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282985" w:rsidRDefault="00282985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1349D2" w:rsidRDefault="00C6607D" w:rsidP="002E51FF">
      <w:pPr>
        <w:pStyle w:val="Style35"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ind w:left="567" w:right="567"/>
        <w:jc w:val="center"/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</w:pPr>
      <w:r w:rsidRPr="005B29AF">
        <w:rPr>
          <w:rFonts w:ascii="Times New Roman" w:hAnsi="Times New Roman"/>
          <w:b/>
          <w:sz w:val="28"/>
          <w:szCs w:val="28"/>
        </w:rPr>
        <w:t>О внесении изменени</w:t>
      </w:r>
      <w:r w:rsidR="00332386">
        <w:rPr>
          <w:rFonts w:ascii="Times New Roman" w:hAnsi="Times New Roman"/>
          <w:b/>
          <w:sz w:val="28"/>
          <w:szCs w:val="28"/>
        </w:rPr>
        <w:t>й</w:t>
      </w:r>
      <w:r w:rsidRPr="005B29AF">
        <w:rPr>
          <w:rFonts w:ascii="Times New Roman" w:hAnsi="Times New Roman"/>
          <w:b/>
          <w:sz w:val="28"/>
          <w:szCs w:val="28"/>
        </w:rPr>
        <w:t xml:space="preserve"> в постановление администрации                       Туапсинского городского поселения Туапсинского района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от </w:t>
      </w:r>
      <w:r w:rsidR="000A2587">
        <w:rPr>
          <w:rFonts w:ascii="Times New Roman" w:hAnsi="Times New Roman"/>
          <w:b/>
          <w:sz w:val="28"/>
          <w:szCs w:val="28"/>
        </w:rPr>
        <w:t>25</w:t>
      </w:r>
      <w:r w:rsidR="00A3605F">
        <w:rPr>
          <w:rFonts w:ascii="Times New Roman" w:hAnsi="Times New Roman"/>
          <w:b/>
          <w:sz w:val="28"/>
          <w:szCs w:val="28"/>
        </w:rPr>
        <w:t xml:space="preserve"> </w:t>
      </w:r>
      <w:r w:rsidR="000A2587">
        <w:rPr>
          <w:rFonts w:ascii="Times New Roman" w:hAnsi="Times New Roman"/>
          <w:b/>
          <w:sz w:val="28"/>
          <w:szCs w:val="28"/>
        </w:rPr>
        <w:t>февраля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20</w:t>
      </w:r>
      <w:r w:rsidR="000A2587">
        <w:rPr>
          <w:rFonts w:ascii="Times New Roman" w:hAnsi="Times New Roman"/>
          <w:b/>
          <w:sz w:val="28"/>
          <w:szCs w:val="28"/>
        </w:rPr>
        <w:t>20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г</w:t>
      </w:r>
      <w:r w:rsidR="0062407B">
        <w:rPr>
          <w:rFonts w:ascii="Times New Roman" w:hAnsi="Times New Roman"/>
          <w:b/>
          <w:sz w:val="28"/>
          <w:szCs w:val="28"/>
        </w:rPr>
        <w:t>.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№ </w:t>
      </w:r>
      <w:r w:rsidR="000A2587">
        <w:rPr>
          <w:rFonts w:ascii="Times New Roman" w:hAnsi="Times New Roman"/>
          <w:b/>
          <w:sz w:val="28"/>
          <w:szCs w:val="28"/>
        </w:rPr>
        <w:t>215</w:t>
      </w:r>
      <w:r w:rsidR="002E51FF" w:rsidRPr="002E51FF">
        <w:rPr>
          <w:rFonts w:ascii="Times New Roman" w:hAnsi="Times New Roman"/>
          <w:b/>
          <w:sz w:val="28"/>
          <w:szCs w:val="28"/>
        </w:rPr>
        <w:t xml:space="preserve"> </w:t>
      </w:r>
      <w:r w:rsidRPr="00F81259">
        <w:rPr>
          <w:rFonts w:ascii="Times New Roman" w:hAnsi="Times New Roman"/>
          <w:b/>
          <w:bCs/>
          <w:spacing w:val="-3"/>
          <w:sz w:val="28"/>
          <w:szCs w:val="28"/>
          <w:lang w:eastAsia="ar-SA"/>
        </w:rPr>
        <w:t>«</w:t>
      </w:r>
      <w:r w:rsidR="000A2587" w:rsidRPr="000A2587">
        <w:rPr>
          <w:rFonts w:ascii="Times New Roman" w:hAnsi="Times New Roman"/>
          <w:b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</w:t>
      </w:r>
      <w:r w:rsidR="000A2587">
        <w:rPr>
          <w:rFonts w:ascii="Times New Roman" w:hAnsi="Times New Roman"/>
          <w:b/>
          <w:sz w:val="28"/>
          <w:szCs w:val="28"/>
          <w:lang w:eastAsia="en-US"/>
        </w:rPr>
        <w:t>альной собственности, на торгах</w:t>
      </w:r>
      <w:r w:rsidR="002E51FF" w:rsidRPr="002E51FF">
        <w:rPr>
          <w:rFonts w:ascii="Times New Roman" w:hAnsi="Times New Roman"/>
          <w:b/>
          <w:sz w:val="28"/>
          <w:szCs w:val="28"/>
          <w:lang w:eastAsia="en-US"/>
        </w:rPr>
        <w:t>»</w:t>
      </w:r>
    </w:p>
    <w:p w:rsidR="00C6607D" w:rsidRDefault="00C6607D" w:rsidP="00C6607D">
      <w:pPr>
        <w:rPr>
          <w:rFonts w:ascii="Times New Roman" w:hAnsi="Times New Roman"/>
          <w:sz w:val="28"/>
          <w:szCs w:val="28"/>
        </w:rPr>
      </w:pPr>
    </w:p>
    <w:p w:rsid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0D70">
        <w:rPr>
          <w:rFonts w:ascii="Times New Roman" w:hAnsi="Times New Roman"/>
          <w:sz w:val="28"/>
          <w:szCs w:val="28"/>
        </w:rPr>
        <w:t>В соответствии с Земельным кодексом Российской Федерации, Федеральными законами от 27 июля 2010 г</w:t>
      </w:r>
      <w:r w:rsidR="0062407B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210-ФЗ «Об организации представления государственных и муниципальн</w:t>
      </w:r>
      <w:r>
        <w:rPr>
          <w:rFonts w:ascii="Times New Roman" w:hAnsi="Times New Roman"/>
          <w:sz w:val="28"/>
          <w:szCs w:val="28"/>
        </w:rPr>
        <w:t xml:space="preserve">ых услуг», от </w:t>
      </w:r>
      <w:r w:rsidRPr="00EB0D70">
        <w:rPr>
          <w:rFonts w:ascii="Times New Roman" w:hAnsi="Times New Roman"/>
          <w:sz w:val="28"/>
          <w:szCs w:val="28"/>
        </w:rPr>
        <w:t xml:space="preserve">06 октября </w:t>
      </w:r>
      <w:r w:rsidR="00B87B97">
        <w:rPr>
          <w:rFonts w:ascii="Times New Roman" w:hAnsi="Times New Roman"/>
          <w:sz w:val="28"/>
          <w:szCs w:val="28"/>
        </w:rPr>
        <w:t xml:space="preserve">              </w:t>
      </w:r>
      <w:r w:rsidRPr="00EB0D70">
        <w:rPr>
          <w:rFonts w:ascii="Times New Roman" w:hAnsi="Times New Roman"/>
          <w:sz w:val="28"/>
          <w:szCs w:val="28"/>
        </w:rPr>
        <w:t>2003 г</w:t>
      </w:r>
      <w:r w:rsidR="0062407B">
        <w:rPr>
          <w:rFonts w:ascii="Times New Roman" w:hAnsi="Times New Roman"/>
          <w:sz w:val="28"/>
          <w:szCs w:val="28"/>
        </w:rPr>
        <w:t>.</w:t>
      </w:r>
      <w:r w:rsidRPr="00EB0D70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0F4563">
        <w:rPr>
          <w:rFonts w:ascii="Times New Roman" w:hAnsi="Times New Roman"/>
          <w:sz w:val="28"/>
          <w:szCs w:val="28"/>
        </w:rPr>
        <w:t xml:space="preserve">на основании протеста Туапсинской межрайонной прокуратуры от </w:t>
      </w:r>
      <w:r w:rsidR="00651E83">
        <w:rPr>
          <w:rFonts w:ascii="Times New Roman" w:hAnsi="Times New Roman"/>
          <w:sz w:val="28"/>
          <w:szCs w:val="28"/>
        </w:rPr>
        <w:t>30</w:t>
      </w:r>
      <w:r w:rsidR="000F4563">
        <w:rPr>
          <w:rFonts w:ascii="Times New Roman" w:hAnsi="Times New Roman"/>
          <w:sz w:val="28"/>
          <w:szCs w:val="28"/>
        </w:rPr>
        <w:t xml:space="preserve"> </w:t>
      </w:r>
      <w:r w:rsidR="00651E83">
        <w:rPr>
          <w:rFonts w:ascii="Times New Roman" w:hAnsi="Times New Roman"/>
          <w:sz w:val="28"/>
          <w:szCs w:val="28"/>
        </w:rPr>
        <w:t>июн</w:t>
      </w:r>
      <w:r w:rsidR="000F4563">
        <w:rPr>
          <w:rFonts w:ascii="Times New Roman" w:hAnsi="Times New Roman"/>
          <w:sz w:val="28"/>
          <w:szCs w:val="28"/>
        </w:rPr>
        <w:t>я 2022 г</w:t>
      </w:r>
      <w:r w:rsidR="0062407B">
        <w:rPr>
          <w:rFonts w:ascii="Times New Roman" w:hAnsi="Times New Roman"/>
          <w:sz w:val="28"/>
          <w:szCs w:val="28"/>
        </w:rPr>
        <w:t>.</w:t>
      </w:r>
      <w:r w:rsidR="000F4563">
        <w:rPr>
          <w:rFonts w:ascii="Times New Roman" w:hAnsi="Times New Roman"/>
          <w:sz w:val="28"/>
          <w:szCs w:val="28"/>
        </w:rPr>
        <w:t xml:space="preserve"> № 7-02-</w:t>
      </w:r>
      <w:r w:rsidR="00651E83">
        <w:rPr>
          <w:rFonts w:ascii="Times New Roman" w:hAnsi="Times New Roman"/>
          <w:sz w:val="28"/>
          <w:szCs w:val="28"/>
        </w:rPr>
        <w:t>2022</w:t>
      </w:r>
      <w:r w:rsidR="00A3605F">
        <w:rPr>
          <w:rFonts w:ascii="Times New Roman" w:hAnsi="Times New Roman"/>
          <w:sz w:val="28"/>
          <w:szCs w:val="28"/>
        </w:rPr>
        <w:t>/122</w:t>
      </w:r>
      <w:r w:rsidR="000A2587">
        <w:rPr>
          <w:rFonts w:ascii="Times New Roman" w:hAnsi="Times New Roman"/>
          <w:sz w:val="28"/>
          <w:szCs w:val="28"/>
        </w:rPr>
        <w:t>7</w:t>
      </w:r>
      <w:r w:rsidR="0062407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B0D70">
        <w:rPr>
          <w:rFonts w:ascii="Times New Roman" w:hAnsi="Times New Roman"/>
          <w:sz w:val="28"/>
          <w:szCs w:val="28"/>
        </w:rPr>
        <w:t>п</w:t>
      </w:r>
      <w:proofErr w:type="gramEnd"/>
      <w:r w:rsidRPr="00EB0D7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6607D" w:rsidRPr="00C6607D" w:rsidRDefault="00C6607D" w:rsidP="001349D2">
      <w:pPr>
        <w:tabs>
          <w:tab w:val="left" w:pos="3416"/>
        </w:tabs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6607D"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Туапсинского городского поселения Туапсинского района </w:t>
      </w:r>
      <w:r w:rsidR="000A2587" w:rsidRPr="000A2587">
        <w:rPr>
          <w:rFonts w:ascii="Times New Roman" w:hAnsi="Times New Roman"/>
          <w:sz w:val="28"/>
          <w:szCs w:val="28"/>
        </w:rPr>
        <w:t>от 25 февраля 2020 г. № 215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на торгах»</w:t>
      </w:r>
      <w:r w:rsidRPr="00C6607D">
        <w:rPr>
          <w:rFonts w:ascii="Times New Roman" w:hAnsi="Times New Roman"/>
          <w:sz w:val="28"/>
          <w:szCs w:val="28"/>
        </w:rPr>
        <w:t xml:space="preserve"> следующ</w:t>
      </w:r>
      <w:r w:rsidR="00DB0D2A">
        <w:rPr>
          <w:rFonts w:ascii="Times New Roman" w:hAnsi="Times New Roman"/>
          <w:sz w:val="28"/>
          <w:szCs w:val="28"/>
        </w:rPr>
        <w:t>ие</w:t>
      </w:r>
      <w:r w:rsidRPr="00C6607D">
        <w:rPr>
          <w:rFonts w:ascii="Times New Roman" w:hAnsi="Times New Roman"/>
          <w:sz w:val="28"/>
          <w:szCs w:val="28"/>
        </w:rPr>
        <w:t xml:space="preserve"> </w:t>
      </w:r>
      <w:r w:rsidR="0062407B">
        <w:rPr>
          <w:rFonts w:ascii="Times New Roman" w:hAnsi="Times New Roman"/>
          <w:sz w:val="28"/>
          <w:szCs w:val="28"/>
        </w:rPr>
        <w:t>изменения</w:t>
      </w:r>
      <w:r w:rsidRPr="00C6607D">
        <w:rPr>
          <w:rFonts w:ascii="Times New Roman" w:hAnsi="Times New Roman"/>
          <w:sz w:val="28"/>
          <w:szCs w:val="28"/>
        </w:rPr>
        <w:t>:</w:t>
      </w:r>
    </w:p>
    <w:p w:rsidR="00840352" w:rsidRDefault="00840352" w:rsidP="00840352">
      <w:pPr>
        <w:tabs>
          <w:tab w:val="num" w:pos="0"/>
          <w:tab w:val="left" w:pos="3416"/>
        </w:tabs>
        <w:suppressAutoHyphens/>
        <w:spacing w:line="240" w:lineRule="atLeast"/>
        <w:ind w:firstLine="851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1.1.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Подраздел </w:t>
      </w:r>
      <w:r w:rsidR="00797AF1">
        <w:rPr>
          <w:rFonts w:ascii="Times New Roman" w:hAnsi="Times New Roman"/>
          <w:sz w:val="28"/>
          <w:szCs w:val="28"/>
          <w:lang w:eastAsia="ar-SA"/>
        </w:rPr>
        <w:t>2</w:t>
      </w:r>
      <w:r w:rsidR="00A3605F">
        <w:rPr>
          <w:rFonts w:ascii="Times New Roman" w:hAnsi="Times New Roman"/>
          <w:sz w:val="28"/>
          <w:szCs w:val="28"/>
          <w:lang w:eastAsia="ar-SA"/>
        </w:rPr>
        <w:t>.3</w:t>
      </w:r>
      <w:r w:rsidR="00E213B3">
        <w:rPr>
          <w:rFonts w:ascii="Times New Roman" w:hAnsi="Times New Roman"/>
          <w:sz w:val="28"/>
          <w:szCs w:val="28"/>
          <w:lang w:eastAsia="ar-SA"/>
        </w:rPr>
        <w:t>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приложения к постановлению дополнить пункт</w:t>
      </w:r>
      <w:r w:rsidR="00A3605F">
        <w:rPr>
          <w:rFonts w:ascii="Times New Roman" w:hAnsi="Times New Roman"/>
          <w:sz w:val="28"/>
          <w:szCs w:val="28"/>
          <w:lang w:eastAsia="ar-SA"/>
        </w:rPr>
        <w:t xml:space="preserve">ом </w:t>
      </w:r>
      <w:r w:rsidR="00797AF1">
        <w:rPr>
          <w:rFonts w:ascii="Times New Roman" w:hAnsi="Times New Roman"/>
          <w:sz w:val="28"/>
          <w:szCs w:val="28"/>
          <w:lang w:eastAsia="ar-SA"/>
        </w:rPr>
        <w:t>2.</w:t>
      </w:r>
      <w:r w:rsidR="00A3605F">
        <w:rPr>
          <w:rFonts w:ascii="Times New Roman" w:hAnsi="Times New Roman"/>
          <w:sz w:val="28"/>
          <w:szCs w:val="28"/>
          <w:lang w:eastAsia="ar-SA"/>
        </w:rPr>
        <w:t>3.</w:t>
      </w:r>
      <w:r w:rsidR="000A2587">
        <w:rPr>
          <w:rFonts w:ascii="Times New Roman" w:hAnsi="Times New Roman"/>
          <w:sz w:val="28"/>
          <w:szCs w:val="28"/>
          <w:lang w:eastAsia="ar-SA"/>
        </w:rPr>
        <w:t>3</w:t>
      </w:r>
      <w:r w:rsidR="00A3605F">
        <w:rPr>
          <w:rFonts w:ascii="Times New Roman" w:hAnsi="Times New Roman"/>
          <w:sz w:val="28"/>
          <w:szCs w:val="28"/>
          <w:lang w:eastAsia="ar-SA"/>
        </w:rPr>
        <w:t>.</w:t>
      </w:r>
      <w:r w:rsidR="00DB0D2A">
        <w:rPr>
          <w:rFonts w:ascii="Times New Roman" w:hAnsi="Times New Roman"/>
          <w:sz w:val="28"/>
          <w:szCs w:val="28"/>
          <w:lang w:eastAsia="ar-SA"/>
        </w:rPr>
        <w:t xml:space="preserve"> следующего содержания:</w:t>
      </w:r>
    </w:p>
    <w:p w:rsidR="00840352" w:rsidRPr="00311CA8" w:rsidRDefault="00DB0D2A" w:rsidP="00311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</w:t>
      </w:r>
      <w:r w:rsidR="00797AF1">
        <w:rPr>
          <w:rFonts w:ascii="Times New Roman" w:hAnsi="Times New Roman"/>
          <w:sz w:val="28"/>
          <w:szCs w:val="28"/>
          <w:lang w:eastAsia="ar-SA"/>
        </w:rPr>
        <w:t>2.</w:t>
      </w:r>
      <w:r w:rsidR="00A3605F">
        <w:rPr>
          <w:rFonts w:ascii="Times New Roman" w:hAnsi="Times New Roman"/>
          <w:sz w:val="28"/>
          <w:szCs w:val="28"/>
          <w:lang w:eastAsia="ar-SA"/>
        </w:rPr>
        <w:t>3.</w:t>
      </w:r>
      <w:r w:rsidR="000A2587">
        <w:rPr>
          <w:rFonts w:ascii="Times New Roman" w:hAnsi="Times New Roman"/>
          <w:sz w:val="28"/>
          <w:szCs w:val="28"/>
          <w:lang w:eastAsia="ar-SA"/>
        </w:rPr>
        <w:t>3</w:t>
      </w:r>
      <w:r w:rsidR="00A3605F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>Убытки, прич</w:t>
      </w:r>
      <w:r w:rsidR="0062407B">
        <w:rPr>
          <w:rFonts w:ascii="Times New Roman" w:hAnsi="Times New Roman"/>
          <w:sz w:val="28"/>
          <w:szCs w:val="28"/>
          <w:lang w:eastAsia="ar-SA"/>
        </w:rPr>
        <w:t xml:space="preserve">иненные правомерными действиями 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органов местного самоуправления, вследствие которых возникли ограничения прав собственников земельных участков, землепользователей, землевладельцев и арендаторов земельных участков, правообладателей расположенных на земельных участках объектов недвижимости, в том числе причиненные решениями таких органов, подлежат возмещению в соответствии </w:t>
      </w:r>
      <w:r w:rsidR="00E213B3">
        <w:rPr>
          <w:rFonts w:ascii="Times New Roman" w:hAnsi="Times New Roman"/>
          <w:sz w:val="28"/>
          <w:szCs w:val="28"/>
          <w:lang w:eastAsia="ar-SA"/>
        </w:rPr>
        <w:t>со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 статьей</w:t>
      </w:r>
      <w:r w:rsidR="00E213B3">
        <w:rPr>
          <w:rFonts w:ascii="Times New Roman" w:hAnsi="Times New Roman"/>
          <w:sz w:val="28"/>
          <w:szCs w:val="28"/>
          <w:lang w:eastAsia="ar-SA"/>
        </w:rPr>
        <w:t xml:space="preserve"> 57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 и статьей 57.1 </w:t>
      </w:r>
      <w:r w:rsidR="00E213B3">
        <w:rPr>
          <w:rFonts w:ascii="Times New Roman" w:hAnsi="Times New Roman"/>
          <w:sz w:val="28"/>
          <w:szCs w:val="28"/>
          <w:lang w:eastAsia="ar-SA"/>
        </w:rPr>
        <w:t>Земельного к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>одекса</w:t>
      </w:r>
      <w:r w:rsidR="00E213B3">
        <w:rPr>
          <w:rFonts w:ascii="Times New Roman" w:hAnsi="Times New Roman"/>
          <w:sz w:val="28"/>
          <w:szCs w:val="28"/>
          <w:lang w:eastAsia="ar-SA"/>
        </w:rPr>
        <w:t xml:space="preserve"> Российской Федерации</w:t>
      </w:r>
      <w:r w:rsidR="00A3605F" w:rsidRPr="00A3605F">
        <w:rPr>
          <w:rFonts w:ascii="Times New Roman" w:hAnsi="Times New Roman"/>
          <w:sz w:val="28"/>
          <w:szCs w:val="28"/>
          <w:lang w:eastAsia="ar-SA"/>
        </w:rPr>
        <w:t xml:space="preserve">. Возмещение убытков, причиненных в результате не соответствующих закону или иным нормативным правовым актам действий органов местного самоуправления, в том числе причиненных в результате не соответствующих закону или иным нормативным правовым актам решений таких органов, осуществляется в соответствии со </w:t>
      </w:r>
      <w:r w:rsidR="00A3605F" w:rsidRPr="00311CA8">
        <w:rPr>
          <w:rFonts w:ascii="Times New Roman" w:hAnsi="Times New Roman" w:cs="Times New Roman"/>
          <w:sz w:val="28"/>
          <w:szCs w:val="28"/>
          <w:lang w:eastAsia="ar-SA"/>
        </w:rPr>
        <w:t xml:space="preserve">статьей 61 </w:t>
      </w:r>
      <w:r w:rsidR="00E213B3" w:rsidRPr="00311CA8">
        <w:rPr>
          <w:rFonts w:ascii="Times New Roman" w:hAnsi="Times New Roman" w:cs="Times New Roman"/>
          <w:sz w:val="28"/>
          <w:szCs w:val="28"/>
          <w:lang w:eastAsia="ar-SA"/>
        </w:rPr>
        <w:t>Земельного кодекса Российской Федерации.</w:t>
      </w:r>
    </w:p>
    <w:p w:rsidR="0062407B" w:rsidRDefault="000A2587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. Отделу имущественных и земельных отношений администрации Туапсинского городского поселения Туапсинского района (Гаркуша Я.Ф.)  </w:t>
      </w:r>
      <w:proofErr w:type="gramStart"/>
      <w:r w:rsidR="0062407B" w:rsidRPr="003C282D">
        <w:rPr>
          <w:rFonts w:ascii="Times New Roman" w:hAnsi="Times New Roman"/>
          <w:sz w:val="28"/>
          <w:szCs w:val="28"/>
          <w:lang w:eastAsia="ar-SA"/>
        </w:rPr>
        <w:t>разместить</w:t>
      </w:r>
      <w:proofErr w:type="gramEnd"/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коммуникационной сети «Интернет».</w:t>
      </w:r>
    </w:p>
    <w:p w:rsidR="0062407B" w:rsidRDefault="000A2587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>. 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62407B" w:rsidRDefault="000A2587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. </w:t>
      </w:r>
      <w:proofErr w:type="gramStart"/>
      <w:r w:rsidR="0062407B" w:rsidRPr="003C282D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="0062407B" w:rsidRPr="003C282D">
        <w:rPr>
          <w:rFonts w:ascii="Times New Roman" w:hAnsi="Times New Roman"/>
          <w:sz w:val="28"/>
          <w:szCs w:val="28"/>
          <w:lang w:eastAsia="ar-SA"/>
        </w:rPr>
        <w:t>Чусова</w:t>
      </w:r>
      <w:proofErr w:type="spellEnd"/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 А.И. </w:t>
      </w:r>
    </w:p>
    <w:p w:rsidR="000F4563" w:rsidRPr="00311CA8" w:rsidRDefault="000A2587" w:rsidP="006240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5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62407B" w:rsidRPr="00863F4B">
        <w:rPr>
          <w:rFonts w:ascii="Times New Roman" w:eastAsia="Times New Roman" w:hAnsi="Times New Roman"/>
          <w:sz w:val="28"/>
          <w:szCs w:val="28"/>
        </w:rPr>
        <w:t>Постановление вступает в силу со дня его обнародования</w:t>
      </w:r>
      <w:r w:rsidR="0062407B" w:rsidRPr="003C282D">
        <w:rPr>
          <w:rFonts w:ascii="Times New Roman" w:hAnsi="Times New Roman"/>
          <w:sz w:val="28"/>
          <w:szCs w:val="28"/>
          <w:lang w:eastAsia="ar-SA"/>
        </w:rPr>
        <w:t>.</w:t>
      </w:r>
    </w:p>
    <w:p w:rsidR="000F4563" w:rsidRDefault="000F4563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1CA8" w:rsidRDefault="00311CA8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11CA8" w:rsidRDefault="00311CA8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6607D" w:rsidRPr="00EB0D70" w:rsidRDefault="00840352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 w:rsidR="00C6607D">
        <w:rPr>
          <w:rFonts w:ascii="Times New Roman" w:hAnsi="Times New Roman"/>
          <w:sz w:val="28"/>
          <w:szCs w:val="28"/>
          <w:lang w:eastAsia="ar-SA"/>
        </w:rPr>
        <w:t>лав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="00C6607D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6607D" w:rsidRPr="00EB0D70">
        <w:rPr>
          <w:rFonts w:ascii="Times New Roman" w:hAnsi="Times New Roman"/>
          <w:sz w:val="28"/>
          <w:szCs w:val="28"/>
          <w:lang w:eastAsia="ar-SA"/>
        </w:rPr>
        <w:t>Туапсинского</w:t>
      </w:r>
      <w:proofErr w:type="gramEnd"/>
      <w:r w:rsidR="00C6607D"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EB0D70">
        <w:rPr>
          <w:rFonts w:ascii="Times New Roman" w:hAnsi="Times New Roman"/>
          <w:sz w:val="28"/>
          <w:szCs w:val="28"/>
          <w:lang w:eastAsia="ar-SA"/>
        </w:rPr>
        <w:t>городского поселения</w:t>
      </w:r>
    </w:p>
    <w:p w:rsidR="00C6607D" w:rsidRPr="00EB0D70" w:rsidRDefault="00C6607D" w:rsidP="001349D2">
      <w:pPr>
        <w:tabs>
          <w:tab w:val="left" w:pos="3416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Туапсинского района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</w:t>
      </w:r>
      <w:r w:rsidRPr="00EB0D7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40352">
        <w:rPr>
          <w:rFonts w:ascii="Times New Roman" w:hAnsi="Times New Roman"/>
          <w:sz w:val="28"/>
          <w:szCs w:val="28"/>
          <w:lang w:eastAsia="ar-SA"/>
        </w:rPr>
        <w:t xml:space="preserve">   С.В. Бондаренко</w:t>
      </w: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87" w:rsidRDefault="000A2587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87" w:rsidRDefault="000A2587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87" w:rsidRDefault="000A2587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A2587" w:rsidRDefault="000A2587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F4563" w:rsidRDefault="000F456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11CA8" w:rsidRDefault="00311CA8" w:rsidP="0062407B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E213B3" w:rsidRDefault="00E213B3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07D" w:rsidRPr="003C68B9" w:rsidRDefault="00C6607D" w:rsidP="00840352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C68B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 xml:space="preserve"> постановления администрации Туапсинского городского поселения Туапсинского района</w:t>
      </w:r>
    </w:p>
    <w:p w:rsidR="00C6607D" w:rsidRPr="003C68B9" w:rsidRDefault="00C6607D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3C68B9">
        <w:rPr>
          <w:rFonts w:ascii="Times New Roman" w:hAnsi="Times New Roman"/>
          <w:sz w:val="28"/>
          <w:szCs w:val="28"/>
        </w:rPr>
        <w:t>от _____________ № ____</w:t>
      </w:r>
    </w:p>
    <w:p w:rsidR="00C6607D" w:rsidRDefault="00C6607D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sz w:val="28"/>
          <w:szCs w:val="28"/>
          <w:lang w:eastAsia="ar-SA"/>
        </w:rPr>
      </w:pPr>
      <w:r w:rsidRPr="00C6607D">
        <w:rPr>
          <w:rFonts w:ascii="Times New Roman" w:hAnsi="Times New Roman"/>
          <w:sz w:val="28"/>
          <w:szCs w:val="28"/>
          <w:lang w:eastAsia="ar-SA"/>
        </w:rPr>
        <w:t>«</w:t>
      </w:r>
      <w:r w:rsidR="000A2587" w:rsidRPr="000A2587">
        <w:rPr>
          <w:rFonts w:ascii="Times New Roman" w:hAnsi="Times New Roman"/>
          <w:sz w:val="28"/>
          <w:szCs w:val="28"/>
          <w:lang w:eastAsia="ar-SA"/>
        </w:rPr>
        <w:t>О внесении изменений в постановление администрации                       Туапсинского городского поселения Туапсинского района                                       от 25 февраля 2020 г. № 215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</w:t>
      </w:r>
      <w:r w:rsidR="000A2587">
        <w:rPr>
          <w:rFonts w:ascii="Times New Roman" w:hAnsi="Times New Roman"/>
          <w:sz w:val="28"/>
          <w:szCs w:val="28"/>
          <w:lang w:eastAsia="ar-SA"/>
        </w:rPr>
        <w:t>альной собственности, на торгах</w:t>
      </w:r>
      <w:r w:rsidR="00852709">
        <w:rPr>
          <w:rFonts w:ascii="Times New Roman" w:hAnsi="Times New Roman"/>
          <w:sz w:val="28"/>
          <w:szCs w:val="28"/>
          <w:lang w:eastAsia="ar-SA"/>
        </w:rPr>
        <w:t>»</w:t>
      </w:r>
      <w:r w:rsidRPr="00E12F8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E51FF" w:rsidRPr="00CA3D17" w:rsidRDefault="002E51FF" w:rsidP="002E51FF">
      <w:pPr>
        <w:spacing w:line="240" w:lineRule="atLeast"/>
        <w:ind w:left="567" w:righ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подготовлен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 xml:space="preserve"> и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внесен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4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Отделом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имущественных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и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земельных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отношений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Начальник отдела                                                                                  Я.Ф. Гаркуша</w:t>
      </w:r>
    </w:p>
    <w:p w:rsidR="00840352" w:rsidRPr="00840352" w:rsidRDefault="00840352" w:rsidP="00840352">
      <w:pPr>
        <w:numPr>
          <w:ilvl w:val="8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Составитель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проекта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Главный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специалист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«Управление земельных ресурсов»                   </w:t>
      </w:r>
      <w:r w:rsidR="000A2587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</w:t>
      </w:r>
      <w:bookmarkStart w:id="4" w:name="_GoBack"/>
      <w:bookmarkEnd w:id="4"/>
      <w:r w:rsidR="000A2587">
        <w:rPr>
          <w:rFonts w:ascii="Times New Roman" w:eastAsia="Times New Roman" w:hAnsi="Times New Roman" w:cs="Times New Roman"/>
          <w:sz w:val="28"/>
          <w:lang w:eastAsia="ar-SA"/>
        </w:rPr>
        <w:t xml:space="preserve">   А.В. Кравченко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                                                                </w:t>
      </w:r>
      <w:proofErr w:type="gram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2022 г.</w:t>
      </w:r>
      <w:proofErr w:type="gramEnd"/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Проект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согласован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: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общего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отдела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                                            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Туапсинского района                                                                                    А.И. Кот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>«__» __________ 2022 г.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правового отдела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Туапсинского</w:t>
      </w:r>
      <w:proofErr w:type="gramEnd"/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Туапсинского района                                                                          Е.Н.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eastAsia="ar-SA"/>
        </w:rPr>
        <w:t>Кубынина</w:t>
      </w:r>
      <w:proofErr w:type="spellEnd"/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663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gram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  <w:proofErr w:type="gramEnd"/>
    </w:p>
    <w:p w:rsidR="0027742F" w:rsidRDefault="0027742F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Начальник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МБУ ТГП</w:t>
      </w:r>
    </w:p>
    <w:p w:rsidR="00840352" w:rsidRPr="00840352" w:rsidRDefault="00840352" w:rsidP="008403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ar-SA"/>
        </w:rPr>
      </w:pP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«Управление земельных ресурсов»                                                     С.Г.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eastAsia="ar-SA"/>
        </w:rPr>
        <w:t>Кейджян</w:t>
      </w:r>
      <w:proofErr w:type="spellEnd"/>
    </w:p>
    <w:p w:rsidR="00840352" w:rsidRPr="00840352" w:rsidRDefault="00840352" w:rsidP="008403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ind w:left="4820" w:hanging="284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gram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 xml:space="preserve"> 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202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2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г.</w:t>
      </w:r>
      <w:proofErr w:type="gramEnd"/>
    </w:p>
    <w:p w:rsidR="0027742F" w:rsidRDefault="0027742F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Заместитель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главы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администрации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городского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поселения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val="en-US" w:eastAsia="ar-SA"/>
        </w:rPr>
      </w:pP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Туапсинского</w:t>
      </w:r>
      <w:proofErr w:type="spellEnd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</w:t>
      </w:r>
      <w:proofErr w:type="spellStart"/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района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                                                                               А.И. </w:t>
      </w:r>
      <w:proofErr w:type="spellStart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Чусов</w:t>
      </w:r>
      <w:proofErr w:type="spellEnd"/>
      <w:r w:rsidRPr="0084035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</w:p>
    <w:p w:rsidR="00840352" w:rsidRPr="00840352" w:rsidRDefault="00840352" w:rsidP="00840352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8"/>
          <w:tab w:val="left" w:pos="4956"/>
          <w:tab w:val="left" w:pos="5664"/>
          <w:tab w:val="left" w:pos="6372"/>
          <w:tab w:val="left" w:pos="6663"/>
          <w:tab w:val="left" w:pos="7080"/>
          <w:tab w:val="left" w:pos="7230"/>
          <w:tab w:val="left" w:pos="7788"/>
          <w:tab w:val="left" w:pos="8496"/>
          <w:tab w:val="right" w:pos="9638"/>
        </w:tabs>
        <w:suppressAutoHyphens/>
        <w:spacing w:after="0" w:line="240" w:lineRule="auto"/>
        <w:ind w:firstLine="4104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>«__» _________</w:t>
      </w:r>
      <w:r w:rsidRPr="00840352">
        <w:rPr>
          <w:rFonts w:ascii="Times New Roman" w:eastAsia="Times New Roman" w:hAnsi="Times New Roman" w:cs="Times New Roman"/>
          <w:sz w:val="28"/>
          <w:lang w:eastAsia="ar-SA"/>
        </w:rPr>
        <w:t>_</w:t>
      </w:r>
      <w:r w:rsidRPr="00840352">
        <w:rPr>
          <w:rFonts w:ascii="Times New Roman" w:eastAsia="Times New Roman" w:hAnsi="Times New Roman" w:cs="Times New Roman"/>
          <w:sz w:val="28"/>
          <w:lang w:val="en-US" w:eastAsia="ar-SA"/>
        </w:rPr>
        <w:t xml:space="preserve"> 2022 г.</w:t>
      </w:r>
      <w:bookmarkEnd w:id="0"/>
      <w:bookmarkEnd w:id="1"/>
      <w:bookmarkEnd w:id="2"/>
      <w:bookmarkEnd w:id="3"/>
    </w:p>
    <w:sectPr w:rsidR="00840352" w:rsidRPr="00840352" w:rsidSect="0027742F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5D" w:rsidRDefault="00260E5D" w:rsidP="0027742F">
      <w:pPr>
        <w:spacing w:after="0" w:line="240" w:lineRule="auto"/>
      </w:pPr>
      <w:r>
        <w:separator/>
      </w:r>
    </w:p>
  </w:endnote>
  <w:endnote w:type="continuationSeparator" w:id="0">
    <w:p w:rsidR="00260E5D" w:rsidRDefault="00260E5D" w:rsidP="0027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5D" w:rsidRDefault="00260E5D" w:rsidP="0027742F">
      <w:pPr>
        <w:spacing w:after="0" w:line="240" w:lineRule="auto"/>
      </w:pPr>
      <w:r>
        <w:separator/>
      </w:r>
    </w:p>
  </w:footnote>
  <w:footnote w:type="continuationSeparator" w:id="0">
    <w:p w:rsidR="00260E5D" w:rsidRDefault="00260E5D" w:rsidP="0027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730040"/>
      <w:docPartObj>
        <w:docPartGallery w:val="Page Numbers (Top of Page)"/>
        <w:docPartUnique/>
      </w:docPartObj>
    </w:sdtPr>
    <w:sdtEndPr/>
    <w:sdtContent>
      <w:p w:rsidR="0027742F" w:rsidRDefault="002774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587">
          <w:rPr>
            <w:noProof/>
          </w:rPr>
          <w:t>3</w:t>
        </w:r>
        <w:r>
          <w:fldChar w:fldCharType="end"/>
        </w:r>
      </w:p>
    </w:sdtContent>
  </w:sdt>
  <w:p w:rsidR="0027742F" w:rsidRDefault="002774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C2CC4"/>
    <w:multiLevelType w:val="hybridMultilevel"/>
    <w:tmpl w:val="13D06DF2"/>
    <w:lvl w:ilvl="0" w:tplc="DE9ED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C97CA4"/>
    <w:multiLevelType w:val="hybridMultilevel"/>
    <w:tmpl w:val="9B64EF7C"/>
    <w:lvl w:ilvl="0" w:tplc="D6B8DB24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693"/>
    <w:rsid w:val="0006450C"/>
    <w:rsid w:val="000A2587"/>
    <w:rsid w:val="000F4563"/>
    <w:rsid w:val="001349D2"/>
    <w:rsid w:val="002266F1"/>
    <w:rsid w:val="00260E5D"/>
    <w:rsid w:val="002732FE"/>
    <w:rsid w:val="0027742F"/>
    <w:rsid w:val="00282985"/>
    <w:rsid w:val="002E51FF"/>
    <w:rsid w:val="00311CA8"/>
    <w:rsid w:val="00332386"/>
    <w:rsid w:val="00376625"/>
    <w:rsid w:val="003C63CE"/>
    <w:rsid w:val="00406330"/>
    <w:rsid w:val="004D30C2"/>
    <w:rsid w:val="00541D41"/>
    <w:rsid w:val="005475D7"/>
    <w:rsid w:val="00595A31"/>
    <w:rsid w:val="005D6B20"/>
    <w:rsid w:val="005F30C0"/>
    <w:rsid w:val="00607F5F"/>
    <w:rsid w:val="0062407B"/>
    <w:rsid w:val="00651E83"/>
    <w:rsid w:val="00670FF6"/>
    <w:rsid w:val="007667C2"/>
    <w:rsid w:val="00797AF1"/>
    <w:rsid w:val="007A4407"/>
    <w:rsid w:val="00840352"/>
    <w:rsid w:val="00852709"/>
    <w:rsid w:val="0085719C"/>
    <w:rsid w:val="0088264C"/>
    <w:rsid w:val="008A383A"/>
    <w:rsid w:val="00904187"/>
    <w:rsid w:val="00967881"/>
    <w:rsid w:val="009E6E0C"/>
    <w:rsid w:val="009F1AF7"/>
    <w:rsid w:val="00A13F01"/>
    <w:rsid w:val="00A27693"/>
    <w:rsid w:val="00A3605F"/>
    <w:rsid w:val="00A42FF5"/>
    <w:rsid w:val="00B1566D"/>
    <w:rsid w:val="00B16164"/>
    <w:rsid w:val="00B87B97"/>
    <w:rsid w:val="00B91C7A"/>
    <w:rsid w:val="00BB14E0"/>
    <w:rsid w:val="00BB591C"/>
    <w:rsid w:val="00C060D4"/>
    <w:rsid w:val="00C35BF0"/>
    <w:rsid w:val="00C6607D"/>
    <w:rsid w:val="00D50796"/>
    <w:rsid w:val="00D86822"/>
    <w:rsid w:val="00DB0D2A"/>
    <w:rsid w:val="00DE48EA"/>
    <w:rsid w:val="00E031F7"/>
    <w:rsid w:val="00E213B3"/>
    <w:rsid w:val="00E31D0A"/>
    <w:rsid w:val="00F453B0"/>
    <w:rsid w:val="00F61E09"/>
    <w:rsid w:val="00F9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D7"/>
  </w:style>
  <w:style w:type="paragraph" w:styleId="1">
    <w:name w:val="heading 1"/>
    <w:aliases w:val="Глава"/>
    <w:basedOn w:val="a"/>
    <w:next w:val="a"/>
    <w:link w:val="10"/>
    <w:qFormat/>
    <w:rsid w:val="008A383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6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0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Глава Знак"/>
    <w:basedOn w:val="a0"/>
    <w:link w:val="1"/>
    <w:rsid w:val="008A383A"/>
    <w:rPr>
      <w:rFonts w:ascii="Arial" w:eastAsia="Times New Roman" w:hAnsi="Arial" w:cs="Times New Roman"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8A383A"/>
  </w:style>
  <w:style w:type="character" w:customStyle="1" w:styleId="a6">
    <w:name w:val="Гипертекстовая ссылка"/>
    <w:uiPriority w:val="99"/>
    <w:rsid w:val="008A383A"/>
    <w:rPr>
      <w:color w:val="106BBE"/>
    </w:rPr>
  </w:style>
  <w:style w:type="character" w:styleId="a7">
    <w:name w:val="Hyperlink"/>
    <w:unhideWhenUsed/>
    <w:rsid w:val="008A383A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38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8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8A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A383A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A38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qFormat/>
    <w:rsid w:val="008A383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nk">
    <w:name w:val="link"/>
    <w:rsid w:val="008A383A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paragraph" w:customStyle="1" w:styleId="21">
    <w:name w:val="Основной текст с отступом 21"/>
    <w:basedOn w:val="a"/>
    <w:rsid w:val="008A383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8A383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</w:rPr>
  </w:style>
  <w:style w:type="paragraph" w:customStyle="1" w:styleId="12">
    <w:name w:val="1"/>
    <w:basedOn w:val="a"/>
    <w:rsid w:val="008A383A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 w:eastAsia="en-US"/>
    </w:rPr>
  </w:style>
  <w:style w:type="character" w:customStyle="1" w:styleId="FontStyle20">
    <w:name w:val="Font Style20"/>
    <w:rsid w:val="008A383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8A383A"/>
  </w:style>
  <w:style w:type="character" w:customStyle="1" w:styleId="apple-converted-space">
    <w:name w:val="apple-converted-space"/>
    <w:rsid w:val="008A383A"/>
  </w:style>
  <w:style w:type="paragraph" w:customStyle="1" w:styleId="Style35">
    <w:name w:val="Style35"/>
    <w:basedOn w:val="a"/>
    <w:rsid w:val="00134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15</cp:revision>
  <cp:lastPrinted>2022-07-08T06:23:00Z</cp:lastPrinted>
  <dcterms:created xsi:type="dcterms:W3CDTF">2019-12-16T09:10:00Z</dcterms:created>
  <dcterms:modified xsi:type="dcterms:W3CDTF">2022-07-19T12:21:00Z</dcterms:modified>
</cp:coreProperties>
</file>