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7C3A69" w:rsidRPr="00157219" w:rsidTr="007C3A6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A69" w:rsidRPr="00157219" w:rsidRDefault="007C3A69" w:rsidP="007C3A69">
            <w:pPr>
              <w:pStyle w:val="Heading"/>
              <w:ind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7C3A69" w:rsidRPr="00157219" w:rsidRDefault="007C3A69" w:rsidP="007C3A69">
            <w:pPr>
              <w:pStyle w:val="Heading"/>
              <w:ind w:left="74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21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7C3A69" w:rsidRPr="00157219" w:rsidRDefault="007C3A69" w:rsidP="007C3A69">
            <w:pPr>
              <w:pStyle w:val="Heading"/>
              <w:ind w:left="74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7C3A69" w:rsidRPr="00157219" w:rsidRDefault="007C3A69" w:rsidP="007C3A69">
            <w:pPr>
              <w:pStyle w:val="Heading"/>
              <w:ind w:left="74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21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7C3A69" w:rsidRPr="00157219" w:rsidRDefault="007C3A69" w:rsidP="007C3A69">
            <w:pPr>
              <w:pStyle w:val="a3"/>
              <w:ind w:left="74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57219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7C3A69" w:rsidRPr="00157219" w:rsidRDefault="007C3A69" w:rsidP="007C3A69">
            <w:pPr>
              <w:pStyle w:val="a3"/>
              <w:ind w:left="74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57219">
              <w:rPr>
                <w:bCs/>
                <w:color w:val="000000" w:themeColor="text1"/>
                <w:sz w:val="28"/>
                <w:szCs w:val="28"/>
              </w:rPr>
              <w:t xml:space="preserve">Туапсинского городского </w:t>
            </w:r>
            <w:r w:rsidR="007A4527"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157219">
              <w:rPr>
                <w:bCs/>
                <w:color w:val="000000" w:themeColor="text1"/>
                <w:sz w:val="28"/>
                <w:szCs w:val="28"/>
              </w:rPr>
              <w:t>оселения</w:t>
            </w:r>
          </w:p>
          <w:p w:rsidR="007C3A69" w:rsidRPr="00157219" w:rsidRDefault="007C3A69" w:rsidP="007C3A69">
            <w:pPr>
              <w:pStyle w:val="a3"/>
              <w:ind w:left="74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57219">
              <w:rPr>
                <w:bCs/>
                <w:color w:val="000000" w:themeColor="text1"/>
                <w:sz w:val="28"/>
                <w:szCs w:val="28"/>
              </w:rPr>
              <w:t xml:space="preserve"> Туапсинского района</w:t>
            </w:r>
          </w:p>
          <w:p w:rsidR="007C3A69" w:rsidRPr="00157219" w:rsidRDefault="007C3A69" w:rsidP="007C3A69">
            <w:pPr>
              <w:pStyle w:val="Heading"/>
              <w:ind w:left="74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21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 </w:t>
            </w:r>
            <w:r w:rsidR="005F32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_________</w:t>
            </w:r>
            <w:r w:rsidRPr="0015721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№ </w:t>
            </w:r>
            <w:r w:rsidR="005F32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_______</w:t>
            </w:r>
          </w:p>
          <w:p w:rsidR="007C3A69" w:rsidRPr="00157219" w:rsidRDefault="007C3A69" w:rsidP="007C3A69">
            <w:pPr>
              <w:pStyle w:val="Heading"/>
              <w:ind w:firstLine="709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7C3A69" w:rsidRPr="00157219" w:rsidRDefault="007C3A69" w:rsidP="007C3A6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3A69" w:rsidRPr="00157219" w:rsidRDefault="007C3A69" w:rsidP="007C3A6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3A69" w:rsidRPr="00157219" w:rsidRDefault="007C3A69" w:rsidP="007C3A69">
      <w:pPr>
        <w:suppressAutoHyphens/>
        <w:ind w:right="566" w:firstLine="709"/>
        <w:jc w:val="center"/>
        <w:rPr>
          <w:color w:val="000000" w:themeColor="text1"/>
          <w:sz w:val="28"/>
          <w:szCs w:val="28"/>
        </w:rPr>
      </w:pPr>
    </w:p>
    <w:p w:rsidR="007C3A69" w:rsidRPr="00157219" w:rsidRDefault="007C3A69" w:rsidP="007C3A69">
      <w:pPr>
        <w:suppressAutoHyphens/>
        <w:ind w:right="566" w:firstLine="709"/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7C3A69" w:rsidRPr="00157219" w:rsidRDefault="007C3A69" w:rsidP="007C3A69">
      <w:pPr>
        <w:suppressAutoHyphens/>
        <w:ind w:right="566" w:firstLine="709"/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 xml:space="preserve">предоставления </w:t>
      </w:r>
      <w:r w:rsidR="004872CB">
        <w:rPr>
          <w:b/>
          <w:color w:val="000000" w:themeColor="text1"/>
          <w:sz w:val="28"/>
          <w:szCs w:val="28"/>
        </w:rPr>
        <w:t xml:space="preserve">администрацией Туапсинского городского поселения </w:t>
      </w:r>
      <w:r w:rsidR="00AD2EC7">
        <w:rPr>
          <w:b/>
          <w:color w:val="000000" w:themeColor="text1"/>
          <w:sz w:val="28"/>
          <w:szCs w:val="28"/>
        </w:rPr>
        <w:t xml:space="preserve">Туапсинского района </w:t>
      </w:r>
      <w:r w:rsidR="004872CB">
        <w:rPr>
          <w:b/>
          <w:color w:val="000000" w:themeColor="text1"/>
          <w:sz w:val="28"/>
          <w:szCs w:val="28"/>
        </w:rPr>
        <w:t>муниципальной услуги</w:t>
      </w:r>
    </w:p>
    <w:p w:rsidR="008155C0" w:rsidRPr="00157219" w:rsidRDefault="008155C0" w:rsidP="008155C0">
      <w:pPr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>«Субсидирование из местного бюджета части затрат субъектов</w:t>
      </w:r>
    </w:p>
    <w:p w:rsidR="008155C0" w:rsidRPr="00157219" w:rsidRDefault="008155C0" w:rsidP="008155C0">
      <w:pPr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 xml:space="preserve">малого и среднего предпринимательства, связанных с уплатой </w:t>
      </w:r>
      <w:r w:rsidRPr="00157219">
        <w:rPr>
          <w:b/>
          <w:color w:val="000000" w:themeColor="text1"/>
          <w:sz w:val="28"/>
          <w:szCs w:val="28"/>
        </w:rPr>
        <w:br/>
        <w:t>процентов по кредитам, п</w:t>
      </w:r>
      <w:bookmarkStart w:id="4" w:name="_GoBack"/>
      <w:bookmarkEnd w:id="4"/>
      <w:r w:rsidRPr="00157219">
        <w:rPr>
          <w:b/>
          <w:color w:val="000000" w:themeColor="text1"/>
          <w:sz w:val="28"/>
          <w:szCs w:val="28"/>
        </w:rPr>
        <w:t xml:space="preserve">ривлеченным </w:t>
      </w:r>
      <w:proofErr w:type="gramStart"/>
      <w:r w:rsidRPr="00157219">
        <w:rPr>
          <w:b/>
          <w:color w:val="000000" w:themeColor="text1"/>
          <w:sz w:val="28"/>
          <w:szCs w:val="28"/>
        </w:rPr>
        <w:t>в</w:t>
      </w:r>
      <w:proofErr w:type="gramEnd"/>
      <w:r w:rsidRPr="00157219">
        <w:rPr>
          <w:b/>
          <w:color w:val="000000" w:themeColor="text1"/>
          <w:sz w:val="28"/>
          <w:szCs w:val="28"/>
        </w:rPr>
        <w:t xml:space="preserve"> российских кредитных </w:t>
      </w:r>
    </w:p>
    <w:p w:rsidR="008155C0" w:rsidRPr="00157219" w:rsidRDefault="008155C0" w:rsidP="008155C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57219">
        <w:rPr>
          <w:b/>
          <w:color w:val="000000" w:themeColor="text1"/>
          <w:sz w:val="28"/>
          <w:szCs w:val="28"/>
        </w:rPr>
        <w:t>организациях</w:t>
      </w:r>
      <w:proofErr w:type="gramEnd"/>
      <w:r w:rsidRPr="00157219">
        <w:rPr>
          <w:b/>
          <w:color w:val="000000" w:themeColor="text1"/>
          <w:sz w:val="28"/>
          <w:szCs w:val="28"/>
        </w:rPr>
        <w:t xml:space="preserve"> на приобретение оборудования в целях </w:t>
      </w:r>
    </w:p>
    <w:p w:rsidR="008155C0" w:rsidRPr="00157219" w:rsidRDefault="008155C0" w:rsidP="008155C0">
      <w:pPr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 xml:space="preserve">создания и (или) развития либо модернизации производства </w:t>
      </w:r>
    </w:p>
    <w:p w:rsidR="008155C0" w:rsidRPr="00157219" w:rsidRDefault="008155C0" w:rsidP="008155C0">
      <w:pPr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>товаров (работ, услуг)»</w:t>
      </w:r>
    </w:p>
    <w:p w:rsidR="007C3A69" w:rsidRPr="00157219" w:rsidRDefault="007C3A69" w:rsidP="007C3A6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7C3A69" w:rsidRPr="00157219" w:rsidRDefault="007C3A69" w:rsidP="007C3A69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>I. Общие положения</w:t>
      </w:r>
    </w:p>
    <w:p w:rsidR="007C3A69" w:rsidRPr="00157219" w:rsidRDefault="007C3A69" w:rsidP="007C3A69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7C3A69" w:rsidRPr="007A4527" w:rsidRDefault="007C3A69" w:rsidP="007C3A69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7C3A69" w:rsidRPr="007A4527" w:rsidRDefault="007C3A69" w:rsidP="007C3A69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C3A69" w:rsidRPr="007A4527" w:rsidRDefault="004872CB" w:rsidP="008A7233">
      <w:pPr>
        <w:ind w:firstLine="708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 xml:space="preserve">1.1.1. </w:t>
      </w:r>
      <w:r w:rsidR="007C3A69" w:rsidRPr="007A4527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Pr="007A4527">
        <w:rPr>
          <w:color w:val="000000" w:themeColor="text1"/>
          <w:sz w:val="28"/>
          <w:szCs w:val="28"/>
        </w:rPr>
        <w:t xml:space="preserve">администрацией Туапсинского городского поселения Туапсинского района </w:t>
      </w:r>
      <w:r w:rsidR="007C3A69" w:rsidRPr="007A4527">
        <w:rPr>
          <w:color w:val="000000" w:themeColor="text1"/>
          <w:sz w:val="28"/>
          <w:szCs w:val="28"/>
        </w:rPr>
        <w:t xml:space="preserve">муниципальной услуги </w:t>
      </w:r>
      <w:r w:rsidR="008A7233" w:rsidRPr="007A4527">
        <w:rPr>
          <w:color w:val="000000" w:themeColor="text1"/>
          <w:sz w:val="28"/>
          <w:szCs w:val="28"/>
        </w:rPr>
        <w:t xml:space="preserve">«Субсидирование из местного бюджета части затрат субъектов малого и среднего предпринимательства, связанных с уплатой </w:t>
      </w:r>
      <w:r w:rsidR="008A7233" w:rsidRPr="007A4527">
        <w:rPr>
          <w:color w:val="000000" w:themeColor="text1"/>
          <w:sz w:val="28"/>
          <w:szCs w:val="28"/>
        </w:rPr>
        <w:br/>
        <w:t xml:space="preserve">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 </w:t>
      </w:r>
      <w:r w:rsidRPr="007A4527">
        <w:rPr>
          <w:sz w:val="28"/>
          <w:szCs w:val="28"/>
        </w:rPr>
        <w:t>(далее соответственно – муниципальная услуга, Регламент)</w:t>
      </w:r>
      <w:r w:rsidR="007C3A69" w:rsidRPr="007A4527">
        <w:rPr>
          <w:color w:val="000000" w:themeColor="text1"/>
          <w:sz w:val="28"/>
          <w:szCs w:val="28"/>
        </w:rPr>
        <w:t xml:space="preserve"> </w:t>
      </w:r>
      <w:r w:rsidRPr="007A4527">
        <w:rPr>
          <w:sz w:val="28"/>
          <w:szCs w:val="28"/>
        </w:rPr>
        <w:t>определяет стандарт, сроки и последовательность выполнения административных процедур (действий) по предоставлению администрацией</w:t>
      </w:r>
      <w:r w:rsidR="007C3A69" w:rsidRPr="007A4527">
        <w:rPr>
          <w:color w:val="000000" w:themeColor="text1"/>
          <w:sz w:val="28"/>
          <w:szCs w:val="28"/>
        </w:rPr>
        <w:t xml:space="preserve"> </w:t>
      </w:r>
      <w:r w:rsidRPr="007A4527">
        <w:rPr>
          <w:color w:val="000000" w:themeColor="text1"/>
          <w:sz w:val="28"/>
          <w:szCs w:val="28"/>
        </w:rPr>
        <w:t>Туапсинского городского поселения Туапсинского района.</w:t>
      </w:r>
    </w:p>
    <w:p w:rsidR="007C3A69" w:rsidRPr="007A4527" w:rsidRDefault="007C3A69" w:rsidP="007C3A69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3A69" w:rsidRPr="007A4527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1.2. Круг заявителей</w:t>
      </w:r>
    </w:p>
    <w:p w:rsidR="007C3A69" w:rsidRPr="007A4527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4872CB" w:rsidRPr="007A4527" w:rsidRDefault="004872CB" w:rsidP="0048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4527">
        <w:rPr>
          <w:color w:val="000000" w:themeColor="text1"/>
          <w:sz w:val="28"/>
          <w:szCs w:val="28"/>
        </w:rPr>
        <w:t>1.2.1.</w:t>
      </w:r>
      <w:r w:rsidR="000D6530" w:rsidRPr="007A4527">
        <w:rPr>
          <w:color w:val="000000" w:themeColor="text1"/>
          <w:sz w:val="28"/>
          <w:szCs w:val="28"/>
        </w:rPr>
        <w:t>Заявителями на получение муниципальной услуги являются: субъекты малого и среднего предпринимательства, соответствующие требованиям Порядка предоставления субсидий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приобретение оборудования в целях создания и (или) развития либо модернизации производства товаров (работ, услуг) муниципальной программы «Социально-экономическое развитие города Туапсе» (далее</w:t>
      </w:r>
      <w:proofErr w:type="gramEnd"/>
      <w:r w:rsidR="000D6530" w:rsidRPr="007A4527">
        <w:rPr>
          <w:color w:val="000000" w:themeColor="text1"/>
          <w:sz w:val="28"/>
          <w:szCs w:val="28"/>
        </w:rPr>
        <w:t xml:space="preserve"> – </w:t>
      </w:r>
      <w:proofErr w:type="gramStart"/>
      <w:r w:rsidR="000D6530" w:rsidRPr="007A4527">
        <w:rPr>
          <w:color w:val="000000" w:themeColor="text1"/>
          <w:sz w:val="28"/>
          <w:szCs w:val="28"/>
        </w:rPr>
        <w:t xml:space="preserve">Порядок </w:t>
      </w:r>
      <w:r w:rsidR="000D6530" w:rsidRPr="007A4527">
        <w:rPr>
          <w:color w:val="000000" w:themeColor="text1"/>
          <w:sz w:val="28"/>
          <w:szCs w:val="28"/>
        </w:rPr>
        <w:lastRenderedPageBreak/>
        <w:t>субсидирования</w:t>
      </w:r>
      <w:r w:rsidRPr="007A4527">
        <w:rPr>
          <w:color w:val="000000" w:themeColor="text1"/>
          <w:sz w:val="28"/>
          <w:szCs w:val="28"/>
        </w:rPr>
        <w:t xml:space="preserve">) </w:t>
      </w:r>
      <w:r w:rsidRPr="007A4527">
        <w:rPr>
          <w:sz w:val="28"/>
          <w:szCs w:val="28"/>
        </w:rPr>
        <w:t>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  <w:proofErr w:type="gramEnd"/>
    </w:p>
    <w:p w:rsidR="007C3A69" w:rsidRPr="007A4527" w:rsidRDefault="007C3A69" w:rsidP="000D653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</w:p>
    <w:p w:rsidR="000D6530" w:rsidRPr="007A4527" w:rsidRDefault="000D6530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C3A69" w:rsidRPr="007A4527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1.3. Требования к порядку информирования</w:t>
      </w:r>
    </w:p>
    <w:p w:rsidR="007C3A69" w:rsidRPr="007A4527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6C56BA" w:rsidRPr="007A4527" w:rsidRDefault="006C56BA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6C56BA" w:rsidRPr="007A4527" w:rsidRDefault="006C56BA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6C56BA" w:rsidRPr="007A4527" w:rsidRDefault="006C56BA" w:rsidP="006C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>1.3.1. </w:t>
      </w:r>
      <w:proofErr w:type="gramStart"/>
      <w:r w:rsidRPr="007A4527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7A4527">
        <w:rPr>
          <w:rFonts w:ascii="Times New Roman" w:hAnsi="Times New Roman" w:cs="Times New Roman"/>
          <w:sz w:val="28"/>
          <w:szCs w:val="28"/>
        </w:rPr>
        <w:br/>
      </w:r>
      <w:r w:rsidRPr="007A4527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сайте, </w:t>
      </w:r>
      <w:r w:rsidRPr="007A4527"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</w:t>
      </w:r>
      <w:proofErr w:type="gramEnd"/>
      <w:r w:rsidRPr="007A4527">
        <w:rPr>
          <w:rFonts w:ascii="Times New Roman" w:hAnsi="Times New Roman" w:cs="Times New Roman"/>
          <w:sz w:val="28"/>
          <w:szCs w:val="28"/>
        </w:rPr>
        <w:t>) Краснодарского края (www.pgu.krasnodar.ru) (далее – Региональный портал).</w:t>
      </w:r>
    </w:p>
    <w:p w:rsidR="006C56BA" w:rsidRPr="007A4527" w:rsidRDefault="006C56BA" w:rsidP="006C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>1.3.1.1. Информирование о порядке предоставления муниципальной услуги осуществляется администрацией Туапсинского городского поселения Туапсинского района</w:t>
      </w:r>
      <w:r w:rsidRPr="007A4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527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6C56BA" w:rsidRPr="007A4527" w:rsidRDefault="006C56BA" w:rsidP="006C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6C56BA" w:rsidRPr="007A4527" w:rsidRDefault="006C56BA" w:rsidP="006C56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с использованием средств телефонной связи;</w:t>
      </w:r>
    </w:p>
    <w:p w:rsidR="006C56BA" w:rsidRPr="007A4527" w:rsidRDefault="006C56BA" w:rsidP="006C56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A4527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7A4527">
        <w:rPr>
          <w:sz w:val="28"/>
          <w:szCs w:val="28"/>
        </w:rPr>
        <w:t>посредством почтовой связи</w:t>
      </w:r>
      <w:r w:rsidRPr="007A4527">
        <w:rPr>
          <w:rFonts w:eastAsia="Calibri"/>
          <w:sz w:val="28"/>
          <w:szCs w:val="28"/>
        </w:rPr>
        <w:t>;</w:t>
      </w:r>
    </w:p>
    <w:p w:rsidR="006C56BA" w:rsidRPr="007A4527" w:rsidRDefault="006C56BA" w:rsidP="006C56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527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7A4527">
        <w:rPr>
          <w:rFonts w:eastAsia="Calibri"/>
          <w:sz w:val="28"/>
          <w:szCs w:val="28"/>
        </w:rPr>
        <w:br/>
        <w:t xml:space="preserve">на обращение Заявителя </w:t>
      </w:r>
      <w:r w:rsidRPr="007A4527"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7A4527">
        <w:rPr>
          <w:sz w:val="28"/>
          <w:szCs w:val="28"/>
        </w:rPr>
        <w:br/>
        <w:t>с</w:t>
      </w:r>
      <w:r w:rsidRPr="007A4527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7A4527">
        <w:rPr>
          <w:rFonts w:eastAsia="Calibri"/>
          <w:sz w:val="28"/>
          <w:szCs w:val="28"/>
          <w:lang w:eastAsia="en-US"/>
        </w:rPr>
        <w:t>Уполномоченного органа</w:t>
      </w:r>
      <w:r w:rsidRPr="007A4527">
        <w:rPr>
          <w:rFonts w:eastAsia="Calibri"/>
          <w:sz w:val="28"/>
          <w:szCs w:val="28"/>
        </w:rPr>
        <w:t>;</w:t>
      </w:r>
    </w:p>
    <w:p w:rsidR="006C56BA" w:rsidRPr="007A4527" w:rsidRDefault="006C56BA" w:rsidP="006C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6C56BA" w:rsidRPr="007A4527" w:rsidRDefault="006C56BA" w:rsidP="006C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6C56BA" w:rsidRPr="007A4527" w:rsidRDefault="006C56BA" w:rsidP="006C56BA">
      <w:pPr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7A4527">
        <w:rPr>
          <w:sz w:val="28"/>
          <w:szCs w:val="28"/>
        </w:rPr>
        <w:br/>
        <w:t xml:space="preserve">в Интернете на официальном сайте </w:t>
      </w:r>
      <w:r w:rsidRPr="007A4527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A4527">
        <w:rPr>
          <w:rFonts w:eastAsia="Calibri"/>
          <w:sz w:val="28"/>
          <w:szCs w:val="28"/>
          <w:lang w:eastAsia="en-US"/>
        </w:rPr>
        <w:br/>
      </w:r>
      <w:r w:rsidRPr="007A4527"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6C56BA" w:rsidRPr="007A4527" w:rsidRDefault="006C56BA" w:rsidP="006C56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6C56BA" w:rsidRPr="007A4527" w:rsidRDefault="006C56BA" w:rsidP="006C56BA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 зарегистрировано заявление </w:t>
      </w:r>
      <w:r w:rsidRPr="007A452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6C56BA" w:rsidRPr="007A4527" w:rsidRDefault="006C56BA" w:rsidP="006C56BA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6C56BA" w:rsidRPr="007A4527" w:rsidRDefault="006C56BA" w:rsidP="006C5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6C56BA" w:rsidRPr="007A4527" w:rsidRDefault="006C56BA" w:rsidP="006C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 xml:space="preserve">об исчерпывающем перечне документов, необходимых для предоставления муниципальной услуги, требованиях к оформлению указанных </w:t>
      </w:r>
      <w:r w:rsidRPr="007A4527">
        <w:rPr>
          <w:rFonts w:ascii="Times New Roman" w:hAnsi="Times New Roman" w:cs="Times New Roman"/>
          <w:sz w:val="28"/>
          <w:szCs w:val="28"/>
        </w:rPr>
        <w:lastRenderedPageBreak/>
        <w:t>документов, а также перечне документов, которые Заявитель вправе представить по собственной инициативе;</w:t>
      </w:r>
    </w:p>
    <w:p w:rsidR="006C56BA" w:rsidRPr="007A4527" w:rsidRDefault="006C56BA" w:rsidP="006C56BA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7A4527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6C56BA" w:rsidRPr="007A4527" w:rsidRDefault="006C56BA" w:rsidP="006C56BA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6C56BA" w:rsidRPr="007A4527" w:rsidRDefault="006C56BA" w:rsidP="006C56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527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6C56BA" w:rsidRPr="007A4527" w:rsidRDefault="006C56BA" w:rsidP="006C56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527">
        <w:rPr>
          <w:sz w:val="28"/>
          <w:szCs w:val="28"/>
        </w:rPr>
        <w:t>Должностное лицо</w:t>
      </w:r>
      <w:r w:rsidRPr="007A452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A4527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7A4527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6C56BA" w:rsidRPr="007A4527" w:rsidRDefault="006C56BA" w:rsidP="006C56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527">
        <w:rPr>
          <w:sz w:val="28"/>
          <w:szCs w:val="28"/>
        </w:rPr>
        <w:t>При консультировании по телефону должностное лицо</w:t>
      </w:r>
      <w:r w:rsidRPr="007A452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A4527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6C56BA" w:rsidRPr="007A4527" w:rsidRDefault="006C56BA" w:rsidP="006C56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527">
        <w:rPr>
          <w:sz w:val="28"/>
          <w:szCs w:val="28"/>
        </w:rPr>
        <w:t>Если должностное лицо</w:t>
      </w:r>
      <w:r w:rsidRPr="007A452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A4527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6C56BA" w:rsidRPr="007A4527" w:rsidRDefault="006C56BA" w:rsidP="006C56BA">
      <w:pPr>
        <w:widowControl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6C56BA" w:rsidRPr="007A4527" w:rsidRDefault="006C56BA" w:rsidP="006C56BA">
      <w:pPr>
        <w:widowControl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6C56BA" w:rsidRPr="007A4527" w:rsidRDefault="006C56BA" w:rsidP="006C56B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A4527">
        <w:rPr>
          <w:sz w:val="28"/>
          <w:szCs w:val="28"/>
        </w:rPr>
        <w:t>1.3.2. Порядок, форма</w:t>
      </w:r>
      <w:r w:rsidRPr="007A4527">
        <w:rPr>
          <w:iCs/>
          <w:sz w:val="28"/>
          <w:szCs w:val="28"/>
        </w:rPr>
        <w:t>, место размещения</w:t>
      </w:r>
      <w:r w:rsidRPr="007A4527">
        <w:rPr>
          <w:sz w:val="28"/>
          <w:szCs w:val="28"/>
        </w:rPr>
        <w:t xml:space="preserve"> и </w:t>
      </w:r>
      <w:r w:rsidRPr="007A4527">
        <w:rPr>
          <w:iCs/>
          <w:sz w:val="28"/>
          <w:szCs w:val="28"/>
        </w:rPr>
        <w:t>способы получения справочной</w:t>
      </w:r>
      <w:r w:rsidRPr="007A4527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7A4527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7A4527">
        <w:rPr>
          <w:sz w:val="28"/>
          <w:szCs w:val="28"/>
        </w:rPr>
        <w:br/>
      </w:r>
      <w:r w:rsidRPr="007A4527"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7A4527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7A4527">
        <w:rPr>
          <w:sz w:val="28"/>
          <w:szCs w:val="28"/>
        </w:rPr>
        <w:t>(далее – МФЦ)</w:t>
      </w:r>
      <w:r w:rsidRPr="007A4527">
        <w:rPr>
          <w:iCs/>
          <w:sz w:val="28"/>
          <w:szCs w:val="28"/>
        </w:rPr>
        <w:t>.</w:t>
      </w:r>
    </w:p>
    <w:p w:rsidR="006C56BA" w:rsidRPr="007A4527" w:rsidRDefault="006C56BA" w:rsidP="006C56BA">
      <w:pPr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7A4527">
        <w:rPr>
          <w:rFonts w:eastAsia="Calibri"/>
          <w:sz w:val="28"/>
          <w:szCs w:val="28"/>
          <w:lang w:eastAsia="en-US"/>
        </w:rPr>
        <w:t>Уполномоченного органа</w:t>
      </w:r>
      <w:r w:rsidRPr="007A4527">
        <w:rPr>
          <w:sz w:val="28"/>
          <w:szCs w:val="28"/>
        </w:rPr>
        <w:t>, а также в МФЦ размещается следующая информация:</w:t>
      </w:r>
    </w:p>
    <w:p w:rsidR="006C56BA" w:rsidRPr="007A4527" w:rsidRDefault="006C56BA" w:rsidP="006C5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информация о порядке предоставления муниципальной услуги;</w:t>
      </w:r>
    </w:p>
    <w:p w:rsidR="006C56BA" w:rsidRPr="007A4527" w:rsidRDefault="006C56BA" w:rsidP="006C5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сроки предоставления муниципальной услуги;</w:t>
      </w:r>
    </w:p>
    <w:p w:rsidR="006C56BA" w:rsidRPr="007A4527" w:rsidRDefault="006C56BA" w:rsidP="006C56BA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 w:rsidRPr="007A4527">
        <w:rPr>
          <w:sz w:val="28"/>
          <w:szCs w:val="28"/>
        </w:rPr>
        <w:t xml:space="preserve">информацию о дополнительных (сопутствующих) услугах, а также </w:t>
      </w:r>
      <w:r w:rsidRPr="007A4527">
        <w:rPr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оплаты;</w:t>
      </w:r>
    </w:p>
    <w:p w:rsidR="00072B94" w:rsidRPr="007A4527" w:rsidRDefault="00072B94" w:rsidP="00072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072B94" w:rsidRPr="007A4527" w:rsidRDefault="00072B94" w:rsidP="00072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7A4527">
        <w:rPr>
          <w:rFonts w:ascii="Times New Roman" w:hAnsi="Times New Roman" w:cs="Times New Roman"/>
          <w:sz w:val="28"/>
          <w:szCs w:val="28"/>
        </w:rPr>
        <w:br/>
      </w:r>
      <w:r w:rsidRPr="007A4527">
        <w:rPr>
          <w:rFonts w:ascii="Times New Roman" w:hAnsi="Times New Roman" w:cs="Times New Roman"/>
          <w:sz w:val="28"/>
          <w:szCs w:val="28"/>
        </w:rPr>
        <w:lastRenderedPageBreak/>
        <w:t xml:space="preserve">а также перечень документов, которые Заявитель вправе представить </w:t>
      </w:r>
      <w:r w:rsidRPr="007A4527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072B94" w:rsidRPr="007A4527" w:rsidRDefault="00072B94" w:rsidP="0007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7A4527">
        <w:rPr>
          <w:rFonts w:eastAsia="Calibri"/>
          <w:sz w:val="28"/>
          <w:szCs w:val="28"/>
          <w:lang w:eastAsia="en-US"/>
        </w:rPr>
        <w:t>Уполномоченного органа</w:t>
      </w:r>
      <w:r w:rsidRPr="007A4527">
        <w:rPr>
          <w:sz w:val="28"/>
          <w:szCs w:val="28"/>
        </w:rPr>
        <w:t>, муниципальных служащих, МФЦ, работников МФЦ;</w:t>
      </w:r>
    </w:p>
    <w:p w:rsidR="00072B94" w:rsidRPr="007A4527" w:rsidRDefault="00072B94" w:rsidP="0007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072B94" w:rsidRPr="007A4527" w:rsidRDefault="00072B94" w:rsidP="0007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о размерах государственной пошлины и иных платежей, уплачиваемых заявителем при получении муниципальной услуги, порядок их уплаты;</w:t>
      </w:r>
    </w:p>
    <w:p w:rsidR="00072B94" w:rsidRPr="007A4527" w:rsidRDefault="00072B94" w:rsidP="0007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072B94" w:rsidRPr="007A4527" w:rsidRDefault="00072B94" w:rsidP="00072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 w:rsidRPr="007A4527"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 w:rsidRPr="007A4527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7A4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7A4527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7A4527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6C56BA" w:rsidRPr="007A4527" w:rsidRDefault="006C56BA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C3A69" w:rsidRPr="007A4527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C3A69" w:rsidRPr="007A4527" w:rsidRDefault="00F225F5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2</w:t>
      </w:r>
      <w:r w:rsidR="007C3A69" w:rsidRPr="007A4527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7C3A69" w:rsidRPr="007A4527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7C3A69" w:rsidRPr="007A4527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7A4527" w:rsidRDefault="00F225F5" w:rsidP="007C3A6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 xml:space="preserve">2.1.1 </w:t>
      </w:r>
      <w:r w:rsidR="004D5195" w:rsidRPr="007A4527">
        <w:rPr>
          <w:color w:val="000000" w:themeColor="text1"/>
          <w:sz w:val="28"/>
          <w:szCs w:val="28"/>
        </w:rPr>
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</w:t>
      </w:r>
      <w:r w:rsidRPr="007A4527">
        <w:rPr>
          <w:color w:val="000000" w:themeColor="text1"/>
          <w:sz w:val="28"/>
          <w:szCs w:val="28"/>
        </w:rPr>
        <w:t>зводства товаров (работ, услуг).</w:t>
      </w:r>
    </w:p>
    <w:p w:rsidR="007C3A69" w:rsidRPr="007A4527" w:rsidRDefault="007C3A69" w:rsidP="007C3A69">
      <w:pPr>
        <w:jc w:val="center"/>
        <w:rPr>
          <w:color w:val="000000" w:themeColor="text1"/>
          <w:sz w:val="28"/>
          <w:szCs w:val="28"/>
        </w:rPr>
      </w:pPr>
    </w:p>
    <w:p w:rsidR="007C3A69" w:rsidRPr="007A4527" w:rsidRDefault="007C3A69" w:rsidP="007C3A69">
      <w:pPr>
        <w:jc w:val="center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2.2. Наименование органа, предоставляющего муниципальную услугу</w:t>
      </w:r>
    </w:p>
    <w:p w:rsidR="007C3A69" w:rsidRPr="007A4527" w:rsidRDefault="007C3A69" w:rsidP="007C3A69">
      <w:pPr>
        <w:jc w:val="center"/>
        <w:rPr>
          <w:b/>
          <w:color w:val="000000" w:themeColor="text1"/>
          <w:sz w:val="28"/>
          <w:szCs w:val="28"/>
        </w:rPr>
      </w:pPr>
    </w:p>
    <w:p w:rsidR="007C3A69" w:rsidRPr="007A4527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A4527">
        <w:rPr>
          <w:color w:val="000000"/>
          <w:sz w:val="28"/>
          <w:szCs w:val="28"/>
        </w:rPr>
        <w:t>2.2.1. Предоставление муниц</w:t>
      </w:r>
      <w:r w:rsidR="00044361" w:rsidRPr="007A4527">
        <w:rPr>
          <w:color w:val="000000"/>
          <w:sz w:val="28"/>
          <w:szCs w:val="28"/>
        </w:rPr>
        <w:t>ипальной услуги осуществляется а</w:t>
      </w:r>
      <w:r w:rsidRPr="007A4527">
        <w:rPr>
          <w:color w:val="000000"/>
          <w:sz w:val="28"/>
          <w:szCs w:val="28"/>
        </w:rPr>
        <w:t>дминистрацией</w:t>
      </w:r>
      <w:r w:rsidR="00044361" w:rsidRPr="007A4527">
        <w:rPr>
          <w:color w:val="000000"/>
          <w:sz w:val="28"/>
          <w:szCs w:val="28"/>
        </w:rPr>
        <w:t xml:space="preserve"> Туапсинского городского поселения Туапсинского района</w:t>
      </w:r>
      <w:r w:rsidRPr="007A4527">
        <w:rPr>
          <w:color w:val="000000"/>
          <w:sz w:val="28"/>
          <w:szCs w:val="28"/>
        </w:rPr>
        <w:t>.</w:t>
      </w:r>
    </w:p>
    <w:p w:rsidR="007C3A69" w:rsidRPr="007A4527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A4527">
        <w:rPr>
          <w:color w:val="000000"/>
          <w:sz w:val="28"/>
          <w:szCs w:val="28"/>
        </w:rPr>
        <w:t>2.2.2. В предоставлении муниципальной услуги участвуют МФЦ.</w:t>
      </w:r>
    </w:p>
    <w:p w:rsidR="007C3A69" w:rsidRPr="007A4527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 xml:space="preserve">2.2.3. </w:t>
      </w:r>
      <w:r w:rsidR="00044361" w:rsidRPr="007A4527">
        <w:rPr>
          <w:color w:val="000000" w:themeColor="text1"/>
          <w:sz w:val="28"/>
          <w:szCs w:val="28"/>
        </w:rPr>
        <w:t>При предоставлении</w:t>
      </w:r>
      <w:r w:rsidRPr="007A4527">
        <w:rPr>
          <w:color w:val="000000" w:themeColor="text1"/>
          <w:sz w:val="28"/>
          <w:szCs w:val="28"/>
        </w:rPr>
        <w:t xml:space="preserve"> муниципальной услуги </w:t>
      </w:r>
      <w:r w:rsidR="00044361" w:rsidRPr="007A4527">
        <w:rPr>
          <w:color w:val="000000" w:themeColor="text1"/>
          <w:sz w:val="28"/>
          <w:szCs w:val="28"/>
        </w:rPr>
        <w:t xml:space="preserve">Уполномоченным органом осуществляется </w:t>
      </w:r>
      <w:r w:rsidRPr="007A4527">
        <w:rPr>
          <w:color w:val="000000" w:themeColor="text1"/>
          <w:sz w:val="28"/>
          <w:szCs w:val="28"/>
        </w:rPr>
        <w:t>взаимодейств</w:t>
      </w:r>
      <w:r w:rsidR="00044361" w:rsidRPr="007A4527">
        <w:rPr>
          <w:color w:val="000000" w:themeColor="text1"/>
          <w:sz w:val="28"/>
          <w:szCs w:val="28"/>
        </w:rPr>
        <w:t>ие</w:t>
      </w:r>
      <w:r w:rsidRPr="007A4527">
        <w:rPr>
          <w:color w:val="000000" w:themeColor="text1"/>
          <w:sz w:val="28"/>
          <w:szCs w:val="28"/>
        </w:rPr>
        <w:t xml:space="preserve"> с</w:t>
      </w:r>
      <w:proofErr w:type="gramStart"/>
      <w:r w:rsidRPr="007A4527">
        <w:rPr>
          <w:color w:val="000000" w:themeColor="text1"/>
          <w:sz w:val="28"/>
          <w:szCs w:val="28"/>
        </w:rPr>
        <w:t xml:space="preserve"> </w:t>
      </w:r>
      <w:r w:rsidR="006025B9" w:rsidRPr="007A4527">
        <w:rPr>
          <w:color w:val="000000" w:themeColor="text1"/>
          <w:sz w:val="28"/>
          <w:szCs w:val="28"/>
        </w:rPr>
        <w:t>:</w:t>
      </w:r>
      <w:proofErr w:type="gramEnd"/>
      <w:r w:rsidRPr="007A4527">
        <w:rPr>
          <w:color w:val="000000" w:themeColor="text1"/>
          <w:sz w:val="28"/>
          <w:szCs w:val="28"/>
        </w:rPr>
        <w:t xml:space="preserve"> </w:t>
      </w:r>
    </w:p>
    <w:p w:rsidR="006025B9" w:rsidRPr="007A4527" w:rsidRDefault="006025B9" w:rsidP="006025B9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 xml:space="preserve">Управлением </w:t>
      </w:r>
      <w:proofErr w:type="spellStart"/>
      <w:r w:rsidRPr="007A4527">
        <w:rPr>
          <w:color w:val="000000" w:themeColor="text1"/>
          <w:sz w:val="28"/>
          <w:szCs w:val="28"/>
        </w:rPr>
        <w:t>Росреестра</w:t>
      </w:r>
      <w:proofErr w:type="spellEnd"/>
      <w:r w:rsidRPr="007A4527">
        <w:rPr>
          <w:color w:val="000000" w:themeColor="text1"/>
          <w:sz w:val="28"/>
          <w:szCs w:val="28"/>
        </w:rPr>
        <w:t xml:space="preserve"> по Краснодарскому краю Межмуниципальный </w:t>
      </w:r>
      <w:r w:rsidR="00D73B29" w:rsidRPr="007A4527">
        <w:rPr>
          <w:color w:val="000000" w:themeColor="text1"/>
          <w:sz w:val="28"/>
          <w:szCs w:val="28"/>
        </w:rPr>
        <w:t>Управление</w:t>
      </w:r>
      <w:r w:rsidRPr="007A4527">
        <w:rPr>
          <w:color w:val="000000" w:themeColor="text1"/>
          <w:sz w:val="28"/>
          <w:szCs w:val="28"/>
        </w:rPr>
        <w:t xml:space="preserve"> по г. Горячий Ключ и Туапсинскому району</w:t>
      </w:r>
      <w:r w:rsidRPr="007A4527">
        <w:rPr>
          <w:b/>
          <w:color w:val="000000" w:themeColor="text1"/>
          <w:sz w:val="28"/>
          <w:szCs w:val="28"/>
        </w:rPr>
        <w:t>;</w:t>
      </w:r>
      <w:r w:rsidRPr="007A4527">
        <w:rPr>
          <w:b/>
          <w:i/>
          <w:color w:val="000000" w:themeColor="text1"/>
          <w:sz w:val="28"/>
          <w:szCs w:val="28"/>
        </w:rPr>
        <w:t xml:space="preserve"> </w:t>
      </w:r>
    </w:p>
    <w:p w:rsidR="006025B9" w:rsidRPr="007A4527" w:rsidRDefault="006025B9" w:rsidP="006025B9">
      <w:pPr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Межрайонной инспекцией Федеральной налоговой службы № 6 по Краснодарскому краю</w:t>
      </w:r>
    </w:p>
    <w:p w:rsidR="006025B9" w:rsidRPr="007A4527" w:rsidRDefault="006025B9" w:rsidP="006025B9">
      <w:pPr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rFonts w:eastAsia="Calibri"/>
          <w:color w:val="000000" w:themeColor="text1"/>
          <w:sz w:val="28"/>
          <w:szCs w:val="28"/>
          <w:lang w:eastAsia="en-US"/>
        </w:rPr>
        <w:t xml:space="preserve">Фондом социального страхования Российской Федерации </w:t>
      </w:r>
      <w:r w:rsidRPr="007A4527">
        <w:rPr>
          <w:color w:val="000000" w:themeColor="text1"/>
          <w:sz w:val="28"/>
          <w:szCs w:val="28"/>
        </w:rPr>
        <w:t xml:space="preserve">Государственное учреждение – Краснодарское региональное </w:t>
      </w:r>
      <w:r w:rsidR="00D73B29" w:rsidRPr="007A4527">
        <w:rPr>
          <w:color w:val="000000" w:themeColor="text1"/>
          <w:sz w:val="28"/>
          <w:szCs w:val="28"/>
        </w:rPr>
        <w:t>Управление</w:t>
      </w:r>
      <w:r w:rsidRPr="007A4527">
        <w:rPr>
          <w:color w:val="000000" w:themeColor="text1"/>
          <w:sz w:val="28"/>
          <w:szCs w:val="28"/>
        </w:rPr>
        <w:t xml:space="preserve"> Фонда социального страхования российской Федерации филиал № 19;</w:t>
      </w:r>
    </w:p>
    <w:p w:rsidR="006025B9" w:rsidRPr="007A4527" w:rsidRDefault="006025B9" w:rsidP="006025B9">
      <w:pPr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Управлением имущественных отношений администрации муниципального образования Туапсинский район;</w:t>
      </w:r>
    </w:p>
    <w:p w:rsidR="00D73B29" w:rsidRPr="007A4527" w:rsidRDefault="00D73B29" w:rsidP="006025B9">
      <w:pPr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Отделом имущественных и земельных отношений администрации Туапсинского городского поселения</w:t>
      </w:r>
      <w:r w:rsidR="00CA5D35" w:rsidRPr="007A4527">
        <w:rPr>
          <w:color w:val="000000" w:themeColor="text1"/>
          <w:sz w:val="28"/>
          <w:szCs w:val="28"/>
        </w:rPr>
        <w:t xml:space="preserve"> Туапсинского района</w:t>
      </w:r>
      <w:r w:rsidRPr="007A4527">
        <w:rPr>
          <w:color w:val="000000" w:themeColor="text1"/>
          <w:sz w:val="28"/>
          <w:szCs w:val="28"/>
        </w:rPr>
        <w:t>.</w:t>
      </w:r>
    </w:p>
    <w:p w:rsidR="00DA03B1" w:rsidRPr="007A4527" w:rsidRDefault="007C3A69" w:rsidP="00DA0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 xml:space="preserve">2.2.4. </w:t>
      </w:r>
      <w:proofErr w:type="gramStart"/>
      <w:r w:rsidR="00DA03B1" w:rsidRPr="007A4527">
        <w:rPr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</w:t>
      </w:r>
      <w:r w:rsidR="00DA03B1" w:rsidRPr="007A4527">
        <w:rPr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7C3A69" w:rsidRPr="007A4527" w:rsidRDefault="007C3A69" w:rsidP="00DA03B1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7C3A69" w:rsidRPr="007A4527" w:rsidRDefault="00990A22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2.3</w:t>
      </w:r>
      <w:r w:rsidR="007C3A69" w:rsidRPr="007A4527">
        <w:rPr>
          <w:b/>
          <w:color w:val="000000" w:themeColor="text1"/>
          <w:sz w:val="28"/>
          <w:szCs w:val="28"/>
        </w:rPr>
        <w:t xml:space="preserve">. Описание результата предоставления </w:t>
      </w:r>
    </w:p>
    <w:p w:rsidR="007C3A69" w:rsidRPr="007A4527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муниципальной услуги</w:t>
      </w:r>
    </w:p>
    <w:p w:rsidR="007C3A69" w:rsidRPr="007A4527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7A4527" w:rsidRDefault="007C3A69" w:rsidP="007C3A69">
      <w:pPr>
        <w:tabs>
          <w:tab w:val="left" w:pos="1260"/>
          <w:tab w:val="num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2.3.1.Результатом предоставления муниципальной услуги являются:</w:t>
      </w:r>
    </w:p>
    <w:p w:rsidR="00C11583" w:rsidRPr="007A4527" w:rsidRDefault="00C11583" w:rsidP="00C1158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A4527">
        <w:rPr>
          <w:rFonts w:eastAsia="Calibri"/>
          <w:color w:val="000000" w:themeColor="text1"/>
          <w:sz w:val="28"/>
          <w:szCs w:val="28"/>
        </w:rPr>
        <w:t>- уведомление о принятии решения о субсидировании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услуг),</w:t>
      </w:r>
      <w:r w:rsidR="00DE21C8">
        <w:rPr>
          <w:rFonts w:eastAsia="Calibri"/>
          <w:color w:val="000000" w:themeColor="text1"/>
          <w:sz w:val="28"/>
          <w:szCs w:val="28"/>
        </w:rPr>
        <w:t xml:space="preserve"> заключение договора субсидирования,</w:t>
      </w:r>
      <w:r w:rsidRPr="007A4527">
        <w:rPr>
          <w:rFonts w:eastAsia="Calibri"/>
          <w:color w:val="000000" w:themeColor="text1"/>
          <w:sz w:val="28"/>
          <w:szCs w:val="28"/>
        </w:rPr>
        <w:t xml:space="preserve"> предоставление субсидии;</w:t>
      </w:r>
    </w:p>
    <w:p w:rsidR="00C11583" w:rsidRPr="007A4527" w:rsidRDefault="00C11583" w:rsidP="00C1158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A4527">
        <w:rPr>
          <w:rFonts w:eastAsia="Calibri"/>
          <w:color w:val="000000" w:themeColor="text1"/>
          <w:sz w:val="28"/>
          <w:szCs w:val="28"/>
        </w:rPr>
        <w:t xml:space="preserve">- уведомление о принятии решения об отказе в субсидировании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</w:t>
      </w:r>
    </w:p>
    <w:p w:rsidR="00C11583" w:rsidRPr="007A4527" w:rsidRDefault="00C11583" w:rsidP="00C1158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A4527">
        <w:rPr>
          <w:rFonts w:eastAsia="Calibri"/>
          <w:color w:val="000000" w:themeColor="text1"/>
          <w:sz w:val="28"/>
          <w:szCs w:val="28"/>
        </w:rPr>
        <w:t>- уведомление об отказе в рассмотрении документов заявителя.</w:t>
      </w:r>
    </w:p>
    <w:p w:rsidR="007C3A69" w:rsidRPr="007A4527" w:rsidRDefault="007C3A69" w:rsidP="007C3A6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</w:t>
      </w:r>
      <w:r w:rsidR="00990A22" w:rsidRPr="007A4527">
        <w:rPr>
          <w:color w:val="000000" w:themeColor="text1"/>
          <w:sz w:val="28"/>
          <w:szCs w:val="28"/>
        </w:rPr>
        <w:t>е</w:t>
      </w:r>
      <w:r w:rsidRPr="007A4527">
        <w:rPr>
          <w:color w:val="000000" w:themeColor="text1"/>
          <w:sz w:val="28"/>
          <w:szCs w:val="28"/>
        </w:rPr>
        <w:t>тся уполномоченным</w:t>
      </w:r>
      <w:r w:rsidR="00990A22" w:rsidRPr="007A4527">
        <w:rPr>
          <w:color w:val="000000" w:themeColor="text1"/>
          <w:sz w:val="28"/>
          <w:szCs w:val="28"/>
        </w:rPr>
        <w:t>и</w:t>
      </w:r>
      <w:r w:rsidRPr="007A4527">
        <w:rPr>
          <w:color w:val="000000" w:themeColor="text1"/>
          <w:sz w:val="28"/>
          <w:szCs w:val="28"/>
        </w:rPr>
        <w:t xml:space="preserve"> должностным</w:t>
      </w:r>
      <w:r w:rsidR="00990A22" w:rsidRPr="007A4527">
        <w:rPr>
          <w:color w:val="000000" w:themeColor="text1"/>
          <w:sz w:val="28"/>
          <w:szCs w:val="28"/>
        </w:rPr>
        <w:t>и</w:t>
      </w:r>
      <w:r w:rsidRPr="007A4527">
        <w:rPr>
          <w:color w:val="000000" w:themeColor="text1"/>
          <w:sz w:val="28"/>
          <w:szCs w:val="28"/>
        </w:rPr>
        <w:t xml:space="preserve"> лиц</w:t>
      </w:r>
      <w:r w:rsidR="00990A22" w:rsidRPr="007A4527">
        <w:rPr>
          <w:color w:val="000000" w:themeColor="text1"/>
          <w:sz w:val="28"/>
          <w:szCs w:val="28"/>
        </w:rPr>
        <w:t>а</w:t>
      </w:r>
      <w:r w:rsidRPr="007A4527">
        <w:rPr>
          <w:color w:val="000000" w:themeColor="text1"/>
          <w:sz w:val="28"/>
          <w:szCs w:val="28"/>
        </w:rPr>
        <w:t>м</w:t>
      </w:r>
      <w:r w:rsidR="00990A22" w:rsidRPr="007A4527">
        <w:rPr>
          <w:color w:val="000000" w:themeColor="text1"/>
          <w:sz w:val="28"/>
          <w:szCs w:val="28"/>
        </w:rPr>
        <w:t>и</w:t>
      </w:r>
      <w:r w:rsidRPr="007A4527">
        <w:rPr>
          <w:color w:val="000000" w:themeColor="text1"/>
          <w:sz w:val="28"/>
          <w:szCs w:val="28"/>
        </w:rPr>
        <w:t xml:space="preserve"> </w:t>
      </w:r>
      <w:r w:rsidR="00990A22" w:rsidRPr="007A4527">
        <w:rPr>
          <w:color w:val="000000" w:themeColor="text1"/>
          <w:sz w:val="28"/>
          <w:szCs w:val="28"/>
        </w:rPr>
        <w:t>Уполномоченного органа</w:t>
      </w:r>
      <w:r w:rsidRPr="007A4527">
        <w:rPr>
          <w:color w:val="000000" w:themeColor="text1"/>
          <w:sz w:val="28"/>
          <w:szCs w:val="28"/>
        </w:rPr>
        <w:t xml:space="preserve">.  </w:t>
      </w:r>
    </w:p>
    <w:p w:rsidR="00515606" w:rsidRPr="007A4527" w:rsidRDefault="00990A22" w:rsidP="00990A22">
      <w:pPr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7A4527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7A4527">
        <w:rPr>
          <w:rFonts w:eastAsia="Calibri"/>
          <w:sz w:val="28"/>
          <w:szCs w:val="28"/>
          <w:lang w:eastAsia="en-US"/>
        </w:rPr>
        <w:t>Уполномоченный орган</w:t>
      </w:r>
      <w:r w:rsidRPr="007A4527">
        <w:rPr>
          <w:sz w:val="28"/>
          <w:szCs w:val="28"/>
        </w:rPr>
        <w:t>.</w:t>
      </w:r>
    </w:p>
    <w:p w:rsidR="00515606" w:rsidRPr="007A4527" w:rsidRDefault="00990A22" w:rsidP="0051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 xml:space="preserve"> </w:t>
      </w:r>
      <w:r w:rsidR="00515606" w:rsidRPr="007A4527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515606" w:rsidRPr="007A4527" w:rsidRDefault="00515606" w:rsidP="0051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1) в форме электронного документа, подписанного</w:t>
      </w:r>
      <w:r w:rsidRPr="007A4527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7A4527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515606" w:rsidRPr="007A4527" w:rsidRDefault="00515606" w:rsidP="0051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2) на бумажном носителе, подтверждающее содержание электронного документа, направленного Уполномоченным органом в МФЦ;</w:t>
      </w:r>
    </w:p>
    <w:p w:rsidR="00515606" w:rsidRPr="007A4527" w:rsidRDefault="00515606" w:rsidP="0051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3) на бумажном носителе.</w:t>
      </w:r>
    </w:p>
    <w:p w:rsidR="00990A22" w:rsidRPr="007A4527" w:rsidRDefault="00990A22" w:rsidP="00990A22">
      <w:pPr>
        <w:ind w:firstLine="709"/>
        <w:jc w:val="both"/>
        <w:rPr>
          <w:sz w:val="28"/>
          <w:szCs w:val="28"/>
        </w:rPr>
      </w:pPr>
    </w:p>
    <w:p w:rsidR="00377967" w:rsidRPr="007A4527" w:rsidRDefault="00377967" w:rsidP="003779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27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 w:rsidRPr="007A4527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7A4527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377967" w:rsidRPr="007A4527" w:rsidRDefault="00377967" w:rsidP="003779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2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случае, если возможность приостановления предусмотрена законодательством Российской </w:t>
      </w:r>
      <w:r w:rsidRPr="007A4527">
        <w:rPr>
          <w:rFonts w:ascii="Times New Roman" w:hAnsi="Times New Roman" w:cs="Times New Roman"/>
          <w:b/>
          <w:sz w:val="28"/>
          <w:szCs w:val="28"/>
        </w:rPr>
        <w:lastRenderedPageBreak/>
        <w:t>Федерации, срок выдачи (направления) документов, являющихся результатом предоставления муниципальной услуги</w:t>
      </w:r>
    </w:p>
    <w:p w:rsidR="007C3A69" w:rsidRPr="007A4527" w:rsidRDefault="007C3A69" w:rsidP="007C3A6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7A4527" w:rsidRDefault="007C3A69" w:rsidP="007C3A6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 xml:space="preserve">2.4.1.Срок предоставления муниципальной услуги </w:t>
      </w:r>
      <w:r w:rsidR="00C02D9D" w:rsidRPr="007A4527">
        <w:rPr>
          <w:color w:val="000000" w:themeColor="text1"/>
          <w:sz w:val="28"/>
          <w:szCs w:val="28"/>
        </w:rPr>
        <w:t>48 рабочих дн</w:t>
      </w:r>
      <w:r w:rsidR="005F0BEE" w:rsidRPr="007A4527">
        <w:rPr>
          <w:color w:val="000000" w:themeColor="text1"/>
          <w:sz w:val="28"/>
          <w:szCs w:val="28"/>
        </w:rPr>
        <w:t>я</w:t>
      </w:r>
      <w:r w:rsidR="00C02D9D" w:rsidRPr="007A4527">
        <w:rPr>
          <w:color w:val="000000" w:themeColor="text1"/>
          <w:sz w:val="28"/>
          <w:szCs w:val="28"/>
        </w:rPr>
        <w:t xml:space="preserve"> со дня </w:t>
      </w:r>
      <w:r w:rsidR="005F0BEE" w:rsidRPr="007A4527">
        <w:rPr>
          <w:color w:val="000000" w:themeColor="text1"/>
          <w:sz w:val="28"/>
          <w:szCs w:val="28"/>
        </w:rPr>
        <w:t>регистрации заявления.</w:t>
      </w:r>
    </w:p>
    <w:p w:rsidR="007C3A69" w:rsidRDefault="007C3A69" w:rsidP="007C3A6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2.4.2. Срок приостановления предоставления муниципальной услуги</w:t>
      </w:r>
      <w:r w:rsidRPr="00157219">
        <w:rPr>
          <w:color w:val="000000" w:themeColor="text1"/>
          <w:sz w:val="28"/>
          <w:szCs w:val="28"/>
        </w:rPr>
        <w:t xml:space="preserve"> законодательством не предусмотрен.</w:t>
      </w:r>
    </w:p>
    <w:p w:rsidR="005F0BEE" w:rsidRDefault="005F0BEE" w:rsidP="007C3A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C98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</w:t>
      </w:r>
    </w:p>
    <w:p w:rsidR="003F7C98" w:rsidRDefault="00DB157B" w:rsidP="00DB157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3F7C98">
        <w:rPr>
          <w:rFonts w:eastAsia="Calibri"/>
          <w:color w:val="000000" w:themeColor="text1"/>
          <w:sz w:val="28"/>
          <w:szCs w:val="28"/>
        </w:rPr>
        <w:t>- уведомление о принятии решения о субсидировании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услуг),</w:t>
      </w:r>
      <w:r w:rsidR="003F7C98" w:rsidRPr="003F7C98">
        <w:rPr>
          <w:rFonts w:eastAsia="Calibri"/>
          <w:color w:val="000000" w:themeColor="text1"/>
          <w:sz w:val="28"/>
          <w:szCs w:val="28"/>
        </w:rPr>
        <w:t xml:space="preserve"> либо уведомление о принятии решения об отказе в субсидировании</w:t>
      </w:r>
      <w:r w:rsidR="003F7C98">
        <w:rPr>
          <w:rFonts w:eastAsia="Calibri"/>
          <w:color w:val="000000" w:themeColor="text1"/>
          <w:sz w:val="28"/>
          <w:szCs w:val="28"/>
        </w:rPr>
        <w:t xml:space="preserve"> </w:t>
      </w:r>
      <w:r w:rsidRPr="008667E9">
        <w:rPr>
          <w:rFonts w:eastAsia="Calibri"/>
          <w:color w:val="000000" w:themeColor="text1"/>
          <w:sz w:val="28"/>
          <w:szCs w:val="28"/>
        </w:rPr>
        <w:t xml:space="preserve"> </w:t>
      </w:r>
      <w:r w:rsidR="003F7C98">
        <w:rPr>
          <w:rFonts w:eastAsia="Calibri"/>
          <w:color w:val="000000" w:themeColor="text1"/>
          <w:sz w:val="28"/>
          <w:szCs w:val="28"/>
        </w:rPr>
        <w:t>-</w:t>
      </w:r>
      <w:r w:rsidR="00F24B23">
        <w:rPr>
          <w:rFonts w:eastAsia="Calibri"/>
          <w:color w:val="000000" w:themeColor="text1"/>
          <w:sz w:val="28"/>
          <w:szCs w:val="28"/>
        </w:rPr>
        <w:t xml:space="preserve"> выдается Заявителю</w:t>
      </w:r>
      <w:r w:rsidR="003F7C98">
        <w:rPr>
          <w:rFonts w:eastAsia="Calibri"/>
          <w:color w:val="000000" w:themeColor="text1"/>
          <w:sz w:val="28"/>
          <w:szCs w:val="28"/>
        </w:rPr>
        <w:t xml:space="preserve"> в течение 1 (одного) рабочего дня с</w:t>
      </w:r>
      <w:proofErr w:type="gramEnd"/>
      <w:r w:rsidR="003F7C98">
        <w:rPr>
          <w:rFonts w:eastAsia="Calibri"/>
          <w:color w:val="000000" w:themeColor="text1"/>
          <w:sz w:val="28"/>
          <w:szCs w:val="28"/>
        </w:rPr>
        <w:t xml:space="preserve"> момента его регистрации </w:t>
      </w:r>
      <w:proofErr w:type="gramStart"/>
      <w:r w:rsidR="003F7C98">
        <w:rPr>
          <w:rFonts w:eastAsia="Calibri"/>
          <w:color w:val="000000" w:themeColor="text1"/>
          <w:sz w:val="28"/>
          <w:szCs w:val="28"/>
        </w:rPr>
        <w:t>согласно порядка</w:t>
      </w:r>
      <w:proofErr w:type="gramEnd"/>
      <w:r w:rsidR="003F7C98">
        <w:rPr>
          <w:rFonts w:eastAsia="Calibri"/>
          <w:color w:val="000000" w:themeColor="text1"/>
          <w:sz w:val="28"/>
          <w:szCs w:val="28"/>
        </w:rPr>
        <w:t xml:space="preserve"> делопроизводства в Уполномоченном органе,</w:t>
      </w:r>
    </w:p>
    <w:p w:rsidR="003F7C98" w:rsidRPr="00F24B23" w:rsidRDefault="003F7C98" w:rsidP="00DB157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24B23">
        <w:rPr>
          <w:rFonts w:eastAsia="Calibri"/>
          <w:color w:val="000000" w:themeColor="text1"/>
          <w:sz w:val="28"/>
          <w:szCs w:val="28"/>
        </w:rPr>
        <w:t xml:space="preserve">- </w:t>
      </w:r>
      <w:r w:rsidR="00DB157B" w:rsidRPr="00F24B23">
        <w:rPr>
          <w:rFonts w:eastAsia="Calibri"/>
          <w:color w:val="000000" w:themeColor="text1"/>
          <w:sz w:val="28"/>
          <w:szCs w:val="28"/>
        </w:rPr>
        <w:t>договор субсидирования</w:t>
      </w:r>
      <w:r w:rsidRPr="00F24B23">
        <w:rPr>
          <w:rFonts w:eastAsia="Calibri"/>
          <w:color w:val="000000" w:themeColor="text1"/>
          <w:sz w:val="28"/>
          <w:szCs w:val="28"/>
        </w:rPr>
        <w:t xml:space="preserve"> заключается в день явки Заявителя (его уполномоченного представителя) в Уполномоченный орган</w:t>
      </w:r>
      <w:r w:rsidR="00DB157B" w:rsidRPr="00F24B23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F24B23" w:rsidRPr="00F24B23" w:rsidRDefault="003F7C98" w:rsidP="00F24B23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z w:val="28"/>
          <w:szCs w:val="28"/>
        </w:rPr>
      </w:pPr>
      <w:r w:rsidRPr="00F24B23">
        <w:rPr>
          <w:rFonts w:eastAsia="Calibri"/>
          <w:color w:val="000000" w:themeColor="text1"/>
          <w:sz w:val="28"/>
          <w:szCs w:val="28"/>
        </w:rPr>
        <w:t xml:space="preserve">- </w:t>
      </w:r>
      <w:r w:rsidR="004729E3" w:rsidRPr="00F24B23">
        <w:rPr>
          <w:rFonts w:eastAsia="Calibri"/>
          <w:color w:val="000000" w:themeColor="text1"/>
          <w:sz w:val="28"/>
          <w:szCs w:val="28"/>
        </w:rPr>
        <w:t>выплата</w:t>
      </w:r>
      <w:r w:rsidR="00DB157B" w:rsidRPr="00F24B23">
        <w:rPr>
          <w:rFonts w:eastAsia="Calibri"/>
          <w:color w:val="000000" w:themeColor="text1"/>
          <w:sz w:val="28"/>
          <w:szCs w:val="28"/>
        </w:rPr>
        <w:t xml:space="preserve"> субсидии</w:t>
      </w:r>
      <w:r w:rsidR="004729E3" w:rsidRPr="00F24B23">
        <w:rPr>
          <w:rFonts w:eastAsia="Calibri"/>
          <w:color w:val="000000" w:themeColor="text1"/>
          <w:sz w:val="28"/>
          <w:szCs w:val="28"/>
        </w:rPr>
        <w:t xml:space="preserve"> осуществляется Заявителям </w:t>
      </w:r>
      <w:proofErr w:type="gramStart"/>
      <w:r w:rsidR="004729E3" w:rsidRPr="00F24B23">
        <w:rPr>
          <w:rFonts w:eastAsia="Calibri"/>
          <w:color w:val="000000" w:themeColor="text1"/>
          <w:sz w:val="28"/>
          <w:szCs w:val="28"/>
        </w:rPr>
        <w:t>в порядке очередности регистрации их заявлений в сводном журнале регистрации заявлений в соответствии с заключенными с Уполномоченным органом</w:t>
      </w:r>
      <w:proofErr w:type="gramEnd"/>
      <w:r w:rsidR="004729E3" w:rsidRPr="00F24B23">
        <w:rPr>
          <w:rFonts w:eastAsia="Calibri"/>
          <w:color w:val="000000" w:themeColor="text1"/>
          <w:sz w:val="28"/>
          <w:szCs w:val="28"/>
        </w:rPr>
        <w:t xml:space="preserve"> по результатам отбора договорами субсидирования. </w:t>
      </w:r>
      <w:proofErr w:type="gramStart"/>
      <w:r w:rsidR="00F24B23" w:rsidRPr="00F24B23">
        <w:rPr>
          <w:color w:val="000000" w:themeColor="text1"/>
          <w:spacing w:val="-2"/>
          <w:sz w:val="28"/>
          <w:szCs w:val="28"/>
        </w:rPr>
        <w:t xml:space="preserve">В случаях, если заявителем представлен письменный отказ от заключения договора субсидирования, либо </w:t>
      </w:r>
      <w:r w:rsidR="00F24B23" w:rsidRPr="00F24B23">
        <w:rPr>
          <w:color w:val="000000" w:themeColor="text1"/>
          <w:sz w:val="28"/>
          <w:szCs w:val="28"/>
        </w:rPr>
        <w:t>заявителем</w:t>
      </w:r>
      <w:r w:rsidR="00F24B23" w:rsidRPr="00F24B23">
        <w:rPr>
          <w:color w:val="000000" w:themeColor="text1"/>
          <w:spacing w:val="-2"/>
          <w:sz w:val="28"/>
          <w:szCs w:val="28"/>
        </w:rPr>
        <w:t xml:space="preserve"> не заключен договор субсидирования с </w:t>
      </w:r>
      <w:r w:rsidR="00F24B23"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F24B23">
        <w:rPr>
          <w:color w:val="000000" w:themeColor="text1"/>
          <w:spacing w:val="-2"/>
          <w:sz w:val="28"/>
          <w:szCs w:val="28"/>
        </w:rPr>
        <w:t xml:space="preserve"> в течение 10 рабочих дней со дня направления </w:t>
      </w:r>
      <w:r w:rsidR="00F24B23"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F24B23">
        <w:rPr>
          <w:color w:val="000000" w:themeColor="text1"/>
          <w:spacing w:val="-2"/>
          <w:sz w:val="28"/>
          <w:szCs w:val="28"/>
        </w:rPr>
        <w:t xml:space="preserve"> </w:t>
      </w:r>
      <w:r w:rsidR="00F24B23" w:rsidRPr="00F24B23">
        <w:rPr>
          <w:color w:val="000000" w:themeColor="text1"/>
          <w:sz w:val="28"/>
          <w:szCs w:val="28"/>
        </w:rPr>
        <w:t xml:space="preserve">заявителю </w:t>
      </w:r>
      <w:r w:rsidR="00F24B23" w:rsidRPr="00F24B23">
        <w:rPr>
          <w:color w:val="000000" w:themeColor="text1"/>
          <w:spacing w:val="-2"/>
          <w:sz w:val="28"/>
          <w:szCs w:val="28"/>
        </w:rPr>
        <w:t xml:space="preserve">письменного уведомления о предоставлении субсидий, выплата субсидий производится в установленном порядке очередному </w:t>
      </w:r>
      <w:r w:rsidR="00F24B23" w:rsidRPr="00F24B23">
        <w:rPr>
          <w:color w:val="000000" w:themeColor="text1"/>
          <w:sz w:val="28"/>
          <w:szCs w:val="28"/>
        </w:rPr>
        <w:t>заявителю</w:t>
      </w:r>
      <w:r w:rsidR="00F24B23" w:rsidRPr="00F24B23">
        <w:rPr>
          <w:color w:val="000000" w:themeColor="text1"/>
          <w:spacing w:val="-2"/>
          <w:sz w:val="28"/>
          <w:szCs w:val="28"/>
        </w:rPr>
        <w:t>, в отношении которого принято решение о предоставлении субсидий, заключившему договор субсидирования.</w:t>
      </w:r>
      <w:proofErr w:type="gramEnd"/>
      <w:r w:rsidR="00F24B23" w:rsidRPr="00F24B23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F24B23" w:rsidRPr="00F24B23">
        <w:rPr>
          <w:color w:val="000000" w:themeColor="text1"/>
          <w:spacing w:val="-2"/>
          <w:sz w:val="28"/>
          <w:szCs w:val="28"/>
        </w:rPr>
        <w:t xml:space="preserve">Заявитель, не заключивший договор субсидирования с </w:t>
      </w:r>
      <w:r w:rsidR="00F24B23"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F24B23">
        <w:rPr>
          <w:color w:val="000000" w:themeColor="text1"/>
          <w:spacing w:val="-2"/>
          <w:sz w:val="28"/>
          <w:szCs w:val="28"/>
        </w:rPr>
        <w:t xml:space="preserve"> в течение 10 рабочих дней со дня направления </w:t>
      </w:r>
      <w:r w:rsidR="00F24B23"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F24B23">
        <w:rPr>
          <w:color w:val="000000" w:themeColor="text1"/>
          <w:spacing w:val="-2"/>
          <w:sz w:val="28"/>
          <w:szCs w:val="28"/>
        </w:rPr>
        <w:t xml:space="preserve"> субъекту малого и среднего предпринимательства письменного уведомления о предоставлении субсидий, имеет право на заключение договора субсидирования с </w:t>
      </w:r>
      <w:r w:rsidR="00F24B23"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F24B23">
        <w:rPr>
          <w:color w:val="000000" w:themeColor="text1"/>
          <w:spacing w:val="-2"/>
          <w:sz w:val="28"/>
          <w:szCs w:val="28"/>
        </w:rPr>
        <w:t xml:space="preserve"> и предоставление субсидий в течение финансового года, в котором </w:t>
      </w:r>
      <w:r w:rsidR="00F24B23"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F24B23">
        <w:rPr>
          <w:color w:val="000000" w:themeColor="text1"/>
          <w:spacing w:val="-2"/>
          <w:sz w:val="28"/>
          <w:szCs w:val="28"/>
        </w:rPr>
        <w:t xml:space="preserve"> принято решение о предоставлении субсидий субъекту малого и среднего предпринимательства, при наличии</w:t>
      </w:r>
      <w:proofErr w:type="gramEnd"/>
      <w:r w:rsidR="00F24B23" w:rsidRPr="00F24B23">
        <w:rPr>
          <w:color w:val="000000" w:themeColor="text1"/>
          <w:spacing w:val="-2"/>
          <w:sz w:val="28"/>
          <w:szCs w:val="28"/>
        </w:rPr>
        <w:t xml:space="preserve"> бюджетных ассигнований и лимитов бюджетных обязательств, утвержденных </w:t>
      </w:r>
      <w:r w:rsidR="00F24B23"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F24B23">
        <w:rPr>
          <w:color w:val="000000" w:themeColor="text1"/>
          <w:spacing w:val="-2"/>
          <w:sz w:val="28"/>
          <w:szCs w:val="28"/>
        </w:rPr>
        <w:t xml:space="preserve"> на финансовый год на указанные цели.</w:t>
      </w:r>
    </w:p>
    <w:p w:rsidR="00DB157B" w:rsidRPr="009F62A5" w:rsidRDefault="00DB157B" w:rsidP="00DB157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F62A5">
        <w:rPr>
          <w:rFonts w:eastAsia="Calibri"/>
          <w:color w:val="000000" w:themeColor="text1"/>
          <w:sz w:val="28"/>
          <w:szCs w:val="28"/>
        </w:rPr>
        <w:t>- уведомление об отказе в рассмотрении документов заявителя</w:t>
      </w:r>
      <w:r w:rsidR="009F62A5" w:rsidRPr="009F62A5">
        <w:rPr>
          <w:rFonts w:eastAsia="Calibri"/>
          <w:color w:val="000000" w:themeColor="text1"/>
          <w:sz w:val="28"/>
          <w:szCs w:val="28"/>
        </w:rPr>
        <w:t xml:space="preserve"> при установлении фактов, препятствующих принятию документов, по желанию заявителя </w:t>
      </w:r>
      <w:proofErr w:type="gramStart"/>
      <w:r w:rsidR="009F62A5" w:rsidRPr="009F62A5">
        <w:rPr>
          <w:rFonts w:eastAsia="Calibri"/>
          <w:color w:val="000000" w:themeColor="text1"/>
          <w:sz w:val="28"/>
          <w:szCs w:val="28"/>
        </w:rPr>
        <w:t>выдается в письменном виде с указанием причин отказа выдается</w:t>
      </w:r>
      <w:proofErr w:type="gramEnd"/>
      <w:r w:rsidR="009F62A5" w:rsidRPr="009F62A5">
        <w:rPr>
          <w:rFonts w:eastAsia="Calibri"/>
          <w:color w:val="000000" w:themeColor="text1"/>
          <w:sz w:val="28"/>
          <w:szCs w:val="28"/>
        </w:rPr>
        <w:t xml:space="preserve"> не позднее одного рабочего дня со дня обращения Заявителя за получением муниципальной услуги</w:t>
      </w:r>
      <w:r w:rsidRPr="009F62A5">
        <w:rPr>
          <w:rFonts w:eastAsia="Calibri"/>
          <w:color w:val="000000" w:themeColor="text1"/>
          <w:sz w:val="28"/>
          <w:szCs w:val="28"/>
        </w:rPr>
        <w:t>.</w:t>
      </w:r>
    </w:p>
    <w:p w:rsidR="007C3A69" w:rsidRPr="009F62A5" w:rsidRDefault="007C3A69" w:rsidP="007C3A69">
      <w:pPr>
        <w:jc w:val="center"/>
        <w:rPr>
          <w:b/>
          <w:color w:val="000000" w:themeColor="text1"/>
          <w:sz w:val="28"/>
          <w:szCs w:val="28"/>
        </w:rPr>
      </w:pPr>
    </w:p>
    <w:p w:rsidR="007627A5" w:rsidRDefault="007627A5" w:rsidP="007C3A6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5F0BEE" w:rsidRDefault="007C3A69" w:rsidP="007C3A6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  <w:r w:rsidRPr="009F62A5">
        <w:rPr>
          <w:b/>
          <w:color w:val="000000" w:themeColor="text1"/>
          <w:sz w:val="28"/>
          <w:szCs w:val="28"/>
        </w:rPr>
        <w:lastRenderedPageBreak/>
        <w:t>2.5.</w:t>
      </w:r>
      <w:r w:rsidRPr="00157219">
        <w:rPr>
          <w:b/>
          <w:color w:val="000000" w:themeColor="text1"/>
          <w:sz w:val="28"/>
          <w:szCs w:val="28"/>
        </w:rPr>
        <w:t xml:space="preserve"> Нормативные правовые акты, </w:t>
      </w:r>
    </w:p>
    <w:p w:rsidR="007C3A69" w:rsidRPr="00157219" w:rsidRDefault="007C3A69" w:rsidP="007C3A6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>регулирующие предоставления муниципальной услуги</w:t>
      </w:r>
    </w:p>
    <w:p w:rsidR="007C3A69" w:rsidRPr="00157219" w:rsidRDefault="007C3A69" w:rsidP="007C3A6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5F0BEE" w:rsidRPr="007627A5" w:rsidRDefault="005F0BEE" w:rsidP="005F0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EE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2</w:t>
      </w:r>
      <w:r w:rsidRPr="007627A5">
        <w:rPr>
          <w:rFonts w:ascii="Times New Roman" w:hAnsi="Times New Roman" w:cs="Times New Roman"/>
          <w:color w:val="000000" w:themeColor="text1"/>
          <w:sz w:val="28"/>
          <w:szCs w:val="28"/>
        </w:rPr>
        <w:t>.5.1.</w:t>
      </w:r>
      <w:r w:rsidR="007C3A69" w:rsidRPr="0076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услуги, </w:t>
      </w:r>
      <w:r w:rsidRPr="007627A5">
        <w:rPr>
          <w:rFonts w:ascii="Times New Roman" w:hAnsi="Times New Roman" w:cs="Times New Roman"/>
          <w:sz w:val="28"/>
          <w:szCs w:val="28"/>
        </w:rPr>
        <w:t xml:space="preserve">(с указанием их реквизитов </w:t>
      </w:r>
      <w:r w:rsidRPr="007627A5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7C3A69" w:rsidRPr="007627A5" w:rsidRDefault="007C3A69" w:rsidP="005F0BEE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color w:val="000000" w:themeColor="text1"/>
          <w:sz w:val="28"/>
          <w:szCs w:val="28"/>
        </w:rPr>
      </w:pPr>
    </w:p>
    <w:p w:rsidR="000062A5" w:rsidRPr="007627A5" w:rsidRDefault="000062A5" w:rsidP="007C3A6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5F0BEE" w:rsidRPr="007627A5" w:rsidRDefault="005F0BEE" w:rsidP="005F0B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F0BEE" w:rsidRPr="007627A5" w:rsidRDefault="005F0BEE" w:rsidP="005F0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BEE" w:rsidRPr="007627A5" w:rsidRDefault="005F0BEE" w:rsidP="005F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0062A5" w:rsidRPr="007627A5" w:rsidRDefault="000062A5" w:rsidP="000062A5">
      <w:pPr>
        <w:ind w:firstLine="708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заявление по форме согласно приложению № 1 к настоящему Регламенту, заполненное по образцу в соответствии с приложением № 2 к настоящему Регламенту;</w:t>
      </w:r>
    </w:p>
    <w:p w:rsidR="000062A5" w:rsidRPr="007627A5" w:rsidRDefault="000062A5" w:rsidP="000062A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627A5">
        <w:rPr>
          <w:color w:val="000000" w:themeColor="text1"/>
          <w:sz w:val="28"/>
          <w:szCs w:val="28"/>
        </w:rPr>
        <w:t>справка-обоснование на получение субсидии, предоставляемой субъекту малого и среднего предпринимательства (справка юридического лица должна быть подписана на каждом листе руководителем или иным уполномоченным лицом с оттиском печати организации (при наличии), справка индивидуального предпринимателя должна быть подписана на каждом листе индивидуальным предпринимателем и главным бухгалтером (при наличии) с оттиском печати индивидуального предпринимателя (при наличии)), заполненное по образцу в соответствии с приложением</w:t>
      </w:r>
      <w:proofErr w:type="gramEnd"/>
      <w:r w:rsidRPr="007627A5">
        <w:rPr>
          <w:color w:val="000000" w:themeColor="text1"/>
          <w:sz w:val="28"/>
          <w:szCs w:val="28"/>
        </w:rPr>
        <w:t xml:space="preserve"> № 3 к настоящему Регламенту;</w:t>
      </w:r>
    </w:p>
    <w:p w:rsidR="000062A5" w:rsidRPr="007627A5" w:rsidRDefault="000062A5" w:rsidP="000062A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доверенность представителя, заверенная (удостоверенная) в установленном законодательством порядке;</w:t>
      </w:r>
    </w:p>
    <w:p w:rsidR="000062A5" w:rsidRPr="007627A5" w:rsidRDefault="000062A5" w:rsidP="000062A5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оригинал и </w:t>
      </w:r>
      <w:r w:rsidRPr="007627A5">
        <w:rPr>
          <w:color w:val="000000" w:themeColor="text1"/>
          <w:spacing w:val="-2"/>
          <w:sz w:val="28"/>
          <w:szCs w:val="28"/>
        </w:rPr>
        <w:t xml:space="preserve">копия паспорта или иного документа, удостоверяющего личность в соответствии с законодательством Российской Федерации, </w:t>
      </w:r>
      <w:r w:rsidRPr="007627A5">
        <w:rPr>
          <w:color w:val="000000" w:themeColor="text1"/>
          <w:sz w:val="28"/>
          <w:szCs w:val="28"/>
        </w:rPr>
        <w:t>гражданина, являющегося индивидуальным предпринимателем (для индивидуальных предпринимателей). Оригинал после сверки с копией возвращается;</w:t>
      </w:r>
    </w:p>
    <w:p w:rsidR="000062A5" w:rsidRPr="007627A5" w:rsidRDefault="000062A5" w:rsidP="000062A5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оригинал и</w:t>
      </w:r>
      <w:r w:rsidRPr="007627A5">
        <w:rPr>
          <w:color w:val="000000" w:themeColor="text1"/>
          <w:spacing w:val="-2"/>
          <w:sz w:val="28"/>
          <w:szCs w:val="28"/>
        </w:rPr>
        <w:t xml:space="preserve"> копия паспорта или иного документа, удостоверяющего личность в соответствии с законодательством Российской Федерации, </w:t>
      </w:r>
      <w:r w:rsidRPr="007627A5">
        <w:rPr>
          <w:color w:val="000000" w:themeColor="text1"/>
          <w:sz w:val="28"/>
          <w:szCs w:val="28"/>
        </w:rPr>
        <w:t xml:space="preserve">гражданина, являющегося </w:t>
      </w:r>
      <w:r w:rsidRPr="007627A5">
        <w:rPr>
          <w:color w:val="000000" w:themeColor="text1"/>
          <w:spacing w:val="-2"/>
          <w:sz w:val="28"/>
          <w:szCs w:val="28"/>
        </w:rPr>
        <w:t xml:space="preserve">представителем (доверенным лицом) субъекта малого и среднего предпринимательства. </w:t>
      </w:r>
      <w:r w:rsidRPr="007627A5">
        <w:rPr>
          <w:color w:val="000000" w:themeColor="text1"/>
          <w:sz w:val="28"/>
          <w:szCs w:val="28"/>
        </w:rPr>
        <w:t>Оригинал после сверки с копией возвращается</w:t>
      </w:r>
      <w:r w:rsidRPr="007627A5">
        <w:rPr>
          <w:color w:val="000000" w:themeColor="text1"/>
          <w:spacing w:val="-2"/>
          <w:sz w:val="28"/>
          <w:szCs w:val="28"/>
        </w:rPr>
        <w:t>;</w:t>
      </w:r>
    </w:p>
    <w:p w:rsidR="000062A5" w:rsidRPr="007627A5" w:rsidRDefault="000062A5" w:rsidP="000062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копия кредитного договора </w:t>
      </w:r>
      <w:r w:rsidRPr="007627A5">
        <w:rPr>
          <w:color w:val="000000" w:themeColor="text1"/>
          <w:spacing w:val="-2"/>
          <w:sz w:val="28"/>
          <w:szCs w:val="28"/>
        </w:rPr>
        <w:t xml:space="preserve">с приложениями (включая график погашения кредита), изменениями и дополнениями к нему, действующими на дату подачи заявления </w:t>
      </w:r>
      <w:r w:rsidRPr="007627A5">
        <w:rPr>
          <w:color w:val="000000" w:themeColor="text1"/>
          <w:sz w:val="28"/>
          <w:szCs w:val="28"/>
        </w:rPr>
        <w:t xml:space="preserve">на участие в отборе субъектов малого и среднего предпринимательства, </w:t>
      </w:r>
      <w:r w:rsidRPr="007627A5">
        <w:rPr>
          <w:color w:val="000000" w:themeColor="text1"/>
          <w:spacing w:val="-2"/>
          <w:sz w:val="28"/>
          <w:szCs w:val="28"/>
        </w:rPr>
        <w:t xml:space="preserve">прошитая, пронумерованная (для копии, насчитывающей более одного листа текста), заверенная </w:t>
      </w:r>
      <w:r w:rsidRPr="007627A5">
        <w:rPr>
          <w:color w:val="000000" w:themeColor="text1"/>
          <w:sz w:val="28"/>
          <w:szCs w:val="28"/>
        </w:rPr>
        <w:t xml:space="preserve">кредитной организацией </w:t>
      </w:r>
      <w:r w:rsidRPr="007627A5">
        <w:rPr>
          <w:color w:val="000000" w:themeColor="text1"/>
          <w:spacing w:val="-2"/>
          <w:sz w:val="28"/>
          <w:szCs w:val="28"/>
        </w:rPr>
        <w:t xml:space="preserve">и субъектом </w:t>
      </w:r>
      <w:r w:rsidRPr="007627A5">
        <w:rPr>
          <w:color w:val="000000" w:themeColor="text1"/>
          <w:spacing w:val="-2"/>
          <w:sz w:val="28"/>
          <w:szCs w:val="28"/>
        </w:rPr>
        <w:lastRenderedPageBreak/>
        <w:t>малого и среднего предпринимательства в установленном законодательством порядке;</w:t>
      </w:r>
    </w:p>
    <w:p w:rsidR="000062A5" w:rsidRPr="007627A5" w:rsidRDefault="000062A5" w:rsidP="000062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выписка из ссудного счета субъекта малого и среднего предпринимательства, подтверждающая получение кредита и движение денежных средств по ссудному счету за весь период действия кредита, </w:t>
      </w:r>
      <w:r w:rsidRPr="007627A5">
        <w:rPr>
          <w:color w:val="000000" w:themeColor="text1"/>
          <w:spacing w:val="-2"/>
          <w:sz w:val="28"/>
          <w:szCs w:val="28"/>
        </w:rPr>
        <w:t xml:space="preserve">сшитая, пронумерованная (в случае представления более одного листа текста), заверенная </w:t>
      </w:r>
      <w:r w:rsidRPr="007627A5">
        <w:rPr>
          <w:color w:val="000000" w:themeColor="text1"/>
          <w:sz w:val="28"/>
          <w:szCs w:val="28"/>
        </w:rPr>
        <w:t>кредитной организацией в установленном законодательством порядке;</w:t>
      </w:r>
    </w:p>
    <w:p w:rsidR="000062A5" w:rsidRPr="007627A5" w:rsidRDefault="00AD2EC7" w:rsidP="000062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0062A5" w:rsidRPr="007627A5">
          <w:rPr>
            <w:color w:val="000000" w:themeColor="text1"/>
            <w:sz w:val="28"/>
            <w:szCs w:val="28"/>
          </w:rPr>
          <w:t>плановый расчет</w:t>
        </w:r>
      </w:hyperlink>
      <w:r w:rsidR="000062A5" w:rsidRPr="007627A5">
        <w:rPr>
          <w:color w:val="000000" w:themeColor="text1"/>
          <w:sz w:val="28"/>
          <w:szCs w:val="28"/>
        </w:rPr>
        <w:t xml:space="preserve"> суммы субсидий на возмещение части затрат на уплату процентов по кредитному договору, заполненный по образцу в соответствии с приложением № 4 к настоящему Регламенту;</w:t>
      </w:r>
    </w:p>
    <w:p w:rsidR="000062A5" w:rsidRPr="007627A5" w:rsidRDefault="00AD2EC7" w:rsidP="000062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0062A5" w:rsidRPr="007627A5">
          <w:rPr>
            <w:color w:val="000000" w:themeColor="text1"/>
            <w:sz w:val="28"/>
            <w:szCs w:val="28"/>
          </w:rPr>
          <w:t>сводный реестр</w:t>
        </w:r>
      </w:hyperlink>
      <w:r w:rsidR="000062A5" w:rsidRPr="007627A5">
        <w:rPr>
          <w:color w:val="000000" w:themeColor="text1"/>
          <w:sz w:val="28"/>
          <w:szCs w:val="28"/>
        </w:rPr>
        <w:t xml:space="preserve"> платежных поручений расхода кредитных средств, подтверждающих их использование на цели;</w:t>
      </w:r>
    </w:p>
    <w:p w:rsidR="000062A5" w:rsidRPr="007627A5" w:rsidRDefault="000062A5" w:rsidP="000062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копии платежных документов, подтверждающих перечисление кредитных средств поставщикам, и выписки с банковского счета субъекта малого и среднего предпринимательства, заверенные кредитной организацией в установленном законодательством порядке;</w:t>
      </w:r>
    </w:p>
    <w:p w:rsidR="000062A5" w:rsidRPr="007627A5" w:rsidRDefault="000062A5" w:rsidP="000062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27A5">
        <w:rPr>
          <w:color w:val="000000" w:themeColor="text1"/>
          <w:sz w:val="28"/>
          <w:szCs w:val="28"/>
        </w:rPr>
        <w:t>копии договоров на поставку оборудования, машин, грузовых транспортных средств, прицепов и полуприцепов к ним, специальных и специализированных транспортных средств, автобусов, и иных договоров, накладных, актов приема-передачи оборудования, машин, грузовых транспортных средств, прицепов и полуприцепов к ним, специальных и специализированных транспортных средств, автобусов, актов выполненных работ, заверенные субъектом малого и среднего предпринимательства на каждом листе в установленном законодательством порядке</w:t>
      </w:r>
      <w:r w:rsidRPr="007627A5">
        <w:rPr>
          <w:color w:val="000000" w:themeColor="text1"/>
          <w:spacing w:val="-2"/>
          <w:sz w:val="28"/>
          <w:szCs w:val="28"/>
        </w:rPr>
        <w:t>;</w:t>
      </w:r>
      <w:proofErr w:type="gramEnd"/>
    </w:p>
    <w:p w:rsidR="000062A5" w:rsidRPr="007627A5" w:rsidRDefault="000062A5" w:rsidP="000062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27A5">
        <w:rPr>
          <w:color w:val="000000" w:themeColor="text1"/>
          <w:sz w:val="28"/>
          <w:szCs w:val="28"/>
        </w:rPr>
        <w:t xml:space="preserve">выписки по счету субъекта малого и среднего предпринимательства и копии платежных документов (платежные поручения, инкассовые поручения, платежные требования, платежные ордера), </w:t>
      </w:r>
      <w:r w:rsidRPr="007627A5">
        <w:rPr>
          <w:color w:val="000000" w:themeColor="text1"/>
          <w:spacing w:val="-2"/>
          <w:sz w:val="28"/>
          <w:szCs w:val="28"/>
        </w:rPr>
        <w:t xml:space="preserve">сшитые, пронумерованные (в случае представления более одного листа текста), заверенные </w:t>
      </w:r>
      <w:r w:rsidRPr="007627A5">
        <w:rPr>
          <w:color w:val="000000" w:themeColor="text1"/>
          <w:sz w:val="28"/>
          <w:szCs w:val="28"/>
        </w:rPr>
        <w:t>кредитной организацией в установленном законодательством порядке</w:t>
      </w:r>
      <w:r w:rsidRPr="007627A5">
        <w:rPr>
          <w:color w:val="000000" w:themeColor="text1"/>
          <w:spacing w:val="-2"/>
          <w:sz w:val="28"/>
          <w:szCs w:val="28"/>
        </w:rPr>
        <w:t xml:space="preserve">, </w:t>
      </w:r>
      <w:r w:rsidRPr="007627A5">
        <w:rPr>
          <w:color w:val="000000" w:themeColor="text1"/>
          <w:sz w:val="28"/>
          <w:szCs w:val="28"/>
        </w:rPr>
        <w:t>подтверждающие уплату субъектом малого и среднего предпринимательства процентов по кредиту в размере не менее 10% от общей суммы процентов по кредиту, а также своевременное</w:t>
      </w:r>
      <w:proofErr w:type="gramEnd"/>
      <w:r w:rsidRPr="007627A5">
        <w:rPr>
          <w:color w:val="000000" w:themeColor="text1"/>
          <w:sz w:val="28"/>
          <w:szCs w:val="28"/>
        </w:rPr>
        <w:t xml:space="preserve"> погашение начисленных процентов за пользование кредитом за отчетный период и погашение (частичное погашение) основного долга по кредитному договору;</w:t>
      </w:r>
    </w:p>
    <w:p w:rsidR="000062A5" w:rsidRPr="007627A5" w:rsidRDefault="000062A5" w:rsidP="000062A5">
      <w:pPr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копия технической документации (в том числе технического паспорта) машин, оборудования на русском языке, содержащей информацию о заводском номере и годе выпуска (изготовления) машин, оборудования, заверенная субъектом малого и среднего предпринимательства</w:t>
      </w:r>
      <w:r w:rsidRPr="007627A5">
        <w:rPr>
          <w:color w:val="000000" w:themeColor="text1"/>
          <w:spacing w:val="-2"/>
          <w:sz w:val="28"/>
          <w:szCs w:val="28"/>
        </w:rPr>
        <w:t xml:space="preserve"> в установленном законодательством порядке</w:t>
      </w:r>
      <w:r w:rsidRPr="007627A5">
        <w:rPr>
          <w:color w:val="000000" w:themeColor="text1"/>
          <w:sz w:val="28"/>
          <w:szCs w:val="28"/>
        </w:rPr>
        <w:t>;</w:t>
      </w:r>
    </w:p>
    <w:p w:rsidR="000062A5" w:rsidRPr="007627A5" w:rsidRDefault="000062A5" w:rsidP="000062A5">
      <w:pPr>
        <w:tabs>
          <w:tab w:val="left" w:pos="6159"/>
        </w:tabs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копии паспорта транспортного средства, паспорта самоходной машины и других видов техники (для грузовых транспортных средств, прицепов и полуприцепов к ним, специальных и специализированных транспортных средств, автобусов), заверенные в установленном законодательством порядке;</w:t>
      </w:r>
    </w:p>
    <w:p w:rsidR="000062A5" w:rsidRPr="007627A5" w:rsidRDefault="000062A5" w:rsidP="000062A5">
      <w:pPr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копии свидетельства о регистрации транспортного средства, свидетельства о регистрации машины (для грузовых транспортных средств, </w:t>
      </w:r>
      <w:r w:rsidRPr="007627A5">
        <w:rPr>
          <w:color w:val="000000" w:themeColor="text1"/>
          <w:sz w:val="28"/>
          <w:szCs w:val="28"/>
        </w:rPr>
        <w:lastRenderedPageBreak/>
        <w:t>прицепов и полуприцепов к ним, специальных и специализированных транспортных средств, автобусов</w:t>
      </w:r>
      <w:r w:rsidRPr="007627A5">
        <w:rPr>
          <w:color w:val="000000" w:themeColor="text1"/>
          <w:spacing w:val="-2"/>
          <w:sz w:val="28"/>
          <w:szCs w:val="28"/>
        </w:rPr>
        <w:t>),</w:t>
      </w:r>
      <w:r w:rsidRPr="007627A5">
        <w:rPr>
          <w:color w:val="000000" w:themeColor="text1"/>
          <w:sz w:val="28"/>
          <w:szCs w:val="28"/>
        </w:rPr>
        <w:t xml:space="preserve"> заверенные в установленном законодательством порядке</w:t>
      </w:r>
      <w:r w:rsidRPr="007627A5">
        <w:rPr>
          <w:color w:val="000000" w:themeColor="text1"/>
          <w:spacing w:val="-2"/>
          <w:sz w:val="28"/>
          <w:szCs w:val="28"/>
        </w:rPr>
        <w:t xml:space="preserve">. </w:t>
      </w:r>
    </w:p>
    <w:p w:rsidR="000062A5" w:rsidRPr="007627A5" w:rsidRDefault="000062A5" w:rsidP="003904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Требования к документам:</w:t>
      </w:r>
      <w:r w:rsidR="003904BE" w:rsidRPr="007627A5">
        <w:rPr>
          <w:color w:val="000000" w:themeColor="text1"/>
          <w:sz w:val="28"/>
          <w:szCs w:val="28"/>
        </w:rPr>
        <w:t xml:space="preserve"> з</w:t>
      </w:r>
      <w:r w:rsidRPr="007627A5">
        <w:rPr>
          <w:color w:val="000000" w:themeColor="text1"/>
          <w:sz w:val="28"/>
          <w:szCs w:val="28"/>
        </w:rPr>
        <w:t>аявление и документы, указанные в подпункте 2.6.1 подраздела 2.6 Регламента, должны быть закреплены в папке-скоросшивателе, пронумерованы и должны содержать опись с указанием страниц расположения документов.</w:t>
      </w:r>
    </w:p>
    <w:p w:rsidR="003904BE" w:rsidRPr="007627A5" w:rsidRDefault="003904BE" w:rsidP="00390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3904BE" w:rsidRPr="007627A5" w:rsidRDefault="003904BE" w:rsidP="00390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портала.</w:t>
      </w:r>
    </w:p>
    <w:p w:rsidR="003904BE" w:rsidRPr="007627A5" w:rsidRDefault="003904BE" w:rsidP="003904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062A5" w:rsidRPr="007627A5" w:rsidRDefault="000062A5" w:rsidP="007C3A6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2.7. </w:t>
      </w:r>
      <w:proofErr w:type="gramStart"/>
      <w:r w:rsidRPr="007627A5">
        <w:rPr>
          <w:b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C3A69" w:rsidRPr="007627A5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17F66" w:rsidRPr="007627A5" w:rsidRDefault="00A17F66" w:rsidP="00A17F6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7627A5">
        <w:rPr>
          <w:sz w:val="28"/>
          <w:szCs w:val="28"/>
        </w:rPr>
        <w:t>2.7.1. Документ</w:t>
      </w:r>
      <w:r w:rsidR="00D8356B" w:rsidRPr="007627A5">
        <w:rPr>
          <w:sz w:val="28"/>
          <w:szCs w:val="28"/>
        </w:rPr>
        <w:t>ы</w:t>
      </w:r>
      <w:r w:rsidRPr="007627A5">
        <w:rPr>
          <w:sz w:val="28"/>
          <w:szCs w:val="28"/>
        </w:rPr>
        <w:t>, необходимы</w:t>
      </w:r>
      <w:r w:rsidR="00D8356B" w:rsidRPr="007627A5">
        <w:rPr>
          <w:sz w:val="28"/>
          <w:szCs w:val="28"/>
        </w:rPr>
        <w:t>е</w:t>
      </w:r>
      <w:r w:rsidRPr="007627A5">
        <w:rPr>
          <w:sz w:val="28"/>
          <w:szCs w:val="28"/>
        </w:rPr>
        <w:t xml:space="preserve"> для </w:t>
      </w:r>
      <w:r w:rsidR="00D8356B" w:rsidRPr="007627A5">
        <w:rPr>
          <w:sz w:val="28"/>
          <w:szCs w:val="28"/>
        </w:rPr>
        <w:t xml:space="preserve">предоставления </w:t>
      </w:r>
      <w:r w:rsidRPr="007627A5">
        <w:rPr>
          <w:sz w:val="28"/>
          <w:szCs w:val="28"/>
        </w:rPr>
        <w:t>муниципальной услуги, находя</w:t>
      </w:r>
      <w:r w:rsidR="00D8356B" w:rsidRPr="007627A5">
        <w:rPr>
          <w:sz w:val="28"/>
          <w:szCs w:val="28"/>
        </w:rPr>
        <w:t>щиеся</w:t>
      </w:r>
      <w:r w:rsidRPr="007627A5">
        <w:rPr>
          <w:sz w:val="28"/>
          <w:szCs w:val="28"/>
        </w:rPr>
        <w:t xml:space="preserve"> в распоряжении государственных органов, органов местного самоуправления </w:t>
      </w:r>
      <w:r w:rsidR="00D8356B" w:rsidRPr="007627A5">
        <w:rPr>
          <w:sz w:val="28"/>
          <w:szCs w:val="28"/>
        </w:rPr>
        <w:t xml:space="preserve">муниципальных образований </w:t>
      </w:r>
      <w:r w:rsidRPr="007627A5">
        <w:rPr>
          <w:sz w:val="28"/>
          <w:szCs w:val="28"/>
        </w:rPr>
        <w:t xml:space="preserve">Краснодарского края и иных органов, участвующих в предоставлении </w:t>
      </w:r>
      <w:r w:rsidR="00D8356B" w:rsidRPr="007627A5">
        <w:rPr>
          <w:sz w:val="28"/>
          <w:szCs w:val="28"/>
        </w:rPr>
        <w:t xml:space="preserve">государственных или </w:t>
      </w:r>
      <w:r w:rsidRPr="007627A5">
        <w:rPr>
          <w:sz w:val="28"/>
          <w:szCs w:val="28"/>
        </w:rPr>
        <w:t>муниципальн</w:t>
      </w:r>
      <w:r w:rsidR="00D8356B" w:rsidRPr="007627A5">
        <w:rPr>
          <w:sz w:val="28"/>
          <w:szCs w:val="28"/>
        </w:rPr>
        <w:t>ых</w:t>
      </w:r>
      <w:r w:rsidRPr="007627A5">
        <w:rPr>
          <w:sz w:val="28"/>
          <w:szCs w:val="28"/>
        </w:rPr>
        <w:t xml:space="preserve"> услуг</w:t>
      </w:r>
      <w:r w:rsidR="00D8356B" w:rsidRPr="007627A5">
        <w:rPr>
          <w:sz w:val="28"/>
          <w:szCs w:val="28"/>
        </w:rPr>
        <w:t>, и которые З</w:t>
      </w:r>
      <w:r w:rsidRPr="007627A5">
        <w:rPr>
          <w:sz w:val="28"/>
          <w:szCs w:val="28"/>
        </w:rPr>
        <w:t>аявитель вправе представить:</w:t>
      </w:r>
    </w:p>
    <w:p w:rsidR="00A17F66" w:rsidRPr="007627A5" w:rsidRDefault="00A17F66" w:rsidP="00A17F6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информация налогового органа, подтверждающая отсутствие (наличие) неисполненной обязанности по уплате налогов, сборов, пеней, штрафов, процентов, </w:t>
      </w:r>
      <w:r w:rsidR="00D20CC2" w:rsidRPr="007627A5">
        <w:rPr>
          <w:color w:val="000000" w:themeColor="text1"/>
          <w:sz w:val="28"/>
          <w:szCs w:val="28"/>
        </w:rPr>
        <w:t xml:space="preserve">страховых взносов, пеней, штрафов, на обязательное пенсионное страхование и обязательное медицинское страхование, </w:t>
      </w:r>
      <w:r w:rsidRPr="007627A5">
        <w:rPr>
          <w:color w:val="000000" w:themeColor="text1"/>
          <w:sz w:val="28"/>
          <w:szCs w:val="28"/>
        </w:rPr>
        <w:t>подлежащих уплате в соответствии с законодательством Российской Федерации о налогах и сборах;</w:t>
      </w:r>
    </w:p>
    <w:p w:rsidR="00A17F66" w:rsidRPr="007627A5" w:rsidRDefault="00A17F66" w:rsidP="00A17F6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информация Фонда социального страхования Российской Федерации, подтверждающая отсутствие (наличие) неисполненной обязанности по уплате страховых взносов;</w:t>
      </w:r>
    </w:p>
    <w:p w:rsidR="00A17F66" w:rsidRPr="007627A5" w:rsidRDefault="00A17F66" w:rsidP="00A17F6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выписка (сведения)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A17F66" w:rsidRPr="007627A5" w:rsidRDefault="00A17F66" w:rsidP="00A17F6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7627A5">
        <w:rPr>
          <w:color w:val="000000" w:themeColor="text1"/>
          <w:sz w:val="28"/>
          <w:szCs w:val="28"/>
        </w:rPr>
        <w:t xml:space="preserve">сведения об отсутствии (наличии) у субъекта малого и среднего предпринимательства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муниципального </w:t>
      </w:r>
      <w:r w:rsidRPr="007627A5">
        <w:rPr>
          <w:color w:val="000000" w:themeColor="text1"/>
          <w:sz w:val="28"/>
          <w:szCs w:val="28"/>
        </w:rPr>
        <w:lastRenderedPageBreak/>
        <w:t>образования, а также арендной плате за использование земельных участков, государственная собственность на которые не разграничена (при наличии у субъекта малого и среднего предпринимательства обязательств по уплате арендной платы</w:t>
      </w:r>
      <w:proofErr w:type="gramEnd"/>
      <w:r w:rsidRPr="007627A5">
        <w:rPr>
          <w:color w:val="000000" w:themeColor="text1"/>
          <w:sz w:val="28"/>
          <w:szCs w:val="28"/>
        </w:rPr>
        <w:t xml:space="preserve"> за землю и имущество перед соответствующим бюджетом).</w:t>
      </w:r>
    </w:p>
    <w:p w:rsidR="003E3F01" w:rsidRPr="007627A5" w:rsidRDefault="003E3F01" w:rsidP="003E3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7C3A6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2.8. Указание на запрет требовать от заявителя</w:t>
      </w:r>
    </w:p>
    <w:p w:rsidR="007C3A6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982BFC" w:rsidRPr="007627A5" w:rsidRDefault="00982BFC" w:rsidP="0098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2.8.1.</w:t>
      </w:r>
      <w:r w:rsidRPr="007627A5">
        <w:rPr>
          <w:rFonts w:eastAsia="Calibri"/>
          <w:lang w:eastAsia="en-US"/>
        </w:rPr>
        <w:t xml:space="preserve"> </w:t>
      </w:r>
      <w:r w:rsidRPr="007627A5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7627A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982BFC" w:rsidRPr="007627A5" w:rsidRDefault="00982BFC" w:rsidP="0098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7627A5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982BFC" w:rsidRPr="007627A5" w:rsidRDefault="00982BFC" w:rsidP="0098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7A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7627A5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7627A5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Pr="007627A5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 перечень документов;</w:t>
      </w:r>
    </w:p>
    <w:p w:rsidR="00982BFC" w:rsidRPr="007627A5" w:rsidRDefault="00982BFC" w:rsidP="0098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7A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7627A5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982BFC" w:rsidRPr="007627A5" w:rsidRDefault="00982BFC" w:rsidP="00982BFC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2.8.2. При предоставлении муниципальных услуг </w:t>
      </w:r>
      <w:r w:rsidRPr="007627A5">
        <w:rPr>
          <w:sz w:val="28"/>
          <w:szCs w:val="28"/>
        </w:rPr>
        <w:br/>
        <w:t>по экстерриториальному принципу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7627A5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7C3A6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2.9. Исчерпывающий перечень оснований</w:t>
      </w:r>
      <w:r w:rsidR="00406254" w:rsidRPr="007627A5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>для отказа в приеме документов, необходимых для</w:t>
      </w:r>
      <w:r w:rsidR="00406254" w:rsidRPr="007627A5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7C3A6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E7140D" w:rsidRPr="007627A5" w:rsidRDefault="00E7140D" w:rsidP="00E71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E7140D" w:rsidRPr="007627A5" w:rsidRDefault="00E7140D" w:rsidP="00E71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1) представление заявителем документов, оформленных не в соответствии с установленным порядком (наличие исправлений, не </w:t>
      </w:r>
      <w:r w:rsidRPr="007627A5">
        <w:rPr>
          <w:sz w:val="28"/>
          <w:szCs w:val="28"/>
        </w:rPr>
        <w:lastRenderedPageBreak/>
        <w:t>позволяющих однозначно истолковать их содержание, отсутствие обратного адреса, отсутствие подписи, печати (при наличии);</w:t>
      </w:r>
    </w:p>
    <w:p w:rsidR="00E7140D" w:rsidRPr="007627A5" w:rsidRDefault="00E7140D" w:rsidP="00E71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11" w:history="1">
        <w:r w:rsidRPr="007627A5">
          <w:rPr>
            <w:sz w:val="28"/>
            <w:szCs w:val="28"/>
          </w:rPr>
          <w:t>пункту 9</w:t>
        </w:r>
      </w:hyperlink>
      <w:r w:rsidRPr="007627A5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7627A5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7627A5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E7140D" w:rsidRPr="007627A5" w:rsidRDefault="00E7140D" w:rsidP="00E71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3)</w:t>
      </w:r>
      <w:r w:rsidRPr="007627A5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7627A5">
        <w:rPr>
          <w:sz w:val="28"/>
          <w:szCs w:val="28"/>
        </w:rPr>
        <w:t xml:space="preserve">. </w:t>
      </w:r>
    </w:p>
    <w:p w:rsidR="00E7140D" w:rsidRPr="007627A5" w:rsidRDefault="00E7140D" w:rsidP="00E71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E7140D" w:rsidRPr="007627A5" w:rsidRDefault="00E7140D" w:rsidP="00E71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 xml:space="preserve"> либо работник</w:t>
      </w:r>
      <w:r w:rsidRPr="007627A5">
        <w:rPr>
          <w:rFonts w:eastAsia="Calibri"/>
          <w:sz w:val="28"/>
          <w:szCs w:val="28"/>
          <w:lang w:eastAsia="en-US"/>
        </w:rPr>
        <w:t xml:space="preserve"> </w:t>
      </w:r>
      <w:r w:rsidRPr="007627A5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7140D" w:rsidRPr="007627A5" w:rsidRDefault="00E7140D" w:rsidP="00E7140D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E7140D" w:rsidRPr="007627A5" w:rsidRDefault="00E7140D" w:rsidP="00E7140D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7140D" w:rsidRPr="007627A5" w:rsidRDefault="00E7140D" w:rsidP="00E7140D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E7140D" w:rsidRPr="007627A5" w:rsidRDefault="00E7140D" w:rsidP="00E7140D">
      <w:pPr>
        <w:autoSpaceDE w:val="0"/>
        <w:autoSpaceDN w:val="0"/>
        <w:adjustRightInd w:val="0"/>
        <w:ind w:firstLine="709"/>
        <w:jc w:val="both"/>
      </w:pPr>
    </w:p>
    <w:p w:rsidR="007C3A69" w:rsidRPr="007627A5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4C0A33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2.10. Исчерпывающий перечень оснований для приостановления </w:t>
      </w:r>
    </w:p>
    <w:p w:rsidR="007C3A69" w:rsidRPr="007627A5" w:rsidRDefault="004C0A33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или отказа в </w:t>
      </w:r>
      <w:r w:rsidR="007C3A69" w:rsidRPr="007627A5">
        <w:rPr>
          <w:b/>
          <w:color w:val="000000" w:themeColor="text1"/>
          <w:sz w:val="28"/>
          <w:szCs w:val="28"/>
        </w:rPr>
        <w:t>предоставлени</w:t>
      </w:r>
      <w:r w:rsidRPr="007627A5">
        <w:rPr>
          <w:b/>
          <w:color w:val="000000" w:themeColor="text1"/>
          <w:sz w:val="28"/>
          <w:szCs w:val="28"/>
        </w:rPr>
        <w:t>и</w:t>
      </w:r>
      <w:r w:rsidR="007C3A69" w:rsidRPr="007627A5">
        <w:rPr>
          <w:b/>
          <w:color w:val="000000" w:themeColor="text1"/>
          <w:sz w:val="28"/>
          <w:szCs w:val="28"/>
        </w:rPr>
        <w:t xml:space="preserve"> муниципальной услуги </w:t>
      </w:r>
    </w:p>
    <w:p w:rsidR="004C0A33" w:rsidRPr="007627A5" w:rsidRDefault="004C0A33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2.10.1. Основани</w:t>
      </w:r>
      <w:r w:rsidR="004C0A33" w:rsidRPr="007627A5">
        <w:rPr>
          <w:color w:val="000000" w:themeColor="text1"/>
          <w:sz w:val="28"/>
          <w:szCs w:val="28"/>
        </w:rPr>
        <w:t>й</w:t>
      </w:r>
      <w:r w:rsidRPr="007627A5">
        <w:rPr>
          <w:color w:val="000000" w:themeColor="text1"/>
          <w:sz w:val="28"/>
          <w:szCs w:val="28"/>
        </w:rPr>
        <w:t xml:space="preserve"> для приостановления предоставления муниципальной услуги законодательством Российской Федерации не предусмотрены.</w:t>
      </w:r>
    </w:p>
    <w:p w:rsidR="007C3A69" w:rsidRPr="007627A5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2.10.2. </w:t>
      </w:r>
      <w:r w:rsidR="004C0A33" w:rsidRPr="007627A5">
        <w:rPr>
          <w:color w:val="000000" w:themeColor="text1"/>
          <w:sz w:val="28"/>
          <w:szCs w:val="28"/>
        </w:rPr>
        <w:t xml:space="preserve">Основаниями для отказа </w:t>
      </w:r>
      <w:r w:rsidRPr="007627A5">
        <w:rPr>
          <w:color w:val="000000" w:themeColor="text1"/>
          <w:sz w:val="28"/>
          <w:szCs w:val="28"/>
        </w:rPr>
        <w:t xml:space="preserve">в предоставлении муниципальной услуги </w:t>
      </w:r>
      <w:r w:rsidR="004C0A33" w:rsidRPr="007627A5">
        <w:rPr>
          <w:color w:val="000000" w:themeColor="text1"/>
          <w:sz w:val="28"/>
          <w:szCs w:val="28"/>
        </w:rPr>
        <w:t>являются</w:t>
      </w:r>
      <w:r w:rsidRPr="007627A5">
        <w:rPr>
          <w:color w:val="000000" w:themeColor="text1"/>
          <w:sz w:val="28"/>
          <w:szCs w:val="28"/>
        </w:rPr>
        <w:t>:</w:t>
      </w:r>
    </w:p>
    <w:p w:rsidR="00A5130B" w:rsidRPr="007627A5" w:rsidRDefault="00A5130B" w:rsidP="00A5130B">
      <w:pPr>
        <w:tabs>
          <w:tab w:val="left" w:pos="142"/>
          <w:tab w:val="left" w:pos="1260"/>
          <w:tab w:val="num" w:pos="1440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7627A5">
        <w:rPr>
          <w:color w:val="000000"/>
          <w:sz w:val="28"/>
          <w:szCs w:val="28"/>
        </w:rPr>
        <w:t xml:space="preserve">отсутствие у заявителя права на получение муниципальной услуги, в том числе невозможность оказания муниципальной услуги в силу обстоятельств, </w:t>
      </w:r>
      <w:r w:rsidRPr="007627A5">
        <w:rPr>
          <w:color w:val="000000"/>
          <w:sz w:val="28"/>
          <w:szCs w:val="28"/>
        </w:rPr>
        <w:lastRenderedPageBreak/>
        <w:t>ранее неизвестных при приеме документов, но ставших известными в процессе предоставления муниципальной услуги;</w:t>
      </w:r>
    </w:p>
    <w:p w:rsidR="00A5130B" w:rsidRPr="007627A5" w:rsidRDefault="00A5130B" w:rsidP="00A5130B">
      <w:pPr>
        <w:tabs>
          <w:tab w:val="left" w:pos="142"/>
          <w:tab w:val="left" w:pos="1260"/>
          <w:tab w:val="num" w:pos="1440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7627A5">
        <w:rPr>
          <w:color w:val="000000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hyperlink w:anchor="P62" w:history="1">
        <w:r w:rsidRPr="007627A5">
          <w:rPr>
            <w:color w:val="000000"/>
            <w:sz w:val="28"/>
            <w:szCs w:val="28"/>
          </w:rPr>
          <w:t xml:space="preserve">пункте 2.2.1 подраздела 2.2 раздела </w:t>
        </w:r>
        <w:r w:rsidRPr="007627A5">
          <w:rPr>
            <w:color w:val="000000"/>
            <w:sz w:val="28"/>
            <w:szCs w:val="28"/>
            <w:lang w:val="en-US"/>
          </w:rPr>
          <w:t>II</w:t>
        </w:r>
        <w:r w:rsidRPr="007627A5">
          <w:rPr>
            <w:color w:val="000000"/>
            <w:sz w:val="28"/>
            <w:szCs w:val="28"/>
          </w:rPr>
          <w:t xml:space="preserve"> настоящего Регламента</w:t>
        </w:r>
      </w:hyperlink>
      <w:r w:rsidRPr="007627A5">
        <w:rPr>
          <w:color w:val="000000"/>
          <w:sz w:val="28"/>
          <w:szCs w:val="28"/>
        </w:rPr>
        <w:t>;</w:t>
      </w:r>
    </w:p>
    <w:p w:rsidR="00A5130B" w:rsidRPr="007627A5" w:rsidRDefault="00A5130B" w:rsidP="00A5130B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627A5">
        <w:rPr>
          <w:color w:val="000000" w:themeColor="text1"/>
          <w:sz w:val="28"/>
          <w:szCs w:val="28"/>
        </w:rPr>
        <w:t xml:space="preserve">непредставление одного или нескольких  документов, указанных в пункте 2.6.1 подраздела 2.6 раздела </w:t>
      </w:r>
      <w:r w:rsidRPr="007627A5">
        <w:rPr>
          <w:sz w:val="28"/>
          <w:szCs w:val="28"/>
          <w:lang w:val="en-US"/>
        </w:rPr>
        <w:t>I</w:t>
      </w:r>
      <w:r w:rsidRPr="007627A5">
        <w:rPr>
          <w:sz w:val="28"/>
          <w:szCs w:val="28"/>
        </w:rPr>
        <w:t xml:space="preserve">I </w:t>
      </w:r>
      <w:r w:rsidRPr="007627A5">
        <w:rPr>
          <w:color w:val="000000" w:themeColor="text1"/>
          <w:sz w:val="28"/>
          <w:szCs w:val="28"/>
        </w:rPr>
        <w:t>настоящего Регламента, обязанность по предоставлению которых возложена на заявителя;</w:t>
      </w:r>
      <w:proofErr w:type="gramEnd"/>
    </w:p>
    <w:p w:rsidR="00A5130B" w:rsidRPr="007627A5" w:rsidRDefault="00A5130B" w:rsidP="00A5130B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A5130B" w:rsidRPr="007627A5" w:rsidRDefault="00A5130B" w:rsidP="00A5130B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правовыми актами для предоставления муниципальной услуги.</w:t>
      </w:r>
    </w:p>
    <w:p w:rsidR="00A5130B" w:rsidRPr="007627A5" w:rsidRDefault="00A5130B" w:rsidP="00A5130B">
      <w:pPr>
        <w:ind w:firstLine="708"/>
        <w:jc w:val="both"/>
        <w:rPr>
          <w:rFonts w:cs="Calibri"/>
          <w:color w:val="000000" w:themeColor="text1"/>
          <w:sz w:val="28"/>
          <w:szCs w:val="28"/>
        </w:rPr>
      </w:pPr>
      <w:r w:rsidRPr="007627A5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7627A5">
        <w:rPr>
          <w:rFonts w:eastAsiaTheme="minorHAnsi"/>
          <w:color w:val="000000" w:themeColor="text1"/>
          <w:sz w:val="28"/>
          <w:szCs w:val="28"/>
          <w:lang w:eastAsia="en-US"/>
        </w:rPr>
        <w:t>условия</w:t>
      </w:r>
      <w:proofErr w:type="gramEnd"/>
      <w:r w:rsidRPr="007627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5130B" w:rsidRPr="007627A5" w:rsidRDefault="00A5130B" w:rsidP="00A513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с момента </w:t>
      </w:r>
      <w:r w:rsidRPr="007627A5">
        <w:rPr>
          <w:rFonts w:cs="Calibri"/>
          <w:color w:val="000000" w:themeColor="text1"/>
          <w:sz w:val="28"/>
          <w:szCs w:val="28"/>
        </w:rPr>
        <w:t>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A5130B" w:rsidRPr="007627A5" w:rsidRDefault="00A5130B" w:rsidP="00A5130B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муниципальной услуги.</w:t>
      </w:r>
    </w:p>
    <w:p w:rsidR="007C3A69" w:rsidRPr="007627A5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</w:t>
      </w:r>
      <w:r w:rsidR="001438D5" w:rsidRPr="007627A5">
        <w:rPr>
          <w:color w:val="000000" w:themeColor="text1"/>
          <w:sz w:val="28"/>
          <w:szCs w:val="28"/>
        </w:rPr>
        <w:t>Уполномоченным органом</w:t>
      </w:r>
      <w:r w:rsidRPr="007627A5">
        <w:rPr>
          <w:color w:val="000000" w:themeColor="text1"/>
          <w:sz w:val="28"/>
          <w:szCs w:val="28"/>
        </w:rPr>
        <w:t xml:space="preserve">, обратившись непосредственно в </w:t>
      </w:r>
      <w:r w:rsidR="001438D5" w:rsidRPr="007627A5">
        <w:rPr>
          <w:color w:val="000000" w:themeColor="text1"/>
          <w:sz w:val="28"/>
          <w:szCs w:val="28"/>
        </w:rPr>
        <w:t>Уполномоченный орган</w:t>
      </w:r>
      <w:r w:rsidRPr="007627A5">
        <w:rPr>
          <w:color w:val="000000" w:themeColor="text1"/>
          <w:sz w:val="28"/>
          <w:szCs w:val="28"/>
        </w:rPr>
        <w:t xml:space="preserve"> или в МФЦ с соответствующим письменным заявлением или в электронном виде. В этом случае документы в полном объёме в течение 3 рабочих дней подлежат возврату заявителю лично под подпись в их получении.</w:t>
      </w:r>
    </w:p>
    <w:p w:rsidR="007C3A69" w:rsidRPr="007627A5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 </w:t>
      </w:r>
    </w:p>
    <w:p w:rsidR="007C3A69" w:rsidRPr="007627A5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2.10.</w:t>
      </w:r>
      <w:r w:rsidR="001438D5" w:rsidRPr="007627A5">
        <w:rPr>
          <w:color w:val="000000" w:themeColor="text1"/>
          <w:sz w:val="28"/>
          <w:szCs w:val="28"/>
        </w:rPr>
        <w:t>3</w:t>
      </w:r>
      <w:r w:rsidRPr="007627A5">
        <w:rPr>
          <w:color w:val="000000" w:themeColor="text1"/>
          <w:sz w:val="28"/>
          <w:szCs w:val="28"/>
        </w:rPr>
        <w:t xml:space="preserve">. Отказ в предоставлении муниципальной услуги не препятствует повторному обращению </w:t>
      </w:r>
      <w:r w:rsidR="001438D5" w:rsidRPr="007627A5">
        <w:rPr>
          <w:color w:val="000000" w:themeColor="text1"/>
          <w:sz w:val="28"/>
          <w:szCs w:val="28"/>
        </w:rPr>
        <w:t xml:space="preserve">Заявителя </w:t>
      </w:r>
      <w:r w:rsidRPr="007627A5">
        <w:rPr>
          <w:color w:val="000000" w:themeColor="text1"/>
          <w:sz w:val="28"/>
          <w:szCs w:val="28"/>
        </w:rPr>
        <w:t>после устранения причины, послужившей основанием для отказа.</w:t>
      </w:r>
    </w:p>
    <w:p w:rsidR="007C3A69" w:rsidRPr="007627A5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46305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2.11. Перечень услуг, которые являются необходимыми </w:t>
      </w:r>
    </w:p>
    <w:p w:rsidR="0046305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и </w:t>
      </w:r>
      <w:proofErr w:type="gramStart"/>
      <w:r w:rsidRPr="007627A5">
        <w:rPr>
          <w:b/>
          <w:color w:val="000000" w:themeColor="text1"/>
          <w:sz w:val="28"/>
          <w:szCs w:val="28"/>
        </w:rPr>
        <w:t>обязательными</w:t>
      </w:r>
      <w:proofErr w:type="gramEnd"/>
      <w:r w:rsidRPr="007627A5">
        <w:rPr>
          <w:b/>
          <w:color w:val="000000" w:themeColor="text1"/>
          <w:sz w:val="28"/>
          <w:szCs w:val="28"/>
        </w:rPr>
        <w:t xml:space="preserve"> для предоставления</w:t>
      </w:r>
      <w:r w:rsidR="00463059" w:rsidRPr="007627A5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 xml:space="preserve">муниципальной услуги, </w:t>
      </w:r>
    </w:p>
    <w:p w:rsidR="007C3A6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proofErr w:type="gramStart"/>
      <w:r w:rsidRPr="007627A5">
        <w:rPr>
          <w:b/>
          <w:color w:val="000000" w:themeColor="text1"/>
          <w:sz w:val="28"/>
          <w:szCs w:val="28"/>
        </w:rPr>
        <w:t>в том числе сведения о документе</w:t>
      </w:r>
      <w:r w:rsidR="00463059" w:rsidRPr="007627A5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>(документах), выдаваемом (выдаваемых) организациями,</w:t>
      </w:r>
      <w:r w:rsidR="00463059" w:rsidRPr="007627A5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>участвующими в предоставлении муниципальной услуги</w:t>
      </w:r>
      <w:proofErr w:type="gramEnd"/>
    </w:p>
    <w:p w:rsidR="007C3A6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7627A5" w:rsidRDefault="004D3049" w:rsidP="007C3A6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2.11.1. У</w:t>
      </w:r>
      <w:r w:rsidR="007C3A69" w:rsidRPr="007627A5">
        <w:rPr>
          <w:color w:val="000000" w:themeColor="text1"/>
          <w:sz w:val="28"/>
          <w:szCs w:val="28"/>
        </w:rPr>
        <w:t xml:space="preserve">слуг, которые являются необходимыми и обязательными для предоставления муниципальной услуги, </w:t>
      </w:r>
      <w:r w:rsidRPr="007627A5">
        <w:rPr>
          <w:sz w:val="28"/>
          <w:szCs w:val="28"/>
        </w:rPr>
        <w:t>законодательством Российской Федерации не предусмотрено.</w:t>
      </w:r>
    </w:p>
    <w:p w:rsidR="007C3A6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B3C72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2.12. Порядок, размер и основания взимания</w:t>
      </w:r>
      <w:r w:rsidR="000B3C72" w:rsidRPr="007627A5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>государственной пошлины или иной платы, взимаемой за</w:t>
      </w:r>
      <w:r w:rsidR="000B3C72" w:rsidRPr="007627A5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 xml:space="preserve">предоставление </w:t>
      </w:r>
    </w:p>
    <w:p w:rsidR="007C3A6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муниципальной услуги</w:t>
      </w:r>
    </w:p>
    <w:p w:rsidR="007C3A69" w:rsidRPr="007627A5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7627A5" w:rsidRDefault="000B3C72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2.12.1.</w:t>
      </w:r>
      <w:r w:rsidR="007C3A69" w:rsidRPr="007627A5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7C3A69" w:rsidRPr="007627A5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43267C" w:rsidRPr="007627A5" w:rsidRDefault="0043267C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3267C" w:rsidRPr="007627A5" w:rsidRDefault="0043267C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2</w:t>
      </w:r>
      <w:r w:rsidR="007C3A69" w:rsidRPr="007627A5">
        <w:rPr>
          <w:b/>
          <w:color w:val="000000" w:themeColor="text1"/>
          <w:sz w:val="28"/>
          <w:szCs w:val="28"/>
        </w:rPr>
        <w:t>.13. Порядок, размер и основания взимания платы за предоставление услуг, которые являются</w:t>
      </w:r>
      <w:r w:rsidRPr="007627A5">
        <w:rPr>
          <w:b/>
          <w:color w:val="000000" w:themeColor="text1"/>
          <w:sz w:val="28"/>
          <w:szCs w:val="28"/>
        </w:rPr>
        <w:t xml:space="preserve"> </w:t>
      </w:r>
      <w:r w:rsidR="007C3A69" w:rsidRPr="007627A5">
        <w:rPr>
          <w:b/>
          <w:color w:val="000000" w:themeColor="text1"/>
          <w:sz w:val="28"/>
          <w:szCs w:val="28"/>
        </w:rPr>
        <w:t xml:space="preserve">необходимыми </w:t>
      </w:r>
    </w:p>
    <w:p w:rsidR="007C3A69" w:rsidRPr="007627A5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и </w:t>
      </w:r>
      <w:proofErr w:type="gramStart"/>
      <w:r w:rsidRPr="007627A5">
        <w:rPr>
          <w:b/>
          <w:color w:val="000000" w:themeColor="text1"/>
          <w:sz w:val="28"/>
          <w:szCs w:val="28"/>
        </w:rPr>
        <w:t>обязательными</w:t>
      </w:r>
      <w:proofErr w:type="gramEnd"/>
      <w:r w:rsidRPr="007627A5">
        <w:rPr>
          <w:b/>
          <w:color w:val="000000" w:themeColor="text1"/>
          <w:sz w:val="28"/>
          <w:szCs w:val="28"/>
        </w:rPr>
        <w:t xml:space="preserve"> для предоставления</w:t>
      </w:r>
      <w:r w:rsidR="0043267C" w:rsidRPr="007627A5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>муниципальной услуги, включая информацию</w:t>
      </w:r>
      <w:r w:rsidR="0043267C" w:rsidRPr="007627A5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 xml:space="preserve">о методике расчета размера такой платы </w:t>
      </w:r>
    </w:p>
    <w:p w:rsidR="007C3A69" w:rsidRPr="007627A5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7627A5" w:rsidRDefault="005A3086" w:rsidP="007C3A6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2.13.1.</w:t>
      </w:r>
      <w:r w:rsidR="007C3A69" w:rsidRPr="007627A5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7C3A69" w:rsidRPr="007627A5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14. Максимальный срок ожидания в очереди </w:t>
      </w:r>
    </w:p>
    <w:p w:rsidR="007C3A69" w:rsidRPr="007627A5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при подаче запроса о предоставлении муниципальной услуги,</w:t>
      </w:r>
    </w:p>
    <w:p w:rsidR="007C3A69" w:rsidRPr="007627A5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услуги, предоставляемой организацией, участвующей </w:t>
      </w:r>
    </w:p>
    <w:p w:rsidR="007C3A69" w:rsidRPr="007627A5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в предоставлении муниципальной услуги и </w:t>
      </w:r>
      <w:proofErr w:type="gramStart"/>
      <w:r w:rsidRPr="007627A5">
        <w:rPr>
          <w:b/>
          <w:color w:val="000000" w:themeColor="text1"/>
          <w:sz w:val="28"/>
          <w:szCs w:val="28"/>
        </w:rPr>
        <w:t>при</w:t>
      </w:r>
      <w:proofErr w:type="gramEnd"/>
    </w:p>
    <w:p w:rsidR="007C3A69" w:rsidRPr="007627A5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7627A5">
        <w:rPr>
          <w:b/>
          <w:color w:val="000000" w:themeColor="text1"/>
          <w:sz w:val="28"/>
          <w:szCs w:val="28"/>
        </w:rPr>
        <w:t>получении</w:t>
      </w:r>
      <w:proofErr w:type="gramEnd"/>
      <w:r w:rsidRPr="007627A5">
        <w:rPr>
          <w:b/>
          <w:color w:val="000000" w:themeColor="text1"/>
          <w:sz w:val="28"/>
          <w:szCs w:val="28"/>
        </w:rPr>
        <w:t xml:space="preserve"> результата предоставления таких услуг</w:t>
      </w:r>
    </w:p>
    <w:p w:rsidR="007C3A69" w:rsidRPr="007627A5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655E52" w:rsidRPr="007627A5" w:rsidRDefault="00655E52" w:rsidP="00655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7627A5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7C3A69" w:rsidRPr="007627A5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BD75B5" w:rsidRPr="007627A5" w:rsidRDefault="00BD75B5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2.15. Срок и порядок регистрации запроса </w:t>
      </w:r>
    </w:p>
    <w:p w:rsidR="007C3A69" w:rsidRPr="007627A5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7C3A69" w:rsidRPr="007627A5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7C3A69" w:rsidRPr="007627A5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участвующей в предоставлении муниципальной услуги, </w:t>
      </w:r>
    </w:p>
    <w:p w:rsidR="007C3A69" w:rsidRPr="007627A5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в том числе в электронной форме</w:t>
      </w:r>
    </w:p>
    <w:p w:rsidR="007C3A69" w:rsidRPr="007627A5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BD75B5" w:rsidRPr="007627A5" w:rsidRDefault="00BD75B5" w:rsidP="00BD75B5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2.15.1. Регистрация поступившего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 xml:space="preserve">заявления </w:t>
      </w:r>
      <w:r w:rsidRPr="007627A5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7627A5">
        <w:rPr>
          <w:sz w:val="28"/>
          <w:szCs w:val="28"/>
        </w:rPr>
        <w:br/>
        <w:t>в них сведений), осуществляется в день их поступления.</w:t>
      </w:r>
    </w:p>
    <w:p w:rsidR="00BD75B5" w:rsidRPr="007627A5" w:rsidRDefault="00BD75B5" w:rsidP="00BD7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7627A5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7627A5">
        <w:rPr>
          <w:sz w:val="28"/>
          <w:szCs w:val="28"/>
        </w:rPr>
        <w:br/>
        <w:t>за ним рабочий день.</w:t>
      </w:r>
    </w:p>
    <w:p w:rsidR="00BD75B5" w:rsidRPr="007627A5" w:rsidRDefault="00BD75B5" w:rsidP="00BD7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spellStart"/>
      <w:proofErr w:type="gramStart"/>
      <w:r w:rsidRPr="007627A5">
        <w:rPr>
          <w:sz w:val="28"/>
          <w:szCs w:val="28"/>
        </w:rPr>
        <w:t>поданых</w:t>
      </w:r>
      <w:proofErr w:type="spellEnd"/>
      <w:proofErr w:type="gramEnd"/>
      <w:r w:rsidRPr="007627A5">
        <w:rPr>
          <w:sz w:val="28"/>
          <w:szCs w:val="28"/>
        </w:rPr>
        <w:t xml:space="preserve"> в том числе посредством Единого портала, Регионального портала,  не может превышать двадцати минут.</w:t>
      </w:r>
    </w:p>
    <w:p w:rsidR="007C3A69" w:rsidRPr="007627A5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8A468D" w:rsidRPr="007627A5" w:rsidRDefault="008A468D" w:rsidP="007C3A6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507DD" w:rsidRPr="007627A5" w:rsidRDefault="001507DD" w:rsidP="001507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7627A5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в соответствии с</w:t>
      </w:r>
      <w:proofErr w:type="gram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о социальной защите инвалидов</w:t>
      </w:r>
    </w:p>
    <w:p w:rsidR="001507DD" w:rsidRPr="007627A5" w:rsidRDefault="001507DD" w:rsidP="00150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7DD" w:rsidRPr="007627A5" w:rsidRDefault="001507DD" w:rsidP="001507DD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2.16.1. Информация о графике (режиме) работы размещается </w:t>
      </w:r>
      <w:r w:rsidRPr="007627A5">
        <w:rPr>
          <w:sz w:val="28"/>
          <w:szCs w:val="28"/>
        </w:rPr>
        <w:br/>
        <w:t>при входе в здание, в котором осуществляется деятельность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, на видном месте.</w:t>
      </w:r>
    </w:p>
    <w:p w:rsidR="001507DD" w:rsidRPr="007627A5" w:rsidRDefault="001507DD" w:rsidP="001507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7627A5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7627A5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7627A5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1507DD" w:rsidRPr="007627A5" w:rsidRDefault="001507DD" w:rsidP="001507DD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7627A5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1507DD" w:rsidRPr="007627A5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7627A5">
        <w:rPr>
          <w:sz w:val="28"/>
          <w:szCs w:val="28"/>
        </w:rPr>
        <w:br/>
      </w:r>
      <w:proofErr w:type="gramStart"/>
      <w:r w:rsidRPr="007627A5">
        <w:rPr>
          <w:sz w:val="28"/>
          <w:szCs w:val="28"/>
        </w:rPr>
        <w:t xml:space="preserve">с учетом требований доступности для инвалидов в соответствии </w:t>
      </w:r>
      <w:r w:rsidRPr="007627A5">
        <w:rPr>
          <w:sz w:val="28"/>
          <w:szCs w:val="28"/>
        </w:rPr>
        <w:br/>
        <w:t>с действующим законодательством Российской Федерации о социальной защите</w:t>
      </w:r>
      <w:proofErr w:type="gramEnd"/>
      <w:r w:rsidRPr="007627A5">
        <w:rPr>
          <w:sz w:val="28"/>
          <w:szCs w:val="28"/>
        </w:rPr>
        <w:t xml:space="preserve"> инвалидов, в том числе обеспечиваются:</w:t>
      </w:r>
    </w:p>
    <w:p w:rsidR="001507DD" w:rsidRPr="007627A5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1507DD" w:rsidRPr="007627A5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7627A5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1507DD" w:rsidRPr="007627A5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1507DD" w:rsidRPr="007627A5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7627A5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7627A5">
        <w:rPr>
          <w:sz w:val="28"/>
          <w:szCs w:val="28"/>
        </w:rPr>
        <w:br/>
        <w:t>их жизнедеятельности;</w:t>
      </w:r>
    </w:p>
    <w:p w:rsidR="001507DD" w:rsidRPr="007627A5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27A5">
        <w:rPr>
          <w:sz w:val="28"/>
          <w:szCs w:val="28"/>
        </w:rPr>
        <w:t>сурдопереводчика</w:t>
      </w:r>
      <w:proofErr w:type="spellEnd"/>
      <w:r w:rsidRPr="007627A5">
        <w:rPr>
          <w:sz w:val="28"/>
          <w:szCs w:val="28"/>
        </w:rPr>
        <w:t xml:space="preserve"> и </w:t>
      </w:r>
      <w:proofErr w:type="spellStart"/>
      <w:r w:rsidRPr="007627A5">
        <w:rPr>
          <w:sz w:val="28"/>
          <w:szCs w:val="28"/>
        </w:rPr>
        <w:t>тифлосурдопереводчика</w:t>
      </w:r>
      <w:proofErr w:type="spellEnd"/>
      <w:r w:rsidRPr="007627A5">
        <w:rPr>
          <w:sz w:val="28"/>
          <w:szCs w:val="28"/>
        </w:rPr>
        <w:t>;</w:t>
      </w:r>
    </w:p>
    <w:p w:rsidR="001507DD" w:rsidRPr="007627A5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1507DD" w:rsidRPr="007627A5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1507DD" w:rsidRPr="007627A5" w:rsidRDefault="001507DD" w:rsidP="00150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7627A5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7627A5"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1507DD" w:rsidRPr="007627A5" w:rsidRDefault="001507DD" w:rsidP="001507DD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, предоставляющего муниципальную услугу.</w:t>
      </w:r>
    </w:p>
    <w:p w:rsidR="001507DD" w:rsidRPr="007627A5" w:rsidRDefault="001507DD" w:rsidP="00150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1507DD" w:rsidRPr="007627A5" w:rsidRDefault="001507DD" w:rsidP="00150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1507DD" w:rsidRPr="007627A5" w:rsidRDefault="001507DD" w:rsidP="001507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1507DD" w:rsidRPr="007627A5" w:rsidRDefault="001507DD" w:rsidP="001507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1507DD" w:rsidRPr="007627A5" w:rsidRDefault="001507DD" w:rsidP="001507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2.16.11. Рабочее место должностного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 w:rsidRPr="007627A5">
        <w:rPr>
          <w:sz w:val="28"/>
          <w:szCs w:val="28"/>
        </w:rPr>
        <w:br/>
        <w:t xml:space="preserve">и оргтехникой, позволяющей своевременно и в полном объеме получать </w:t>
      </w:r>
      <w:r w:rsidRPr="007627A5">
        <w:rPr>
          <w:sz w:val="28"/>
          <w:szCs w:val="28"/>
        </w:rPr>
        <w:lastRenderedPageBreak/>
        <w:t>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507DD" w:rsidRPr="007627A5" w:rsidRDefault="001507DD" w:rsidP="001507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2.16.12. Должностные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 xml:space="preserve">, ответственные </w:t>
      </w:r>
      <w:r w:rsidRPr="007627A5"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7627A5">
        <w:rPr>
          <w:sz w:val="28"/>
          <w:szCs w:val="28"/>
        </w:rPr>
        <w:t>бэйджами</w:t>
      </w:r>
      <w:proofErr w:type="spellEnd"/>
      <w:r w:rsidRPr="007627A5">
        <w:rPr>
          <w:sz w:val="28"/>
          <w:szCs w:val="28"/>
        </w:rPr>
        <w:t>) и (или) настольными табличками.</w:t>
      </w:r>
    </w:p>
    <w:p w:rsidR="007C3A69" w:rsidRPr="007627A5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B64FC" w:rsidRPr="007627A5" w:rsidRDefault="009B64FC" w:rsidP="009B64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 xml:space="preserve">2.17. </w:t>
      </w:r>
      <w:proofErr w:type="gramStart"/>
      <w:r w:rsidRPr="007627A5"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7627A5"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7627A5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7627A5">
        <w:rPr>
          <w:b/>
          <w:sz w:val="28"/>
          <w:szCs w:val="28"/>
        </w:rPr>
        <w:br/>
        <w:t>и муниципальных услуг (в том числе в полном объеме), по выбору заявителя</w:t>
      </w:r>
      <w:proofErr w:type="gramEnd"/>
      <w:r w:rsidRPr="007627A5">
        <w:rPr>
          <w:b/>
          <w:sz w:val="28"/>
          <w:szCs w:val="28"/>
        </w:rPr>
        <w:t xml:space="preserve"> (экстерриториальный принцип), посредством запроса </w:t>
      </w:r>
      <w:r w:rsidRPr="007627A5">
        <w:rPr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7627A5">
          <w:rPr>
            <w:rStyle w:val="a5"/>
            <w:b/>
            <w:sz w:val="28"/>
            <w:szCs w:val="28"/>
          </w:rPr>
          <w:t>статьей 15.1</w:t>
        </w:r>
      </w:hyperlink>
      <w:r w:rsidRPr="007627A5">
        <w:rPr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9B64FC" w:rsidRPr="007627A5" w:rsidRDefault="009B64FC" w:rsidP="009B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4FC" w:rsidRPr="007627A5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9B64FC" w:rsidRPr="007627A5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9B64FC" w:rsidRPr="007627A5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9B64FC" w:rsidRPr="007627A5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9B64FC" w:rsidRPr="007627A5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9B64FC" w:rsidRPr="007627A5" w:rsidRDefault="009B64FC" w:rsidP="009B64F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9B64FC" w:rsidRPr="007627A5" w:rsidRDefault="009B64FC" w:rsidP="009B6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sz w:val="28"/>
          <w:szCs w:val="28"/>
        </w:rPr>
        <w:t xml:space="preserve">при предоставлении муниципальной услуги </w:t>
      </w:r>
      <w:r w:rsidRPr="007627A5">
        <w:rPr>
          <w:sz w:val="28"/>
          <w:szCs w:val="28"/>
        </w:rPr>
        <w:br/>
        <w:t xml:space="preserve">и их продолжительность; </w:t>
      </w:r>
    </w:p>
    <w:p w:rsidR="009B64FC" w:rsidRPr="007627A5" w:rsidRDefault="009B64FC" w:rsidP="009B64FC">
      <w:pPr>
        <w:widowControl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9B64FC" w:rsidRPr="007627A5" w:rsidRDefault="009B64FC" w:rsidP="009B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7627A5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9B64FC" w:rsidRPr="007627A5" w:rsidRDefault="009B64FC" w:rsidP="009B64FC">
      <w:pPr>
        <w:widowControl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>отсутствие обоснованных жалоб со стороны Заявителей по результатам предоставления муниципальной услуги;</w:t>
      </w:r>
    </w:p>
    <w:p w:rsidR="009B64FC" w:rsidRPr="007627A5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7627A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9B64FC" w:rsidRPr="007627A5" w:rsidRDefault="009B64FC" w:rsidP="009B64FC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2.17.2. Критерии оценки качества предоставления муниципальной услуги, предоставляемой в электронном виде </w:t>
      </w:r>
    </w:p>
    <w:p w:rsidR="009B64FC" w:rsidRPr="007627A5" w:rsidRDefault="009B64FC" w:rsidP="009B64F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9B64FC" w:rsidRPr="007627A5" w:rsidRDefault="009B64FC" w:rsidP="009B64F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9B64FC" w:rsidRPr="007627A5" w:rsidRDefault="009B64FC" w:rsidP="009B64F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9B64FC" w:rsidRPr="007627A5" w:rsidRDefault="009B64FC" w:rsidP="009B64F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время ожидания ответа на подачу заявления;</w:t>
      </w:r>
    </w:p>
    <w:p w:rsidR="009B64FC" w:rsidRPr="007627A5" w:rsidRDefault="009B64FC" w:rsidP="009B64F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время предоставления муниципальной услуги;</w:t>
      </w:r>
    </w:p>
    <w:p w:rsidR="009B64FC" w:rsidRPr="007627A5" w:rsidRDefault="009B64FC" w:rsidP="009B64F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9B64FC" w:rsidRPr="007627A5" w:rsidRDefault="009B64FC" w:rsidP="009B6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2.17.3. </w:t>
      </w:r>
      <w:proofErr w:type="gramStart"/>
      <w:r w:rsidRPr="007627A5">
        <w:rPr>
          <w:sz w:val="28"/>
          <w:szCs w:val="28"/>
        </w:rPr>
        <w:t xml:space="preserve">В ходе предоставления муниципальной услуги Заявитель взаимодействует с должностными лицами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sz w:val="28"/>
          <w:szCs w:val="28"/>
        </w:rPr>
        <w:t>не более двух раз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7627A5">
        <w:rPr>
          <w:i/>
          <w:sz w:val="28"/>
          <w:szCs w:val="28"/>
        </w:rPr>
        <w:t>,</w:t>
      </w:r>
      <w:r w:rsidRPr="007627A5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9B64FC" w:rsidRPr="007627A5" w:rsidRDefault="009B64FC" w:rsidP="009B6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9B64FC" w:rsidRPr="007627A5" w:rsidRDefault="009B64FC" w:rsidP="009B64FC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 xml:space="preserve"> неограниченное количество раз.</w:t>
      </w:r>
    </w:p>
    <w:p w:rsidR="009B64FC" w:rsidRPr="007627A5" w:rsidRDefault="009B64FC" w:rsidP="009B64FC">
      <w:pPr>
        <w:widowControl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B64FC" w:rsidRPr="007627A5" w:rsidRDefault="009B64FC" w:rsidP="009B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7627A5">
        <w:rPr>
          <w:rFonts w:eastAsia="Calibri"/>
          <w:sz w:val="28"/>
          <w:szCs w:val="28"/>
          <w:lang w:eastAsia="en-US"/>
        </w:rPr>
        <w:t>Уполномоченным органом</w:t>
      </w:r>
      <w:r w:rsidRPr="007627A5">
        <w:rPr>
          <w:sz w:val="28"/>
          <w:szCs w:val="28"/>
        </w:rPr>
        <w:t>.</w:t>
      </w:r>
    </w:p>
    <w:p w:rsidR="009B64FC" w:rsidRPr="007627A5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2.17.5. При предоставлении муниципальной услуги с использованием информационно-коммуникационных технологий, в том числе Единого портала, </w:t>
      </w:r>
      <w:r w:rsidRPr="007627A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портала, официального сайта </w:t>
      </w:r>
      <w:r w:rsidRPr="007627A5">
        <w:rPr>
          <w:rFonts w:ascii="Times New Roman" w:hAnsi="Times New Roman" w:cs="Times New Roman"/>
          <w:sz w:val="28"/>
          <w:szCs w:val="28"/>
        </w:rPr>
        <w:br/>
        <w:t>Администрации Заявителю обеспечивается возможность:</w:t>
      </w:r>
    </w:p>
    <w:p w:rsidR="009B64FC" w:rsidRPr="007627A5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9B64FC" w:rsidRPr="007627A5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9B64FC" w:rsidRPr="007627A5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9B64FC" w:rsidRPr="007627A5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оплаты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9B64FC" w:rsidRPr="007627A5" w:rsidRDefault="009B64FC" w:rsidP="009B6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приема и регистрации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9B64FC" w:rsidRPr="007627A5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получения результата предоставления муниципальной услуги; </w:t>
      </w:r>
    </w:p>
    <w:p w:rsidR="009B64FC" w:rsidRPr="007627A5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получения сведений о ходе выполнения запроса; </w:t>
      </w:r>
    </w:p>
    <w:p w:rsidR="009B64FC" w:rsidRPr="007627A5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осуществления оценки качества предоставления муниципальной услуги;    </w:t>
      </w:r>
      <w:r w:rsidRPr="007627A5">
        <w:rPr>
          <w:i/>
          <w:sz w:val="28"/>
          <w:szCs w:val="28"/>
        </w:rPr>
        <w:t>(</w:t>
      </w:r>
      <w:r w:rsidRPr="007627A5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9B64FC" w:rsidRPr="007627A5" w:rsidRDefault="009B64FC" w:rsidP="009B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7627A5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7627A5">
        <w:rPr>
          <w:iCs/>
          <w:sz w:val="28"/>
          <w:szCs w:val="28"/>
        </w:rPr>
        <w:t xml:space="preserve">от 27 июля 2010 г. </w:t>
      </w:r>
      <w:r w:rsidRPr="007627A5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7627A5">
        <w:rPr>
          <w:iCs/>
          <w:sz w:val="28"/>
          <w:szCs w:val="28"/>
        </w:rPr>
        <w:br/>
        <w:t>и муниципальных услуг"</w:t>
      </w:r>
      <w:r w:rsidRPr="007627A5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9B64FC" w:rsidRPr="007627A5" w:rsidRDefault="009B64FC" w:rsidP="009B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9B64FC" w:rsidRPr="007627A5" w:rsidRDefault="009B64FC" w:rsidP="009B64FC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7627A5">
        <w:rPr>
          <w:sz w:val="28"/>
          <w:szCs w:val="28"/>
        </w:rPr>
        <w:br/>
        <w:t>и скреплено печатью МФЦ.</w:t>
      </w:r>
    </w:p>
    <w:p w:rsidR="009B64FC" w:rsidRPr="007627A5" w:rsidRDefault="009B64FC" w:rsidP="009B6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Заявление, составленное на основании комплексного запроса, </w:t>
      </w:r>
      <w:r w:rsidRPr="007627A5"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>с приложением копии комплексного запроса, заверенной МФЦ.</w:t>
      </w:r>
    </w:p>
    <w:p w:rsidR="009B64FC" w:rsidRPr="007627A5" w:rsidRDefault="009B64FC" w:rsidP="009B6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7627A5"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7627A5">
        <w:rPr>
          <w:sz w:val="28"/>
          <w:szCs w:val="28"/>
        </w:rPr>
        <w:t xml:space="preserve"> документов </w:t>
      </w:r>
      <w:r w:rsidRPr="007627A5">
        <w:rPr>
          <w:sz w:val="28"/>
          <w:szCs w:val="28"/>
        </w:rPr>
        <w:br/>
        <w:t>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9B64FC" w:rsidRPr="007627A5" w:rsidRDefault="009B64FC" w:rsidP="009B64FC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7627A5">
        <w:rPr>
          <w:sz w:val="28"/>
          <w:szCs w:val="28"/>
        </w:rPr>
        <w:br/>
        <w:t xml:space="preserve">в комплексный запрос. </w:t>
      </w:r>
    </w:p>
    <w:p w:rsidR="009B64FC" w:rsidRPr="007627A5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A69" w:rsidRPr="007627A5" w:rsidRDefault="007C3A69" w:rsidP="007C3A6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AA1421" w:rsidRPr="007627A5" w:rsidRDefault="00AA1421" w:rsidP="00AA14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A1421" w:rsidRPr="007627A5" w:rsidRDefault="00AA1421" w:rsidP="00AA1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421" w:rsidRPr="007627A5" w:rsidRDefault="00AA1421" w:rsidP="00AA1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AA1421" w:rsidRPr="007627A5" w:rsidRDefault="00AA1421" w:rsidP="00AA1421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 бумажном носителе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 xml:space="preserve">при личном обращении; </w:t>
      </w:r>
    </w:p>
    <w:p w:rsidR="00AA1421" w:rsidRPr="007627A5" w:rsidRDefault="00AA1421" w:rsidP="00AA1421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AA1421" w:rsidRPr="007627A5" w:rsidRDefault="00AA1421" w:rsidP="00AA1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 бумажном носителе в МФЦ при личном обращении;</w:t>
      </w:r>
    </w:p>
    <w:p w:rsidR="00AA1421" w:rsidRPr="007627A5" w:rsidRDefault="00AA1421" w:rsidP="00AA1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AA1421" w:rsidRPr="007627A5" w:rsidRDefault="00AA1421" w:rsidP="00AA1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AA1421" w:rsidRPr="007627A5" w:rsidRDefault="00AA1421" w:rsidP="00AA1421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AA1421" w:rsidRPr="007627A5" w:rsidRDefault="00AA1421" w:rsidP="00AA1421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7627A5">
        <w:rPr>
          <w:sz w:val="28"/>
          <w:szCs w:val="28"/>
        </w:rPr>
        <w:br/>
        <w:t>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7627A5">
        <w:rPr>
          <w:sz w:val="28"/>
          <w:szCs w:val="28"/>
        </w:rPr>
        <w:t>.</w:t>
      </w:r>
    </w:p>
    <w:p w:rsidR="00340897" w:rsidRPr="007627A5" w:rsidRDefault="00340897" w:rsidP="00340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2.18.3. </w:t>
      </w:r>
      <w:proofErr w:type="gramStart"/>
      <w:r w:rsidRPr="007627A5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7627A5">
        <w:rPr>
          <w:sz w:val="28"/>
          <w:szCs w:val="28"/>
        </w:rPr>
        <w:br/>
        <w:t>с использованием Единого портала, Регионального портала, заявление и документы должны быть подписаны усиленной </w:t>
      </w:r>
      <w:hyperlink r:id="rId13" w:anchor="/document/12184522/entry/54" w:history="1">
        <w:r w:rsidRPr="007627A5">
          <w:rPr>
            <w:sz w:val="28"/>
            <w:szCs w:val="28"/>
          </w:rPr>
          <w:t>квалифицированной электронной подписью</w:t>
        </w:r>
      </w:hyperlink>
      <w:r w:rsidRPr="007627A5">
        <w:rPr>
          <w:sz w:val="28"/>
          <w:szCs w:val="28"/>
        </w:rPr>
        <w:t xml:space="preserve"> в соответствии с требованиями </w:t>
      </w:r>
      <w:hyperlink r:id="rId14" w:anchor="/document/12184522/entry/0" w:history="1">
        <w:r w:rsidRPr="007627A5">
          <w:rPr>
            <w:sz w:val="28"/>
            <w:szCs w:val="28"/>
          </w:rPr>
          <w:t>Федерального закона</w:t>
        </w:r>
      </w:hyperlink>
      <w:r w:rsidRPr="007627A5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</w:t>
      </w:r>
      <w:proofErr w:type="gramEnd"/>
      <w:r w:rsidRPr="007627A5">
        <w:rPr>
          <w:sz w:val="28"/>
          <w:szCs w:val="28"/>
        </w:rPr>
        <w:t xml:space="preserve"> получением государственных и муниципальных услуг".</w:t>
      </w:r>
    </w:p>
    <w:p w:rsidR="00340897" w:rsidRPr="007627A5" w:rsidRDefault="00340897" w:rsidP="00340897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7627A5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7627A5">
        <w:rPr>
          <w:rFonts w:eastAsia="Tahoma"/>
          <w:sz w:val="28"/>
          <w:szCs w:val="28"/>
          <w:vertAlign w:val="superscript"/>
        </w:rPr>
        <w:t xml:space="preserve">1 </w:t>
      </w:r>
      <w:r w:rsidRPr="007627A5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7627A5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7627A5">
        <w:rPr>
          <w:rFonts w:eastAsia="Tahoma"/>
          <w:sz w:val="28"/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7627A5">
        <w:rPr>
          <w:rFonts w:eastAsia="Tahoma"/>
          <w:sz w:val="28"/>
          <w:szCs w:val="28"/>
        </w:rPr>
        <w:t xml:space="preserve"> </w:t>
      </w:r>
      <w:proofErr w:type="gramStart"/>
      <w:r w:rsidRPr="007627A5">
        <w:rPr>
          <w:rFonts w:eastAsia="Tahoma"/>
          <w:sz w:val="28"/>
          <w:szCs w:val="28"/>
        </w:rPr>
        <w:t xml:space="preserve">при обращении в электронной форме </w:t>
      </w:r>
      <w:r w:rsidRPr="007627A5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7627A5"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7627A5">
        <w:rPr>
          <w:sz w:val="28"/>
          <w:szCs w:val="28"/>
        </w:rPr>
        <w:br/>
      </w:r>
      <w:r w:rsidRPr="007627A5">
        <w:rPr>
          <w:sz w:val="28"/>
          <w:szCs w:val="28"/>
        </w:rPr>
        <w:lastRenderedPageBreak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7627A5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7627A5">
        <w:rPr>
          <w:rFonts w:eastAsia="Tahoma"/>
          <w:sz w:val="28"/>
          <w:szCs w:val="28"/>
        </w:rPr>
        <w:br/>
        <w:t>в электронной</w:t>
      </w:r>
      <w:proofErr w:type="gramEnd"/>
      <w:r w:rsidRPr="007627A5">
        <w:rPr>
          <w:rFonts w:eastAsia="Tahoma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40897" w:rsidRPr="007627A5" w:rsidRDefault="00340897" w:rsidP="00AA14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3A69" w:rsidRPr="007627A5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 (действий), требования</w:t>
      </w:r>
      <w:r w:rsidR="00A27644" w:rsidRPr="007627A5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</w:t>
      </w:r>
    </w:p>
    <w:p w:rsidR="007C3A69" w:rsidRPr="007627A5" w:rsidRDefault="007C3A69" w:rsidP="007C3A6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7233E" w:rsidRPr="007627A5" w:rsidRDefault="00A7233E" w:rsidP="00A72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7627A5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A7233E" w:rsidRPr="007627A5" w:rsidRDefault="00A7233E" w:rsidP="00A72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3E" w:rsidRPr="007627A5" w:rsidRDefault="00A7233E" w:rsidP="00A723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27A5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A7233E" w:rsidRPr="007627A5" w:rsidRDefault="00A7233E" w:rsidP="00A72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прием (регистрация) заявления и прилагаемых к нему документов;</w:t>
      </w:r>
    </w:p>
    <w:p w:rsidR="00A7233E" w:rsidRPr="007627A5" w:rsidRDefault="00A7233E" w:rsidP="00A7233E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запрос документов, указанных в </w:t>
      </w:r>
      <w:hyperlink r:id="rId15" w:history="1">
        <w:r w:rsidRPr="007627A5">
          <w:rPr>
            <w:sz w:val="28"/>
            <w:szCs w:val="28"/>
          </w:rPr>
          <w:t>подразделе 2.7</w:t>
        </w:r>
      </w:hyperlink>
      <w:r w:rsidRPr="007627A5">
        <w:rPr>
          <w:sz w:val="28"/>
          <w:szCs w:val="28"/>
        </w:rPr>
        <w:t xml:space="preserve"> Регламента, в рамках межведомственного взаимодействия</w:t>
      </w:r>
    </w:p>
    <w:p w:rsidR="00746610" w:rsidRPr="007627A5" w:rsidRDefault="00746610" w:rsidP="007466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27A5">
        <w:rPr>
          <w:sz w:val="28"/>
          <w:szCs w:val="28"/>
        </w:rPr>
        <w:t>рассмотрение заявления и прилагаемых к нему документов;</w:t>
      </w:r>
    </w:p>
    <w:p w:rsidR="00746610" w:rsidRPr="007627A5" w:rsidRDefault="00746610" w:rsidP="007466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27A5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746610" w:rsidRPr="007627A5" w:rsidRDefault="00746610" w:rsidP="007466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27A5">
        <w:rPr>
          <w:sz w:val="28"/>
          <w:szCs w:val="28"/>
        </w:rPr>
        <w:t>передача курьером пакета документов из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rFonts w:eastAsia="Calibri"/>
          <w:sz w:val="28"/>
          <w:szCs w:val="28"/>
          <w:lang w:eastAsia="en-US"/>
        </w:rPr>
        <w:br/>
      </w:r>
      <w:r w:rsidRPr="007627A5">
        <w:rPr>
          <w:sz w:val="28"/>
          <w:szCs w:val="28"/>
        </w:rPr>
        <w:t>в МФЦ;</w:t>
      </w:r>
    </w:p>
    <w:p w:rsidR="00746610" w:rsidRPr="007627A5" w:rsidRDefault="00746610" w:rsidP="00746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746610" w:rsidRPr="007627A5" w:rsidRDefault="00746610" w:rsidP="00746610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7627A5">
        <w:rPr>
          <w:rFonts w:eastAsia="Calibri"/>
          <w:sz w:val="28"/>
          <w:szCs w:val="28"/>
          <w:lang w:eastAsia="en-US"/>
        </w:rPr>
        <w:t>Уполномоченным органом</w:t>
      </w:r>
      <w:r w:rsidRPr="007627A5">
        <w:rPr>
          <w:sz w:val="28"/>
          <w:szCs w:val="28"/>
        </w:rPr>
        <w:t xml:space="preserve">, обратившись с соответствующим заявлением в </w:t>
      </w:r>
      <w:r w:rsidRPr="007627A5">
        <w:rPr>
          <w:rFonts w:eastAsia="Calibri"/>
          <w:sz w:val="28"/>
          <w:szCs w:val="28"/>
          <w:lang w:eastAsia="en-US"/>
        </w:rPr>
        <w:t>Уполномоченный орган</w:t>
      </w:r>
      <w:r w:rsidRPr="007627A5">
        <w:rPr>
          <w:i/>
          <w:sz w:val="28"/>
          <w:szCs w:val="28"/>
        </w:rPr>
        <w:t xml:space="preserve">, </w:t>
      </w:r>
      <w:r w:rsidRPr="007627A5">
        <w:rPr>
          <w:sz w:val="28"/>
          <w:szCs w:val="28"/>
        </w:rPr>
        <w:t>в том числе в электронной форме</w:t>
      </w:r>
      <w:r w:rsidRPr="007627A5">
        <w:rPr>
          <w:i/>
          <w:sz w:val="28"/>
          <w:szCs w:val="28"/>
        </w:rPr>
        <w:t>,</w:t>
      </w:r>
      <w:r w:rsidRPr="007627A5">
        <w:rPr>
          <w:sz w:val="28"/>
          <w:szCs w:val="28"/>
        </w:rPr>
        <w:t xml:space="preserve"> либо МФЦ.</w:t>
      </w:r>
    </w:p>
    <w:p w:rsidR="00746610" w:rsidRPr="007627A5" w:rsidRDefault="00746610" w:rsidP="0074661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6610" w:rsidRPr="007627A5" w:rsidRDefault="00746610" w:rsidP="007466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1F1EE1" w:rsidRPr="007627A5" w:rsidRDefault="00746610" w:rsidP="007466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</w:t>
      </w:r>
      <w:r w:rsidR="001F1EE1" w:rsidRPr="007627A5">
        <w:rPr>
          <w:rFonts w:ascii="Times New Roman" w:hAnsi="Times New Roman" w:cs="Times New Roman"/>
          <w:b/>
          <w:sz w:val="28"/>
          <w:szCs w:val="28"/>
        </w:rPr>
        <w:t>,</w:t>
      </w:r>
    </w:p>
    <w:p w:rsidR="001F1EE1" w:rsidRPr="007627A5" w:rsidRDefault="00746610" w:rsidP="007466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27A5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администрацией Туапсинского</w:t>
      </w:r>
    </w:p>
    <w:p w:rsidR="00746610" w:rsidRPr="007627A5" w:rsidRDefault="00746610" w:rsidP="007466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 района</w:t>
      </w:r>
    </w:p>
    <w:p w:rsidR="00746610" w:rsidRPr="007627A5" w:rsidRDefault="00746610" w:rsidP="007466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E0" w:rsidRPr="007627A5" w:rsidRDefault="00FC12E0" w:rsidP="00FC12E0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DB1E9F" w:rsidRPr="007627A5" w:rsidRDefault="00FC12E0" w:rsidP="00DB1E9F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7627A5">
        <w:rPr>
          <w:sz w:val="28"/>
          <w:szCs w:val="28"/>
        </w:rPr>
        <w:t xml:space="preserve">3.2.1.1. </w:t>
      </w:r>
      <w:r w:rsidR="00DB1E9F" w:rsidRPr="007627A5">
        <w:rPr>
          <w:rFonts w:eastAsia="Calibri"/>
          <w:sz w:val="28"/>
          <w:szCs w:val="28"/>
        </w:rPr>
        <w:t xml:space="preserve">Основанием для начала предоставления муниципальной услуги является принятие Уполномоченным органом решения о проведении отбора субъектов малого и среднего предпринимательства и размещения извещения о </w:t>
      </w:r>
      <w:r w:rsidR="00DB1E9F" w:rsidRPr="007627A5">
        <w:rPr>
          <w:rFonts w:eastAsia="Calibri"/>
          <w:sz w:val="28"/>
          <w:szCs w:val="28"/>
        </w:rPr>
        <w:lastRenderedPageBreak/>
        <w:t>проведении отбора в соответствии с требованиями, установленными Порядком субсидирования.</w:t>
      </w:r>
    </w:p>
    <w:p w:rsidR="00DB1E9F" w:rsidRPr="007627A5" w:rsidRDefault="00DB1E9F" w:rsidP="00DB1E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Прием заявлений и документов от заявителей осуществляется в сроки, указанные в извещении о проведении отбора. 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27A5">
        <w:rPr>
          <w:sz w:val="28"/>
          <w:szCs w:val="28"/>
        </w:rPr>
        <w:t>Основанием для начала административной процедуры</w:t>
      </w:r>
      <w:r w:rsidR="0040348C" w:rsidRPr="007627A5">
        <w:rPr>
          <w:sz w:val="28"/>
          <w:szCs w:val="28"/>
        </w:rPr>
        <w:t xml:space="preserve"> по приему (регистрации) заявления и прилагаемых к нему документов</w:t>
      </w:r>
      <w:r w:rsidRPr="007627A5">
        <w:rPr>
          <w:sz w:val="28"/>
          <w:szCs w:val="28"/>
        </w:rPr>
        <w:t xml:space="preserve"> является обращение Заявителя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 xml:space="preserve">с заявлением и документами, указанными в </w:t>
      </w:r>
      <w:hyperlink r:id="rId16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а также документами, указанными </w:t>
      </w:r>
      <w:r w:rsidRPr="007627A5">
        <w:rPr>
          <w:sz w:val="28"/>
          <w:szCs w:val="28"/>
        </w:rPr>
        <w:br/>
        <w:t xml:space="preserve">в </w:t>
      </w:r>
      <w:hyperlink r:id="rId17" w:history="1">
        <w:r w:rsidRPr="007627A5">
          <w:rPr>
            <w:sz w:val="28"/>
            <w:szCs w:val="28"/>
          </w:rPr>
          <w:t>подразделе 2.7</w:t>
        </w:r>
      </w:hyperlink>
      <w:r w:rsidRPr="007627A5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</w:t>
      </w:r>
      <w:r w:rsidRPr="007627A5">
        <w:rPr>
          <w:sz w:val="28"/>
          <w:szCs w:val="28"/>
        </w:rPr>
        <w:br/>
        <w:t xml:space="preserve">в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 xml:space="preserve">из МФЦ. </w:t>
      </w:r>
      <w:proofErr w:type="gramEnd"/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3.2.1.2. Заявление и документы могут быть направлены </w:t>
      </w:r>
      <w:r w:rsidRPr="007627A5">
        <w:rPr>
          <w:sz w:val="28"/>
          <w:szCs w:val="28"/>
        </w:rPr>
        <w:br/>
        <w:t>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: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8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в </w:t>
      </w:r>
      <w:hyperlink r:id="rId19" w:history="1">
        <w:r w:rsidRPr="007627A5">
          <w:rPr>
            <w:sz w:val="28"/>
            <w:szCs w:val="28"/>
          </w:rPr>
          <w:t>подразделе 2.7</w:t>
        </w:r>
      </w:hyperlink>
      <w:r w:rsidRPr="007627A5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7627A5">
        <w:rPr>
          <w:sz w:val="28"/>
          <w:szCs w:val="28"/>
        </w:rPr>
        <w:br/>
        <w:t xml:space="preserve">в </w:t>
      </w:r>
      <w:hyperlink r:id="rId20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в </w:t>
      </w:r>
      <w:hyperlink r:id="rId21" w:history="1">
        <w:r w:rsidRPr="007627A5">
          <w:rPr>
            <w:sz w:val="28"/>
            <w:szCs w:val="28"/>
          </w:rPr>
          <w:t>подразделе 2.7</w:t>
        </w:r>
      </w:hyperlink>
      <w:r w:rsidRPr="007627A5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7627A5">
        <w:rPr>
          <w:sz w:val="28"/>
          <w:szCs w:val="28"/>
        </w:rPr>
        <w:br/>
        <w:t>не позволяют однозначно истолковать их содержание;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27A5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2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</w:t>
      </w:r>
      <w:r w:rsidRPr="007627A5">
        <w:rPr>
          <w:sz w:val="28"/>
          <w:szCs w:val="28"/>
        </w:rPr>
        <w:br/>
        <w:t xml:space="preserve">в </w:t>
      </w:r>
      <w:hyperlink r:id="rId23" w:history="1">
        <w:r w:rsidRPr="007627A5">
          <w:rPr>
            <w:sz w:val="28"/>
            <w:szCs w:val="28"/>
          </w:rPr>
          <w:t>подразделе 2.7</w:t>
        </w:r>
      </w:hyperlink>
      <w:r w:rsidR="00A24095" w:rsidRPr="007627A5">
        <w:rPr>
          <w:sz w:val="28"/>
          <w:szCs w:val="28"/>
        </w:rPr>
        <w:t>,</w:t>
      </w:r>
      <w:r w:rsidRPr="007627A5">
        <w:rPr>
          <w:sz w:val="28"/>
          <w:szCs w:val="28"/>
        </w:rPr>
        <w:t xml:space="preserve"> представленных Заявителем по его инициативе самостоятельно,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7627A5">
        <w:rPr>
          <w:sz w:val="28"/>
          <w:szCs w:val="28"/>
        </w:rPr>
        <w:t>заверительную</w:t>
      </w:r>
      <w:proofErr w:type="spellEnd"/>
      <w:r w:rsidRPr="007627A5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4" w:history="1">
        <w:r w:rsidRPr="007627A5">
          <w:rPr>
            <w:sz w:val="28"/>
            <w:szCs w:val="28"/>
          </w:rPr>
          <w:t>подраздела 2.6</w:t>
        </w:r>
      </w:hyperlink>
      <w:r w:rsidRPr="007627A5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</w:t>
      </w:r>
      <w:proofErr w:type="gramEnd"/>
      <w:r w:rsidRPr="007627A5">
        <w:rPr>
          <w:sz w:val="28"/>
          <w:szCs w:val="28"/>
        </w:rPr>
        <w:t xml:space="preserve"> При направлении документов по почте, направляет извещение о дате получения (регистрации) указанных документов не позднее чем через </w:t>
      </w:r>
      <w:r w:rsidR="00A357F3" w:rsidRPr="007627A5">
        <w:rPr>
          <w:sz w:val="28"/>
          <w:szCs w:val="28"/>
        </w:rPr>
        <w:t>один</w:t>
      </w:r>
      <w:r w:rsidRPr="007627A5">
        <w:rPr>
          <w:sz w:val="28"/>
          <w:szCs w:val="28"/>
        </w:rPr>
        <w:t xml:space="preserve"> рабочи</w:t>
      </w:r>
      <w:r w:rsidR="00A357F3" w:rsidRPr="007627A5">
        <w:rPr>
          <w:sz w:val="28"/>
          <w:szCs w:val="28"/>
        </w:rPr>
        <w:t>й</w:t>
      </w:r>
      <w:r w:rsidRPr="007627A5">
        <w:rPr>
          <w:sz w:val="28"/>
          <w:szCs w:val="28"/>
        </w:rPr>
        <w:t xml:space="preserve"> д</w:t>
      </w:r>
      <w:r w:rsidR="00A357F3" w:rsidRPr="007627A5">
        <w:rPr>
          <w:sz w:val="28"/>
          <w:szCs w:val="28"/>
        </w:rPr>
        <w:t>е</w:t>
      </w:r>
      <w:r w:rsidRPr="007627A5">
        <w:rPr>
          <w:sz w:val="28"/>
          <w:szCs w:val="28"/>
        </w:rPr>
        <w:t>н</w:t>
      </w:r>
      <w:r w:rsidR="00A357F3" w:rsidRPr="007627A5">
        <w:rPr>
          <w:sz w:val="28"/>
          <w:szCs w:val="28"/>
        </w:rPr>
        <w:t>ь</w:t>
      </w:r>
      <w:r w:rsidRPr="007627A5">
        <w:rPr>
          <w:sz w:val="28"/>
          <w:szCs w:val="28"/>
        </w:rPr>
        <w:t xml:space="preserve"> с даты их получения (регистрации) по почте.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5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возвращает их Заявителю по его требованию.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27A5">
        <w:rPr>
          <w:sz w:val="28"/>
          <w:szCs w:val="28"/>
        </w:rPr>
        <w:t xml:space="preserve">В случае если документы, указанные в </w:t>
      </w:r>
      <w:hyperlink r:id="rId26" w:history="1">
        <w:r w:rsidRPr="007627A5">
          <w:rPr>
            <w:sz w:val="28"/>
            <w:szCs w:val="28"/>
          </w:rPr>
          <w:t>подраздела 2.6</w:t>
        </w:r>
      </w:hyperlink>
      <w:r w:rsidRPr="007627A5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7627A5">
        <w:rPr>
          <w:sz w:val="28"/>
          <w:szCs w:val="28"/>
        </w:rPr>
        <w:br/>
      </w:r>
      <w:r w:rsidRPr="007627A5">
        <w:rPr>
          <w:sz w:val="28"/>
          <w:szCs w:val="28"/>
        </w:rPr>
        <w:lastRenderedPageBreak/>
        <w:t>раздела 2 Регламента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5D498E" w:rsidRPr="007627A5">
        <w:rPr>
          <w:sz w:val="28"/>
          <w:szCs w:val="28"/>
        </w:rPr>
        <w:t>один</w:t>
      </w:r>
      <w:r w:rsidRPr="007627A5">
        <w:rPr>
          <w:sz w:val="28"/>
          <w:szCs w:val="28"/>
        </w:rPr>
        <w:t xml:space="preserve"> рабочи</w:t>
      </w:r>
      <w:r w:rsidR="005D498E" w:rsidRPr="007627A5">
        <w:rPr>
          <w:sz w:val="28"/>
          <w:szCs w:val="28"/>
        </w:rPr>
        <w:t>й</w:t>
      </w:r>
      <w:r w:rsidRPr="007627A5">
        <w:rPr>
          <w:sz w:val="28"/>
          <w:szCs w:val="28"/>
        </w:rPr>
        <w:t xml:space="preserve"> д</w:t>
      </w:r>
      <w:r w:rsidR="005D498E" w:rsidRPr="007627A5">
        <w:rPr>
          <w:sz w:val="28"/>
          <w:szCs w:val="28"/>
        </w:rPr>
        <w:t>е</w:t>
      </w:r>
      <w:r w:rsidRPr="007627A5">
        <w:rPr>
          <w:sz w:val="28"/>
          <w:szCs w:val="28"/>
        </w:rPr>
        <w:t>н</w:t>
      </w:r>
      <w:r w:rsidR="005D498E" w:rsidRPr="007627A5">
        <w:rPr>
          <w:sz w:val="28"/>
          <w:szCs w:val="28"/>
        </w:rPr>
        <w:t>ь</w:t>
      </w:r>
      <w:r w:rsidRPr="007627A5">
        <w:rPr>
          <w:sz w:val="28"/>
          <w:szCs w:val="28"/>
        </w:rPr>
        <w:t>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7627A5">
        <w:rPr>
          <w:i/>
          <w:sz w:val="28"/>
          <w:szCs w:val="28"/>
        </w:rPr>
        <w:t>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7627A5">
        <w:rPr>
          <w:i/>
          <w:sz w:val="28"/>
          <w:szCs w:val="28"/>
        </w:rPr>
        <w:t>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3.2.2. Запрос документов, указанных в </w:t>
      </w:r>
      <w:hyperlink r:id="rId27" w:history="1">
        <w:r w:rsidRPr="007627A5">
          <w:rPr>
            <w:sz w:val="28"/>
            <w:szCs w:val="28"/>
          </w:rPr>
          <w:t>подразделе 2.7</w:t>
        </w:r>
      </w:hyperlink>
      <w:r w:rsidRPr="007627A5">
        <w:rPr>
          <w:sz w:val="28"/>
          <w:szCs w:val="28"/>
        </w:rPr>
        <w:t xml:space="preserve"> Регламента, в рамках межведомственного взаимодействия.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8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7627A5">
        <w:rPr>
          <w:sz w:val="28"/>
          <w:szCs w:val="28"/>
        </w:rPr>
        <w:br/>
        <w:t xml:space="preserve">в предоставлении муниципальной услуги. 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3.2.2.2.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запрашивает </w:t>
      </w:r>
      <w:r w:rsidRPr="007627A5">
        <w:rPr>
          <w:sz w:val="28"/>
          <w:szCs w:val="28"/>
        </w:rPr>
        <w:br/>
        <w:t xml:space="preserve">в течение </w:t>
      </w:r>
      <w:r w:rsidR="005D498E" w:rsidRPr="007627A5">
        <w:rPr>
          <w:sz w:val="28"/>
          <w:szCs w:val="28"/>
        </w:rPr>
        <w:t>3-х</w:t>
      </w:r>
      <w:r w:rsidRPr="007627A5">
        <w:rPr>
          <w:sz w:val="28"/>
          <w:szCs w:val="28"/>
        </w:rPr>
        <w:t xml:space="preserve"> рабочих дней </w:t>
      </w:r>
      <w:proofErr w:type="gramStart"/>
      <w:r w:rsidRPr="007627A5">
        <w:rPr>
          <w:sz w:val="28"/>
          <w:szCs w:val="28"/>
        </w:rPr>
        <w:t>с даты приема</w:t>
      </w:r>
      <w:proofErr w:type="gramEnd"/>
      <w:r w:rsidRPr="007627A5">
        <w:rPr>
          <w:sz w:val="28"/>
          <w:szCs w:val="28"/>
        </w:rPr>
        <w:t xml:space="preserve"> (регистрации) заявления документы, указанные в </w:t>
      </w:r>
      <w:hyperlink r:id="rId29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раздела 2 Регламента </w:t>
      </w:r>
      <w:r w:rsidRPr="007627A5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7627A5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3.2.2.3. </w:t>
      </w:r>
      <w:proofErr w:type="gramStart"/>
      <w:r w:rsidRPr="007627A5">
        <w:rPr>
          <w:sz w:val="28"/>
          <w:szCs w:val="28"/>
        </w:rPr>
        <w:t xml:space="preserve">Должностное лицо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sz w:val="28"/>
          <w:szCs w:val="28"/>
        </w:rPr>
        <w:t xml:space="preserve">подготавливает </w:t>
      </w:r>
      <w:r w:rsidRPr="007627A5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7627A5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7627A5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</w:t>
      </w:r>
      <w:proofErr w:type="gramEnd"/>
      <w:r w:rsidRPr="007627A5">
        <w:rPr>
          <w:sz w:val="28"/>
          <w:szCs w:val="28"/>
        </w:rPr>
        <w:t xml:space="preserve"> статьи 7.2 Федерального </w:t>
      </w:r>
      <w:r w:rsidRPr="007627A5">
        <w:rPr>
          <w:sz w:val="28"/>
          <w:szCs w:val="28"/>
        </w:rPr>
        <w:lastRenderedPageBreak/>
        <w:t>закона</w:t>
      </w:r>
      <w:hyperlink r:id="rId30" w:history="1">
        <w:r w:rsidRPr="007627A5">
          <w:rPr>
            <w:sz w:val="28"/>
            <w:szCs w:val="28"/>
          </w:rPr>
          <w:t xml:space="preserve"> от 27 июля 2010 г. № 210-ФЗ </w:t>
        </w:r>
      </w:hyperlink>
      <w:r w:rsidRPr="007627A5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3.2.2.4. </w:t>
      </w:r>
      <w:proofErr w:type="gramStart"/>
      <w:r w:rsidRPr="007627A5">
        <w:rPr>
          <w:sz w:val="28"/>
          <w:szCs w:val="28"/>
        </w:rPr>
        <w:t>Подготовленные межведомственные запросы направляются уполномоченным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rFonts w:eastAsia="Calibri"/>
          <w:sz w:val="28"/>
          <w:szCs w:val="28"/>
          <w:lang w:eastAsia="en-US"/>
        </w:rPr>
        <w:br/>
      </w:r>
      <w:r w:rsidRPr="007627A5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1" w:history="1">
        <w:r w:rsidRPr="007627A5">
          <w:rPr>
            <w:sz w:val="28"/>
            <w:szCs w:val="28"/>
          </w:rPr>
          <w:t>электронной подписи</w:t>
        </w:r>
      </w:hyperlink>
      <w:r w:rsidRPr="007627A5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7627A5">
        <w:rPr>
          <w:sz w:val="28"/>
          <w:szCs w:val="28"/>
        </w:rPr>
        <w:br/>
        <w:t>на бумажном</w:t>
      </w:r>
      <w:proofErr w:type="gramEnd"/>
      <w:r w:rsidRPr="007627A5">
        <w:rPr>
          <w:sz w:val="28"/>
          <w:szCs w:val="28"/>
        </w:rPr>
        <w:t xml:space="preserve"> </w:t>
      </w:r>
      <w:proofErr w:type="gramStart"/>
      <w:r w:rsidRPr="007627A5">
        <w:rPr>
          <w:sz w:val="28"/>
          <w:szCs w:val="28"/>
        </w:rPr>
        <w:t>носителе</w:t>
      </w:r>
      <w:proofErr w:type="gramEnd"/>
      <w:r w:rsidRPr="007627A5">
        <w:rPr>
          <w:sz w:val="28"/>
          <w:szCs w:val="28"/>
        </w:rPr>
        <w:t>, подписанном уполномоченным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FC12E0" w:rsidRPr="007627A5" w:rsidRDefault="00FC12E0" w:rsidP="00FC12E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По межведомственным запросам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 xml:space="preserve">, документы, указанные в </w:t>
      </w:r>
      <w:hyperlink r:id="rId32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раздела 2 Регламента, предо</w:t>
      </w:r>
      <w:r w:rsidRPr="007627A5">
        <w:rPr>
          <w:sz w:val="28"/>
          <w:szCs w:val="28"/>
        </w:rPr>
        <w:softHyphen/>
        <w:t>ставляются в срок не позднее 5 рабочих дней со дня получения соответствующего межве</w:t>
      </w:r>
      <w:r w:rsidRPr="007627A5">
        <w:rPr>
          <w:sz w:val="28"/>
          <w:szCs w:val="28"/>
        </w:rPr>
        <w:softHyphen/>
        <w:t>домственного запроса.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C96FE6" w:rsidRPr="007627A5">
        <w:rPr>
          <w:sz w:val="28"/>
          <w:szCs w:val="28"/>
        </w:rPr>
        <w:t>10</w:t>
      </w:r>
      <w:r w:rsidRPr="007627A5">
        <w:rPr>
          <w:sz w:val="28"/>
          <w:szCs w:val="28"/>
        </w:rPr>
        <w:t xml:space="preserve"> рабочих дней.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3.2.2.6. 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7627A5">
        <w:rPr>
          <w:sz w:val="28"/>
          <w:szCs w:val="28"/>
        </w:rPr>
        <w:t xml:space="preserve">ответственное </w:t>
      </w:r>
      <w:r w:rsidRPr="007627A5">
        <w:rPr>
          <w:sz w:val="28"/>
          <w:szCs w:val="28"/>
        </w:rPr>
        <w:br/>
        <w:t xml:space="preserve">за рассмотрение заявления и прилагаемых к нему документов, необходимых для предоставления муниципальной услуги. 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3" w:history="1">
        <w:r w:rsidRPr="007627A5">
          <w:rPr>
            <w:sz w:val="28"/>
            <w:szCs w:val="28"/>
          </w:rPr>
          <w:t>подразделом 2.6</w:t>
        </w:r>
      </w:hyperlink>
      <w:r w:rsidRPr="007627A5">
        <w:rPr>
          <w:sz w:val="28"/>
          <w:szCs w:val="28"/>
        </w:rPr>
        <w:t xml:space="preserve"> Регламента, а также документов, предусмотренных </w:t>
      </w:r>
      <w:hyperlink r:id="rId34" w:history="1">
        <w:r w:rsidRPr="007627A5">
          <w:rPr>
            <w:sz w:val="28"/>
            <w:szCs w:val="28"/>
          </w:rPr>
          <w:t>подразделом 2.7</w:t>
        </w:r>
      </w:hyperlink>
      <w:r w:rsidRPr="007627A5">
        <w:rPr>
          <w:sz w:val="28"/>
          <w:szCs w:val="28"/>
        </w:rPr>
        <w:t xml:space="preserve"> Регламента</w:t>
      </w:r>
      <w:r w:rsidR="00C96FE6" w:rsidRPr="007627A5">
        <w:rPr>
          <w:sz w:val="28"/>
          <w:szCs w:val="28"/>
        </w:rPr>
        <w:t>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3.2.3.2.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осуществляет проверку документов, указанных в </w:t>
      </w:r>
      <w:hyperlink r:id="rId35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</w:t>
      </w:r>
      <w:hyperlink r:id="rId36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Регламента на предмет соответствия </w:t>
      </w:r>
      <w:r w:rsidRPr="007627A5">
        <w:rPr>
          <w:sz w:val="28"/>
          <w:szCs w:val="28"/>
        </w:rPr>
        <w:lastRenderedPageBreak/>
        <w:t xml:space="preserve">действующему законодательству и наличия оснований для предоставления муниципальной услуги либо оснований для отказа </w:t>
      </w:r>
      <w:r w:rsidRPr="007627A5">
        <w:rPr>
          <w:sz w:val="28"/>
          <w:szCs w:val="28"/>
        </w:rPr>
        <w:br/>
        <w:t>в предоставлении муниципальной услуги.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 w:rsidR="00C96FE6" w:rsidRPr="007627A5">
        <w:rPr>
          <w:sz w:val="28"/>
          <w:szCs w:val="28"/>
        </w:rPr>
        <w:t xml:space="preserve">20 </w:t>
      </w:r>
      <w:r w:rsidRPr="007627A5">
        <w:rPr>
          <w:sz w:val="28"/>
          <w:szCs w:val="28"/>
        </w:rPr>
        <w:t>рабочих дней.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7" w:history="1">
        <w:r w:rsidRPr="007627A5">
          <w:rPr>
            <w:sz w:val="28"/>
            <w:szCs w:val="28"/>
          </w:rPr>
          <w:t>подразделом 2.6</w:t>
        </w:r>
      </w:hyperlink>
      <w:r w:rsidRPr="007627A5">
        <w:rPr>
          <w:sz w:val="28"/>
          <w:szCs w:val="28"/>
        </w:rPr>
        <w:t xml:space="preserve"> Регламента, а также документов, предусмотренных </w:t>
      </w:r>
      <w:hyperlink r:id="rId38" w:history="1">
        <w:r w:rsidRPr="007627A5">
          <w:rPr>
            <w:sz w:val="28"/>
            <w:szCs w:val="28"/>
          </w:rPr>
          <w:t>подразделом 2.7</w:t>
        </w:r>
      </w:hyperlink>
      <w:r w:rsidRPr="007627A5">
        <w:rPr>
          <w:sz w:val="28"/>
          <w:szCs w:val="28"/>
        </w:rPr>
        <w:t xml:space="preserve"> Регламента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проверки документов, указанных в </w:t>
      </w:r>
      <w:hyperlink r:id="rId39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Регламента</w:t>
      </w:r>
      <w:r w:rsidR="00C96FE6"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на предмет соответствия законодательству, регулирующему предоставления муниципальной услуги.</w:t>
      </w:r>
    </w:p>
    <w:p w:rsidR="008D641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3.2.3.7. Способом фиксации результата административно</w:t>
      </w:r>
      <w:r w:rsidR="008D6410" w:rsidRPr="007627A5">
        <w:rPr>
          <w:sz w:val="28"/>
          <w:szCs w:val="28"/>
        </w:rPr>
        <w:t xml:space="preserve">й процедуры является сформированный должностным лицом, ответственным за предоставление муниципальной услуги, пакет документов для принятия соответствующего решения. 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1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</w:t>
      </w:r>
      <w:r w:rsidRPr="007627A5">
        <w:rPr>
          <w:sz w:val="28"/>
          <w:szCs w:val="28"/>
        </w:rPr>
        <w:br/>
        <w:t xml:space="preserve">и документов, указанных </w:t>
      </w:r>
      <w:hyperlink r:id="rId42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Регламента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 на предмет соответствия действующему законодательству.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3.2.4.2. </w:t>
      </w:r>
      <w:proofErr w:type="gramStart"/>
      <w:r w:rsidRPr="007627A5">
        <w:rPr>
          <w:sz w:val="28"/>
          <w:szCs w:val="28"/>
        </w:rPr>
        <w:t>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по результатам проверки документов указанных в </w:t>
      </w:r>
      <w:hyperlink r:id="rId43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Регламента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7F071F" w:rsidRPr="007627A5">
        <w:rPr>
          <w:sz w:val="28"/>
          <w:szCs w:val="28"/>
        </w:rPr>
        <w:t xml:space="preserve">3-х </w:t>
      </w:r>
      <w:r w:rsidRPr="007627A5">
        <w:rPr>
          <w:sz w:val="28"/>
          <w:szCs w:val="28"/>
        </w:rPr>
        <w:t xml:space="preserve">рабочих дней готовит проект мотивированного отказа в предоставлении муниципальной услуги, обеспечивает его согласование и подписание </w:t>
      </w:r>
      <w:r w:rsidRPr="007627A5">
        <w:rPr>
          <w:sz w:val="28"/>
          <w:szCs w:val="28"/>
        </w:rPr>
        <w:br/>
        <w:t>в установленном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proofErr w:type="gramEnd"/>
      <w:r w:rsidRPr="007627A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627A5">
        <w:rPr>
          <w:sz w:val="28"/>
          <w:szCs w:val="28"/>
        </w:rPr>
        <w:t>порядке</w:t>
      </w:r>
      <w:proofErr w:type="gramEnd"/>
      <w:r w:rsidRPr="007627A5">
        <w:rPr>
          <w:sz w:val="28"/>
          <w:szCs w:val="28"/>
        </w:rPr>
        <w:t>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3.2.4.3.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по результатам проверки документов указанных в </w:t>
      </w:r>
      <w:hyperlink r:id="rId45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</w:t>
      </w:r>
      <w:hyperlink r:id="rId46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Регламента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в случае отсутствия оснований для отказа в предоставлении муниципальной услуги осуществляет: </w:t>
      </w:r>
      <w:r w:rsidR="007F071F" w:rsidRPr="007627A5">
        <w:rPr>
          <w:sz w:val="28"/>
          <w:szCs w:val="28"/>
        </w:rPr>
        <w:t>подготовку и подписание уведомления о принятии решения о предоставлении субсидии и договора субсидирования</w:t>
      </w:r>
      <w:r w:rsidRPr="007627A5">
        <w:rPr>
          <w:sz w:val="28"/>
          <w:szCs w:val="28"/>
        </w:rPr>
        <w:t>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 w:rsidR="007F071F" w:rsidRPr="007627A5">
        <w:rPr>
          <w:sz w:val="28"/>
          <w:szCs w:val="28"/>
        </w:rPr>
        <w:t>5</w:t>
      </w:r>
      <w:r w:rsidRPr="007627A5">
        <w:rPr>
          <w:sz w:val="28"/>
          <w:szCs w:val="28"/>
        </w:rPr>
        <w:t xml:space="preserve"> рабочих дней.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lastRenderedPageBreak/>
        <w:t xml:space="preserve">3.2.4.5. 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 w:rsidRPr="007627A5">
        <w:rPr>
          <w:sz w:val="28"/>
          <w:szCs w:val="28"/>
        </w:rPr>
        <w:br/>
        <w:t xml:space="preserve">для предоставления муниципальной услуги. 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7627A5">
        <w:rPr>
          <w:sz w:val="28"/>
          <w:szCs w:val="28"/>
        </w:rPr>
        <w:br/>
        <w:t>в предоставлении муниципальной услуги</w:t>
      </w:r>
      <w:r w:rsidRPr="007627A5">
        <w:rPr>
          <w:i/>
          <w:sz w:val="28"/>
          <w:szCs w:val="28"/>
        </w:rPr>
        <w:t>.</w:t>
      </w:r>
    </w:p>
    <w:p w:rsidR="004A34CE" w:rsidRPr="007627A5" w:rsidRDefault="00FC12E0" w:rsidP="004A34CE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3.2.4.8. Способом фиксации результата административной процедуры является </w:t>
      </w:r>
      <w:r w:rsidR="004A34CE" w:rsidRPr="007627A5">
        <w:rPr>
          <w:sz w:val="28"/>
          <w:szCs w:val="28"/>
        </w:rPr>
        <w:t>п</w:t>
      </w:r>
      <w:r w:rsidR="004A34CE" w:rsidRPr="007627A5">
        <w:rPr>
          <w:color w:val="000000" w:themeColor="text1"/>
          <w:sz w:val="28"/>
          <w:szCs w:val="28"/>
        </w:rPr>
        <w:t>одготовка и п</w:t>
      </w:r>
      <w:r w:rsidR="004A34CE" w:rsidRPr="007627A5">
        <w:rPr>
          <w:sz w:val="28"/>
          <w:szCs w:val="28"/>
        </w:rPr>
        <w:t>одписание документов, являющихся результатом предоставления муниципальной услуги:</w:t>
      </w:r>
    </w:p>
    <w:p w:rsidR="004A34CE" w:rsidRPr="007627A5" w:rsidRDefault="004A34CE" w:rsidP="004A34C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-подписание письменного уведомления о принятии решения о субсидировании (уведомления о принятии решения об отказе в субсидировании) и договора субсидировании (в случае принятия решения о субсидировании) на основании принятого решения о субсидировании или решения об отказе в субсидировании заявителя должностным лицом Администрации производится в течение </w:t>
      </w:r>
      <w:r w:rsidRPr="007627A5">
        <w:rPr>
          <w:sz w:val="28"/>
          <w:szCs w:val="28"/>
        </w:rPr>
        <w:t>3 рабочих дней</w:t>
      </w:r>
      <w:r w:rsidRPr="007627A5">
        <w:rPr>
          <w:color w:val="000000" w:themeColor="text1"/>
          <w:sz w:val="28"/>
          <w:szCs w:val="28"/>
        </w:rPr>
        <w:t>.</w:t>
      </w:r>
    </w:p>
    <w:p w:rsidR="004A34CE" w:rsidRPr="007627A5" w:rsidRDefault="004A34CE" w:rsidP="004A34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Результатом исполнения административной процедуры по рассмотрению заявления и формированию результата муниципальной услуги  в соответствии с запросом заявителя является:</w:t>
      </w:r>
    </w:p>
    <w:p w:rsidR="004A34CE" w:rsidRPr="007627A5" w:rsidRDefault="004A34CE" w:rsidP="004A34C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- принятие решения о субсидировании заявителя и подписание письменного уведомления заявителю о принятии решения, заключение договора субсидирования;</w:t>
      </w:r>
    </w:p>
    <w:p w:rsidR="004A34CE" w:rsidRPr="007627A5" w:rsidRDefault="004A34CE" w:rsidP="004A34C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- принятие решения об отказе в субсидировании заявителя;</w:t>
      </w:r>
    </w:p>
    <w:p w:rsidR="004A34CE" w:rsidRPr="007627A5" w:rsidRDefault="004A34CE" w:rsidP="004A34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27A5">
        <w:rPr>
          <w:sz w:val="28"/>
          <w:szCs w:val="28"/>
        </w:rPr>
        <w:t>- уведомление об отказе в рассмотрении документов заявителя в случае, если заявление и документы, предусмотренные подразделом 2.6 настоящего Регламента, поданы заявителем после полного освоения лимитов бюджетных обязательств, предусмотренных на текущий финансовый год, но не позднее даты, указанной в извещении.</w:t>
      </w:r>
    </w:p>
    <w:p w:rsidR="001F1EE1" w:rsidRPr="007627A5" w:rsidRDefault="001F1EE1" w:rsidP="004A34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Договор субсидирования заключается в день явки заявителя (его представителя) в Уполномоченный орган.</w:t>
      </w:r>
    </w:p>
    <w:p w:rsidR="001F1EE1" w:rsidRPr="007627A5" w:rsidRDefault="001F1EE1" w:rsidP="001F1E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Субсидии выплачиваются заявителям </w:t>
      </w:r>
      <w:proofErr w:type="gramStart"/>
      <w:r w:rsidRPr="007627A5">
        <w:rPr>
          <w:color w:val="000000" w:themeColor="text1"/>
          <w:sz w:val="28"/>
          <w:szCs w:val="28"/>
        </w:rPr>
        <w:t>в порядке очередности регистрации их заявлений в сводном журнале регистрации заявлений в соответствии с заключенными с Администрацией</w:t>
      </w:r>
      <w:proofErr w:type="gramEnd"/>
      <w:r w:rsidRPr="007627A5">
        <w:rPr>
          <w:color w:val="000000" w:themeColor="text1"/>
          <w:sz w:val="28"/>
          <w:szCs w:val="28"/>
        </w:rPr>
        <w:t xml:space="preserve"> по результатам отбора договорами субсидирования.</w:t>
      </w:r>
    </w:p>
    <w:p w:rsidR="001F1EE1" w:rsidRPr="007627A5" w:rsidRDefault="001F1EE1" w:rsidP="001F1EE1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7627A5">
        <w:rPr>
          <w:color w:val="000000" w:themeColor="text1"/>
          <w:spacing w:val="-2"/>
          <w:sz w:val="28"/>
          <w:szCs w:val="28"/>
        </w:rPr>
        <w:t xml:space="preserve">В случаях, если заявителем представлен письменный отказ от заключения договора субсидирования, либо </w:t>
      </w:r>
      <w:r w:rsidRPr="007627A5">
        <w:rPr>
          <w:color w:val="000000" w:themeColor="text1"/>
          <w:sz w:val="28"/>
          <w:szCs w:val="28"/>
        </w:rPr>
        <w:t>заявителем</w:t>
      </w:r>
      <w:r w:rsidRPr="007627A5">
        <w:rPr>
          <w:color w:val="000000" w:themeColor="text1"/>
          <w:spacing w:val="-2"/>
          <w:sz w:val="28"/>
          <w:szCs w:val="28"/>
        </w:rPr>
        <w:t xml:space="preserve"> не заключен договор субсидирования с Администрацией в течение 10 рабочих дней со дня направления Администрацией </w:t>
      </w:r>
      <w:r w:rsidRPr="007627A5">
        <w:rPr>
          <w:color w:val="000000" w:themeColor="text1"/>
          <w:sz w:val="28"/>
          <w:szCs w:val="28"/>
        </w:rPr>
        <w:t xml:space="preserve">заявителю </w:t>
      </w:r>
      <w:r w:rsidRPr="007627A5">
        <w:rPr>
          <w:color w:val="000000" w:themeColor="text1"/>
          <w:spacing w:val="-2"/>
          <w:sz w:val="28"/>
          <w:szCs w:val="28"/>
        </w:rPr>
        <w:t xml:space="preserve">письменного уведомления о предоставлении субсидий, выплата субсидий производится в установленном порядке очередному </w:t>
      </w:r>
      <w:r w:rsidRPr="007627A5">
        <w:rPr>
          <w:color w:val="000000" w:themeColor="text1"/>
          <w:sz w:val="28"/>
          <w:szCs w:val="28"/>
        </w:rPr>
        <w:t>заявителю</w:t>
      </w:r>
      <w:r w:rsidRPr="007627A5">
        <w:rPr>
          <w:color w:val="000000" w:themeColor="text1"/>
          <w:spacing w:val="-2"/>
          <w:sz w:val="28"/>
          <w:szCs w:val="28"/>
        </w:rPr>
        <w:t>, в отношении которого принято решение о предоставлении субсидий, заключившему договор субсидирования.</w:t>
      </w:r>
      <w:proofErr w:type="gramEnd"/>
    </w:p>
    <w:p w:rsidR="001F1EE1" w:rsidRPr="007627A5" w:rsidRDefault="001F1EE1" w:rsidP="001F1E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27A5">
        <w:rPr>
          <w:color w:val="000000" w:themeColor="text1"/>
          <w:spacing w:val="-2"/>
          <w:sz w:val="28"/>
          <w:szCs w:val="28"/>
        </w:rPr>
        <w:t xml:space="preserve">Заявитель, не заключивший договор субсидирования с Администрацией в течение 10 рабочих дней со дня направления Администрацией субъекту малого и </w:t>
      </w:r>
      <w:r w:rsidRPr="007627A5">
        <w:rPr>
          <w:color w:val="000000" w:themeColor="text1"/>
          <w:spacing w:val="-2"/>
          <w:sz w:val="28"/>
          <w:szCs w:val="28"/>
        </w:rPr>
        <w:lastRenderedPageBreak/>
        <w:t>среднего предпринимательства письменного уведомления о предоставлении субсидий, имеет право на заключение договора субсидирования с Администрацией и предоставление субсидий в течение финансового года, в котором Администрацией принято решение о предоставлении субсидий субъекту малого и среднего предпринимательства, при наличии бюджетных ассигнований и лимитов</w:t>
      </w:r>
      <w:proofErr w:type="gramEnd"/>
      <w:r w:rsidRPr="007627A5">
        <w:rPr>
          <w:color w:val="000000" w:themeColor="text1"/>
          <w:spacing w:val="-2"/>
          <w:sz w:val="28"/>
          <w:szCs w:val="28"/>
        </w:rPr>
        <w:t xml:space="preserve"> бюджетных обязательств, утвержденных Администрации на финансовый год на указанные цели.</w:t>
      </w:r>
    </w:p>
    <w:p w:rsidR="00FC12E0" w:rsidRPr="007627A5" w:rsidRDefault="00FC12E0" w:rsidP="004A34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3.2.5. Передача курьером пакета документов из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в МФЦ.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3.2.5.1. Основанием для начала административной процедуры является под</w:t>
      </w:r>
      <w:r w:rsidRPr="007627A5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3.2.5.2. Передача </w:t>
      </w:r>
      <w:proofErr w:type="gramStart"/>
      <w:r w:rsidRPr="007627A5">
        <w:rPr>
          <w:sz w:val="28"/>
          <w:szCs w:val="28"/>
        </w:rPr>
        <w:t>документов, являющихся результатом предоставления муниципальной услуги из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в МФЦ осуществляется</w:t>
      </w:r>
      <w:proofErr w:type="gramEnd"/>
      <w:r w:rsidRPr="007627A5">
        <w:rPr>
          <w:sz w:val="28"/>
          <w:szCs w:val="28"/>
        </w:rPr>
        <w:t xml:space="preserve"> в соответствии с условиями соглашения о взаимодействии.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Передача ответственным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>документов в МФЦ осуществляется в тече</w:t>
      </w:r>
      <w:r w:rsidRPr="007627A5">
        <w:rPr>
          <w:sz w:val="28"/>
          <w:szCs w:val="28"/>
        </w:rPr>
        <w:softHyphen/>
        <w:t xml:space="preserve">ние </w:t>
      </w:r>
      <w:r w:rsidR="00896141" w:rsidRPr="007627A5">
        <w:rPr>
          <w:sz w:val="28"/>
          <w:szCs w:val="28"/>
        </w:rPr>
        <w:t>2</w:t>
      </w:r>
      <w:r w:rsidRPr="007627A5">
        <w:rPr>
          <w:sz w:val="28"/>
          <w:szCs w:val="28"/>
        </w:rPr>
        <w:t xml:space="preserve"> рабоч</w:t>
      </w:r>
      <w:r w:rsidR="00896141" w:rsidRPr="007627A5">
        <w:rPr>
          <w:sz w:val="28"/>
          <w:szCs w:val="28"/>
        </w:rPr>
        <w:t>их</w:t>
      </w:r>
      <w:r w:rsidRPr="007627A5">
        <w:rPr>
          <w:sz w:val="28"/>
          <w:szCs w:val="28"/>
        </w:rPr>
        <w:t xml:space="preserve"> дн</w:t>
      </w:r>
      <w:r w:rsidR="00896141" w:rsidRPr="007627A5">
        <w:rPr>
          <w:sz w:val="28"/>
          <w:szCs w:val="28"/>
        </w:rPr>
        <w:t>ей</w:t>
      </w:r>
      <w:r w:rsidRPr="007627A5">
        <w:rPr>
          <w:sz w:val="28"/>
          <w:szCs w:val="28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7627A5">
        <w:rPr>
          <w:sz w:val="28"/>
          <w:szCs w:val="28"/>
        </w:rPr>
        <w:softHyphen/>
        <w:t xml:space="preserve">ментов, а также заверяется подписями должностного лица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rFonts w:eastAsia="Calibri"/>
          <w:sz w:val="28"/>
          <w:szCs w:val="28"/>
          <w:lang w:eastAsia="en-US"/>
        </w:rPr>
        <w:br/>
      </w:r>
      <w:r w:rsidRPr="007627A5">
        <w:rPr>
          <w:sz w:val="28"/>
          <w:szCs w:val="28"/>
        </w:rPr>
        <w:t>и работника МФЦ.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3.2.5.3. Максимальный срок выполнения административной процедуры составляет </w:t>
      </w:r>
      <w:r w:rsidR="00896141" w:rsidRPr="007627A5">
        <w:rPr>
          <w:sz w:val="28"/>
          <w:szCs w:val="28"/>
        </w:rPr>
        <w:t>2</w:t>
      </w:r>
      <w:r w:rsidRPr="007627A5">
        <w:rPr>
          <w:sz w:val="28"/>
          <w:szCs w:val="28"/>
        </w:rPr>
        <w:t xml:space="preserve"> рабочи</w:t>
      </w:r>
      <w:r w:rsidR="00896141" w:rsidRPr="007627A5">
        <w:rPr>
          <w:sz w:val="28"/>
          <w:szCs w:val="28"/>
        </w:rPr>
        <w:t>х</w:t>
      </w:r>
      <w:r w:rsidRPr="007627A5">
        <w:rPr>
          <w:sz w:val="28"/>
          <w:szCs w:val="28"/>
        </w:rPr>
        <w:t xml:space="preserve"> дн</w:t>
      </w:r>
      <w:r w:rsidR="00896141" w:rsidRPr="007627A5">
        <w:rPr>
          <w:sz w:val="28"/>
          <w:szCs w:val="28"/>
        </w:rPr>
        <w:t>я</w:t>
      </w:r>
      <w:r w:rsidRPr="007627A5">
        <w:rPr>
          <w:sz w:val="28"/>
          <w:szCs w:val="28"/>
        </w:rPr>
        <w:t>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3.2.5.4. 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ответственное за передачу пакета документов в МФЦ.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3.2.5.6. Результатом административной процедуры является по</w:t>
      </w:r>
      <w:r w:rsidRPr="007627A5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7627A5">
        <w:rPr>
          <w:i/>
          <w:sz w:val="28"/>
          <w:szCs w:val="28"/>
        </w:rPr>
        <w:t>.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3.2.6.2. </w:t>
      </w:r>
      <w:proofErr w:type="gramStart"/>
      <w:r w:rsidRPr="007627A5">
        <w:rPr>
          <w:sz w:val="28"/>
          <w:szCs w:val="28"/>
        </w:rPr>
        <w:t>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в течение </w:t>
      </w:r>
      <w:r w:rsidR="00600040" w:rsidRPr="007627A5">
        <w:rPr>
          <w:sz w:val="28"/>
          <w:szCs w:val="28"/>
        </w:rPr>
        <w:t xml:space="preserve">1 (одного) </w:t>
      </w:r>
      <w:r w:rsidRPr="007627A5">
        <w:rPr>
          <w:sz w:val="28"/>
          <w:szCs w:val="28"/>
        </w:rPr>
        <w:t>рабоч</w:t>
      </w:r>
      <w:r w:rsidR="00600040" w:rsidRPr="007627A5">
        <w:rPr>
          <w:sz w:val="28"/>
          <w:szCs w:val="28"/>
        </w:rPr>
        <w:t>его</w:t>
      </w:r>
      <w:r w:rsidRPr="007627A5">
        <w:rPr>
          <w:sz w:val="28"/>
          <w:szCs w:val="28"/>
        </w:rPr>
        <w:t xml:space="preserve"> дн</w:t>
      </w:r>
      <w:r w:rsidR="00600040" w:rsidRPr="007627A5">
        <w:rPr>
          <w:sz w:val="28"/>
          <w:szCs w:val="28"/>
        </w:rPr>
        <w:t>я</w:t>
      </w:r>
      <w:r w:rsidRPr="007627A5">
        <w:rPr>
          <w:sz w:val="28"/>
          <w:szCs w:val="28"/>
        </w:rPr>
        <w:t xml:space="preserve">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</w:t>
      </w:r>
      <w:r w:rsidRPr="007627A5">
        <w:rPr>
          <w:sz w:val="28"/>
          <w:szCs w:val="28"/>
        </w:rPr>
        <w:lastRenderedPageBreak/>
        <w:t>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3.2.6.3. Максимальный срок выполнения административной процедуры составляет </w:t>
      </w:r>
      <w:r w:rsidR="00600040" w:rsidRPr="007627A5">
        <w:rPr>
          <w:sz w:val="28"/>
          <w:szCs w:val="28"/>
        </w:rPr>
        <w:t>1 (один)</w:t>
      </w:r>
      <w:r w:rsidRPr="007627A5">
        <w:rPr>
          <w:sz w:val="28"/>
          <w:szCs w:val="28"/>
        </w:rPr>
        <w:t xml:space="preserve"> рабочи</w:t>
      </w:r>
      <w:r w:rsidR="00600040" w:rsidRPr="007627A5">
        <w:rPr>
          <w:sz w:val="28"/>
          <w:szCs w:val="28"/>
        </w:rPr>
        <w:t>й</w:t>
      </w:r>
      <w:r w:rsidRPr="007627A5">
        <w:rPr>
          <w:sz w:val="28"/>
          <w:szCs w:val="28"/>
        </w:rPr>
        <w:t xml:space="preserve"> д</w:t>
      </w:r>
      <w:r w:rsidR="00600040" w:rsidRPr="007627A5">
        <w:rPr>
          <w:sz w:val="28"/>
          <w:szCs w:val="28"/>
        </w:rPr>
        <w:t>ень</w:t>
      </w:r>
      <w:r w:rsidRPr="007627A5">
        <w:rPr>
          <w:sz w:val="28"/>
          <w:szCs w:val="28"/>
        </w:rPr>
        <w:t>.</w:t>
      </w:r>
    </w:p>
    <w:p w:rsidR="00FC12E0" w:rsidRPr="007627A5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3.2.6.4. 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B77F12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</w:t>
      </w:r>
      <w:r w:rsidR="00B77F12" w:rsidRPr="007627A5">
        <w:rPr>
          <w:sz w:val="28"/>
          <w:szCs w:val="28"/>
        </w:rPr>
        <w:t>.</w:t>
      </w:r>
      <w:r w:rsidRPr="007627A5">
        <w:rPr>
          <w:sz w:val="28"/>
          <w:szCs w:val="28"/>
        </w:rPr>
        <w:t xml:space="preserve"> </w:t>
      </w:r>
    </w:p>
    <w:p w:rsidR="00FC12E0" w:rsidRPr="007627A5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28297E" w:rsidRPr="007627A5" w:rsidRDefault="00FC12E0" w:rsidP="002829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sz w:val="28"/>
          <w:szCs w:val="28"/>
        </w:rPr>
        <w:t xml:space="preserve">3.2.6.7. Способом фиксации результата административной процедуры является </w:t>
      </w:r>
      <w:r w:rsidR="0028297E" w:rsidRPr="007627A5">
        <w:rPr>
          <w:sz w:val="28"/>
          <w:szCs w:val="28"/>
        </w:rPr>
        <w:t xml:space="preserve">регистрация факта выдачи </w:t>
      </w:r>
      <w:r w:rsidR="0028297E" w:rsidRPr="007627A5">
        <w:rPr>
          <w:color w:val="000000" w:themeColor="text1"/>
          <w:sz w:val="28"/>
          <w:szCs w:val="28"/>
        </w:rPr>
        <w:t xml:space="preserve">письменного уведомление </w:t>
      </w:r>
      <w:r w:rsidR="0028297E" w:rsidRPr="007627A5">
        <w:rPr>
          <w:sz w:val="28"/>
          <w:szCs w:val="28"/>
        </w:rPr>
        <w:t>о принятии решения о субсидировании</w:t>
      </w:r>
      <w:r w:rsidR="0028297E" w:rsidRPr="007627A5">
        <w:rPr>
          <w:color w:val="000000" w:themeColor="text1"/>
          <w:sz w:val="28"/>
          <w:szCs w:val="28"/>
        </w:rPr>
        <w:t xml:space="preserve"> и сроках заключения договора субсидирования и договора субсидирования; письменного уведомления о принятии решения об отказе в субсидировании с указанием причины отказа и приложением копии постановления об отказе в субсидировании </w:t>
      </w:r>
      <w:r w:rsidR="0028297E" w:rsidRPr="007627A5">
        <w:rPr>
          <w:sz w:val="28"/>
          <w:szCs w:val="28"/>
        </w:rPr>
        <w:t xml:space="preserve">согласно правилам делопроизводства. </w:t>
      </w:r>
    </w:p>
    <w:p w:rsidR="00A7233E" w:rsidRPr="007627A5" w:rsidRDefault="00A7233E" w:rsidP="007C3A6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066A7" w:rsidRPr="007627A5" w:rsidRDefault="00E066A7" w:rsidP="007C3A69">
      <w:pPr>
        <w:suppressAutoHyphens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1F1EE1" w:rsidRPr="007627A5" w:rsidRDefault="001F1EE1" w:rsidP="001F1E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7627A5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1F1EE1" w:rsidRPr="007627A5" w:rsidRDefault="001F1EE1" w:rsidP="001F1EE1">
      <w:pPr>
        <w:ind w:firstLine="709"/>
        <w:jc w:val="both"/>
        <w:rPr>
          <w:sz w:val="28"/>
          <w:szCs w:val="28"/>
        </w:rPr>
      </w:pPr>
    </w:p>
    <w:p w:rsidR="001F1EE1" w:rsidRPr="007627A5" w:rsidRDefault="001F1EE1" w:rsidP="001F1EE1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1F1EE1" w:rsidRPr="007627A5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1F1EE1" w:rsidRPr="007627A5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1F1EE1" w:rsidRPr="007627A5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1F1EE1" w:rsidRPr="007627A5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приема и регистрации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 xml:space="preserve">запроса и иных документов, необходимых для предоставления муниципальной услуги; </w:t>
      </w:r>
    </w:p>
    <w:p w:rsidR="001F1EE1" w:rsidRPr="007627A5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7627A5">
        <w:rPr>
          <w:sz w:val="28"/>
          <w:szCs w:val="28"/>
        </w:rPr>
        <w:br/>
        <w:t>с законодательством Российской Федерации;</w:t>
      </w:r>
    </w:p>
    <w:p w:rsidR="001F1EE1" w:rsidRPr="007627A5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получения результата предоставления муниципальной услуги;</w:t>
      </w:r>
    </w:p>
    <w:p w:rsidR="001F1EE1" w:rsidRPr="007627A5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получения сведений о ходе выполнения запроса;</w:t>
      </w:r>
    </w:p>
    <w:p w:rsidR="001F1EE1" w:rsidRPr="007627A5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осуществления оценки качества предоставления муниципальной услуги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500502" w:rsidRPr="007627A5" w:rsidRDefault="00500502" w:rsidP="007C3A69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500502" w:rsidRPr="007627A5" w:rsidRDefault="00500502" w:rsidP="007C3A69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500502" w:rsidRPr="007627A5" w:rsidRDefault="00500502" w:rsidP="005005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27A5">
        <w:rPr>
          <w:b/>
          <w:sz w:val="28"/>
          <w:szCs w:val="28"/>
        </w:rPr>
        <w:lastRenderedPageBreak/>
        <w:t xml:space="preserve">3.4. </w:t>
      </w:r>
      <w:r w:rsidRPr="007627A5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7627A5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7627A5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7627A5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7627A5">
        <w:rPr>
          <w:b/>
          <w:sz w:val="28"/>
          <w:szCs w:val="28"/>
        </w:rPr>
        <w:t xml:space="preserve">от 27 июля 2010 г. </w:t>
      </w:r>
      <w:r w:rsidRPr="007627A5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7627A5">
        <w:rPr>
          <w:b/>
          <w:sz w:val="28"/>
          <w:szCs w:val="28"/>
        </w:rPr>
        <w:br/>
        <w:t>и муниципальных услуг</w:t>
      </w:r>
      <w:r w:rsidRPr="007627A5">
        <w:rPr>
          <w:sz w:val="28"/>
          <w:szCs w:val="28"/>
        </w:rPr>
        <w:t>"</w:t>
      </w:r>
    </w:p>
    <w:p w:rsidR="00500502" w:rsidRPr="007627A5" w:rsidRDefault="00500502" w:rsidP="005005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502" w:rsidRPr="007627A5" w:rsidRDefault="00500502" w:rsidP="00500502">
      <w:pPr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>3.4.1.</w:t>
      </w:r>
      <w:r w:rsidRPr="007627A5">
        <w:rPr>
          <w:b/>
          <w:sz w:val="28"/>
          <w:szCs w:val="28"/>
        </w:rPr>
        <w:t xml:space="preserve"> </w:t>
      </w:r>
      <w:r w:rsidRPr="007627A5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Информация о предоставлении муниципальной услуги размещается на Едином портале, Региональном портале. 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исчерпывающий перечень документов, необходимых </w:t>
      </w:r>
      <w:r w:rsidRPr="007627A5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круг Заявителей;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срок предоставления муниципальной услуги;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формы заявлений (уведомлений, сообщений), используемые </w:t>
      </w:r>
      <w:r w:rsidRPr="007627A5">
        <w:rPr>
          <w:sz w:val="28"/>
          <w:szCs w:val="28"/>
        </w:rPr>
        <w:br/>
        <w:t>при предоставлении муниципальной услуги.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Информация на Едином Портале, Региональном портале, официальном сайте Администрации о порядке и сроках предоставления муниципальной услуги предоставляется заявителю бесплатно. 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7627A5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7627A5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7627A5">
        <w:rPr>
          <w:sz w:val="28"/>
          <w:szCs w:val="28"/>
        </w:rPr>
        <w:lastRenderedPageBreak/>
        <w:t xml:space="preserve">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 целях предоставления муниципальной услуги, в том числе осуществляется прием Заявителей по предварительной записи в МФЦ.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Запись на прием проводится посредством Регионального портала, Единого портала МФЦ КК.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7627A5">
        <w:rPr>
          <w:sz w:val="28"/>
          <w:szCs w:val="28"/>
        </w:rPr>
        <w:t>ии и ау</w:t>
      </w:r>
      <w:proofErr w:type="gramEnd"/>
      <w:r w:rsidRPr="007627A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7627A5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7627A5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7627A5">
        <w:rPr>
          <w:sz w:val="28"/>
          <w:szCs w:val="28"/>
        </w:rPr>
        <w:br/>
        <w:t xml:space="preserve">о записи на прием в МФЦ на данном портале. 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3.4.3. Формирование запроса о предоставлении муниципальной услуги.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7627A5">
        <w:rPr>
          <w:sz w:val="28"/>
          <w:szCs w:val="28"/>
        </w:rPr>
        <w:t>ии и ау</w:t>
      </w:r>
      <w:proofErr w:type="gramEnd"/>
      <w:r w:rsidRPr="007627A5">
        <w:rPr>
          <w:sz w:val="28"/>
          <w:szCs w:val="28"/>
        </w:rPr>
        <w:t>тентификации на Едином портале, Региональном портале с целью подачи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7627A5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 Едином портале, Региональном портале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размещаются образцы заполнения электронной формы запроса.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7627A5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 формировании запроса Заявителю обеспечивается: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2.6. подраздела 2.6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7627A5">
        <w:rPr>
          <w:sz w:val="28"/>
          <w:szCs w:val="28"/>
        </w:rPr>
        <w:br/>
        <w:t>в электронную форму запроса;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7627A5">
        <w:rPr>
          <w:sz w:val="28"/>
          <w:szCs w:val="28"/>
        </w:rPr>
        <w:t>ии и ау</w:t>
      </w:r>
      <w:proofErr w:type="gramEnd"/>
      <w:r w:rsidRPr="007627A5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7627A5">
        <w:rPr>
          <w:sz w:val="28"/>
          <w:szCs w:val="28"/>
        </w:rPr>
        <w:t>потери</w:t>
      </w:r>
      <w:proofErr w:type="gramEnd"/>
      <w:r w:rsidRPr="007627A5">
        <w:rPr>
          <w:sz w:val="28"/>
          <w:szCs w:val="28"/>
        </w:rPr>
        <w:t xml:space="preserve"> ранее введенной информации;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е) возможность доступа Заявителя на Едином портале, Региональном портале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 w:rsidRPr="007627A5">
        <w:rPr>
          <w:sz w:val="28"/>
          <w:szCs w:val="28"/>
        </w:rPr>
        <w:t>пункте</w:t>
      </w:r>
      <w:proofErr w:type="gramEnd"/>
      <w:r w:rsidRPr="007627A5">
        <w:rPr>
          <w:sz w:val="28"/>
          <w:szCs w:val="28"/>
        </w:rPr>
        <w:t xml:space="preserve"> 2.6.1 подраздела 2.6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>посредством Единого портала, Регионального портала.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7627A5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7627A5">
        <w:rPr>
          <w:sz w:val="28"/>
          <w:szCs w:val="28"/>
        </w:rPr>
        <w:t xml:space="preserve"> </w:t>
      </w:r>
      <w:r w:rsidRPr="007627A5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7627A5">
        <w:rPr>
          <w:sz w:val="28"/>
          <w:szCs w:val="28"/>
        </w:rPr>
        <w:t>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rFonts w:eastAsia="Calibri"/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и получение Заявителем соответствующего уведомления </w:t>
      </w:r>
      <w:r w:rsidRPr="007627A5">
        <w:rPr>
          <w:rFonts w:eastAsia="Calibri"/>
          <w:sz w:val="28"/>
          <w:szCs w:val="28"/>
        </w:rPr>
        <w:t>в личном кабинете.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3.4.4. Прием и регистрация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lastRenderedPageBreak/>
        <w:t>Основанием для начала административной процедуры является получение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Срок регистрации запроса составляет 1 рабочий день.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7627A5">
        <w:rPr>
          <w:sz w:val="28"/>
          <w:szCs w:val="28"/>
        </w:rPr>
        <w:br/>
        <w:t>и регистрации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 xml:space="preserve">электронных документов, необходимых для предоставления муниципальной услуги, а также получения </w:t>
      </w:r>
      <w:r w:rsidRPr="007627A5">
        <w:rPr>
          <w:sz w:val="28"/>
          <w:szCs w:val="28"/>
        </w:rPr>
        <w:br/>
        <w:t>в установленном порядке информации об оплате муниципальной услуги Заявителем.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При отправке запроса посредством Единого портала, Регионального портала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7627A5">
        <w:rPr>
          <w:rFonts w:eastAsia="Calibri"/>
          <w:sz w:val="28"/>
          <w:szCs w:val="28"/>
          <w:lang w:eastAsia="en-US"/>
        </w:rPr>
        <w:t>Уполномоченным органом</w:t>
      </w:r>
      <w:r w:rsidRPr="007627A5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7627A5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7627A5">
        <w:rPr>
          <w:sz w:val="28"/>
          <w:szCs w:val="28"/>
        </w:rPr>
        <w:br/>
        <w:t xml:space="preserve">в электронной форме запроса. 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7627A5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После принятия запроса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sz w:val="28"/>
          <w:szCs w:val="28"/>
        </w:rPr>
        <w:t xml:space="preserve">проверяется наличие оснований для отказа в приеме запроса, указанных в пункте 2.9.1 подраздела 2.9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При наличии хотя бы одного из указанных оснований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>в электронной форме заявления и прилагаемых к нему документов.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</w:t>
      </w:r>
      <w:r w:rsidRPr="007627A5">
        <w:rPr>
          <w:sz w:val="28"/>
          <w:szCs w:val="28"/>
        </w:rPr>
        <w:lastRenderedPageBreak/>
        <w:t>сформированному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>уведомлению об отказе в приеме документов.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7627A5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Оплата государственной пошлины за предоставление муниципальной услуги осуществляется Заявителем с использованием Единого портала, Регионального портала, официального сайта Администрации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по предварительно заполненным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 xml:space="preserve">реквизитам. 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 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Заявитель информируется о совершении факта оплаты государственной пошлины за предоставление муниципальной услуги посредством Единого портала, Регионального портала</w:t>
      </w:r>
      <w:r w:rsidRPr="007627A5">
        <w:rPr>
          <w:i/>
          <w:sz w:val="28"/>
          <w:szCs w:val="28"/>
        </w:rPr>
        <w:t>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>не вправе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Предоставление информации об оплате государственной пошлины </w:t>
      </w:r>
      <w:r w:rsidRPr="007627A5">
        <w:rPr>
          <w:sz w:val="28"/>
          <w:szCs w:val="28"/>
        </w:rPr>
        <w:br/>
        <w:t xml:space="preserve">за предоставление муниципальной услуги осуществляется с использованием информации, содержащейся в Государственной информационной системе </w:t>
      </w:r>
      <w:r w:rsidRPr="007627A5">
        <w:rPr>
          <w:sz w:val="28"/>
          <w:szCs w:val="28"/>
        </w:rPr>
        <w:br/>
        <w:t>о государственных и муниципальных платежах, если иное не предусмотрено федеральными законами.</w:t>
      </w:r>
    </w:p>
    <w:p w:rsidR="00325A4C" w:rsidRPr="007627A5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перечисление Заявителем денежных средств на оплату государственной пошлины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Уполномоченному органу, </w:t>
      </w:r>
      <w:r w:rsidRPr="007627A5">
        <w:rPr>
          <w:sz w:val="28"/>
          <w:szCs w:val="28"/>
        </w:rPr>
        <w:t>предоставляющему муниципальную услугу в электронном виде.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виде.</w:t>
      </w:r>
    </w:p>
    <w:p w:rsidR="00325A4C" w:rsidRPr="007627A5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Способом фиксации результата административной процедуры является платежный документ с указанием уникального идентификатора начисления </w:t>
      </w:r>
      <w:r w:rsidRPr="007627A5">
        <w:rPr>
          <w:sz w:val="28"/>
          <w:szCs w:val="28"/>
        </w:rPr>
        <w:br/>
        <w:t xml:space="preserve">и идентификатора плательщика платежа, а также сведения о факте оплаты, содержащиеся в Государственной информационной системе </w:t>
      </w:r>
      <w:r w:rsidRPr="007627A5">
        <w:rPr>
          <w:sz w:val="28"/>
          <w:szCs w:val="28"/>
        </w:rPr>
        <w:br/>
        <w:t xml:space="preserve">о государственных и муниципальных платежах.  </w:t>
      </w:r>
    </w:p>
    <w:p w:rsidR="00D222FB" w:rsidRPr="007627A5" w:rsidRDefault="00D222FB" w:rsidP="00D222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3.4.6.</w:t>
      </w:r>
      <w:r w:rsidRPr="007627A5">
        <w:rPr>
          <w:b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D222FB" w:rsidRPr="007627A5" w:rsidRDefault="00D222FB" w:rsidP="00D222F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D222FB" w:rsidRPr="007627A5" w:rsidRDefault="00D222FB" w:rsidP="00D222F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7627A5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D222FB" w:rsidRPr="007627A5" w:rsidRDefault="00D222FB" w:rsidP="00D222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lastRenderedPageBreak/>
        <w:t>а) в форме электронного документа, подписанного уполномоченным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D222FB" w:rsidRPr="007627A5" w:rsidRDefault="00D222FB" w:rsidP="00D222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б) на бумажном носителе.</w:t>
      </w:r>
    </w:p>
    <w:p w:rsidR="00D222FB" w:rsidRPr="007627A5" w:rsidRDefault="00D222FB" w:rsidP="00D222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7627A5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7627A5">
        <w:rPr>
          <w:sz w:val="28"/>
          <w:szCs w:val="28"/>
        </w:rPr>
        <w:t>.</w:t>
      </w:r>
    </w:p>
    <w:p w:rsidR="00D222FB" w:rsidRPr="007627A5" w:rsidRDefault="00D222FB" w:rsidP="00D222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6C14BF" w:rsidRPr="007627A5" w:rsidRDefault="006C14BF" w:rsidP="006C14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27A5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7627A5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7627A5">
        <w:rPr>
          <w:sz w:val="28"/>
          <w:szCs w:val="28"/>
        </w:rPr>
        <w:t>должностного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kern w:val="1"/>
          <w:sz w:val="28"/>
          <w:szCs w:val="28"/>
        </w:rPr>
        <w:t xml:space="preserve">является уведомление о готовности </w:t>
      </w:r>
      <w:r w:rsidRPr="007627A5">
        <w:rPr>
          <w:sz w:val="28"/>
          <w:szCs w:val="28"/>
        </w:rPr>
        <w:t>результата предоставления муниципальной услуги</w:t>
      </w:r>
      <w:r w:rsidRPr="007627A5">
        <w:rPr>
          <w:kern w:val="1"/>
          <w:sz w:val="28"/>
          <w:szCs w:val="28"/>
        </w:rPr>
        <w:t xml:space="preserve"> в личном кабинете Заявителя </w:t>
      </w:r>
      <w:r w:rsidRPr="007627A5">
        <w:rPr>
          <w:kern w:val="1"/>
          <w:sz w:val="28"/>
          <w:szCs w:val="28"/>
        </w:rPr>
        <w:br/>
      </w:r>
      <w:r w:rsidRPr="007627A5">
        <w:rPr>
          <w:sz w:val="28"/>
          <w:szCs w:val="28"/>
        </w:rPr>
        <w:t>на Едином портале, Региональном портале.</w:t>
      </w:r>
      <w:proofErr w:type="gramEnd"/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3.4.7. Получение сведений о ходе выполнения запроса. 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с целью получения муниципальной услуги.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7627A5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7627A5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по выбору Заявителя.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а) уведомление о записи на прием в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>или МФЦ, содержащее сведения о дате, времени и месте приема;</w:t>
      </w:r>
    </w:p>
    <w:p w:rsidR="006C14BF" w:rsidRPr="007627A5" w:rsidRDefault="006C14BF" w:rsidP="006C14BF">
      <w:pPr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6C14BF" w:rsidRPr="007627A5" w:rsidRDefault="006C14BF" w:rsidP="006C14BF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6C14BF" w:rsidRPr="007627A5" w:rsidRDefault="006C14BF" w:rsidP="006C14BF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7627A5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7627A5">
        <w:rPr>
          <w:sz w:val="28"/>
          <w:szCs w:val="28"/>
        </w:rPr>
        <w:t xml:space="preserve"> 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.</w:t>
      </w:r>
      <w:proofErr w:type="gramEnd"/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по выбору Заявителя.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7627A5">
        <w:rPr>
          <w:sz w:val="28"/>
          <w:szCs w:val="28"/>
        </w:rPr>
        <w:br/>
        <w:t>в личном кабинете Заявителя на Едином портале, Региональном портале</w:t>
      </w:r>
      <w:r w:rsidRPr="007627A5">
        <w:rPr>
          <w:sz w:val="28"/>
          <w:szCs w:val="28"/>
        </w:rPr>
        <w:br/>
        <w:t>в электронной форме.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6C14BF" w:rsidRPr="007627A5" w:rsidRDefault="006C14BF" w:rsidP="006C14BF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:rsidR="006C14BF" w:rsidRPr="007627A5" w:rsidRDefault="006C14BF" w:rsidP="006C14BF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7627A5">
        <w:rPr>
          <w:i/>
          <w:sz w:val="28"/>
          <w:szCs w:val="28"/>
        </w:rPr>
        <w:t>.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3.4.9. </w:t>
      </w:r>
      <w:proofErr w:type="gramStart"/>
      <w:r w:rsidRPr="007627A5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>с целью получения муниципальной услуги.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27A5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7627A5">
        <w:rPr>
          <w:sz w:val="28"/>
          <w:szCs w:val="28"/>
        </w:rPr>
        <w:br/>
        <w:t xml:space="preserve">на решения и действия (бездействие) Уполномоченного органа, должностного лица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органа, </w:t>
      </w:r>
      <w:r w:rsidRPr="007627A5">
        <w:rPr>
          <w:sz w:val="28"/>
          <w:szCs w:val="28"/>
        </w:rPr>
        <w:t xml:space="preserve">служащего в соответствии </w:t>
      </w:r>
      <w:r w:rsidRPr="007627A5">
        <w:rPr>
          <w:sz w:val="28"/>
          <w:szCs w:val="28"/>
        </w:rPr>
        <w:br/>
        <w:t xml:space="preserve">со </w:t>
      </w:r>
      <w:hyperlink r:id="rId47" w:anchor="/document/12177515/entry/1102" w:history="1">
        <w:r w:rsidRPr="007627A5">
          <w:rPr>
            <w:sz w:val="28"/>
            <w:szCs w:val="28"/>
          </w:rPr>
          <w:t>статьей 11.2</w:t>
        </w:r>
      </w:hyperlink>
      <w:r w:rsidRPr="007627A5">
        <w:rPr>
          <w:sz w:val="28"/>
          <w:szCs w:val="28"/>
        </w:rPr>
        <w:t xml:space="preserve"> Федерального закона от 27 июля 2010 г. № 210-ФЗ </w:t>
      </w:r>
      <w:r w:rsidRPr="007627A5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7627A5">
        <w:rPr>
          <w:sz w:val="28"/>
          <w:szCs w:val="28"/>
        </w:rPr>
        <w:br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7627A5">
        <w:rPr>
          <w:sz w:val="28"/>
          <w:szCs w:val="28"/>
        </w:rPr>
        <w:t xml:space="preserve"> органами, предоставляющими </w:t>
      </w:r>
      <w:r w:rsidRPr="007627A5">
        <w:rPr>
          <w:sz w:val="28"/>
          <w:szCs w:val="28"/>
        </w:rPr>
        <w:lastRenderedPageBreak/>
        <w:t xml:space="preserve">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7627A5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, должностного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, муниципального служащего.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7627A5">
        <w:rPr>
          <w:rFonts w:eastAsia="Calibri"/>
          <w:sz w:val="28"/>
          <w:szCs w:val="28"/>
          <w:lang w:eastAsia="en-US"/>
        </w:rPr>
        <w:t>Уполномоченный орган</w:t>
      </w:r>
      <w:r w:rsidRPr="007627A5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6C14BF" w:rsidRPr="007627A5" w:rsidRDefault="006C14BF" w:rsidP="006C14BF">
      <w:pPr>
        <w:ind w:firstLine="709"/>
        <w:jc w:val="both"/>
        <w:rPr>
          <w:sz w:val="28"/>
          <w:szCs w:val="28"/>
        </w:rPr>
      </w:pPr>
    </w:p>
    <w:p w:rsidR="006C14BF" w:rsidRPr="007627A5" w:rsidRDefault="006C14BF" w:rsidP="006C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7627A5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7627A5">
        <w:rPr>
          <w:sz w:val="28"/>
          <w:szCs w:val="28"/>
        </w:rPr>
        <w:br/>
        <w:t>и ошибок).</w:t>
      </w:r>
    </w:p>
    <w:p w:rsidR="006C14BF" w:rsidRPr="007627A5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27A5">
        <w:rPr>
          <w:sz w:val="28"/>
          <w:szCs w:val="28"/>
        </w:rPr>
        <w:t xml:space="preserve">наименование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7627A5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6C14BF" w:rsidRPr="007627A5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фамилию, имя, отчество (последнее - при наличии), сведения </w:t>
      </w:r>
      <w:r w:rsidRPr="007627A5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4BF" w:rsidRPr="007627A5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6C14BF" w:rsidRPr="007627A5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6C14BF" w:rsidRPr="007627A5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7627A5">
        <w:rPr>
          <w:sz w:val="28"/>
          <w:szCs w:val="28"/>
        </w:rPr>
        <w:br/>
        <w:t xml:space="preserve">и замене документов, а также представления (направления) результата </w:t>
      </w:r>
      <w:r w:rsidRPr="007627A5">
        <w:rPr>
          <w:sz w:val="28"/>
          <w:szCs w:val="28"/>
        </w:rPr>
        <w:lastRenderedPageBreak/>
        <w:t>рассмотрения заявления либо уведомления об отказе в исправлении опечаток и (или) ошибок.</w:t>
      </w:r>
    </w:p>
    <w:p w:rsidR="006C14BF" w:rsidRPr="007627A5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копия документа, в котором допущена ошибка или опечатка;</w:t>
      </w:r>
    </w:p>
    <w:p w:rsidR="006C14BF" w:rsidRPr="007627A5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7627A5">
        <w:rPr>
          <w:sz w:val="28"/>
          <w:szCs w:val="28"/>
        </w:rPr>
        <w:t>заявления об исправлении допущенных опечаток и ошибок.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3.5.5. </w:t>
      </w:r>
      <w:proofErr w:type="gramStart"/>
      <w:r w:rsidRPr="007627A5">
        <w:rPr>
          <w:sz w:val="28"/>
          <w:szCs w:val="28"/>
        </w:rPr>
        <w:t>В случае отказа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Жалоба, поступившая в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7627A5">
        <w:rPr>
          <w:sz w:val="28"/>
          <w:szCs w:val="28"/>
        </w:rPr>
        <w:t xml:space="preserve">3.5.6. </w:t>
      </w:r>
      <w:r w:rsidRPr="007627A5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7627A5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7627A5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7627A5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7627A5">
        <w:rPr>
          <w:sz w:val="28"/>
          <w:szCs w:val="28"/>
        </w:rPr>
        <w:t>плата с Заявителя не взимается.</w:t>
      </w:r>
    </w:p>
    <w:p w:rsidR="006C14BF" w:rsidRPr="007627A5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4BF" w:rsidRPr="007627A5" w:rsidRDefault="006C14BF" w:rsidP="006C14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7627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6C14BF" w:rsidRPr="007627A5" w:rsidRDefault="006C14BF" w:rsidP="006C14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4BF" w:rsidRPr="007627A5" w:rsidRDefault="006C14BF" w:rsidP="006C14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7627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6C14BF" w:rsidRPr="007627A5" w:rsidRDefault="006C14BF" w:rsidP="006C14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6C14BF" w:rsidRPr="007627A5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4.1.1. Должностные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4.1.2. Текущий </w:t>
      </w:r>
      <w:proofErr w:type="gramStart"/>
      <w:r w:rsidRPr="007627A5">
        <w:rPr>
          <w:sz w:val="28"/>
          <w:szCs w:val="28"/>
        </w:rPr>
        <w:t>контроль за</w:t>
      </w:r>
      <w:proofErr w:type="gramEnd"/>
      <w:r w:rsidRPr="007627A5">
        <w:rPr>
          <w:sz w:val="28"/>
          <w:szCs w:val="28"/>
        </w:rPr>
        <w:t xml:space="preserve"> соблюдением и исполнением ответственными должностными лицами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6C14BF" w:rsidRPr="007627A5" w:rsidRDefault="006C14BF" w:rsidP="006C14BF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6C14BF" w:rsidRPr="007627A5" w:rsidRDefault="006C14BF" w:rsidP="006C14BF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6C14BF" w:rsidRPr="007627A5" w:rsidRDefault="006C14BF" w:rsidP="006C14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BF" w:rsidRPr="007627A5" w:rsidRDefault="006C14BF" w:rsidP="006C14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7627A5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C14BF" w:rsidRPr="007627A5" w:rsidRDefault="006C14BF" w:rsidP="006C14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BF" w:rsidRPr="007627A5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762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27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7627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7A5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6C14BF" w:rsidRPr="007627A5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7627A5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7627A5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6C14BF" w:rsidRPr="007627A5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7627A5">
        <w:rPr>
          <w:rFonts w:ascii="Times New Roman" w:hAnsi="Times New Roman" w:cs="Times New Roman"/>
          <w:sz w:val="28"/>
          <w:szCs w:val="28"/>
        </w:rPr>
        <w:br/>
        <w:t>в виде Акта проверки, где отмечаются выявленные недостатки и предложения по их устранению.</w:t>
      </w:r>
    </w:p>
    <w:p w:rsidR="006C14BF" w:rsidRPr="007627A5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BF" w:rsidRPr="007627A5" w:rsidRDefault="006C14BF" w:rsidP="006C14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6C14BF" w:rsidRPr="007627A5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BF" w:rsidRPr="007627A5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>, ответственных за предоставление муниципальной услуги.</w:t>
      </w:r>
    </w:p>
    <w:p w:rsidR="006C14BF" w:rsidRPr="007627A5" w:rsidRDefault="006C14BF" w:rsidP="006C14B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</w:t>
      </w:r>
      <w:r w:rsidRPr="007627A5"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6C14BF" w:rsidRPr="007627A5" w:rsidRDefault="006C14BF" w:rsidP="006C14B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BF" w:rsidRPr="007627A5" w:rsidRDefault="006C14BF" w:rsidP="006C14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627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6C14BF" w:rsidRPr="007627A5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4.4.1. </w:t>
      </w:r>
      <w:proofErr w:type="gramStart"/>
      <w:r w:rsidRPr="007627A5">
        <w:rPr>
          <w:sz w:val="28"/>
          <w:szCs w:val="28"/>
        </w:rPr>
        <w:t>Контроль за</w:t>
      </w:r>
      <w:proofErr w:type="gramEnd"/>
      <w:r w:rsidRPr="007627A5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>, соблюдения и исполнения должностными лицами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4.4.2. Порядок и формы </w:t>
      </w:r>
      <w:proofErr w:type="gramStart"/>
      <w:r w:rsidRPr="007627A5">
        <w:rPr>
          <w:sz w:val="28"/>
          <w:szCs w:val="28"/>
        </w:rPr>
        <w:t>контроля за</w:t>
      </w:r>
      <w:proofErr w:type="gramEnd"/>
      <w:r w:rsidRPr="007627A5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должен быть постоянным, всесторонним, объективным </w:t>
      </w:r>
      <w:r w:rsidRPr="007627A5">
        <w:rPr>
          <w:sz w:val="28"/>
          <w:szCs w:val="28"/>
        </w:rPr>
        <w:br/>
        <w:t xml:space="preserve">и эффективным. 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4.4.3. </w:t>
      </w:r>
      <w:proofErr w:type="gramStart"/>
      <w:r w:rsidRPr="007627A5">
        <w:rPr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7627A5"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7627A5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7627A5">
        <w:rPr>
          <w:sz w:val="28"/>
          <w:szCs w:val="28"/>
        </w:rPr>
        <w:br/>
        <w:t>с законодательством</w:t>
      </w:r>
      <w:proofErr w:type="gramEnd"/>
      <w:r w:rsidRPr="007627A5">
        <w:rPr>
          <w:sz w:val="28"/>
          <w:szCs w:val="28"/>
        </w:rPr>
        <w:t xml:space="preserve"> Российской Федерации.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4BF" w:rsidRPr="007627A5" w:rsidRDefault="006C14BF" w:rsidP="006C14B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5. Досудебный (внесудебный) порядок обжалования решений</w:t>
      </w:r>
    </w:p>
    <w:p w:rsidR="006C14BF" w:rsidRPr="007627A5" w:rsidRDefault="006C14BF" w:rsidP="006C14B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и действий (бездействия) органов, предоставляющих</w:t>
      </w:r>
    </w:p>
    <w:p w:rsidR="006C14BF" w:rsidRPr="007627A5" w:rsidRDefault="006C14BF" w:rsidP="006C14B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муниципальные услуги, а также их должностных лиц</w:t>
      </w:r>
    </w:p>
    <w:p w:rsidR="006C14BF" w:rsidRPr="007627A5" w:rsidRDefault="006C14BF" w:rsidP="006C14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C14BF" w:rsidRPr="007627A5" w:rsidRDefault="006C14BF" w:rsidP="006C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 xml:space="preserve">5.1. </w:t>
      </w:r>
      <w:proofErr w:type="gramStart"/>
      <w:r w:rsidRPr="007627A5"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7627A5">
        <w:rPr>
          <w:b/>
          <w:sz w:val="28"/>
          <w:szCs w:val="28"/>
        </w:rPr>
        <w:br/>
        <w:t>муниципальной услуги</w:t>
      </w:r>
      <w:proofErr w:type="gramEnd"/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  <w:lang w:eastAsia="en-US"/>
        </w:rPr>
        <w:t xml:space="preserve">5.1.1. </w:t>
      </w:r>
      <w:proofErr w:type="gramStart"/>
      <w:r w:rsidRPr="007627A5">
        <w:rPr>
          <w:sz w:val="28"/>
          <w:szCs w:val="28"/>
        </w:rPr>
        <w:t>Заинтересованное лицо (далее – заявитель)</w:t>
      </w:r>
      <w:r w:rsidRPr="007627A5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7627A5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7627A5">
        <w:rPr>
          <w:rFonts w:eastAsia="Calibri"/>
          <w:sz w:val="28"/>
          <w:szCs w:val="28"/>
          <w:lang w:eastAsia="en-US"/>
        </w:rPr>
        <w:t>Уполномоченным органом</w:t>
      </w:r>
      <w:r w:rsidRPr="007627A5">
        <w:rPr>
          <w:i/>
          <w:sz w:val="28"/>
          <w:szCs w:val="28"/>
          <w:lang w:eastAsia="en-US"/>
        </w:rPr>
        <w:t xml:space="preserve">, </w:t>
      </w:r>
      <w:r w:rsidRPr="007627A5">
        <w:rPr>
          <w:sz w:val="28"/>
          <w:szCs w:val="28"/>
          <w:lang w:eastAsia="en-US"/>
        </w:rPr>
        <w:t>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7627A5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7A5">
        <w:rPr>
          <w:i/>
          <w:sz w:val="28"/>
          <w:szCs w:val="28"/>
        </w:rPr>
        <w:t xml:space="preserve"> </w:t>
      </w:r>
    </w:p>
    <w:p w:rsidR="006C14BF" w:rsidRPr="007627A5" w:rsidRDefault="006C14BF" w:rsidP="006C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 xml:space="preserve">5.2. Органы местного самоуправления, организации </w:t>
      </w:r>
      <w:r w:rsidRPr="007627A5">
        <w:rPr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7627A5">
        <w:rPr>
          <w:b/>
          <w:sz w:val="28"/>
          <w:szCs w:val="28"/>
        </w:rPr>
        <w:br/>
        <w:t>(внесудебном) порядке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 xml:space="preserve">, муниципальных служащих подается Заявителем </w:t>
      </w:r>
      <w:r w:rsidRPr="007627A5">
        <w:rPr>
          <w:sz w:val="28"/>
          <w:szCs w:val="28"/>
        </w:rPr>
        <w:br/>
        <w:t xml:space="preserve">в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>на имя руководителя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.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5.2.2. В случае если обжалуются</w:t>
      </w:r>
      <w:r w:rsidRPr="007627A5">
        <w:rPr>
          <w:sz w:val="28"/>
          <w:szCs w:val="28"/>
          <w:bdr w:val="none" w:sz="0" w:space="0" w:color="auto" w:frame="1"/>
        </w:rPr>
        <w:t xml:space="preserve"> решения </w:t>
      </w:r>
      <w:r w:rsidRPr="007627A5">
        <w:rPr>
          <w:sz w:val="28"/>
          <w:szCs w:val="28"/>
        </w:rPr>
        <w:t xml:space="preserve">и действия (бездействие) </w:t>
      </w:r>
      <w:r w:rsidRPr="007627A5">
        <w:rPr>
          <w:sz w:val="28"/>
          <w:szCs w:val="28"/>
          <w:bdr w:val="none" w:sz="0" w:space="0" w:color="auto" w:frame="1"/>
        </w:rPr>
        <w:t>руководителя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6C14BF" w:rsidRPr="007627A5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  <w:bdr w:val="none" w:sz="0" w:space="0" w:color="auto" w:frame="1"/>
        </w:rPr>
        <w:t>.</w:t>
      </w:r>
    </w:p>
    <w:p w:rsidR="006C14BF" w:rsidRPr="007627A5" w:rsidRDefault="006C14BF" w:rsidP="006C14BF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5.2.3.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4BF" w:rsidRPr="007627A5" w:rsidRDefault="006C14BF" w:rsidP="006C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5.3. Способы информирования заявителей о порядке</w:t>
      </w:r>
    </w:p>
    <w:p w:rsidR="006C14BF" w:rsidRPr="007627A5" w:rsidRDefault="006C14BF" w:rsidP="006C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6C14BF" w:rsidRPr="007627A5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4BF" w:rsidRPr="007627A5" w:rsidRDefault="006C14BF" w:rsidP="006C14BF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5.3.1. </w:t>
      </w:r>
      <w:bookmarkStart w:id="6" w:name="Par418"/>
      <w:bookmarkEnd w:id="6"/>
      <w:r w:rsidRPr="007627A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500502" w:rsidRPr="007627A5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502" w:rsidRPr="007627A5" w:rsidRDefault="00500502" w:rsidP="007C3A69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 5.4. Перечень нормативных правовых актов, регулирующих порядок досудебного (внесудебного) обжалования </w:t>
      </w:r>
    </w:p>
    <w:p w:rsidR="007C3A69" w:rsidRPr="007627A5" w:rsidRDefault="007C3A69" w:rsidP="007C3A69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7C3A69" w:rsidRPr="007627A5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FC2F13" w:rsidRPr="007627A5" w:rsidRDefault="00FC2F13" w:rsidP="00FC2F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>,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  <w:lang w:eastAsia="en-US"/>
        </w:rPr>
        <w:t xml:space="preserve">должностных лиц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 xml:space="preserve">, либо муниципальных служащих, </w:t>
      </w:r>
      <w:r w:rsidRPr="007627A5">
        <w:rPr>
          <w:sz w:val="28"/>
          <w:szCs w:val="28"/>
          <w:lang w:eastAsia="en-US"/>
        </w:rPr>
        <w:t>МФЦ, работников МФЦ</w:t>
      </w:r>
      <w:r w:rsidRPr="007627A5">
        <w:rPr>
          <w:i/>
          <w:sz w:val="28"/>
          <w:szCs w:val="28"/>
          <w:lang w:eastAsia="en-US"/>
        </w:rPr>
        <w:t xml:space="preserve"> </w:t>
      </w:r>
      <w:r w:rsidRPr="007627A5">
        <w:rPr>
          <w:sz w:val="28"/>
          <w:szCs w:val="28"/>
        </w:rPr>
        <w:t>являются:</w:t>
      </w:r>
    </w:p>
    <w:p w:rsidR="00FC2F13" w:rsidRPr="007627A5" w:rsidRDefault="00FC2F13" w:rsidP="00FC2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- Федеральный закон от 27 июля 2010 г. № 210-ФЗ "Об организации предоставления государственных и муниципальных услуг";</w:t>
      </w:r>
    </w:p>
    <w:p w:rsidR="007C3A69" w:rsidRPr="007627A5" w:rsidRDefault="00FC2F13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- </w:t>
      </w:r>
      <w:r w:rsidR="007C3A69" w:rsidRPr="007627A5">
        <w:rPr>
          <w:color w:val="000000" w:themeColor="text1"/>
          <w:sz w:val="28"/>
          <w:szCs w:val="28"/>
        </w:rPr>
        <w:t>постановление администрации Туапсинского городского поселения Туапсинского района от 09 июля 2018 года № 722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Туапсинского городского поселения Туапсинского района, предоставляющих муниципальную услугу, их должностных лиц или муниципальных служащих».</w:t>
      </w:r>
    </w:p>
    <w:p w:rsidR="007C3A69" w:rsidRPr="007627A5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7A4527" w:rsidRPr="007627A5" w:rsidRDefault="007A4527" w:rsidP="007A4527">
      <w:pPr>
        <w:jc w:val="center"/>
        <w:rPr>
          <w:b/>
          <w:bCs/>
          <w:sz w:val="28"/>
          <w:szCs w:val="28"/>
        </w:rPr>
      </w:pPr>
      <w:r w:rsidRPr="007627A5">
        <w:rPr>
          <w:b/>
          <w:bCs/>
          <w:sz w:val="28"/>
          <w:szCs w:val="28"/>
        </w:rPr>
        <w:lastRenderedPageBreak/>
        <w:t>6</w:t>
      </w:r>
      <w:r w:rsidRPr="007627A5">
        <w:rPr>
          <w:b/>
          <w:bCs/>
          <w:sz w:val="28"/>
          <w:szCs w:val="28"/>
          <w:lang w:val="x-none"/>
        </w:rPr>
        <w:t xml:space="preserve">. </w:t>
      </w:r>
      <w:r w:rsidRPr="007627A5">
        <w:rPr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Pr="007627A5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7627A5">
        <w:rPr>
          <w:b/>
          <w:bCs/>
          <w:sz w:val="28"/>
          <w:szCs w:val="28"/>
        </w:rPr>
        <w:br/>
        <w:t>и муниципальных услуг</w:t>
      </w:r>
    </w:p>
    <w:p w:rsidR="007A4527" w:rsidRPr="007627A5" w:rsidRDefault="007A4527" w:rsidP="007A4527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7A4527" w:rsidRPr="007627A5" w:rsidRDefault="007A4527" w:rsidP="007A4527">
      <w:pPr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6.1. Перечень административных процедур (действий),</w:t>
      </w:r>
    </w:p>
    <w:p w:rsidR="007A4527" w:rsidRPr="007627A5" w:rsidRDefault="007A4527" w:rsidP="007A4527">
      <w:pPr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6.1.1. Предоставление муниципальной услуги включает </w:t>
      </w:r>
      <w:r w:rsidRPr="007627A5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передачу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7627A5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7627A5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7627A5">
        <w:rPr>
          <w:sz w:val="28"/>
          <w:szCs w:val="28"/>
        </w:rPr>
        <w:t>заверение выписок</w:t>
      </w:r>
      <w:proofErr w:type="gramEnd"/>
      <w:r w:rsidRPr="007627A5">
        <w:rPr>
          <w:sz w:val="28"/>
          <w:szCs w:val="28"/>
        </w:rPr>
        <w:t xml:space="preserve"> из информационной системы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527" w:rsidRPr="007627A5" w:rsidRDefault="007A4527" w:rsidP="007A45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7627A5">
        <w:rPr>
          <w:b/>
          <w:sz w:val="28"/>
          <w:szCs w:val="28"/>
        </w:rPr>
        <w:br/>
        <w:t>и муниципальных услуг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6.2.1. </w:t>
      </w:r>
      <w:proofErr w:type="gramStart"/>
      <w:r w:rsidRPr="007627A5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7627A5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7627A5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7627A5">
        <w:rPr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7627A5">
        <w:rPr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 </w:t>
      </w:r>
      <w:r w:rsidRPr="007627A5">
        <w:rPr>
          <w:sz w:val="28"/>
          <w:szCs w:val="28"/>
        </w:rPr>
        <w:br/>
        <w:t xml:space="preserve">и муниципальных услуг, утвержденных постановлением Правительства </w:t>
      </w:r>
      <w:r w:rsidRPr="007627A5">
        <w:rPr>
          <w:sz w:val="28"/>
          <w:szCs w:val="28"/>
        </w:rPr>
        <w:lastRenderedPageBreak/>
        <w:t xml:space="preserve">Российской Федерации от 22 декабря 2012 г. № 1376 "Об утверждении </w:t>
      </w:r>
      <w:proofErr w:type="gramStart"/>
      <w:r w:rsidRPr="007627A5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627A5">
        <w:rPr>
          <w:sz w:val="28"/>
          <w:szCs w:val="28"/>
        </w:rPr>
        <w:t xml:space="preserve"> и муниципальных услуг".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подпунктом 2.6.1. подраздела 2.6 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Регламента. </w:t>
      </w:r>
      <w:r w:rsidRPr="007627A5">
        <w:rPr>
          <w:sz w:val="28"/>
          <w:szCs w:val="28"/>
        </w:rPr>
        <w:br/>
        <w:t>Прием заявления и документов в МФЦ осуществ</w:t>
      </w:r>
      <w:r w:rsidRPr="007627A5">
        <w:rPr>
          <w:sz w:val="28"/>
          <w:szCs w:val="28"/>
        </w:rPr>
        <w:softHyphen/>
        <w:t xml:space="preserve">ляется </w:t>
      </w:r>
      <w:r w:rsidRPr="007627A5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7627A5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7627A5">
        <w:rPr>
          <w:sz w:val="28"/>
          <w:szCs w:val="28"/>
        </w:rPr>
        <w:br/>
        <w:t>а также с условиями соглашения о взаимодействии МФЦ с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 xml:space="preserve"> (далее - соглашение о взаимодействии).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8" w:anchor="/document/71912496/entry/1000" w:history="1">
        <w:r w:rsidRPr="007627A5">
          <w:rPr>
            <w:sz w:val="28"/>
            <w:szCs w:val="28"/>
          </w:rPr>
          <w:t>запроса</w:t>
        </w:r>
      </w:hyperlink>
      <w:r w:rsidRPr="007627A5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9" w:anchor="/document/12177515/entry/1510" w:history="1">
        <w:r w:rsidRPr="007627A5">
          <w:rPr>
            <w:sz w:val="28"/>
            <w:szCs w:val="28"/>
          </w:rPr>
          <w:t>статьей 15.1</w:t>
        </w:r>
      </w:hyperlink>
      <w:r w:rsidRPr="007627A5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7A4527" w:rsidRPr="007627A5" w:rsidRDefault="007A4527" w:rsidP="007A4527">
      <w:pPr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пунктом 2.6.1 подраздела 2.6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  для предоставления муниципальной услуги;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7627A5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0" w:history="1">
        <w:r w:rsidRPr="007627A5">
          <w:rPr>
            <w:sz w:val="28"/>
            <w:szCs w:val="28"/>
          </w:rPr>
          <w:t>пунктами 1</w:t>
        </w:r>
      </w:hyperlink>
      <w:r w:rsidRPr="007627A5">
        <w:rPr>
          <w:sz w:val="28"/>
          <w:szCs w:val="28"/>
        </w:rPr>
        <w:t xml:space="preserve"> - </w:t>
      </w:r>
      <w:hyperlink r:id="rId51" w:history="1">
        <w:r w:rsidRPr="007627A5">
          <w:rPr>
            <w:sz w:val="28"/>
            <w:szCs w:val="28"/>
          </w:rPr>
          <w:t>7</w:t>
        </w:r>
      </w:hyperlink>
      <w:r w:rsidRPr="007627A5">
        <w:rPr>
          <w:sz w:val="28"/>
          <w:szCs w:val="28"/>
        </w:rPr>
        <w:t xml:space="preserve">, </w:t>
      </w:r>
      <w:hyperlink r:id="rId52" w:history="1">
        <w:r w:rsidRPr="007627A5">
          <w:rPr>
            <w:sz w:val="28"/>
            <w:szCs w:val="28"/>
          </w:rPr>
          <w:t>9</w:t>
        </w:r>
      </w:hyperlink>
      <w:r w:rsidRPr="007627A5">
        <w:rPr>
          <w:sz w:val="28"/>
          <w:szCs w:val="28"/>
        </w:rPr>
        <w:t xml:space="preserve">, </w:t>
      </w:r>
      <w:hyperlink r:id="rId53" w:history="1">
        <w:r w:rsidRPr="007627A5">
          <w:rPr>
            <w:sz w:val="28"/>
            <w:szCs w:val="28"/>
          </w:rPr>
          <w:t>10</w:t>
        </w:r>
      </w:hyperlink>
      <w:r w:rsidRPr="007627A5">
        <w:rPr>
          <w:sz w:val="28"/>
          <w:szCs w:val="28"/>
        </w:rPr>
        <w:t xml:space="preserve">, </w:t>
      </w:r>
      <w:hyperlink r:id="rId54" w:history="1">
        <w:r w:rsidRPr="007627A5">
          <w:rPr>
            <w:sz w:val="28"/>
            <w:szCs w:val="28"/>
          </w:rPr>
          <w:t>14</w:t>
        </w:r>
      </w:hyperlink>
      <w:r w:rsidRPr="007627A5">
        <w:rPr>
          <w:sz w:val="28"/>
          <w:szCs w:val="28"/>
        </w:rPr>
        <w:t xml:space="preserve"> и </w:t>
      </w:r>
      <w:hyperlink r:id="rId55" w:history="1">
        <w:r w:rsidRPr="007627A5">
          <w:rPr>
            <w:sz w:val="28"/>
            <w:szCs w:val="28"/>
          </w:rPr>
          <w:t>18 части 6 статьи 7</w:t>
        </w:r>
      </w:hyperlink>
      <w:r w:rsidRPr="007627A5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7627A5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7627A5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7627A5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7627A5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при отсутствии оснований для отказа в приеме документов, </w:t>
      </w:r>
      <w:r w:rsidRPr="007627A5">
        <w:rPr>
          <w:sz w:val="28"/>
          <w:szCs w:val="28"/>
        </w:rPr>
        <w:br/>
        <w:t xml:space="preserve">в соответствии с пунктом 2.9.1 подраздела 2.9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 </w:t>
      </w:r>
      <w:r w:rsidRPr="007627A5">
        <w:rPr>
          <w:sz w:val="28"/>
          <w:szCs w:val="28"/>
        </w:rPr>
        <w:lastRenderedPageBreak/>
        <w:t>регистрирует заявление и документы, необходимые для предоставления муниципальной услуги, формирует пакет документов.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7627A5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7627A5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6" w:history="1">
        <w:r w:rsidRPr="007627A5">
          <w:rPr>
            <w:sz w:val="28"/>
            <w:szCs w:val="28"/>
          </w:rPr>
          <w:t>пунктами 1</w:t>
        </w:r>
      </w:hyperlink>
      <w:r w:rsidRPr="007627A5">
        <w:rPr>
          <w:sz w:val="28"/>
          <w:szCs w:val="28"/>
        </w:rPr>
        <w:t xml:space="preserve"> - </w:t>
      </w:r>
      <w:hyperlink r:id="rId57" w:history="1">
        <w:r w:rsidRPr="007627A5">
          <w:rPr>
            <w:sz w:val="28"/>
            <w:szCs w:val="28"/>
          </w:rPr>
          <w:t>7</w:t>
        </w:r>
      </w:hyperlink>
      <w:r w:rsidRPr="007627A5">
        <w:rPr>
          <w:sz w:val="28"/>
          <w:szCs w:val="28"/>
        </w:rPr>
        <w:t xml:space="preserve">, </w:t>
      </w:r>
      <w:hyperlink r:id="rId58" w:history="1">
        <w:r w:rsidRPr="007627A5">
          <w:rPr>
            <w:sz w:val="28"/>
            <w:szCs w:val="28"/>
          </w:rPr>
          <w:t>9</w:t>
        </w:r>
      </w:hyperlink>
      <w:r w:rsidRPr="007627A5">
        <w:rPr>
          <w:sz w:val="28"/>
          <w:szCs w:val="28"/>
        </w:rPr>
        <w:t xml:space="preserve">, </w:t>
      </w:r>
      <w:hyperlink r:id="rId59" w:history="1">
        <w:r w:rsidRPr="007627A5">
          <w:rPr>
            <w:sz w:val="28"/>
            <w:szCs w:val="28"/>
          </w:rPr>
          <w:t>10</w:t>
        </w:r>
      </w:hyperlink>
      <w:r w:rsidRPr="007627A5">
        <w:rPr>
          <w:sz w:val="28"/>
          <w:szCs w:val="28"/>
        </w:rPr>
        <w:t xml:space="preserve">, </w:t>
      </w:r>
      <w:hyperlink r:id="rId60" w:history="1">
        <w:r w:rsidRPr="007627A5">
          <w:rPr>
            <w:sz w:val="28"/>
            <w:szCs w:val="28"/>
          </w:rPr>
          <w:t>14</w:t>
        </w:r>
      </w:hyperlink>
      <w:r w:rsidRPr="007627A5">
        <w:rPr>
          <w:sz w:val="28"/>
          <w:szCs w:val="28"/>
        </w:rPr>
        <w:t xml:space="preserve"> и </w:t>
      </w:r>
      <w:hyperlink r:id="rId61" w:history="1">
        <w:r w:rsidRPr="007627A5">
          <w:rPr>
            <w:sz w:val="28"/>
            <w:szCs w:val="28"/>
          </w:rPr>
          <w:t>18 части 6 статьи 7</w:t>
        </w:r>
      </w:hyperlink>
      <w:r w:rsidRPr="007627A5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7627A5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7627A5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7627A5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7627A5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7627A5">
        <w:rPr>
          <w:sz w:val="28"/>
          <w:szCs w:val="28"/>
        </w:rPr>
        <w:t>, предоставляющий муниципальную услугу.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Критерием принятия решения по настоящей административной про</w:t>
      </w:r>
      <w:r w:rsidRPr="007627A5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7627A5">
        <w:rPr>
          <w:sz w:val="28"/>
          <w:szCs w:val="28"/>
        </w:rPr>
        <w:softHyphen/>
        <w:t xml:space="preserve">димых для предоставления муниципальной услуги, в соответствие с подпунктом 2.9.1 пункта 2.9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Регламента.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</w:t>
      </w:r>
      <w:r w:rsidRPr="007627A5">
        <w:rPr>
          <w:sz w:val="28"/>
          <w:szCs w:val="28"/>
        </w:rPr>
        <w:lastRenderedPageBreak/>
        <w:t>отказа в приеме документов (по желанию Заявителя выдается в письменном виде с указанием причин отказа).</w:t>
      </w:r>
    </w:p>
    <w:p w:rsidR="007A4527" w:rsidRPr="007627A5" w:rsidRDefault="007A4527" w:rsidP="007A452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работника МФЦ.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7627A5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и работника МФЦ.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7627A5">
        <w:rPr>
          <w:rFonts w:eastAsia="Calibri"/>
          <w:sz w:val="28"/>
          <w:szCs w:val="28"/>
          <w:lang w:eastAsia="en-US"/>
        </w:rPr>
        <w:t>Уполномоченный орган</w:t>
      </w:r>
      <w:r w:rsidRPr="007627A5">
        <w:rPr>
          <w:sz w:val="28"/>
          <w:szCs w:val="28"/>
        </w:rPr>
        <w:t>, являются: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адресность направления (соответствие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sz w:val="28"/>
          <w:szCs w:val="28"/>
        </w:rPr>
        <w:t>либо его территориального отдела/филиала);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соблюдение комплектности передаваемых документов </w:t>
      </w:r>
      <w:r w:rsidRPr="007627A5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sz w:val="28"/>
          <w:szCs w:val="28"/>
        </w:rPr>
        <w:t>и работника МФЦ в реестре.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>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работника МФЦ и специалиста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7627A5">
        <w:rPr>
          <w:sz w:val="28"/>
          <w:szCs w:val="28"/>
        </w:rPr>
        <w:br/>
        <w:t>подготовленный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 xml:space="preserve">, в МФЦ осуществляется </w:t>
      </w:r>
      <w:r w:rsidRPr="007627A5">
        <w:rPr>
          <w:sz w:val="28"/>
          <w:szCs w:val="28"/>
        </w:rPr>
        <w:br/>
        <w:t>в соответствии с условиями соглашения о взаимодействии.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 xml:space="preserve">, в МФЦ осуществляется </w:t>
      </w:r>
      <w:r w:rsidRPr="007627A5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7627A5">
        <w:rPr>
          <w:sz w:val="28"/>
          <w:szCs w:val="28"/>
        </w:rPr>
        <w:t>дату</w:t>
      </w:r>
      <w:proofErr w:type="gramEnd"/>
      <w:r w:rsidRPr="007627A5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и работника МФЦ.</w:t>
      </w:r>
    </w:p>
    <w:p w:rsidR="007A4527" w:rsidRPr="007627A5" w:rsidRDefault="007A4527" w:rsidP="007A4527">
      <w:pPr>
        <w:widowControl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lastRenderedPageBreak/>
        <w:t>Способом фиксации результата выполнения административной процедуры является наличие подписей специалиста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и работника МФЦ в реестре.</w:t>
      </w:r>
    </w:p>
    <w:p w:rsidR="007A4527" w:rsidRPr="007627A5" w:rsidRDefault="007A4527" w:rsidP="007A4527">
      <w:pPr>
        <w:widowControl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специалиста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и работника МФЦ.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7627A5">
        <w:rPr>
          <w:sz w:val="28"/>
          <w:szCs w:val="28"/>
        </w:rPr>
        <w:br/>
        <w:t xml:space="preserve">от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7627A5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7627A5">
        <w:rPr>
          <w:sz w:val="28"/>
          <w:szCs w:val="28"/>
        </w:rPr>
        <w:br/>
        <w:t>с условиями соглашения о взаимодействии.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 xml:space="preserve">, </w:t>
      </w:r>
      <w:r w:rsidRPr="007627A5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7A4527" w:rsidRPr="007627A5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 xml:space="preserve">, результата предоставления муниципальной услуги; 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7627A5">
        <w:rPr>
          <w:sz w:val="28"/>
          <w:szCs w:val="28"/>
        </w:rPr>
        <w:lastRenderedPageBreak/>
        <w:t>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работника МФЦ.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527" w:rsidRPr="007627A5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527" w:rsidRPr="007627A5" w:rsidRDefault="007A4527" w:rsidP="007A4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Начальник управления экономики,</w:t>
      </w:r>
    </w:p>
    <w:p w:rsidR="007A4527" w:rsidRPr="007627A5" w:rsidRDefault="007A4527" w:rsidP="007A4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транспорта и торговли</w:t>
      </w:r>
      <w:r w:rsidRPr="007627A5">
        <w:rPr>
          <w:sz w:val="28"/>
          <w:szCs w:val="28"/>
        </w:rPr>
        <w:tab/>
      </w:r>
      <w:r w:rsidRPr="007627A5">
        <w:rPr>
          <w:sz w:val="28"/>
          <w:szCs w:val="28"/>
        </w:rPr>
        <w:tab/>
      </w:r>
      <w:r w:rsidRPr="007627A5">
        <w:rPr>
          <w:sz w:val="28"/>
          <w:szCs w:val="28"/>
        </w:rPr>
        <w:tab/>
      </w:r>
      <w:r w:rsidRPr="007627A5">
        <w:rPr>
          <w:sz w:val="28"/>
          <w:szCs w:val="28"/>
        </w:rPr>
        <w:tab/>
      </w:r>
      <w:r w:rsidRPr="007627A5">
        <w:rPr>
          <w:sz w:val="28"/>
          <w:szCs w:val="28"/>
        </w:rPr>
        <w:tab/>
      </w:r>
      <w:r w:rsidRPr="007627A5">
        <w:rPr>
          <w:sz w:val="28"/>
          <w:szCs w:val="28"/>
        </w:rPr>
        <w:tab/>
      </w:r>
      <w:r w:rsidRPr="007627A5">
        <w:rPr>
          <w:sz w:val="28"/>
          <w:szCs w:val="28"/>
        </w:rPr>
        <w:tab/>
        <w:t xml:space="preserve">      К.И. Николенко</w:t>
      </w:r>
    </w:p>
    <w:p w:rsidR="007C3A69" w:rsidRPr="007627A5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7C3A69" w:rsidRPr="007627A5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C3A69" w:rsidRPr="007627A5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C3A69" w:rsidRPr="007627A5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C3A69" w:rsidRPr="007627A5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C3A69" w:rsidRPr="007627A5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7C3A69" w:rsidRPr="007627A5" w:rsidSect="00680EF5">
          <w:headerReference w:type="even" r:id="rId62"/>
          <w:headerReference w:type="default" r:id="rId63"/>
          <w:footerReference w:type="even" r:id="rId64"/>
          <w:footerReference w:type="default" r:id="rId65"/>
          <w:pgSz w:w="11906" w:h="16838"/>
          <w:pgMar w:top="794" w:right="567" w:bottom="295" w:left="1701" w:header="709" w:footer="709" w:gutter="0"/>
          <w:cols w:space="708"/>
          <w:titlePg/>
          <w:docGrid w:linePitch="360"/>
        </w:sectPr>
      </w:pPr>
    </w:p>
    <w:p w:rsidR="00CE6350" w:rsidRPr="00157219" w:rsidRDefault="00CE6350" w:rsidP="00CE6350">
      <w:pPr>
        <w:keepNext/>
        <w:ind w:left="4395"/>
        <w:jc w:val="center"/>
        <w:outlineLvl w:val="1"/>
        <w:rPr>
          <w:rFonts w:cs="Arial"/>
          <w:bCs/>
          <w:iCs/>
          <w:color w:val="000000" w:themeColor="text1"/>
        </w:rPr>
      </w:pPr>
      <w:r w:rsidRPr="007627A5">
        <w:rPr>
          <w:rFonts w:cs="Arial"/>
          <w:bCs/>
          <w:iCs/>
          <w:color w:val="000000" w:themeColor="text1"/>
        </w:rPr>
        <w:lastRenderedPageBreak/>
        <w:t>ПРИЛОЖЕНИЕ № 1</w:t>
      </w:r>
    </w:p>
    <w:p w:rsidR="00CE6350" w:rsidRPr="00157219" w:rsidRDefault="00CE6350" w:rsidP="00CE6350">
      <w:pPr>
        <w:ind w:left="4395"/>
        <w:jc w:val="center"/>
        <w:rPr>
          <w:color w:val="000000" w:themeColor="text1"/>
        </w:rPr>
      </w:pPr>
      <w:r w:rsidRPr="00157219">
        <w:rPr>
          <w:color w:val="000000" w:themeColor="text1"/>
        </w:rPr>
        <w:t>к административному регламенту</w:t>
      </w:r>
    </w:p>
    <w:p w:rsidR="00CE6350" w:rsidRPr="00157219" w:rsidRDefault="00CE6350" w:rsidP="00CE6350">
      <w:pPr>
        <w:ind w:left="4395"/>
        <w:jc w:val="center"/>
        <w:rPr>
          <w:color w:val="000000" w:themeColor="text1"/>
        </w:rPr>
      </w:pPr>
      <w:r w:rsidRPr="00157219">
        <w:rPr>
          <w:color w:val="000000" w:themeColor="text1"/>
        </w:rPr>
        <w:t xml:space="preserve">предоставления администрацией </w:t>
      </w:r>
    </w:p>
    <w:p w:rsidR="00CE6350" w:rsidRPr="00157219" w:rsidRDefault="00CE6350" w:rsidP="00CE6350">
      <w:pPr>
        <w:ind w:left="4395"/>
        <w:jc w:val="center"/>
        <w:rPr>
          <w:color w:val="000000" w:themeColor="text1"/>
        </w:rPr>
      </w:pPr>
      <w:r w:rsidRPr="00157219">
        <w:rPr>
          <w:color w:val="000000" w:themeColor="text1"/>
        </w:rPr>
        <w:t xml:space="preserve">Туапсинского городского поселения Туапсинского района муниципальной услуги: </w:t>
      </w:r>
    </w:p>
    <w:p w:rsidR="00CE6350" w:rsidRPr="00157219" w:rsidRDefault="00CE6350" w:rsidP="00CE6350">
      <w:pPr>
        <w:ind w:left="4395"/>
        <w:jc w:val="center"/>
        <w:rPr>
          <w:color w:val="000000" w:themeColor="text1"/>
        </w:rPr>
      </w:pPr>
      <w:r w:rsidRPr="00157219">
        <w:rPr>
          <w:color w:val="000000" w:themeColor="text1"/>
        </w:rPr>
        <w:t xml:space="preserve">«Субсидирование из местного бюджета части затрат субъектов малого и среднего предпринимательства, связанных с уплатой процентов по кредитам, привлечённым </w:t>
      </w:r>
      <w:proofErr w:type="gramStart"/>
      <w:r w:rsidRPr="00157219">
        <w:rPr>
          <w:color w:val="000000" w:themeColor="text1"/>
        </w:rPr>
        <w:t>в</w:t>
      </w:r>
      <w:proofErr w:type="gramEnd"/>
      <w:r w:rsidRPr="00157219">
        <w:rPr>
          <w:color w:val="000000" w:themeColor="text1"/>
        </w:rPr>
        <w:t xml:space="preserve"> российских кредитных </w:t>
      </w:r>
    </w:p>
    <w:p w:rsidR="00CE6350" w:rsidRPr="00157219" w:rsidRDefault="00CE6350" w:rsidP="00CE6350">
      <w:pPr>
        <w:ind w:left="4395"/>
        <w:jc w:val="center"/>
        <w:rPr>
          <w:color w:val="000000" w:themeColor="text1"/>
        </w:rPr>
      </w:pPr>
      <w:proofErr w:type="gramStart"/>
      <w:r w:rsidRPr="00157219">
        <w:rPr>
          <w:color w:val="000000" w:themeColor="text1"/>
        </w:rPr>
        <w:t>организациях</w:t>
      </w:r>
      <w:proofErr w:type="gramEnd"/>
      <w:r w:rsidRPr="00157219">
        <w:rPr>
          <w:color w:val="000000" w:themeColor="text1"/>
        </w:rPr>
        <w:t xml:space="preserve"> на приобретение оборудования в целях создания и (или) развития либо модернизации производства товаров (работ, услуг)»</w:t>
      </w:r>
    </w:p>
    <w:p w:rsidR="00CE6350" w:rsidRPr="00157219" w:rsidRDefault="00CE6350" w:rsidP="00CE6350">
      <w:pPr>
        <w:widowControl w:val="0"/>
        <w:ind w:left="709" w:right="140"/>
        <w:jc w:val="center"/>
        <w:rPr>
          <w:snapToGrid w:val="0"/>
          <w:color w:val="000000" w:themeColor="text1"/>
          <w:sz w:val="28"/>
          <w:szCs w:val="28"/>
        </w:rPr>
      </w:pPr>
    </w:p>
    <w:p w:rsidR="00CE6350" w:rsidRPr="00157219" w:rsidRDefault="00CE6350" w:rsidP="00CE6350">
      <w:pPr>
        <w:widowControl w:val="0"/>
        <w:ind w:left="709" w:right="140"/>
        <w:jc w:val="center"/>
        <w:rPr>
          <w:snapToGrid w:val="0"/>
          <w:color w:val="000000" w:themeColor="text1"/>
          <w:sz w:val="28"/>
          <w:szCs w:val="28"/>
        </w:rPr>
      </w:pPr>
    </w:p>
    <w:p w:rsidR="00CE6350" w:rsidRPr="00157219" w:rsidRDefault="00CE6350" w:rsidP="00CE6350">
      <w:pPr>
        <w:widowControl w:val="0"/>
        <w:ind w:right="140"/>
        <w:jc w:val="center"/>
        <w:rPr>
          <w:b/>
          <w:snapToGrid w:val="0"/>
          <w:color w:val="000000" w:themeColor="text1"/>
        </w:rPr>
      </w:pPr>
      <w:r w:rsidRPr="00157219">
        <w:rPr>
          <w:b/>
          <w:snapToGrid w:val="0"/>
          <w:color w:val="000000" w:themeColor="text1"/>
        </w:rPr>
        <w:t>ЗАЯВЛЕНИЕ</w:t>
      </w:r>
    </w:p>
    <w:p w:rsidR="00CE6350" w:rsidRPr="00157219" w:rsidRDefault="00CE6350" w:rsidP="00CE6350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 xml:space="preserve">о предоставлении субсидирования из 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</w:t>
      </w:r>
    </w:p>
    <w:p w:rsidR="00CE6350" w:rsidRPr="00157219" w:rsidRDefault="00CE6350" w:rsidP="00CE6350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 xml:space="preserve">оборудования в целях создания и (или) развития либо модернизации </w:t>
      </w:r>
    </w:p>
    <w:p w:rsidR="00CE6350" w:rsidRPr="00157219" w:rsidRDefault="00CE6350" w:rsidP="00CE6350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>производства товаров (работ, услуг)</w:t>
      </w:r>
    </w:p>
    <w:p w:rsidR="00CE6350" w:rsidRPr="00157219" w:rsidRDefault="00CE6350" w:rsidP="00CE6350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</w:p>
    <w:p w:rsidR="00CE6350" w:rsidRPr="00157219" w:rsidRDefault="00CE6350" w:rsidP="00CE6350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</w:p>
    <w:p w:rsidR="00CE6350" w:rsidRPr="00157219" w:rsidRDefault="00CE6350" w:rsidP="00CE6350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  <w:r w:rsidRPr="00157219">
        <w:rPr>
          <w:sz w:val="20"/>
          <w:szCs w:val="20"/>
        </w:rPr>
        <w:t>Главе ____________________________</w:t>
      </w:r>
    </w:p>
    <w:p w:rsidR="00CE6350" w:rsidRPr="00157219" w:rsidRDefault="00CE6350" w:rsidP="00CE6350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  <w:r w:rsidRPr="00157219">
        <w:rPr>
          <w:sz w:val="20"/>
          <w:szCs w:val="20"/>
        </w:rPr>
        <w:t>от гр.____________________________</w:t>
      </w:r>
    </w:p>
    <w:p w:rsidR="00CE6350" w:rsidRPr="00157219" w:rsidRDefault="00CE6350" w:rsidP="00CE6350">
      <w:pPr>
        <w:autoSpaceDE w:val="0"/>
        <w:autoSpaceDN w:val="0"/>
        <w:adjustRightInd w:val="0"/>
        <w:ind w:left="4247" w:firstLine="1"/>
        <w:jc w:val="center"/>
        <w:rPr>
          <w:sz w:val="20"/>
          <w:szCs w:val="20"/>
        </w:rPr>
      </w:pPr>
      <w:r w:rsidRPr="00157219">
        <w:rPr>
          <w:sz w:val="20"/>
          <w:szCs w:val="20"/>
        </w:rPr>
        <w:t xml:space="preserve">                    (фамилия, имя, отчество)</w:t>
      </w:r>
    </w:p>
    <w:p w:rsidR="00CE6350" w:rsidRPr="00157219" w:rsidRDefault="00CE6350" w:rsidP="00CE6350">
      <w:pPr>
        <w:autoSpaceDE w:val="0"/>
        <w:autoSpaceDN w:val="0"/>
        <w:adjustRightInd w:val="0"/>
        <w:ind w:left="4955" w:firstLine="1"/>
        <w:rPr>
          <w:sz w:val="20"/>
          <w:szCs w:val="20"/>
        </w:rPr>
      </w:pPr>
      <w:r w:rsidRPr="00157219">
        <w:rPr>
          <w:sz w:val="20"/>
          <w:szCs w:val="20"/>
        </w:rPr>
        <w:t xml:space="preserve">       Проживающег</w:t>
      </w:r>
      <w:proofErr w:type="gramStart"/>
      <w:r w:rsidRPr="00157219">
        <w:rPr>
          <w:sz w:val="20"/>
          <w:szCs w:val="20"/>
        </w:rPr>
        <w:t>о(</w:t>
      </w:r>
      <w:proofErr w:type="gramEnd"/>
      <w:r w:rsidRPr="00157219">
        <w:rPr>
          <w:sz w:val="20"/>
          <w:szCs w:val="20"/>
        </w:rPr>
        <w:t>щей) по адресу: _______</w:t>
      </w:r>
    </w:p>
    <w:p w:rsidR="00CE6350" w:rsidRPr="00157219" w:rsidRDefault="00CE6350" w:rsidP="00CE6350">
      <w:pPr>
        <w:autoSpaceDE w:val="0"/>
        <w:autoSpaceDN w:val="0"/>
        <w:adjustRightInd w:val="0"/>
        <w:ind w:left="4954" w:firstLine="2"/>
        <w:rPr>
          <w:sz w:val="20"/>
          <w:szCs w:val="20"/>
        </w:rPr>
      </w:pPr>
      <w:r w:rsidRPr="00157219">
        <w:rPr>
          <w:sz w:val="20"/>
          <w:szCs w:val="20"/>
        </w:rPr>
        <w:t xml:space="preserve">      ___________________________________</w:t>
      </w:r>
    </w:p>
    <w:p w:rsidR="00CE6350" w:rsidRPr="00157219" w:rsidRDefault="00CE6350" w:rsidP="00CE6350">
      <w:pPr>
        <w:autoSpaceDE w:val="0"/>
        <w:autoSpaceDN w:val="0"/>
        <w:adjustRightInd w:val="0"/>
        <w:ind w:left="4953" w:firstLine="1"/>
        <w:rPr>
          <w:sz w:val="20"/>
          <w:szCs w:val="20"/>
        </w:rPr>
      </w:pPr>
      <w:r w:rsidRPr="00157219">
        <w:rPr>
          <w:sz w:val="20"/>
          <w:szCs w:val="20"/>
        </w:rPr>
        <w:t xml:space="preserve">      телефон: ___________________________</w:t>
      </w:r>
    </w:p>
    <w:p w:rsidR="00CE6350" w:rsidRPr="00157219" w:rsidRDefault="00CE6350" w:rsidP="00CE6350">
      <w:pPr>
        <w:autoSpaceDE w:val="0"/>
        <w:autoSpaceDN w:val="0"/>
        <w:adjustRightInd w:val="0"/>
        <w:ind w:left="4951" w:firstLine="1"/>
        <w:rPr>
          <w:sz w:val="20"/>
          <w:szCs w:val="20"/>
        </w:rPr>
      </w:pPr>
      <w:r w:rsidRPr="00157219">
        <w:rPr>
          <w:sz w:val="20"/>
          <w:szCs w:val="20"/>
        </w:rPr>
        <w:t xml:space="preserve">      паспорт серия__________ номер _______</w:t>
      </w:r>
    </w:p>
    <w:p w:rsidR="00CE6350" w:rsidRPr="00157219" w:rsidRDefault="00CE6350" w:rsidP="00CE6350">
      <w:pPr>
        <w:autoSpaceDE w:val="0"/>
        <w:autoSpaceDN w:val="0"/>
        <w:adjustRightInd w:val="0"/>
        <w:ind w:left="4950" w:firstLine="2"/>
        <w:rPr>
          <w:sz w:val="20"/>
          <w:szCs w:val="20"/>
        </w:rPr>
      </w:pPr>
      <w:r w:rsidRPr="00157219">
        <w:rPr>
          <w:sz w:val="20"/>
          <w:szCs w:val="20"/>
        </w:rPr>
        <w:t xml:space="preserve">      выдан</w:t>
      </w:r>
    </w:p>
    <w:p w:rsidR="00CE6350" w:rsidRPr="00157219" w:rsidRDefault="00CE6350" w:rsidP="00CE6350">
      <w:pPr>
        <w:autoSpaceDE w:val="0"/>
        <w:autoSpaceDN w:val="0"/>
        <w:adjustRightInd w:val="0"/>
        <w:ind w:left="4950" w:firstLine="6"/>
        <w:rPr>
          <w:sz w:val="20"/>
          <w:szCs w:val="20"/>
        </w:rPr>
      </w:pPr>
      <w:r w:rsidRPr="00157219">
        <w:rPr>
          <w:sz w:val="20"/>
          <w:szCs w:val="20"/>
        </w:rPr>
        <w:t xml:space="preserve">       ___________________________________</w:t>
      </w:r>
    </w:p>
    <w:p w:rsidR="00CE6350" w:rsidRPr="00157219" w:rsidRDefault="00CE6350" w:rsidP="00CE6350">
      <w:pPr>
        <w:autoSpaceDE w:val="0"/>
        <w:autoSpaceDN w:val="0"/>
        <w:adjustRightInd w:val="0"/>
        <w:ind w:left="4950" w:firstLine="6"/>
        <w:rPr>
          <w:sz w:val="20"/>
          <w:szCs w:val="20"/>
        </w:rPr>
      </w:pPr>
      <w:r w:rsidRPr="00157219">
        <w:rPr>
          <w:sz w:val="20"/>
          <w:szCs w:val="20"/>
        </w:rPr>
        <w:t xml:space="preserve">      дата выдачи _________________________</w:t>
      </w:r>
    </w:p>
    <w:p w:rsidR="00CE6350" w:rsidRPr="00157219" w:rsidRDefault="00CE6350" w:rsidP="00CE6350">
      <w:pPr>
        <w:widowControl w:val="0"/>
        <w:ind w:left="709" w:right="140"/>
        <w:jc w:val="center"/>
        <w:rPr>
          <w:snapToGrid w:val="0"/>
          <w:color w:val="000000" w:themeColor="text1"/>
          <w:sz w:val="28"/>
          <w:szCs w:val="28"/>
        </w:rPr>
      </w:pPr>
    </w:p>
    <w:p w:rsidR="00CE6350" w:rsidRPr="00157219" w:rsidRDefault="00CE6350" w:rsidP="00CE6350">
      <w:pPr>
        <w:widowControl w:val="0"/>
        <w:ind w:right="140"/>
        <w:jc w:val="center"/>
        <w:rPr>
          <w:snapToGrid w:val="0"/>
          <w:color w:val="000000" w:themeColor="text1"/>
          <w:sz w:val="28"/>
          <w:szCs w:val="28"/>
        </w:rPr>
      </w:pPr>
    </w:p>
    <w:p w:rsidR="00CE6350" w:rsidRPr="00157219" w:rsidRDefault="00CE6350" w:rsidP="00CE6350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2"/>
        </w:rPr>
      </w:pPr>
    </w:p>
    <w:p w:rsidR="00CE6350" w:rsidRPr="00157219" w:rsidRDefault="00CE6350" w:rsidP="00CE6350">
      <w:pPr>
        <w:ind w:firstLine="708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Ознакомившись с административным регламентом предоставления администрацией Туапсинского городского поселения Туапсинского района муниципальной услуги: «Субсидирование из местного бюджета 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 (далее – Административный регламент), утверждённым ____________________________________________________________________________ </w:t>
      </w:r>
    </w:p>
    <w:p w:rsidR="00CE6350" w:rsidRPr="00157219" w:rsidRDefault="00CE6350" w:rsidP="00CE6350">
      <w:pPr>
        <w:autoSpaceDE w:val="0"/>
        <w:autoSpaceDN w:val="0"/>
        <w:adjustRightInd w:val="0"/>
        <w:rPr>
          <w:color w:val="000000" w:themeColor="text1"/>
        </w:rPr>
      </w:pPr>
      <w:r w:rsidRPr="00157219">
        <w:rPr>
          <w:color w:val="000000" w:themeColor="text1"/>
        </w:rPr>
        <w:t>_______________________________________________________________________________</w:t>
      </w:r>
    </w:p>
    <w:p w:rsidR="00CE6350" w:rsidRPr="00157219" w:rsidRDefault="00CE6350" w:rsidP="00CE6350">
      <w:pPr>
        <w:autoSpaceDE w:val="0"/>
        <w:autoSpaceDN w:val="0"/>
        <w:adjustRightInd w:val="0"/>
        <w:rPr>
          <w:color w:val="000000" w:themeColor="text1"/>
        </w:rPr>
      </w:pPr>
    </w:p>
    <w:p w:rsidR="00CE6350" w:rsidRPr="00157219" w:rsidRDefault="00CE6350" w:rsidP="00CE6350">
      <w:pPr>
        <w:autoSpaceDE w:val="0"/>
        <w:autoSpaceDN w:val="0"/>
        <w:adjustRightInd w:val="0"/>
        <w:rPr>
          <w:color w:val="000000" w:themeColor="text1"/>
          <w:vertAlign w:val="superscript"/>
        </w:rPr>
      </w:pPr>
      <w:r w:rsidRPr="00157219">
        <w:rPr>
          <w:color w:val="000000" w:themeColor="text1"/>
          <w:vertAlign w:val="superscript"/>
        </w:rPr>
        <w:t xml:space="preserve">  (указать наименование, дату, номер постановления администрации Туапсинского городского поселения Туапсинского района)</w:t>
      </w:r>
    </w:p>
    <w:p w:rsidR="00CE6350" w:rsidRPr="00157219" w:rsidRDefault="00CE6350" w:rsidP="00CE6350">
      <w:pPr>
        <w:autoSpaceDE w:val="0"/>
        <w:autoSpaceDN w:val="0"/>
        <w:adjustRightInd w:val="0"/>
        <w:rPr>
          <w:color w:val="000000" w:themeColor="text1"/>
        </w:rPr>
      </w:pPr>
      <w:r w:rsidRPr="00157219">
        <w:rPr>
          <w:color w:val="000000" w:themeColor="text1"/>
        </w:rPr>
        <w:t>____________________________________________________________________,</w:t>
      </w:r>
    </w:p>
    <w:p w:rsidR="00CE6350" w:rsidRPr="00157219" w:rsidRDefault="00CE6350" w:rsidP="00CE6350">
      <w:pPr>
        <w:autoSpaceDE w:val="0"/>
        <w:autoSpaceDN w:val="0"/>
        <w:adjustRightInd w:val="0"/>
        <w:rPr>
          <w:color w:val="000000" w:themeColor="text1"/>
        </w:rPr>
      </w:pPr>
      <w:r w:rsidRPr="00157219">
        <w:rPr>
          <w:color w:val="000000" w:themeColor="text1"/>
        </w:rPr>
        <w:t>заявитель______________________________________________________________________</w:t>
      </w:r>
    </w:p>
    <w:p w:rsidR="00CE6350" w:rsidRPr="00157219" w:rsidRDefault="00CE6350" w:rsidP="00CE635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57219">
        <w:rPr>
          <w:color w:val="000000" w:themeColor="text1"/>
        </w:rPr>
        <w:t>основной государственный регистрационный номер _________________________________</w:t>
      </w:r>
    </w:p>
    <w:p w:rsidR="00CE6350" w:rsidRPr="00157219" w:rsidRDefault="00CE6350" w:rsidP="00CE6350">
      <w:pPr>
        <w:tabs>
          <w:tab w:val="left" w:pos="993"/>
        </w:tabs>
        <w:jc w:val="both"/>
        <w:rPr>
          <w:color w:val="000000" w:themeColor="text1"/>
        </w:rPr>
      </w:pPr>
      <w:proofErr w:type="gramStart"/>
      <w:r w:rsidRPr="00157219">
        <w:rPr>
          <w:color w:val="000000" w:themeColor="text1"/>
        </w:rPr>
        <w:t>(далее – заявитель) согласен представить документы, необходимые для принятия решения о предоставлении либо об субсидирования из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(юридическими лицами, индивидуальными предпринимателями).</w:t>
      </w:r>
      <w:proofErr w:type="gramEnd"/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Заявитель подтверждает, что:</w:t>
      </w:r>
    </w:p>
    <w:p w:rsidR="00CE6350" w:rsidRPr="00157219" w:rsidRDefault="00CE6350" w:rsidP="00CE63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1) вся информация, содержащаяся в заявлении на предоставление администрацией Туапсинского городского поселения Туапсинского района муниципальной услуги: «Субсидирование из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услуг)», является подлинной, и даёт согласие на доступ к ней любых заинтересованных лиц;</w:t>
      </w:r>
    </w:p>
    <w:p w:rsidR="00CE6350" w:rsidRPr="00157219" w:rsidRDefault="00CE6350" w:rsidP="00CE6350">
      <w:pPr>
        <w:tabs>
          <w:tab w:val="left" w:pos="1134"/>
        </w:tabs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2) даёт согласие на предоставление налоговыми органами документов и сведений в отношении заявителя администрации </w:t>
      </w:r>
      <w:r w:rsidRPr="00157219">
        <w:rPr>
          <w:color w:val="000000" w:themeColor="text1"/>
        </w:rPr>
        <w:t>Туапсинского городского поселения Туапсинского района</w:t>
      </w:r>
      <w:r w:rsidRPr="00157219">
        <w:rPr>
          <w:bCs/>
          <w:color w:val="000000" w:themeColor="text1"/>
          <w:kern w:val="32"/>
        </w:rPr>
        <w:t>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3) даёт согласие на предоставление </w:t>
      </w:r>
      <w:r w:rsidRPr="00157219">
        <w:rPr>
          <w:color w:val="000000" w:themeColor="text1"/>
        </w:rPr>
        <w:t xml:space="preserve">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 </w:t>
      </w:r>
      <w:r w:rsidRPr="00157219">
        <w:rPr>
          <w:bCs/>
          <w:color w:val="000000" w:themeColor="text1"/>
          <w:kern w:val="32"/>
        </w:rPr>
        <w:t xml:space="preserve">документов и сведений в отношении заявителя администрации </w:t>
      </w:r>
      <w:r w:rsidRPr="00157219">
        <w:rPr>
          <w:color w:val="000000" w:themeColor="text1"/>
        </w:rPr>
        <w:t>Туапсинского городского поселения Туапсинского района</w:t>
      </w:r>
      <w:r w:rsidRPr="00157219">
        <w:rPr>
          <w:bCs/>
          <w:color w:val="000000" w:themeColor="text1"/>
          <w:kern w:val="32"/>
        </w:rPr>
        <w:t>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4) не относится к категориям субъектов малого и среднего предпринимательства,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Федерации»: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являющихся участниками соглашений о разделе продукции; 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proofErr w:type="gramStart"/>
      <w:r w:rsidRPr="00157219">
        <w:rPr>
          <w:bCs/>
          <w:color w:val="000000" w:themeColor="text1"/>
          <w:kern w:val="32"/>
        </w:rPr>
        <w:t>осуществляющих</w:t>
      </w:r>
      <w:proofErr w:type="gramEnd"/>
      <w:r w:rsidRPr="00157219">
        <w:rPr>
          <w:bCs/>
          <w:color w:val="000000" w:themeColor="text1"/>
          <w:kern w:val="32"/>
        </w:rPr>
        <w:t xml:space="preserve"> предпринимательскую деятельность в сфере игорного бизнеса;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осуществляющих производство и реализацию подакцизных товаров, а 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также добычу и реализацию полезных ископаемых, за исключением общераспространённых полезных ископаемых;</w:t>
      </w:r>
    </w:p>
    <w:p w:rsidR="00CE6350" w:rsidRPr="00157219" w:rsidRDefault="00CE6350" w:rsidP="00CE63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lastRenderedPageBreak/>
        <w:t>5) соответствует требованиям, установленным статьёй 4 Федерального закона от 24.07.2007 № 209-ФЗ «О развитии малого и среднего предпринимательства в Российской Федерации»;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6) </w:t>
      </w:r>
      <w:proofErr w:type="gramStart"/>
      <w:r w:rsidRPr="00157219">
        <w:rPr>
          <w:color w:val="000000" w:themeColor="text1"/>
        </w:rPr>
        <w:t>зарегистрирован</w:t>
      </w:r>
      <w:proofErr w:type="gramEnd"/>
      <w:r w:rsidRPr="00157219">
        <w:rPr>
          <w:color w:val="000000" w:themeColor="text1"/>
        </w:rPr>
        <w:t xml:space="preserve"> в установленном порядке на территории муниципального образования Туапсинское городское поселение;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7) не находится в стадии реорганизации, ликвидации или банкротства;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8) уплачивал в рамках применяемого режима налогообложения нало</w:t>
      </w:r>
      <w:proofErr w:type="gramStart"/>
      <w:r w:rsidRPr="00157219">
        <w:rPr>
          <w:bCs/>
          <w:color w:val="000000" w:themeColor="text1"/>
          <w:kern w:val="32"/>
        </w:rPr>
        <w:t>г(</w:t>
      </w:r>
      <w:proofErr w:type="gramEnd"/>
      <w:r w:rsidRPr="00157219">
        <w:rPr>
          <w:bCs/>
          <w:color w:val="000000" w:themeColor="text1"/>
          <w:kern w:val="32"/>
        </w:rPr>
        <w:t>и), зачисляемый(</w:t>
      </w:r>
      <w:proofErr w:type="spellStart"/>
      <w:r w:rsidRPr="00157219">
        <w:rPr>
          <w:bCs/>
          <w:color w:val="000000" w:themeColor="text1"/>
          <w:kern w:val="32"/>
        </w:rPr>
        <w:t>ые</w:t>
      </w:r>
      <w:proofErr w:type="spellEnd"/>
      <w:r w:rsidRPr="00157219">
        <w:rPr>
          <w:bCs/>
          <w:color w:val="000000" w:themeColor="text1"/>
          <w:kern w:val="32"/>
        </w:rPr>
        <w:t>) в бюджеты бюджетной системы Российской Федерации за предыдущий (отчётный, налоговый) период, предшествующий дню подачи настоящего заявления;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9)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10) ранее в отношении Заявителя не было принято решение об оказании аналогичной поддержки (поддержки, </w:t>
      </w:r>
      <w:proofErr w:type="gramStart"/>
      <w:r w:rsidRPr="00157219">
        <w:rPr>
          <w:color w:val="000000" w:themeColor="text1"/>
        </w:rPr>
        <w:t>условия</w:t>
      </w:r>
      <w:proofErr w:type="gramEnd"/>
      <w:r w:rsidRPr="00157219">
        <w:rPr>
          <w:color w:val="000000" w:themeColor="text1"/>
        </w:rPr>
        <w:t xml:space="preserve"> оказания которой совпадают, включая форму, вид поддержки и цели её оказания) либо сроки оказания такой поддержки истекли;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bCs/>
          <w:color w:val="000000" w:themeColor="text1"/>
          <w:kern w:val="32"/>
        </w:rPr>
        <w:t xml:space="preserve">11) </w:t>
      </w:r>
      <w:r w:rsidRPr="00157219">
        <w:rPr>
          <w:color w:val="000000" w:themeColor="text1"/>
        </w:rPr>
        <w:t>не имеет неисполненной обязанности по уплате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bCs/>
          <w:color w:val="000000" w:themeColor="text1"/>
          <w:kern w:val="32"/>
        </w:rPr>
        <w:t xml:space="preserve">12) не имеет </w:t>
      </w:r>
      <w:r w:rsidRPr="00157219">
        <w:rPr>
          <w:color w:val="000000" w:themeColor="text1"/>
        </w:rPr>
        <w:t>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муниципальной собственности Туапсинского городского поселения Туапсинского района, а также арендной плате за использование земельных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13) кредитный договор, заявленный на субсидирование, действует в финансовом году, в котором выплачиваются субсидии;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14) по кредитному договору, заявленному на субсидирование, указанному в настоящем заявлении:</w:t>
      </w:r>
    </w:p>
    <w:p w:rsidR="00CE6350" w:rsidRPr="00157219" w:rsidRDefault="00CE6350" w:rsidP="00CE635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кредитный договор заключён не ранее введения ключевой ставки Банка России;</w:t>
      </w:r>
    </w:p>
    <w:p w:rsidR="00CE6350" w:rsidRPr="00157219" w:rsidRDefault="00CE6350" w:rsidP="00CE6350">
      <w:pPr>
        <w:tabs>
          <w:tab w:val="left" w:pos="0"/>
        </w:tabs>
        <w:ind w:firstLine="709"/>
        <w:jc w:val="both"/>
        <w:rPr>
          <w:snapToGrid w:val="0"/>
          <w:color w:val="000000" w:themeColor="text1"/>
        </w:rPr>
      </w:pPr>
      <w:r w:rsidRPr="00157219">
        <w:rPr>
          <w:snapToGrid w:val="0"/>
          <w:color w:val="000000" w:themeColor="text1"/>
        </w:rPr>
        <w:t>сумма привлечённого кредита составляет более полутора миллионов рублей;</w:t>
      </w:r>
    </w:p>
    <w:p w:rsidR="00CE6350" w:rsidRPr="00157219" w:rsidRDefault="00CE6350" w:rsidP="00CE6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157219">
        <w:rPr>
          <w:rFonts w:eastAsia="Calibri"/>
          <w:color w:val="000000" w:themeColor="text1"/>
        </w:rPr>
        <w:t xml:space="preserve">Претендентом уплачены проценты по кредиту в размере не менее 10% от общей суммы процентов по кредиту; </w:t>
      </w:r>
    </w:p>
    <w:p w:rsidR="00CE6350" w:rsidRPr="00157219" w:rsidRDefault="00CE6350" w:rsidP="00CE6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157219">
        <w:rPr>
          <w:rFonts w:eastAsia="Calibri"/>
          <w:color w:val="000000" w:themeColor="text1"/>
        </w:rPr>
        <w:t>до начала текущего финансового года (года выплаты субсидий) Претенденту не производилось возмещение части затрат на уплату процентов  по кредитам кредитных организаций, полученным Претендентом в рамках данного кредитного договора;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157219">
        <w:rPr>
          <w:rFonts w:eastAsia="Calibri"/>
          <w:color w:val="000000" w:themeColor="text1"/>
        </w:rPr>
        <w:t>15) согласно кредитному</w:t>
      </w:r>
      <w:r w:rsidRPr="00157219">
        <w:rPr>
          <w:color w:val="000000" w:themeColor="text1"/>
        </w:rPr>
        <w:t xml:space="preserve"> договору, заявленному на субсидирование, Претендентом получены кредиты, в соответствии с которыми приобретаются машины и оборудование, грузовые транспортные средства, прицепы и полуприцепы к ним, специальные и специализированные транспортные средства, автобусы, год выпуска (изготовления) которых составляет не ранее двух лет до начала года, в котором заключён договор на их приобретение;</w:t>
      </w:r>
      <w:proofErr w:type="gramEnd"/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color w:val="000000" w:themeColor="text1"/>
        </w:rPr>
        <w:t xml:space="preserve">16) приобретённые по представленному к субсидированию кредитному договору машины и оборудование, грузовые транспортные средства, прицепы и полуприцепы к ним, специальные и специализированные транспортные средства, автобусы не используются в целях осуществления видов деятельности, включённых в разделы G, J, K (за исключением </w:t>
      </w:r>
      <w:r w:rsidRPr="00157219">
        <w:rPr>
          <w:color w:val="000000" w:themeColor="text1"/>
        </w:rPr>
        <w:lastRenderedPageBreak/>
        <w:t>кода 74.2), L, O (за исключением</w:t>
      </w:r>
      <w:r w:rsidRPr="00157219">
        <w:rPr>
          <w:color w:val="000000" w:themeColor="text1"/>
          <w:sz w:val="28"/>
          <w:szCs w:val="28"/>
        </w:rPr>
        <w:t xml:space="preserve"> </w:t>
      </w:r>
      <w:r w:rsidRPr="00157219">
        <w:rPr>
          <w:color w:val="000000" w:themeColor="text1"/>
        </w:rPr>
        <w:t>кодов 90 и 92), P, а также относящихся к подклассу 63.3 раздела I Общероссийского</w:t>
      </w:r>
      <w:proofErr w:type="gramEnd"/>
      <w:r w:rsidRPr="00157219">
        <w:rPr>
          <w:color w:val="000000" w:themeColor="text1"/>
        </w:rPr>
        <w:t xml:space="preserve"> классификатора видов экономической деятельности (</w:t>
      </w:r>
      <w:proofErr w:type="gramStart"/>
      <w:r w:rsidRPr="00157219">
        <w:rPr>
          <w:color w:val="000000" w:themeColor="text1"/>
        </w:rPr>
        <w:t>ОК</w:t>
      </w:r>
      <w:proofErr w:type="gramEnd"/>
      <w:r w:rsidRPr="00157219">
        <w:rPr>
          <w:color w:val="000000" w:themeColor="text1"/>
        </w:rPr>
        <w:t> 029-2001 (КДЕС ред. 1).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snapToGrid w:val="0"/>
          <w:color w:val="000000" w:themeColor="text1"/>
        </w:rPr>
        <w:t xml:space="preserve">17) кредитные средства, полученные субъектом малого и среднего предпринимательства, </w:t>
      </w:r>
      <w:r w:rsidRPr="00157219">
        <w:rPr>
          <w:color w:val="000000" w:themeColor="text1"/>
        </w:rPr>
        <w:t>не предназначены для осуществления оптовой и розничной торговой деятельности;</w:t>
      </w:r>
    </w:p>
    <w:p w:rsidR="00CE6350" w:rsidRPr="00157219" w:rsidRDefault="00CE6350" w:rsidP="00CE6350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157219">
        <w:rPr>
          <w:bCs/>
          <w:color w:val="000000" w:themeColor="text1"/>
          <w:kern w:val="32"/>
        </w:rPr>
        <w:t xml:space="preserve">18) </w:t>
      </w:r>
      <w:proofErr w:type="gramStart"/>
      <w:r w:rsidRPr="00157219">
        <w:rPr>
          <w:color w:val="000000" w:themeColor="text1"/>
        </w:rPr>
        <w:t>проинформирован</w:t>
      </w:r>
      <w:proofErr w:type="gramEnd"/>
      <w:r w:rsidRPr="00157219">
        <w:rPr>
          <w:color w:val="000000" w:themeColor="text1"/>
        </w:rPr>
        <w:t xml:space="preserve"> о целях, условиях и порядке предоставления субсидий, о порядке возврата субсидий в случае нарушения следующих условий: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если </w:t>
      </w:r>
      <w:r w:rsidRPr="00157219">
        <w:rPr>
          <w:color w:val="000000" w:themeColor="text1"/>
          <w:spacing w:val="-4"/>
        </w:rPr>
        <w:t>отчётная документация, предусмотренная пунктом 19 настоящего заявления,</w:t>
      </w:r>
      <w:r w:rsidRPr="00157219">
        <w:rPr>
          <w:color w:val="000000" w:themeColor="text1"/>
        </w:rPr>
        <w:t xml:space="preserve"> не представляется в течение 30 дней со дня, установленного в пункте 19 настоящего заявления, суммы полученных Субсидий в течение 10 календарных дней со дня уведомления Получателя Субсидий подлежат возврату в местный бюджет в соответствии с законодательством Российской Федерации;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выявления фактов нарушения условий, установленных при предоставлении Субсидий, суммы полученных Субсидий в течение 10 календарных дней со дня уведомления Получателя Субсидий подлежат возврату в местный бюджет в соответствии с законодательством Российской Федерации.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принятия судом решения о признании Получателя Субсидии, являющегося юридическим лицом, несостоятельным (банкротом), принятия судом,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Получатель Субсидии обязан: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направить в уполномоченный орган соответствующее письменное уведомление в течение одного календарного дня со дня: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Получатель Субсидии, являющийся индивидуальным предпринимателем, обязан: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направить </w:t>
      </w:r>
      <w:proofErr w:type="gramStart"/>
      <w:r w:rsidRPr="00157219">
        <w:rPr>
          <w:color w:val="000000" w:themeColor="text1"/>
        </w:rPr>
        <w:t>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Pr="00157219">
        <w:rPr>
          <w:color w:val="000000" w:themeColor="text1"/>
        </w:rPr>
        <w:t xml:space="preserve"> о прекращении предпринимательской деятельности;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произвести возврат суммы полученных Субсидий в местный бюджет в соответствии с законодательством Российской Федерации в течение 10 календарных</w:t>
      </w:r>
      <w:r w:rsidRPr="00157219">
        <w:rPr>
          <w:color w:val="000000" w:themeColor="text1"/>
          <w:sz w:val="28"/>
          <w:szCs w:val="28"/>
        </w:rPr>
        <w:t xml:space="preserve"> </w:t>
      </w:r>
      <w:r w:rsidRPr="00157219">
        <w:rPr>
          <w:color w:val="000000" w:themeColor="text1"/>
        </w:rPr>
        <w:t>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CE6350" w:rsidRPr="00157219" w:rsidRDefault="00CE6350" w:rsidP="00CE6350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принятия судом решения о признании Получателя Субсидии,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Получатель Субсидии обязан: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lastRenderedPageBreak/>
        <w:t xml:space="preserve">направить </w:t>
      </w:r>
      <w:proofErr w:type="gramStart"/>
      <w:r w:rsidRPr="00157219">
        <w:rPr>
          <w:color w:val="000000" w:themeColor="text1"/>
        </w:rPr>
        <w:t>в уполномоченный орган соответствующее письменное уведомление в течение одного календарного дня со дня вступления в законную силу решения суда о признании</w:t>
      </w:r>
      <w:proofErr w:type="gramEnd"/>
      <w:r w:rsidRPr="00157219">
        <w:rPr>
          <w:color w:val="000000" w:themeColor="text1"/>
        </w:rPr>
        <w:t xml:space="preserve"> индивидуального предпринимателя несостоятельным (банкротом);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</w:rPr>
      </w:pPr>
      <w:r w:rsidRPr="00157219">
        <w:rPr>
          <w:bCs/>
          <w:color w:val="000000" w:themeColor="text1"/>
          <w:kern w:val="32"/>
        </w:rPr>
        <w:t xml:space="preserve">19) </w:t>
      </w:r>
      <w:r w:rsidRPr="00157219">
        <w:rPr>
          <w:color w:val="000000" w:themeColor="text1"/>
        </w:rPr>
        <w:t xml:space="preserve">Получатели Субсидий </w:t>
      </w:r>
      <w:r w:rsidRPr="00157219">
        <w:rPr>
          <w:bCs/>
          <w:color w:val="000000" w:themeColor="text1"/>
        </w:rPr>
        <w:t>обязаны предоставить в Администрацию: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bCs/>
          <w:color w:val="000000" w:themeColor="text1"/>
        </w:rPr>
        <w:t>не позднее 15 мая,</w:t>
      </w:r>
      <w:r w:rsidRPr="00157219">
        <w:rPr>
          <w:color w:val="000000" w:themeColor="text1"/>
        </w:rPr>
        <w:t xml:space="preserve"> в течение последующих двух календарных лет следующих за годом, в котором получена Субсидия, информационное письмо, подтверждающее осуществление Получателем Субсидии предпринимательской деятельности в прошедшем отчётном периоде с приложением выписки из Единого государственного реестра юридических лиц или Единого государственного реестра индивидуальных предпринимателей в отношении Претендента</w:t>
      </w:r>
      <w:r w:rsidRPr="00157219">
        <w:rPr>
          <w:color w:val="000000" w:themeColor="text1"/>
          <w:spacing w:val="-2"/>
        </w:rPr>
        <w:t>, выданной налоговым органом не ранее 30 дней до даты предоставления  настоящего информационного письма</w:t>
      </w:r>
      <w:r w:rsidRPr="00157219">
        <w:rPr>
          <w:color w:val="000000" w:themeColor="text1"/>
        </w:rPr>
        <w:t>.</w:t>
      </w:r>
      <w:proofErr w:type="gramEnd"/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</w:rPr>
      </w:pPr>
      <w:proofErr w:type="gramStart"/>
      <w:r w:rsidRPr="00157219">
        <w:rPr>
          <w:bCs/>
          <w:color w:val="000000" w:themeColor="text1"/>
        </w:rPr>
        <w:t xml:space="preserve">Информационное письмо должно быть подписано Получателем Субсидии </w:t>
      </w:r>
      <w:r w:rsidRPr="00157219">
        <w:rPr>
          <w:color w:val="000000" w:themeColor="text1"/>
        </w:rPr>
        <w:t xml:space="preserve">(для юридического лица каждый лист должен быть подписан руководителем и главным бухгалтером (при наличии) с оттиском печати организации (при наличии), для индивидуального предпринимателя каждый лист должен быть подписан индивидуальным предпринимателем и главным бухгалтером (при наличии) с оттиском печати индивидуального предпринимателя (при наличии). </w:t>
      </w:r>
      <w:proofErr w:type="gramEnd"/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20) принимает на себя обязательства, предусмотренные муниципальной программой Туапсинского городского поселения Туапсинского района: «Социально-экономическое развитие города Туапсе»;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21) </w:t>
      </w:r>
      <w:r w:rsidRPr="00157219">
        <w:rPr>
          <w:color w:val="000000" w:themeColor="text1"/>
        </w:rPr>
        <w:t>в  случае  предоставления  субсидий  Претендент  даёт  согласие  на осуществление главным распорядителем средств местного бюджета и органами муниципального финансового контроля проверки соблюдения условий, целей и порядка предоставления субсидии в соответствии с Бюджетным кодексом Российской Федерации</w:t>
      </w:r>
      <w:r w:rsidRPr="00157219">
        <w:rPr>
          <w:bCs/>
          <w:color w:val="000000" w:themeColor="text1"/>
          <w:kern w:val="32"/>
        </w:rPr>
        <w:t>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22) не имеет просроченной задолженности по заработной плате на первое число месяца, в котором подано заявление о предоставлении субсидии.</w:t>
      </w:r>
    </w:p>
    <w:p w:rsidR="00CE6350" w:rsidRPr="00157219" w:rsidRDefault="00CE6350" w:rsidP="00CE6350">
      <w:pPr>
        <w:tabs>
          <w:tab w:val="left" w:pos="3300"/>
        </w:tabs>
        <w:rPr>
          <w:color w:val="000000" w:themeColor="text1"/>
          <w:sz w:val="28"/>
          <w:szCs w:val="28"/>
        </w:rPr>
      </w:pP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CE6350" w:rsidRPr="00157219" w:rsidSect="003828D0">
          <w:headerReference w:type="even" r:id="rId66"/>
          <w:headerReference w:type="default" r:id="rId67"/>
          <w:footerReference w:type="even" r:id="rId68"/>
          <w:footerReference w:type="default" r:id="rId69"/>
          <w:footerReference w:type="first" r:id="rId70"/>
          <w:pgSz w:w="11906" w:h="16838"/>
          <w:pgMar w:top="1134" w:right="567" w:bottom="851" w:left="1701" w:header="720" w:footer="1134" w:gutter="0"/>
          <w:pgNumType w:start="1"/>
          <w:cols w:space="720"/>
          <w:titlePg/>
          <w:docGrid w:linePitch="326"/>
        </w:sectPr>
      </w:pPr>
    </w:p>
    <w:p w:rsidR="00CE6350" w:rsidRPr="00157219" w:rsidRDefault="00CE6350" w:rsidP="00CE6350">
      <w:pPr>
        <w:keepNext/>
        <w:ind w:left="4111"/>
        <w:jc w:val="right"/>
        <w:outlineLvl w:val="1"/>
        <w:rPr>
          <w:rFonts w:cs="Arial"/>
          <w:bCs/>
          <w:iCs/>
          <w:color w:val="000000" w:themeColor="text1"/>
        </w:rPr>
      </w:pPr>
      <w:r w:rsidRPr="00157219">
        <w:rPr>
          <w:rFonts w:cs="Arial"/>
          <w:bCs/>
          <w:iCs/>
          <w:color w:val="000000" w:themeColor="text1"/>
        </w:rPr>
        <w:lastRenderedPageBreak/>
        <w:t>ПРИЛОЖЕНИЕ № 2</w:t>
      </w:r>
    </w:p>
    <w:p w:rsidR="00CE6350" w:rsidRPr="00157219" w:rsidRDefault="00CE6350" w:rsidP="00CE6350">
      <w:pPr>
        <w:ind w:left="4395"/>
        <w:jc w:val="right"/>
        <w:rPr>
          <w:color w:val="000000" w:themeColor="text1"/>
        </w:rPr>
      </w:pPr>
      <w:r w:rsidRPr="00157219">
        <w:rPr>
          <w:color w:val="000000" w:themeColor="text1"/>
        </w:rPr>
        <w:t>к административному регламенту</w:t>
      </w:r>
    </w:p>
    <w:p w:rsidR="00CE6350" w:rsidRPr="00157219" w:rsidRDefault="00CE6350" w:rsidP="00CE6350">
      <w:pPr>
        <w:ind w:left="4395"/>
        <w:jc w:val="right"/>
        <w:rPr>
          <w:color w:val="000000" w:themeColor="text1"/>
        </w:rPr>
      </w:pPr>
      <w:r w:rsidRPr="00157219">
        <w:rPr>
          <w:color w:val="000000" w:themeColor="text1"/>
        </w:rPr>
        <w:t xml:space="preserve">предоставления администрацией </w:t>
      </w:r>
    </w:p>
    <w:p w:rsidR="00CE6350" w:rsidRPr="00157219" w:rsidRDefault="00CE6350" w:rsidP="00CE6350">
      <w:pPr>
        <w:ind w:left="4395"/>
        <w:jc w:val="right"/>
        <w:rPr>
          <w:color w:val="000000" w:themeColor="text1"/>
        </w:rPr>
      </w:pPr>
      <w:r w:rsidRPr="00157219">
        <w:rPr>
          <w:color w:val="000000" w:themeColor="text1"/>
        </w:rPr>
        <w:t xml:space="preserve">Туапсинского городского поселения Туапсинского района муниципальной услуги: </w:t>
      </w:r>
    </w:p>
    <w:p w:rsidR="00CE6350" w:rsidRPr="00157219" w:rsidRDefault="00CE6350" w:rsidP="00CE6350">
      <w:pPr>
        <w:ind w:left="4395"/>
        <w:jc w:val="right"/>
        <w:rPr>
          <w:color w:val="000000" w:themeColor="text1"/>
        </w:rPr>
      </w:pPr>
      <w:r w:rsidRPr="00157219">
        <w:rPr>
          <w:color w:val="000000" w:themeColor="text1"/>
        </w:rPr>
        <w:t xml:space="preserve">«Субсидирование из местного бюджета части затрат субъектов малого и среднего предпринимательства, связанных с уплатой процентов по кредитам, привлечённым </w:t>
      </w:r>
      <w:proofErr w:type="gramStart"/>
      <w:r w:rsidRPr="00157219">
        <w:rPr>
          <w:color w:val="000000" w:themeColor="text1"/>
        </w:rPr>
        <w:t>в</w:t>
      </w:r>
      <w:proofErr w:type="gramEnd"/>
      <w:r w:rsidRPr="00157219">
        <w:rPr>
          <w:color w:val="000000" w:themeColor="text1"/>
        </w:rPr>
        <w:t xml:space="preserve"> российских кредитных </w:t>
      </w:r>
    </w:p>
    <w:p w:rsidR="00CE6350" w:rsidRPr="00157219" w:rsidRDefault="00CE6350" w:rsidP="00CE6350">
      <w:pPr>
        <w:ind w:left="4395"/>
        <w:jc w:val="right"/>
        <w:rPr>
          <w:color w:val="000000" w:themeColor="text1"/>
        </w:rPr>
      </w:pPr>
      <w:proofErr w:type="gramStart"/>
      <w:r w:rsidRPr="00157219">
        <w:rPr>
          <w:color w:val="000000" w:themeColor="text1"/>
        </w:rPr>
        <w:t>организациях</w:t>
      </w:r>
      <w:proofErr w:type="gramEnd"/>
      <w:r w:rsidRPr="00157219">
        <w:rPr>
          <w:color w:val="000000" w:themeColor="text1"/>
        </w:rPr>
        <w:t xml:space="preserve"> на приобретение оборудования в целях создания и (или) развития либо модернизации производства товаров </w:t>
      </w:r>
    </w:p>
    <w:p w:rsidR="00CE6350" w:rsidRPr="00157219" w:rsidRDefault="00CE6350" w:rsidP="00CE6350">
      <w:pPr>
        <w:ind w:left="4395"/>
        <w:jc w:val="right"/>
        <w:rPr>
          <w:color w:val="000000" w:themeColor="text1"/>
        </w:rPr>
      </w:pPr>
      <w:r w:rsidRPr="00157219">
        <w:rPr>
          <w:color w:val="000000" w:themeColor="text1"/>
        </w:rPr>
        <w:t>(работ, услуг)»</w:t>
      </w:r>
    </w:p>
    <w:p w:rsidR="00CE6350" w:rsidRPr="00157219" w:rsidRDefault="00CE6350" w:rsidP="00CE6350">
      <w:pPr>
        <w:ind w:left="4395"/>
        <w:jc w:val="center"/>
        <w:rPr>
          <w:color w:val="000000" w:themeColor="text1"/>
          <w:sz w:val="28"/>
          <w:szCs w:val="28"/>
        </w:rPr>
      </w:pPr>
    </w:p>
    <w:p w:rsidR="00CE6350" w:rsidRPr="00157219" w:rsidRDefault="00CE6350" w:rsidP="00CE6350">
      <w:pPr>
        <w:ind w:left="4395"/>
        <w:jc w:val="center"/>
        <w:rPr>
          <w:color w:val="000000" w:themeColor="text1"/>
          <w:sz w:val="28"/>
          <w:szCs w:val="28"/>
        </w:rPr>
      </w:pPr>
    </w:p>
    <w:p w:rsidR="00CE6350" w:rsidRPr="00157219" w:rsidRDefault="00CE6350" w:rsidP="00CE6350">
      <w:pPr>
        <w:widowControl w:val="0"/>
        <w:ind w:left="709" w:right="140"/>
        <w:jc w:val="center"/>
        <w:rPr>
          <w:b/>
          <w:snapToGrid w:val="0"/>
          <w:color w:val="000000" w:themeColor="text1"/>
        </w:rPr>
      </w:pPr>
      <w:r w:rsidRPr="00157219">
        <w:rPr>
          <w:b/>
          <w:snapToGrid w:val="0"/>
          <w:color w:val="000000" w:themeColor="text1"/>
        </w:rPr>
        <w:t>ОБРАЗЕЦ ЗАПОЛНЕНИЯ ЗАЯВЛЕНИЯ</w:t>
      </w:r>
    </w:p>
    <w:p w:rsidR="00CE6350" w:rsidRPr="00157219" w:rsidRDefault="00CE6350" w:rsidP="00CE6350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 xml:space="preserve">о предоставлении субсидирования из местного бюджета части затрат субъектов малого и среднего предпринимательства, </w:t>
      </w:r>
    </w:p>
    <w:p w:rsidR="00CE6350" w:rsidRPr="00157219" w:rsidRDefault="00CE6350" w:rsidP="00CE6350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 xml:space="preserve">связанных с уплатой процентов по кредитам, привлечённым </w:t>
      </w:r>
    </w:p>
    <w:p w:rsidR="00CE6350" w:rsidRPr="00157219" w:rsidRDefault="00CE6350" w:rsidP="00CE6350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 xml:space="preserve">в российских кредитных организациях на приобретение оборудования </w:t>
      </w:r>
    </w:p>
    <w:p w:rsidR="00CE6350" w:rsidRPr="00157219" w:rsidRDefault="00CE6350" w:rsidP="00CE6350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 xml:space="preserve">в целях создания и (или) развития либо модернизации </w:t>
      </w:r>
    </w:p>
    <w:p w:rsidR="00CE6350" w:rsidRPr="00157219" w:rsidRDefault="00CE6350" w:rsidP="00CE6350">
      <w:pPr>
        <w:widowControl w:val="0"/>
        <w:ind w:right="140"/>
        <w:jc w:val="center"/>
        <w:rPr>
          <w:b/>
          <w:snapToGrid w:val="0"/>
          <w:color w:val="000000" w:themeColor="text1"/>
        </w:rPr>
      </w:pPr>
      <w:r w:rsidRPr="00157219">
        <w:rPr>
          <w:b/>
          <w:snapToGrid w:val="0"/>
          <w:color w:val="000000" w:themeColor="text1"/>
        </w:rPr>
        <w:t>производства товаров (работ, услуг)</w:t>
      </w:r>
    </w:p>
    <w:p w:rsidR="00CE6350" w:rsidRPr="00157219" w:rsidRDefault="00CE6350" w:rsidP="00CE6350">
      <w:pPr>
        <w:autoSpaceDE w:val="0"/>
        <w:autoSpaceDN w:val="0"/>
        <w:adjustRightInd w:val="0"/>
        <w:ind w:left="5387"/>
        <w:outlineLvl w:val="1"/>
      </w:pPr>
      <w:r w:rsidRPr="00157219">
        <w:rPr>
          <w:snapToGrid w:val="0"/>
          <w:color w:val="000000" w:themeColor="text1"/>
          <w:sz w:val="28"/>
          <w:szCs w:val="28"/>
        </w:rPr>
        <w:t xml:space="preserve">                                                               </w:t>
      </w:r>
      <w:r w:rsidRPr="00157219">
        <w:t xml:space="preserve">Главе </w:t>
      </w:r>
      <w:proofErr w:type="gramStart"/>
      <w:r w:rsidRPr="00157219">
        <w:t>Туапсинского</w:t>
      </w:r>
      <w:proofErr w:type="gramEnd"/>
      <w:r w:rsidRPr="00157219">
        <w:t xml:space="preserve"> городского </w:t>
      </w:r>
    </w:p>
    <w:p w:rsidR="00CE6350" w:rsidRPr="00157219" w:rsidRDefault="00CE6350" w:rsidP="00CE6350">
      <w:pPr>
        <w:autoSpaceDE w:val="0"/>
        <w:autoSpaceDN w:val="0"/>
        <w:adjustRightInd w:val="0"/>
        <w:ind w:left="5387"/>
        <w:outlineLvl w:val="1"/>
      </w:pPr>
      <w:r w:rsidRPr="00157219">
        <w:t>поселения</w:t>
      </w:r>
    </w:p>
    <w:p w:rsidR="00CE6350" w:rsidRPr="00157219" w:rsidRDefault="00CE6350" w:rsidP="00CE6350">
      <w:pPr>
        <w:autoSpaceDE w:val="0"/>
        <w:autoSpaceDN w:val="0"/>
        <w:adjustRightInd w:val="0"/>
        <w:ind w:left="4956" w:firstLine="1"/>
      </w:pPr>
      <w:r w:rsidRPr="00157219">
        <w:t xml:space="preserve">       от гр. Иванова Ивана Ивановича </w:t>
      </w:r>
    </w:p>
    <w:p w:rsidR="00CE6350" w:rsidRPr="00157219" w:rsidRDefault="00CE6350" w:rsidP="00CE6350">
      <w:pPr>
        <w:autoSpaceDE w:val="0"/>
        <w:autoSpaceDN w:val="0"/>
        <w:adjustRightInd w:val="0"/>
        <w:ind w:left="5312"/>
      </w:pPr>
      <w:r w:rsidRPr="00157219">
        <w:t xml:space="preserve">  </w:t>
      </w:r>
      <w:proofErr w:type="gramStart"/>
      <w:r w:rsidRPr="00157219">
        <w:t>проживающего</w:t>
      </w:r>
      <w:proofErr w:type="gramEnd"/>
      <w:r w:rsidRPr="00157219">
        <w:t xml:space="preserve"> по адресу:</w:t>
      </w:r>
    </w:p>
    <w:p w:rsidR="00CE6350" w:rsidRPr="00157219" w:rsidRDefault="00CE6350" w:rsidP="00CE6350">
      <w:pPr>
        <w:autoSpaceDE w:val="0"/>
        <w:autoSpaceDN w:val="0"/>
        <w:adjustRightInd w:val="0"/>
        <w:ind w:left="4952" w:firstLine="1"/>
      </w:pPr>
      <w:r w:rsidRPr="00157219">
        <w:t xml:space="preserve">       </w:t>
      </w:r>
      <w:proofErr w:type="spellStart"/>
      <w:r w:rsidRPr="00157219">
        <w:t>г</w:t>
      </w:r>
      <w:proofErr w:type="gramStart"/>
      <w:r w:rsidRPr="00157219">
        <w:t>.Т</w:t>
      </w:r>
      <w:proofErr w:type="gramEnd"/>
      <w:r w:rsidRPr="00157219">
        <w:t>уапсе</w:t>
      </w:r>
      <w:proofErr w:type="spellEnd"/>
      <w:r w:rsidRPr="00157219">
        <w:t>, ул. Садовая , 7</w:t>
      </w:r>
    </w:p>
    <w:p w:rsidR="00CE6350" w:rsidRPr="00157219" w:rsidRDefault="00CE6350" w:rsidP="00CE6350">
      <w:pPr>
        <w:autoSpaceDE w:val="0"/>
        <w:autoSpaceDN w:val="0"/>
        <w:adjustRightInd w:val="0"/>
        <w:ind w:left="4953" w:firstLine="1"/>
      </w:pPr>
      <w:r w:rsidRPr="00157219">
        <w:t xml:space="preserve">       телефон: 8-918-111-00-22</w:t>
      </w:r>
    </w:p>
    <w:p w:rsidR="00CE6350" w:rsidRPr="00157219" w:rsidRDefault="00CE6350" w:rsidP="00CE6350">
      <w:pPr>
        <w:autoSpaceDE w:val="0"/>
        <w:autoSpaceDN w:val="0"/>
        <w:adjustRightInd w:val="0"/>
        <w:ind w:left="4951" w:firstLine="1"/>
      </w:pPr>
      <w:r w:rsidRPr="00157219">
        <w:t xml:space="preserve">       паспорт серия 2233 номер 321654</w:t>
      </w:r>
    </w:p>
    <w:p w:rsidR="00CE6350" w:rsidRPr="00157219" w:rsidRDefault="00CE6350" w:rsidP="00CE6350">
      <w:pPr>
        <w:autoSpaceDE w:val="0"/>
        <w:autoSpaceDN w:val="0"/>
        <w:adjustRightInd w:val="0"/>
        <w:ind w:left="4950" w:firstLine="2"/>
      </w:pPr>
      <w:r w:rsidRPr="00157219">
        <w:t xml:space="preserve">        </w:t>
      </w:r>
      <w:proofErr w:type="gramStart"/>
      <w:r w:rsidRPr="00157219">
        <w:t>выдан</w:t>
      </w:r>
      <w:proofErr w:type="gramEnd"/>
      <w:r w:rsidRPr="00157219">
        <w:t xml:space="preserve"> УВД Туапсинского района</w:t>
      </w:r>
    </w:p>
    <w:p w:rsidR="00CE6350" w:rsidRPr="00157219" w:rsidRDefault="00CE6350" w:rsidP="00CE6350">
      <w:pPr>
        <w:autoSpaceDE w:val="0"/>
        <w:autoSpaceDN w:val="0"/>
        <w:adjustRightInd w:val="0"/>
        <w:ind w:left="4950" w:firstLine="6"/>
      </w:pPr>
      <w:r w:rsidRPr="00157219">
        <w:t xml:space="preserve">       12.09.2008года</w:t>
      </w:r>
    </w:p>
    <w:p w:rsidR="00CE6350" w:rsidRPr="00157219" w:rsidRDefault="00CE6350" w:rsidP="00CE6350">
      <w:pPr>
        <w:rPr>
          <w:color w:val="000000" w:themeColor="text1"/>
          <w:szCs w:val="20"/>
        </w:rPr>
      </w:pPr>
    </w:p>
    <w:p w:rsidR="00CE6350" w:rsidRPr="00157219" w:rsidRDefault="00CE6350" w:rsidP="00CE6350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57219">
        <w:rPr>
          <w:color w:val="000000" w:themeColor="text1"/>
        </w:rPr>
        <w:t xml:space="preserve">Ознакомившись с административным регламентом предоставления администрацией Туапсинского городского поселения Туапсинского района муниципальной услуги: </w:t>
      </w:r>
      <w:proofErr w:type="gramStart"/>
      <w:r w:rsidRPr="00157219">
        <w:rPr>
          <w:color w:val="000000" w:themeColor="text1"/>
        </w:rPr>
        <w:t>«Субсидирование из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 (далее – Административный регламент), утверждённым постановлением администрации Туапсинского городского поселения Туапсинского района от_____20___г. №______</w:t>
      </w:r>
      <w:r w:rsidRPr="00157219">
        <w:rPr>
          <w:color w:val="000000" w:themeColor="text1"/>
          <w:sz w:val="28"/>
          <w:szCs w:val="28"/>
        </w:rPr>
        <w:t xml:space="preserve"> </w:t>
      </w:r>
      <w:proofErr w:type="spellStart"/>
      <w:r w:rsidRPr="00157219">
        <w:rPr>
          <w:color w:val="000000" w:themeColor="text1"/>
        </w:rPr>
        <w:t>заявитель_</w:t>
      </w:r>
      <w:r w:rsidRPr="00157219">
        <w:rPr>
          <w:i/>
          <w:color w:val="000000" w:themeColor="text1"/>
          <w:u w:val="single"/>
        </w:rPr>
        <w:t>Иванов</w:t>
      </w:r>
      <w:proofErr w:type="spellEnd"/>
      <w:r w:rsidRPr="00157219">
        <w:rPr>
          <w:i/>
          <w:color w:val="000000" w:themeColor="text1"/>
          <w:u w:val="single"/>
        </w:rPr>
        <w:t xml:space="preserve"> Иван Иванович</w:t>
      </w:r>
      <w:r w:rsidRPr="00157219">
        <w:rPr>
          <w:color w:val="000000" w:themeColor="text1"/>
        </w:rPr>
        <w:t xml:space="preserve">_, основной государственный регистрационный номер </w:t>
      </w:r>
      <w:r w:rsidRPr="00157219">
        <w:rPr>
          <w:i/>
          <w:color w:val="000000" w:themeColor="text1"/>
          <w:u w:val="single"/>
        </w:rPr>
        <w:t>319231209400524</w:t>
      </w:r>
      <w:proofErr w:type="gramEnd"/>
      <w:r w:rsidRPr="00157219">
        <w:rPr>
          <w:color w:val="000000" w:themeColor="text1"/>
        </w:rPr>
        <w:t xml:space="preserve"> (</w:t>
      </w:r>
      <w:proofErr w:type="gramStart"/>
      <w:r w:rsidRPr="00157219">
        <w:rPr>
          <w:color w:val="000000" w:themeColor="text1"/>
        </w:rPr>
        <w:t xml:space="preserve">далее – заявитель) согласен представить документы, необходимые для принятия решения о предоставлении либо об отказе субсидирования из местного бюджета (бюджета Туапсинского городского поселения Туапсинского района) части затрат субъектов малого и среднего предпринимательства, связанных с уплатой процентов по кредитам, </w:t>
      </w:r>
      <w:r w:rsidRPr="00157219">
        <w:rPr>
          <w:color w:val="000000" w:themeColor="text1"/>
        </w:rPr>
        <w:lastRenderedPageBreak/>
        <w:t>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(юридическими лицами, индивидуальными</w:t>
      </w:r>
      <w:proofErr w:type="gramEnd"/>
      <w:r w:rsidRPr="00157219">
        <w:rPr>
          <w:color w:val="000000" w:themeColor="text1"/>
        </w:rPr>
        <w:t xml:space="preserve"> предпринимателями).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Заявитель подтверждает, что:</w:t>
      </w:r>
    </w:p>
    <w:p w:rsidR="00CE6350" w:rsidRPr="00157219" w:rsidRDefault="00CE6350" w:rsidP="00CE63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1) вся информация, содержащаяся в заявлении на предоставление администрацией Туапсинского городского поселения Туапсинского района муниципальной услуги: «Субсидирование из местного бюджета 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услуг)», является подлинной, и даёт согласие на доступ к ней любых заинтересованных лиц;</w:t>
      </w:r>
    </w:p>
    <w:p w:rsidR="00CE6350" w:rsidRPr="00157219" w:rsidRDefault="00CE6350" w:rsidP="00CE6350">
      <w:pPr>
        <w:tabs>
          <w:tab w:val="left" w:pos="1134"/>
        </w:tabs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2) даёт согласие на предоставление налоговыми органами документов и сведений в отношении заявителя администрации Туапсинского городского поселения Туапсинского района;</w:t>
      </w:r>
    </w:p>
    <w:p w:rsidR="00CE6350" w:rsidRPr="00157219" w:rsidRDefault="00CE6350" w:rsidP="00CE6350">
      <w:pPr>
        <w:tabs>
          <w:tab w:val="left" w:pos="1134"/>
        </w:tabs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3) даёт согласие на предоставление </w:t>
      </w:r>
      <w:r w:rsidRPr="00157219">
        <w:rPr>
          <w:color w:val="000000" w:themeColor="text1"/>
        </w:rPr>
        <w:t xml:space="preserve">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 </w:t>
      </w:r>
      <w:r w:rsidRPr="00157219">
        <w:rPr>
          <w:bCs/>
          <w:color w:val="000000" w:themeColor="text1"/>
          <w:kern w:val="32"/>
        </w:rPr>
        <w:t>документов и сведений в отношении заявителя администрации Туапсинского городского поселения Туапсинского района;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4) не относится к категориям субъектов малого и среднего предпринимательства,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Федерации»: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являющихся участниками соглашений о разделе продукции; 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proofErr w:type="gramStart"/>
      <w:r w:rsidRPr="00157219">
        <w:rPr>
          <w:bCs/>
          <w:color w:val="000000" w:themeColor="text1"/>
          <w:kern w:val="32"/>
        </w:rPr>
        <w:t>осуществляющих</w:t>
      </w:r>
      <w:proofErr w:type="gramEnd"/>
      <w:r w:rsidRPr="00157219">
        <w:rPr>
          <w:bCs/>
          <w:color w:val="000000" w:themeColor="text1"/>
          <w:kern w:val="32"/>
        </w:rPr>
        <w:t xml:space="preserve"> предпринимательскую деятельность в сфере игорного бизнеса;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осуществляющих производство и реализацию подакцизных товаров, а 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также добычу и реализацию полезных ископаемых, за исключением общераспространённых полезных ископаемых;</w:t>
      </w:r>
    </w:p>
    <w:p w:rsidR="00CE6350" w:rsidRPr="00157219" w:rsidRDefault="00CE6350" w:rsidP="00CE63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5) соответствует требованиям, установленным статьёй 4 Федерального закона от 24.07.2007 № 209-ФЗ «О развитии малого и среднего предпринимательства в Российской Федерации»;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6) </w:t>
      </w:r>
      <w:proofErr w:type="gramStart"/>
      <w:r w:rsidRPr="00157219">
        <w:rPr>
          <w:color w:val="000000" w:themeColor="text1"/>
        </w:rPr>
        <w:t>зарегистрирован</w:t>
      </w:r>
      <w:proofErr w:type="gramEnd"/>
      <w:r w:rsidRPr="00157219">
        <w:rPr>
          <w:color w:val="000000" w:themeColor="text1"/>
        </w:rPr>
        <w:t xml:space="preserve"> в установленном порядке на территории Туапсинского городского поселения Туапсинского района;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7) не находится в стадии реорганизации, ликвидации или банкротства;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color w:val="000000" w:themeColor="text1"/>
        </w:rPr>
        <w:t>8) уплачивал</w:t>
      </w:r>
      <w:r w:rsidRPr="00157219">
        <w:rPr>
          <w:bCs/>
          <w:color w:val="000000" w:themeColor="text1"/>
          <w:kern w:val="32"/>
        </w:rPr>
        <w:t xml:space="preserve"> в рамках применяемого режима налогообложения нало</w:t>
      </w:r>
      <w:proofErr w:type="gramStart"/>
      <w:r w:rsidRPr="00157219">
        <w:rPr>
          <w:bCs/>
          <w:color w:val="000000" w:themeColor="text1"/>
          <w:kern w:val="32"/>
        </w:rPr>
        <w:t>г(</w:t>
      </w:r>
      <w:proofErr w:type="gramEnd"/>
      <w:r w:rsidRPr="00157219">
        <w:rPr>
          <w:bCs/>
          <w:color w:val="000000" w:themeColor="text1"/>
          <w:kern w:val="32"/>
        </w:rPr>
        <w:t>и), зачисляемый(</w:t>
      </w:r>
      <w:proofErr w:type="spellStart"/>
      <w:r w:rsidRPr="00157219">
        <w:rPr>
          <w:bCs/>
          <w:color w:val="000000" w:themeColor="text1"/>
          <w:kern w:val="32"/>
        </w:rPr>
        <w:t>ые</w:t>
      </w:r>
      <w:proofErr w:type="spellEnd"/>
      <w:r w:rsidRPr="00157219">
        <w:rPr>
          <w:bCs/>
          <w:color w:val="000000" w:themeColor="text1"/>
          <w:kern w:val="32"/>
        </w:rPr>
        <w:t>) в бюджеты бюджетной системы Российской Федерации за предыдущий (отчётный, налоговый) период, предшествующий дню подачи настоящего заявления;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9)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lastRenderedPageBreak/>
        <w:t xml:space="preserve">10) ранее в отношении Заявителя не было принято решение об оказании аналогичной поддержки (поддержки, </w:t>
      </w:r>
      <w:proofErr w:type="gramStart"/>
      <w:r w:rsidRPr="00157219">
        <w:rPr>
          <w:color w:val="000000" w:themeColor="text1"/>
        </w:rPr>
        <w:t>условия</w:t>
      </w:r>
      <w:proofErr w:type="gramEnd"/>
      <w:r w:rsidRPr="00157219">
        <w:rPr>
          <w:color w:val="000000" w:themeColor="text1"/>
        </w:rPr>
        <w:t xml:space="preserve"> оказания которой совпадают, включая форму, вид поддержки и цели её оказания) либо сроки оказания такой поддержки истекли;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bCs/>
          <w:color w:val="000000" w:themeColor="text1"/>
          <w:kern w:val="32"/>
        </w:rPr>
        <w:t xml:space="preserve">11) </w:t>
      </w:r>
      <w:r w:rsidRPr="00157219">
        <w:rPr>
          <w:color w:val="000000" w:themeColor="text1"/>
        </w:rPr>
        <w:t>не имеет неисполненной обязанности по уплате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bCs/>
          <w:color w:val="000000" w:themeColor="text1"/>
          <w:kern w:val="32"/>
        </w:rPr>
        <w:t xml:space="preserve">12) не имеет </w:t>
      </w:r>
      <w:r w:rsidRPr="00157219">
        <w:rPr>
          <w:color w:val="000000" w:themeColor="text1"/>
        </w:rPr>
        <w:t>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муниципальной собственности Туапсинского городского поселения Туапсинского района, а также арендной плате за использование земельных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13) кредитный договор, заявленный на субсидирование, действует в финансовом году, в котором выплачиваются субсидии;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14) по кредитному договору, заявленному на субсидирование, указанному в настоящем заявлении:</w:t>
      </w:r>
    </w:p>
    <w:p w:rsidR="00CE6350" w:rsidRPr="00157219" w:rsidRDefault="00CE6350" w:rsidP="00CE635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кредитный договор заключён не ранее введения ключевой ставки Банка России;</w:t>
      </w:r>
    </w:p>
    <w:p w:rsidR="00CE6350" w:rsidRPr="00157219" w:rsidRDefault="00CE6350" w:rsidP="00CE6350">
      <w:pPr>
        <w:tabs>
          <w:tab w:val="left" w:pos="0"/>
        </w:tabs>
        <w:ind w:firstLine="709"/>
        <w:jc w:val="both"/>
        <w:rPr>
          <w:snapToGrid w:val="0"/>
          <w:color w:val="000000" w:themeColor="text1"/>
        </w:rPr>
      </w:pPr>
      <w:r w:rsidRPr="00157219">
        <w:rPr>
          <w:snapToGrid w:val="0"/>
          <w:color w:val="000000" w:themeColor="text1"/>
        </w:rPr>
        <w:t>сумма привлечённого кредита составляет более полутора миллионов рублей;</w:t>
      </w:r>
    </w:p>
    <w:p w:rsidR="00CE6350" w:rsidRPr="00157219" w:rsidRDefault="00CE6350" w:rsidP="00CE6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157219">
        <w:rPr>
          <w:rFonts w:eastAsia="Calibri"/>
          <w:color w:val="000000" w:themeColor="text1"/>
        </w:rPr>
        <w:t xml:space="preserve">Претендентом уплачены проценты по кредиту в размере не менее 10% от общей суммы процентов по кредиту; </w:t>
      </w:r>
    </w:p>
    <w:p w:rsidR="00CE6350" w:rsidRPr="00157219" w:rsidRDefault="00CE6350" w:rsidP="00CE6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157219">
        <w:rPr>
          <w:rFonts w:eastAsia="Calibri"/>
          <w:color w:val="000000" w:themeColor="text1"/>
        </w:rPr>
        <w:t>до начала текущего финансового года (года выплаты субсидий) Претенденту не производилось возмещение части затрат на уплату процентов  по кредитам кредитных организаций, полученным Претендентом в рамках данного кредитного договора;</w:t>
      </w:r>
    </w:p>
    <w:p w:rsidR="00CE6350" w:rsidRPr="00157219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157219">
        <w:rPr>
          <w:rFonts w:eastAsia="Calibri"/>
          <w:color w:val="000000" w:themeColor="text1"/>
        </w:rPr>
        <w:t>15) согласно кредитному</w:t>
      </w:r>
      <w:r w:rsidRPr="00157219">
        <w:rPr>
          <w:color w:val="000000" w:themeColor="text1"/>
        </w:rPr>
        <w:t xml:space="preserve"> договору, заявленному на субсидирование, Претендентом получены кредиты, в соответствии с которыми приобретаются машины и оборудование, грузовые транспортные средства, прицепы и полуприцепы к ним, специальные и специализированные транспортные средства, автобусы, год выпуска (изготовления) которых составляет не ранее двух лет до начала года, в котором заключён договор на их приобретение;</w:t>
      </w:r>
      <w:proofErr w:type="gramEnd"/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color w:val="000000" w:themeColor="text1"/>
        </w:rPr>
        <w:t>16) приобретённые по представленному к субсидированию кредитному договору машины и оборудование, грузовые транспортные средства, прицепы и полуприцепы к ним, специальные и специализированные транспортные средства, автобусы не используются в целях осуществления видов деятельности, включённых в разделы G, J, K (за исключением кода 74.2), L, O (за исключением кодов 90 и 92), P, а также относящихся к подклассу 63.3 раздела I Общероссийского</w:t>
      </w:r>
      <w:proofErr w:type="gramEnd"/>
      <w:r w:rsidRPr="00157219">
        <w:rPr>
          <w:color w:val="000000" w:themeColor="text1"/>
        </w:rPr>
        <w:t xml:space="preserve"> классификатора видов экономической деятельности (</w:t>
      </w:r>
      <w:proofErr w:type="gramStart"/>
      <w:r w:rsidRPr="00157219">
        <w:rPr>
          <w:color w:val="000000" w:themeColor="text1"/>
        </w:rPr>
        <w:t>ОК</w:t>
      </w:r>
      <w:proofErr w:type="gramEnd"/>
      <w:r w:rsidRPr="00157219">
        <w:rPr>
          <w:color w:val="000000" w:themeColor="text1"/>
        </w:rPr>
        <w:t> 029-2001 (КДЕС ред. 1).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snapToGrid w:val="0"/>
          <w:color w:val="000000" w:themeColor="text1"/>
        </w:rPr>
        <w:t xml:space="preserve">17) кредитные средства, полученные субъектом малого и среднего предпринимательства, </w:t>
      </w:r>
      <w:r w:rsidRPr="00157219">
        <w:rPr>
          <w:color w:val="000000" w:themeColor="text1"/>
        </w:rPr>
        <w:t>не предназначены для осуществления оптовой и розничной торговой деятельности;</w:t>
      </w:r>
    </w:p>
    <w:p w:rsidR="00CE6350" w:rsidRPr="00157219" w:rsidRDefault="00CE6350" w:rsidP="00CE6350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157219">
        <w:rPr>
          <w:bCs/>
          <w:color w:val="000000" w:themeColor="text1"/>
          <w:kern w:val="32"/>
        </w:rPr>
        <w:t xml:space="preserve">18) </w:t>
      </w:r>
      <w:proofErr w:type="gramStart"/>
      <w:r w:rsidRPr="00157219">
        <w:rPr>
          <w:color w:val="000000" w:themeColor="text1"/>
        </w:rPr>
        <w:t>проинформирован</w:t>
      </w:r>
      <w:proofErr w:type="gramEnd"/>
      <w:r w:rsidRPr="00157219">
        <w:rPr>
          <w:color w:val="000000" w:themeColor="text1"/>
        </w:rPr>
        <w:t xml:space="preserve"> о целях, условиях и порядке предоставления субсидий, о порядке возврата субсидий в случае нарушения следующих условий: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color w:val="000000" w:themeColor="text1"/>
        </w:rPr>
        <w:t xml:space="preserve">если </w:t>
      </w:r>
      <w:r w:rsidRPr="00157219">
        <w:rPr>
          <w:color w:val="000000" w:themeColor="text1"/>
          <w:spacing w:val="-4"/>
        </w:rPr>
        <w:t>отчётная документация, предусмотренная пунктом 19 настоящего заявления,</w:t>
      </w:r>
      <w:r w:rsidRPr="00157219">
        <w:rPr>
          <w:color w:val="000000" w:themeColor="text1"/>
        </w:rPr>
        <w:t xml:space="preserve"> не представляется в течение 30 дней со дня, установленного в пункте 19 настоящего заявления, суммы полученных Субсидий в течение 10 календарных дней со дня уведомления Получателя Субсидий подлежат возврату в местный бюджет (бюджет Туапсинского городского поселения Туапсинского района) в соответствии с законодательством Российской Федерации;</w:t>
      </w:r>
      <w:proofErr w:type="gramEnd"/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lastRenderedPageBreak/>
        <w:t>в случае выявления фактов нарушения условий, установленных при предоставлении Субсидий, суммы полученных Субсидий в течение 10 календарных дней со дня уведомления Получателя Субсидий подлежат возврату в  местный бюджет (бюджет Туапсинского городского поселения Туапсинского района) в соответствии с законодательством Российской Федерации.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принятия судом решения о признании Получателя Субсидии, являющегося юридическим лицом, несостоятельным (банкротом), принятия судом,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Получатель Субсидии обязан: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направить в Уполномоченный орган соответствующее письменное уведомление в течение одного календарного дня со дня: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произвести возврат суммы полученных Субсидий в местный бюджет (бюджет Туапсинского городского поселения Туапсинского района) в порядке, установленном законодательством Российской Федерации.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Получатель Субсидии, являющийся индивидуальным предпринимателем, обязан: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направить </w:t>
      </w:r>
      <w:proofErr w:type="gramStart"/>
      <w:r w:rsidRPr="00157219">
        <w:rPr>
          <w:color w:val="000000" w:themeColor="text1"/>
        </w:rPr>
        <w:t>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Pr="00157219">
        <w:rPr>
          <w:color w:val="000000" w:themeColor="text1"/>
        </w:rPr>
        <w:t xml:space="preserve"> о прекращении предпринимательской деятельности;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произвести возврат суммы полученных Субсидий в местный бюджет (бюджет Туапсинского городского поселения Туапсинского района)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CE6350" w:rsidRPr="00157219" w:rsidRDefault="00CE6350" w:rsidP="00CE6350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принятия судом решения о признании Получателя Субсидии,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Получатель Субсидии обязан: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направить </w:t>
      </w:r>
      <w:proofErr w:type="gramStart"/>
      <w:r w:rsidRPr="00157219">
        <w:rPr>
          <w:color w:val="000000" w:themeColor="text1"/>
        </w:rPr>
        <w:t>в Администрацию соответствующее письменное уведомление в течение одного календарного дня со дня вступления в законную силу решения суда о признании</w:t>
      </w:r>
      <w:proofErr w:type="gramEnd"/>
      <w:r w:rsidRPr="00157219">
        <w:rPr>
          <w:color w:val="000000" w:themeColor="text1"/>
        </w:rPr>
        <w:t xml:space="preserve"> индивидуального предпринимателя несостоятельным (банкротом);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произвести возврат суммы полученных Субсидий в местный бюджет (бюджет Туапсинского городского поселения Туапсинского района) в порядке, установленном законодательством Российской Федерации.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</w:rPr>
      </w:pPr>
      <w:r w:rsidRPr="00157219">
        <w:rPr>
          <w:bCs/>
          <w:color w:val="000000" w:themeColor="text1"/>
          <w:kern w:val="32"/>
        </w:rPr>
        <w:t xml:space="preserve">19) </w:t>
      </w:r>
      <w:r w:rsidRPr="00157219">
        <w:rPr>
          <w:color w:val="000000" w:themeColor="text1"/>
        </w:rPr>
        <w:t xml:space="preserve">Получатели Субсидий </w:t>
      </w:r>
      <w:r w:rsidRPr="00157219">
        <w:rPr>
          <w:bCs/>
          <w:color w:val="000000" w:themeColor="text1"/>
        </w:rPr>
        <w:t>обязаны предоставить в Администрацию: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bCs/>
          <w:color w:val="000000" w:themeColor="text1"/>
        </w:rPr>
        <w:t>позднее 15 мая,</w:t>
      </w:r>
      <w:r w:rsidRPr="00157219">
        <w:rPr>
          <w:color w:val="000000" w:themeColor="text1"/>
        </w:rPr>
        <w:t xml:space="preserve"> в течение последующих двух календарных лет следующих за годом, в котором получена Субсидия, информационное письмо, подтверждающее осуществление Получателем Субсидии предпринимательской деятельности в прошедшем отчётном периоде с приложением выписки из Единого государственного реестра юридических лиц или Единого государственного реестра индивидуальных предпринимателей в отношении </w:t>
      </w:r>
      <w:r w:rsidRPr="00157219">
        <w:rPr>
          <w:color w:val="000000" w:themeColor="text1"/>
        </w:rPr>
        <w:lastRenderedPageBreak/>
        <w:t>Претендента</w:t>
      </w:r>
      <w:r w:rsidRPr="00157219">
        <w:rPr>
          <w:color w:val="000000" w:themeColor="text1"/>
          <w:spacing w:val="-2"/>
        </w:rPr>
        <w:t>, выданной налоговым органом не ранее 30 дней до даты предоставления  настоящего информационного письма</w:t>
      </w:r>
      <w:r w:rsidRPr="00157219">
        <w:rPr>
          <w:color w:val="000000" w:themeColor="text1"/>
        </w:rPr>
        <w:t>.</w:t>
      </w:r>
      <w:proofErr w:type="gramEnd"/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</w:rPr>
      </w:pPr>
      <w:proofErr w:type="gramStart"/>
      <w:r w:rsidRPr="00157219">
        <w:rPr>
          <w:bCs/>
          <w:color w:val="000000" w:themeColor="text1"/>
        </w:rPr>
        <w:t xml:space="preserve">Информационное письмо должно быть подписано Получателем Субсидии </w:t>
      </w:r>
      <w:r w:rsidRPr="00157219">
        <w:rPr>
          <w:color w:val="000000" w:themeColor="text1"/>
        </w:rPr>
        <w:t xml:space="preserve">(для юридического лица каждый лист должен быть подписан руководителем и главным бухгалтером (при наличии) с оттиском печати организации (при наличии), для индивидуального предпринимателя каждый лист должен быть подписан индивидуальным предпринимателем и главным бухгалтером (при наличии) с оттиском печати индивидуального предпринимателя (при наличии). </w:t>
      </w:r>
      <w:proofErr w:type="gramEnd"/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20) принимает на себя обязательства, предусмотренные муниципальной программой Туапсинского городского поселения Туапсинского района «Социально-экономическое развитие города Туапсе»;</w:t>
      </w:r>
    </w:p>
    <w:p w:rsidR="00CE6350" w:rsidRPr="00157219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21) </w:t>
      </w:r>
      <w:r w:rsidRPr="00157219">
        <w:rPr>
          <w:color w:val="000000" w:themeColor="text1"/>
        </w:rPr>
        <w:t>в  случае  предоставления  субсидий  Претендент  даёт  согласие  на осуществление главным распорядителем средств местного бюджета (бюджета Туапсинского городского поселения Туапсинского района) и органами муниципального финансового контроля проверки соблюдения условий, целей и порядка предоставления субсидии в соответствии с Бюджетным кодексом Российской Федерации</w:t>
      </w:r>
      <w:r w:rsidRPr="00157219">
        <w:rPr>
          <w:bCs/>
          <w:color w:val="000000" w:themeColor="text1"/>
          <w:kern w:val="32"/>
        </w:rPr>
        <w:t>;</w:t>
      </w:r>
    </w:p>
    <w:p w:rsidR="00CE6350" w:rsidRPr="00157219" w:rsidRDefault="00CE6350" w:rsidP="00CE6350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22) не имеет просроченной задолженности по заработной плате на первое число месяца, в котором подано заявление о предоставлении субсидии.</w:t>
      </w:r>
    </w:p>
    <w:p w:rsidR="00CE6350" w:rsidRPr="00157219" w:rsidRDefault="00AD2EC7" w:rsidP="00CE6350">
      <w:pPr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3" o:spid="_x0000_s1027" style="position:absolute;left:0;text-align:left;margin-left:-4.05pt;margin-top:562.5pt;width:498pt;height:15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" strokecolor="white"/>
        </w:pict>
      </w:r>
      <w:r>
        <w:rPr>
          <w:noProof/>
          <w:color w:val="000000" w:themeColor="text1"/>
        </w:rPr>
        <w:pict>
          <v:rect id="Прямоугольник 2" o:spid="_x0000_s1026" style="position:absolute;left:0;text-align:left;margin-left:-39.3pt;margin-top:209.85pt;width:533.25pt;height:15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" strokecolor="white"/>
        </w:pict>
      </w:r>
    </w:p>
    <w:tbl>
      <w:tblPr>
        <w:tblpPr w:leftFromText="180" w:rightFromText="180" w:vertAnchor="text" w:horzAnchor="margin" w:tblpY="1011"/>
        <w:tblW w:w="0" w:type="auto"/>
        <w:tblLook w:val="01E0" w:firstRow="1" w:lastRow="1" w:firstColumn="1" w:lastColumn="1" w:noHBand="0" w:noVBand="0"/>
      </w:tblPr>
      <w:tblGrid>
        <w:gridCol w:w="4826"/>
        <w:gridCol w:w="4812"/>
      </w:tblGrid>
      <w:tr w:rsidR="00CE6350" w:rsidRPr="00E71336" w:rsidTr="003828D0">
        <w:tc>
          <w:tcPr>
            <w:tcW w:w="4826" w:type="dxa"/>
            <w:shd w:val="clear" w:color="auto" w:fill="auto"/>
          </w:tcPr>
          <w:p w:rsidR="00CE6350" w:rsidRPr="00157219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7219">
              <w:rPr>
                <w:color w:val="000000" w:themeColor="text1"/>
              </w:rPr>
              <w:t>Заявитель</w:t>
            </w:r>
          </w:p>
          <w:p w:rsidR="00CE6350" w:rsidRPr="00157219" w:rsidRDefault="00CE6350" w:rsidP="003828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E6350" w:rsidRPr="00157219" w:rsidRDefault="00CE6350" w:rsidP="003828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u w:val="single"/>
              </w:rPr>
            </w:pPr>
            <w:r w:rsidRPr="00157219">
              <w:rPr>
                <w:color w:val="000000" w:themeColor="text1"/>
                <w:u w:val="single"/>
              </w:rPr>
              <w:t>_____</w:t>
            </w:r>
            <w:r w:rsidRPr="00157219">
              <w:rPr>
                <w:i/>
                <w:color w:val="000000" w:themeColor="text1"/>
                <w:u w:val="single"/>
              </w:rPr>
              <w:t>Иванов</w:t>
            </w:r>
            <w:r w:rsidRPr="00157219">
              <w:rPr>
                <w:color w:val="000000" w:themeColor="text1"/>
                <w:u w:val="single"/>
              </w:rPr>
              <w:t>________  /</w:t>
            </w:r>
            <w:proofErr w:type="gramStart"/>
            <w:r w:rsidRPr="00157219">
              <w:rPr>
                <w:i/>
                <w:color w:val="000000" w:themeColor="text1"/>
                <w:u w:val="single"/>
              </w:rPr>
              <w:t>Иванов</w:t>
            </w:r>
            <w:proofErr w:type="gramEnd"/>
            <w:r w:rsidRPr="00157219">
              <w:rPr>
                <w:i/>
                <w:color w:val="000000" w:themeColor="text1"/>
                <w:u w:val="single"/>
              </w:rPr>
              <w:t xml:space="preserve"> И.И.</w:t>
            </w:r>
            <w:r w:rsidRPr="00157219">
              <w:rPr>
                <w:color w:val="000000" w:themeColor="text1"/>
                <w:u w:val="single"/>
              </w:rPr>
              <w:t xml:space="preserve">/         </w:t>
            </w:r>
          </w:p>
          <w:p w:rsidR="00CE6350" w:rsidRPr="00157219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157219">
              <w:rPr>
                <w:color w:val="000000" w:themeColor="text1"/>
                <w:vertAlign w:val="superscript"/>
              </w:rPr>
              <w:t>(подпись)                                    (Ф.И.О.)</w:t>
            </w:r>
          </w:p>
          <w:p w:rsidR="00CE6350" w:rsidRPr="00157219" w:rsidRDefault="00CE6350" w:rsidP="003828D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7219">
              <w:rPr>
                <w:color w:val="000000" w:themeColor="text1"/>
              </w:rPr>
              <w:t xml:space="preserve">                     М.П. </w:t>
            </w:r>
          </w:p>
          <w:p w:rsidR="00CE6350" w:rsidRPr="00157219" w:rsidRDefault="00CE6350" w:rsidP="003828D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7219">
              <w:rPr>
                <w:color w:val="000000" w:themeColor="text1"/>
              </w:rPr>
              <w:t xml:space="preserve">Дата: </w:t>
            </w:r>
            <w:r w:rsidRPr="00157219">
              <w:rPr>
                <w:color w:val="000000" w:themeColor="text1"/>
                <w:u w:val="single"/>
              </w:rPr>
              <w:t>14.11.2015</w:t>
            </w:r>
          </w:p>
          <w:p w:rsidR="00CE6350" w:rsidRPr="00157219" w:rsidRDefault="00CE6350" w:rsidP="003828D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CE6350" w:rsidRPr="00157219" w:rsidRDefault="00CE6350" w:rsidP="003828D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</w:tcPr>
          <w:p w:rsidR="00CE6350" w:rsidRPr="00157219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7219">
              <w:rPr>
                <w:color w:val="000000" w:themeColor="text1"/>
              </w:rPr>
              <w:t>Главный бухгалтер (при наличии)</w:t>
            </w:r>
          </w:p>
          <w:p w:rsidR="00CE6350" w:rsidRPr="00157219" w:rsidRDefault="00CE6350" w:rsidP="003828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E6350" w:rsidRPr="00157219" w:rsidRDefault="00CE6350" w:rsidP="003828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u w:val="single"/>
              </w:rPr>
            </w:pPr>
            <w:r w:rsidRPr="00157219">
              <w:rPr>
                <w:color w:val="000000" w:themeColor="text1"/>
                <w:u w:val="single"/>
              </w:rPr>
              <w:t>____</w:t>
            </w:r>
            <w:proofErr w:type="spellStart"/>
            <w:r w:rsidRPr="00157219">
              <w:rPr>
                <w:i/>
                <w:color w:val="000000" w:themeColor="text1"/>
                <w:u w:val="single"/>
              </w:rPr>
              <w:t>Шатохина</w:t>
            </w:r>
            <w:proofErr w:type="spellEnd"/>
            <w:r w:rsidRPr="00157219">
              <w:rPr>
                <w:i/>
                <w:color w:val="000000" w:themeColor="text1"/>
                <w:u w:val="single"/>
              </w:rPr>
              <w:t xml:space="preserve"> </w:t>
            </w:r>
            <w:r w:rsidRPr="00157219">
              <w:rPr>
                <w:color w:val="000000" w:themeColor="text1"/>
                <w:u w:val="single"/>
              </w:rPr>
              <w:t>_  /_</w:t>
            </w:r>
            <w:proofErr w:type="spellStart"/>
            <w:r w:rsidRPr="00157219">
              <w:rPr>
                <w:i/>
                <w:color w:val="000000" w:themeColor="text1"/>
                <w:u w:val="single"/>
              </w:rPr>
              <w:t>Шатохина</w:t>
            </w:r>
            <w:proofErr w:type="spellEnd"/>
            <w:r w:rsidRPr="00157219">
              <w:rPr>
                <w:i/>
                <w:color w:val="000000" w:themeColor="text1"/>
                <w:u w:val="single"/>
              </w:rPr>
              <w:t xml:space="preserve"> В.Н.__/</w:t>
            </w:r>
          </w:p>
          <w:p w:rsidR="00CE6350" w:rsidRPr="008447AD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157219">
              <w:rPr>
                <w:color w:val="000000" w:themeColor="text1"/>
                <w:vertAlign w:val="superscript"/>
              </w:rPr>
              <w:t>(подпись)                                    (Ф.И.О.)</w:t>
            </w:r>
          </w:p>
          <w:p w:rsidR="00CE6350" w:rsidRPr="008447AD" w:rsidRDefault="00CE6350" w:rsidP="003828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CE6350" w:rsidRPr="00E71336" w:rsidTr="003828D0">
        <w:tc>
          <w:tcPr>
            <w:tcW w:w="4826" w:type="dxa"/>
            <w:shd w:val="clear" w:color="auto" w:fill="auto"/>
          </w:tcPr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Pr="00E71336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</w:tcPr>
          <w:p w:rsidR="00CE6350" w:rsidRPr="00E71336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E6350" w:rsidRPr="00E71336" w:rsidTr="003828D0">
        <w:tc>
          <w:tcPr>
            <w:tcW w:w="4826" w:type="dxa"/>
            <w:shd w:val="clear" w:color="auto" w:fill="auto"/>
          </w:tcPr>
          <w:p w:rsidR="00CE6350" w:rsidRPr="00E71336" w:rsidRDefault="00CE6350" w:rsidP="003828D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</w:tcPr>
          <w:p w:rsidR="00CE6350" w:rsidRDefault="00CE6350" w:rsidP="003828D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E6350" w:rsidRPr="00E71336" w:rsidRDefault="00CE6350" w:rsidP="003828D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Pr="00E71336" w:rsidRDefault="00CE6350" w:rsidP="00CE635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97065" w:rsidRDefault="00F97065"/>
    <w:sectPr w:rsidR="00F97065" w:rsidSect="003828D0">
      <w:headerReference w:type="even" r:id="rId71"/>
      <w:headerReference w:type="default" r:id="rId72"/>
      <w:footerReference w:type="even" r:id="rId73"/>
      <w:footerReference w:type="default" r:id="rId74"/>
      <w:footerReference w:type="first" r:id="rId75"/>
      <w:pgSz w:w="11906" w:h="16838"/>
      <w:pgMar w:top="1134" w:right="567" w:bottom="1985" w:left="1701" w:header="680" w:footer="158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CF" w:rsidRDefault="00AF5DCF" w:rsidP="00F97E3A">
      <w:r>
        <w:separator/>
      </w:r>
    </w:p>
  </w:endnote>
  <w:endnote w:type="continuationSeparator" w:id="0">
    <w:p w:rsidR="00AF5DCF" w:rsidRDefault="00AF5DCF" w:rsidP="00F9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7" w:rsidRDefault="00AD2EC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EC7" w:rsidRDefault="00AD2EC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7" w:rsidRDefault="00AD2EC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7" w:rsidRDefault="00AD2EC7" w:rsidP="003828D0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EC7" w:rsidRDefault="00AD2EC7" w:rsidP="003828D0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AD2EC7" w:rsidRPr="00C447E8" w:rsidTr="003828D0">
      <w:tc>
        <w:tcPr>
          <w:tcW w:w="4927" w:type="dxa"/>
          <w:shd w:val="clear" w:color="auto" w:fill="auto"/>
        </w:tcPr>
        <w:p w:rsidR="00AD2EC7" w:rsidRPr="00C447E8" w:rsidRDefault="00AD2EC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Заявитель</w:t>
          </w: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AD2EC7" w:rsidRPr="00C447E8" w:rsidRDefault="00AD2EC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                     М.П.</w:t>
          </w:r>
        </w:p>
      </w:tc>
      <w:tc>
        <w:tcPr>
          <w:tcW w:w="4927" w:type="dxa"/>
          <w:shd w:val="clear" w:color="auto" w:fill="auto"/>
        </w:tcPr>
        <w:p w:rsidR="00AD2EC7" w:rsidRPr="00C447E8" w:rsidRDefault="00AD2EC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>Главный бухгалтер (при наличии)</w:t>
          </w: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AD2EC7" w:rsidRPr="00097EEE" w:rsidRDefault="00AD2EC7">
    <w:pPr>
      <w:pStyle w:val="a9"/>
      <w:rPr>
        <w:sz w:val="28"/>
        <w:szCs w:val="28"/>
      </w:rPr>
    </w:pPr>
    <w:r>
      <w:rPr>
        <w:noProof/>
        <w:sz w:val="28"/>
        <w:szCs w:val="28"/>
      </w:rPr>
      <w:pict>
        <v:rect id="Прямоугольник 1" o:spid="_x0000_s2049" style="position:absolute;margin-left:-39.3pt;margin-top:91.6pt;width:516.75pt;height:105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"/>
      </w:pict>
    </w:r>
    <w:r w:rsidRPr="00097EEE">
      <w:rPr>
        <w:sz w:val="28"/>
        <w:szCs w:val="28"/>
      </w:rPr>
      <w:t>Дата: ____________________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AD2EC7" w:rsidRPr="00C447E8" w:rsidTr="003828D0">
      <w:tc>
        <w:tcPr>
          <w:tcW w:w="4927" w:type="dxa"/>
          <w:shd w:val="clear" w:color="auto" w:fill="auto"/>
        </w:tcPr>
        <w:p w:rsidR="00AD2EC7" w:rsidRPr="00C447E8" w:rsidRDefault="00AD2EC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Заявитель</w:t>
          </w: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AD2EC7" w:rsidRPr="00C447E8" w:rsidRDefault="00AD2EC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                     М.П.</w:t>
          </w:r>
        </w:p>
      </w:tc>
      <w:tc>
        <w:tcPr>
          <w:tcW w:w="4927" w:type="dxa"/>
          <w:shd w:val="clear" w:color="auto" w:fill="auto"/>
        </w:tcPr>
        <w:p w:rsidR="00AD2EC7" w:rsidRPr="00C447E8" w:rsidRDefault="00AD2EC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>Главный бухгалтер (при наличии)</w:t>
          </w: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AD2EC7" w:rsidRPr="00C447E8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AD2EC7" w:rsidRPr="00097EEE" w:rsidRDefault="00AD2EC7" w:rsidP="003828D0">
    <w:pPr>
      <w:pStyle w:val="a9"/>
      <w:rPr>
        <w:sz w:val="28"/>
        <w:szCs w:val="28"/>
      </w:rPr>
    </w:pPr>
    <w:r w:rsidRPr="00097EEE">
      <w:rPr>
        <w:sz w:val="28"/>
        <w:szCs w:val="28"/>
      </w:rPr>
      <w:t>Дата: ____________________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7" w:rsidRDefault="00AD2EC7" w:rsidP="003828D0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EC7" w:rsidRDefault="00AD2EC7" w:rsidP="003828D0">
    <w:pPr>
      <w:pStyle w:val="a9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7" w:rsidRDefault="00AD2EC7" w:rsidP="003828D0">
    <w:pPr>
      <w:pStyle w:val="a9"/>
      <w:jc w:val="both"/>
    </w:pPr>
  </w:p>
  <w:tbl>
    <w:tblPr>
      <w:tblpPr w:leftFromText="180" w:rightFromText="180" w:vertAnchor="text" w:horzAnchor="margin" w:tblpY="999"/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AD2EC7" w:rsidRPr="00094A7F" w:rsidTr="003828D0">
      <w:tc>
        <w:tcPr>
          <w:tcW w:w="4927" w:type="dxa"/>
          <w:shd w:val="clear" w:color="auto" w:fill="auto"/>
        </w:tcPr>
        <w:p w:rsidR="00AD2EC7" w:rsidRPr="00094A7F" w:rsidRDefault="00AD2EC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</w:p>
      </w:tc>
      <w:tc>
        <w:tcPr>
          <w:tcW w:w="4927" w:type="dxa"/>
          <w:shd w:val="clear" w:color="auto" w:fill="auto"/>
        </w:tcPr>
        <w:p w:rsidR="00AD2EC7" w:rsidRPr="00094A7F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AD2EC7" w:rsidRDefault="00AD2EC7" w:rsidP="003828D0">
    <w:pPr>
      <w:pStyle w:val="a9"/>
      <w:jc w:val="both"/>
    </w:pPr>
  </w:p>
  <w:p w:rsidR="00AD2EC7" w:rsidRDefault="00AD2EC7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7" w:rsidRDefault="00AD2EC7" w:rsidP="003828D0">
    <w:pPr>
      <w:pStyle w:val="a9"/>
      <w:jc w:val="both"/>
    </w:pPr>
  </w:p>
  <w:tbl>
    <w:tblPr>
      <w:tblpPr w:leftFromText="180" w:rightFromText="180" w:vertAnchor="text" w:horzAnchor="margin" w:tblpY="1223"/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AD2EC7" w:rsidRPr="00094A7F" w:rsidTr="003828D0">
      <w:tc>
        <w:tcPr>
          <w:tcW w:w="4927" w:type="dxa"/>
          <w:shd w:val="clear" w:color="auto" w:fill="auto"/>
        </w:tcPr>
        <w:p w:rsidR="00AD2EC7" w:rsidRPr="00094A7F" w:rsidRDefault="00AD2EC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Заявитель</w:t>
          </w:r>
        </w:p>
        <w:p w:rsidR="00AD2EC7" w:rsidRPr="00094A7F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AD2EC7" w:rsidRPr="00CE2498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  <w:u w:val="single"/>
            </w:rPr>
          </w:pPr>
          <w:r w:rsidRPr="00CE2498">
            <w:rPr>
              <w:sz w:val="28"/>
              <w:szCs w:val="28"/>
              <w:u w:val="single"/>
            </w:rPr>
            <w:t>_____</w:t>
          </w:r>
          <w:r w:rsidRPr="00CE2498">
            <w:rPr>
              <w:i/>
              <w:sz w:val="28"/>
              <w:szCs w:val="28"/>
              <w:u w:val="single"/>
            </w:rPr>
            <w:t>Иванов</w:t>
          </w:r>
          <w:r w:rsidRPr="00CE2498">
            <w:rPr>
              <w:sz w:val="28"/>
              <w:szCs w:val="28"/>
              <w:u w:val="single"/>
            </w:rPr>
            <w:t>________  /</w:t>
          </w:r>
          <w:proofErr w:type="gramStart"/>
          <w:r w:rsidRPr="00CE2498">
            <w:rPr>
              <w:i/>
              <w:sz w:val="28"/>
              <w:szCs w:val="28"/>
              <w:u w:val="single"/>
            </w:rPr>
            <w:t>Иванов</w:t>
          </w:r>
          <w:proofErr w:type="gramEnd"/>
          <w:r w:rsidRPr="00CE2498">
            <w:rPr>
              <w:i/>
              <w:sz w:val="28"/>
              <w:szCs w:val="28"/>
              <w:u w:val="single"/>
            </w:rPr>
            <w:t xml:space="preserve"> И.И.</w:t>
          </w:r>
          <w:r w:rsidRPr="00CE2498">
            <w:rPr>
              <w:sz w:val="28"/>
              <w:szCs w:val="28"/>
              <w:u w:val="single"/>
            </w:rPr>
            <w:t xml:space="preserve">/         </w:t>
          </w:r>
        </w:p>
        <w:p w:rsidR="00AD2EC7" w:rsidRPr="00094A7F" w:rsidRDefault="00AD2EC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094A7F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AD2EC7" w:rsidRDefault="00AD2EC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094A7F">
            <w:rPr>
              <w:sz w:val="28"/>
              <w:szCs w:val="28"/>
            </w:rPr>
            <w:t xml:space="preserve">                     М.П. </w:t>
          </w:r>
        </w:p>
        <w:p w:rsidR="00AD2EC7" w:rsidRPr="00094A7F" w:rsidRDefault="00AD2EC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094A7F">
            <w:rPr>
              <w:sz w:val="28"/>
              <w:szCs w:val="28"/>
            </w:rPr>
            <w:t xml:space="preserve">Дата: </w:t>
          </w:r>
          <w:r w:rsidRPr="00CE2498">
            <w:rPr>
              <w:sz w:val="28"/>
              <w:szCs w:val="28"/>
              <w:u w:val="single"/>
            </w:rPr>
            <w:t>14.11.2015</w:t>
          </w:r>
        </w:p>
        <w:p w:rsidR="00AD2EC7" w:rsidRPr="00094A7F" w:rsidRDefault="00AD2EC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</w:p>
      </w:tc>
      <w:tc>
        <w:tcPr>
          <w:tcW w:w="4927" w:type="dxa"/>
          <w:shd w:val="clear" w:color="auto" w:fill="auto"/>
        </w:tcPr>
        <w:p w:rsidR="00AD2EC7" w:rsidRPr="00094A7F" w:rsidRDefault="00AD2EC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094A7F">
            <w:rPr>
              <w:sz w:val="28"/>
              <w:szCs w:val="28"/>
            </w:rPr>
            <w:t>Главный бухгалтер (при наличии)</w:t>
          </w:r>
        </w:p>
        <w:p w:rsidR="00AD2EC7" w:rsidRPr="00094A7F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AD2EC7" w:rsidRPr="00CE2498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  <w:u w:val="single"/>
            </w:rPr>
          </w:pPr>
          <w:r w:rsidRPr="00CE2498">
            <w:rPr>
              <w:sz w:val="28"/>
              <w:szCs w:val="28"/>
              <w:u w:val="single"/>
            </w:rPr>
            <w:t>____</w:t>
          </w:r>
          <w:proofErr w:type="spellStart"/>
          <w:r w:rsidRPr="00CE2498">
            <w:rPr>
              <w:i/>
              <w:sz w:val="28"/>
              <w:szCs w:val="28"/>
              <w:u w:val="single"/>
            </w:rPr>
            <w:t>Шатохина</w:t>
          </w:r>
          <w:proofErr w:type="spellEnd"/>
          <w:r w:rsidRPr="00CE2498">
            <w:rPr>
              <w:i/>
              <w:sz w:val="28"/>
              <w:szCs w:val="28"/>
              <w:u w:val="single"/>
            </w:rPr>
            <w:t xml:space="preserve"> </w:t>
          </w:r>
          <w:r w:rsidRPr="00CE2498">
            <w:rPr>
              <w:sz w:val="28"/>
              <w:szCs w:val="28"/>
              <w:u w:val="single"/>
            </w:rPr>
            <w:t>_  /_</w:t>
          </w:r>
          <w:proofErr w:type="spellStart"/>
          <w:r w:rsidRPr="00CE2498">
            <w:rPr>
              <w:i/>
              <w:sz w:val="28"/>
              <w:szCs w:val="28"/>
              <w:u w:val="single"/>
            </w:rPr>
            <w:t>Шатохина</w:t>
          </w:r>
          <w:proofErr w:type="spellEnd"/>
          <w:r w:rsidRPr="00CE2498">
            <w:rPr>
              <w:i/>
              <w:sz w:val="28"/>
              <w:szCs w:val="28"/>
              <w:u w:val="single"/>
            </w:rPr>
            <w:t xml:space="preserve"> В.Н.__/</w:t>
          </w:r>
        </w:p>
        <w:p w:rsidR="00AD2EC7" w:rsidRPr="00094A7F" w:rsidRDefault="00AD2EC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094A7F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AD2EC7" w:rsidRPr="00094A7F" w:rsidRDefault="00AD2EC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AD2EC7" w:rsidRDefault="00AD2EC7" w:rsidP="003828D0">
    <w:pPr>
      <w:pStyle w:val="a9"/>
      <w:jc w:val="both"/>
    </w:pPr>
  </w:p>
  <w:p w:rsidR="00AD2EC7" w:rsidRDefault="00AD2E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CF" w:rsidRDefault="00AF5DCF" w:rsidP="00F97E3A">
      <w:r>
        <w:separator/>
      </w:r>
    </w:p>
  </w:footnote>
  <w:footnote w:type="continuationSeparator" w:id="0">
    <w:p w:rsidR="00AF5DCF" w:rsidRDefault="00AF5DCF" w:rsidP="00F9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7" w:rsidRDefault="00AD2EC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EC7" w:rsidRDefault="00AD2E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7" w:rsidRDefault="00AD2EC7" w:rsidP="007C3A69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20EF">
      <w:rPr>
        <w:rStyle w:val="a6"/>
        <w:noProof/>
      </w:rPr>
      <w:t>45</w:t>
    </w:r>
    <w:r>
      <w:rPr>
        <w:rStyle w:val="a6"/>
      </w:rPr>
      <w:fldChar w:fldCharType="end"/>
    </w:r>
  </w:p>
  <w:p w:rsidR="00AD2EC7" w:rsidRDefault="00AD2E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7" w:rsidRDefault="00AD2EC7" w:rsidP="003828D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EC7" w:rsidRDefault="00AD2EC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7" w:rsidRPr="000829C8" w:rsidRDefault="00AD2EC7" w:rsidP="003828D0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0829C8">
      <w:rPr>
        <w:rStyle w:val="a6"/>
        <w:sz w:val="28"/>
        <w:szCs w:val="28"/>
      </w:rPr>
      <w:fldChar w:fldCharType="begin"/>
    </w:r>
    <w:r w:rsidRPr="000829C8">
      <w:rPr>
        <w:rStyle w:val="a6"/>
        <w:sz w:val="28"/>
        <w:szCs w:val="28"/>
      </w:rPr>
      <w:instrText xml:space="preserve">PAGE  </w:instrText>
    </w:r>
    <w:r w:rsidRPr="000829C8">
      <w:rPr>
        <w:rStyle w:val="a6"/>
        <w:sz w:val="28"/>
        <w:szCs w:val="28"/>
      </w:rPr>
      <w:fldChar w:fldCharType="separate"/>
    </w:r>
    <w:r w:rsidR="008B20EF">
      <w:rPr>
        <w:rStyle w:val="a6"/>
        <w:noProof/>
        <w:sz w:val="28"/>
        <w:szCs w:val="28"/>
      </w:rPr>
      <w:t>5</w:t>
    </w:r>
    <w:r w:rsidRPr="000829C8">
      <w:rPr>
        <w:rStyle w:val="a6"/>
        <w:sz w:val="28"/>
        <w:szCs w:val="28"/>
      </w:rPr>
      <w:fldChar w:fldCharType="end"/>
    </w:r>
  </w:p>
  <w:p w:rsidR="00AD2EC7" w:rsidRDefault="00AD2EC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7" w:rsidRDefault="00AD2EC7" w:rsidP="003828D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EC7" w:rsidRDefault="00AD2EC7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C7" w:rsidRPr="000829C8" w:rsidRDefault="00AD2EC7" w:rsidP="003828D0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0829C8">
      <w:rPr>
        <w:rStyle w:val="a6"/>
        <w:sz w:val="28"/>
        <w:szCs w:val="28"/>
      </w:rPr>
      <w:fldChar w:fldCharType="begin"/>
    </w:r>
    <w:r w:rsidRPr="000829C8">
      <w:rPr>
        <w:rStyle w:val="a6"/>
        <w:sz w:val="28"/>
        <w:szCs w:val="28"/>
      </w:rPr>
      <w:instrText xml:space="preserve">PAGE  </w:instrText>
    </w:r>
    <w:r w:rsidRPr="000829C8">
      <w:rPr>
        <w:rStyle w:val="a6"/>
        <w:sz w:val="28"/>
        <w:szCs w:val="28"/>
      </w:rPr>
      <w:fldChar w:fldCharType="separate"/>
    </w:r>
    <w:r w:rsidR="008B20EF">
      <w:rPr>
        <w:rStyle w:val="a6"/>
        <w:noProof/>
        <w:sz w:val="28"/>
        <w:szCs w:val="28"/>
      </w:rPr>
      <w:t>6</w:t>
    </w:r>
    <w:r w:rsidRPr="000829C8">
      <w:rPr>
        <w:rStyle w:val="a6"/>
        <w:sz w:val="28"/>
        <w:szCs w:val="28"/>
      </w:rPr>
      <w:fldChar w:fldCharType="end"/>
    </w:r>
  </w:p>
  <w:p w:rsidR="00AD2EC7" w:rsidRDefault="00AD2E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A69"/>
    <w:rsid w:val="000062A5"/>
    <w:rsid w:val="000229E1"/>
    <w:rsid w:val="00044361"/>
    <w:rsid w:val="00065F0F"/>
    <w:rsid w:val="00072B94"/>
    <w:rsid w:val="000B3C72"/>
    <w:rsid w:val="000D1EDF"/>
    <w:rsid w:val="000D6530"/>
    <w:rsid w:val="001438D5"/>
    <w:rsid w:val="001507DD"/>
    <w:rsid w:val="001516FB"/>
    <w:rsid w:val="0015396E"/>
    <w:rsid w:val="00157219"/>
    <w:rsid w:val="001667E2"/>
    <w:rsid w:val="001B045A"/>
    <w:rsid w:val="001C3C77"/>
    <w:rsid w:val="001D5DE4"/>
    <w:rsid w:val="001F1EE1"/>
    <w:rsid w:val="00217BC5"/>
    <w:rsid w:val="00231D8C"/>
    <w:rsid w:val="00237830"/>
    <w:rsid w:val="002516DF"/>
    <w:rsid w:val="00255427"/>
    <w:rsid w:val="0028297E"/>
    <w:rsid w:val="00285667"/>
    <w:rsid w:val="00285DAC"/>
    <w:rsid w:val="002A3277"/>
    <w:rsid w:val="002C0A5E"/>
    <w:rsid w:val="003112CD"/>
    <w:rsid w:val="00325A4C"/>
    <w:rsid w:val="00340897"/>
    <w:rsid w:val="00355B3B"/>
    <w:rsid w:val="00377967"/>
    <w:rsid w:val="003828D0"/>
    <w:rsid w:val="003904BE"/>
    <w:rsid w:val="003A5BA2"/>
    <w:rsid w:val="003C6C4A"/>
    <w:rsid w:val="003E3340"/>
    <w:rsid w:val="003E3F01"/>
    <w:rsid w:val="003E6B94"/>
    <w:rsid w:val="003F0F72"/>
    <w:rsid w:val="003F1A2E"/>
    <w:rsid w:val="003F2D61"/>
    <w:rsid w:val="003F7C98"/>
    <w:rsid w:val="0040348C"/>
    <w:rsid w:val="00406254"/>
    <w:rsid w:val="0043267C"/>
    <w:rsid w:val="0043286B"/>
    <w:rsid w:val="0043382C"/>
    <w:rsid w:val="0044040B"/>
    <w:rsid w:val="00463059"/>
    <w:rsid w:val="004729E3"/>
    <w:rsid w:val="004872CB"/>
    <w:rsid w:val="004A34CE"/>
    <w:rsid w:val="004A3CBE"/>
    <w:rsid w:val="004C0A33"/>
    <w:rsid w:val="004D3049"/>
    <w:rsid w:val="004D5195"/>
    <w:rsid w:val="004F5D9C"/>
    <w:rsid w:val="004F688A"/>
    <w:rsid w:val="00500502"/>
    <w:rsid w:val="00507D88"/>
    <w:rsid w:val="00512086"/>
    <w:rsid w:val="00515606"/>
    <w:rsid w:val="0052585F"/>
    <w:rsid w:val="005551D5"/>
    <w:rsid w:val="00577B64"/>
    <w:rsid w:val="00586999"/>
    <w:rsid w:val="005A3086"/>
    <w:rsid w:val="005A5A0A"/>
    <w:rsid w:val="005B61BF"/>
    <w:rsid w:val="005D498E"/>
    <w:rsid w:val="005E0A35"/>
    <w:rsid w:val="005F0BEE"/>
    <w:rsid w:val="005F328F"/>
    <w:rsid w:val="00600040"/>
    <w:rsid w:val="006025B9"/>
    <w:rsid w:val="00605DA7"/>
    <w:rsid w:val="00643547"/>
    <w:rsid w:val="0065013A"/>
    <w:rsid w:val="00655E52"/>
    <w:rsid w:val="00675325"/>
    <w:rsid w:val="00680EF5"/>
    <w:rsid w:val="00682ED0"/>
    <w:rsid w:val="006834EC"/>
    <w:rsid w:val="006C14BF"/>
    <w:rsid w:val="006C511B"/>
    <w:rsid w:val="006C56BA"/>
    <w:rsid w:val="006F7A35"/>
    <w:rsid w:val="0072438A"/>
    <w:rsid w:val="00746610"/>
    <w:rsid w:val="007509C0"/>
    <w:rsid w:val="007627A5"/>
    <w:rsid w:val="007A4527"/>
    <w:rsid w:val="007A7DAD"/>
    <w:rsid w:val="007B6EC8"/>
    <w:rsid w:val="007C3A69"/>
    <w:rsid w:val="007D0303"/>
    <w:rsid w:val="007F071F"/>
    <w:rsid w:val="008155C0"/>
    <w:rsid w:val="00817308"/>
    <w:rsid w:val="00854577"/>
    <w:rsid w:val="00862C76"/>
    <w:rsid w:val="008667E9"/>
    <w:rsid w:val="00896141"/>
    <w:rsid w:val="008A3EB0"/>
    <w:rsid w:val="008A468D"/>
    <w:rsid w:val="008A7233"/>
    <w:rsid w:val="008B20EF"/>
    <w:rsid w:val="008D6410"/>
    <w:rsid w:val="00904428"/>
    <w:rsid w:val="00982BFC"/>
    <w:rsid w:val="00990A22"/>
    <w:rsid w:val="00997B08"/>
    <w:rsid w:val="009B64FC"/>
    <w:rsid w:val="009F62A5"/>
    <w:rsid w:val="00A11179"/>
    <w:rsid w:val="00A17F66"/>
    <w:rsid w:val="00A24095"/>
    <w:rsid w:val="00A27644"/>
    <w:rsid w:val="00A357F3"/>
    <w:rsid w:val="00A4124E"/>
    <w:rsid w:val="00A5130B"/>
    <w:rsid w:val="00A7233E"/>
    <w:rsid w:val="00AA1421"/>
    <w:rsid w:val="00AD2EC7"/>
    <w:rsid w:val="00AD6FCF"/>
    <w:rsid w:val="00AF5DCF"/>
    <w:rsid w:val="00B01A0C"/>
    <w:rsid w:val="00B60B25"/>
    <w:rsid w:val="00B64130"/>
    <w:rsid w:val="00B77F12"/>
    <w:rsid w:val="00B9055C"/>
    <w:rsid w:val="00BC04A1"/>
    <w:rsid w:val="00BD75B5"/>
    <w:rsid w:val="00C02D9D"/>
    <w:rsid w:val="00C11583"/>
    <w:rsid w:val="00C268B0"/>
    <w:rsid w:val="00C45E5F"/>
    <w:rsid w:val="00C655EC"/>
    <w:rsid w:val="00C96FE6"/>
    <w:rsid w:val="00CA5D35"/>
    <w:rsid w:val="00CA7A0C"/>
    <w:rsid w:val="00CD2C1C"/>
    <w:rsid w:val="00CE6350"/>
    <w:rsid w:val="00D20CC2"/>
    <w:rsid w:val="00D222FB"/>
    <w:rsid w:val="00D2685B"/>
    <w:rsid w:val="00D613D1"/>
    <w:rsid w:val="00D73B29"/>
    <w:rsid w:val="00D8356B"/>
    <w:rsid w:val="00DA03B1"/>
    <w:rsid w:val="00DA161C"/>
    <w:rsid w:val="00DB157B"/>
    <w:rsid w:val="00DB1E9F"/>
    <w:rsid w:val="00DE21C8"/>
    <w:rsid w:val="00DF5C6B"/>
    <w:rsid w:val="00E066A7"/>
    <w:rsid w:val="00E06F8D"/>
    <w:rsid w:val="00E15D0C"/>
    <w:rsid w:val="00E7140D"/>
    <w:rsid w:val="00E75A20"/>
    <w:rsid w:val="00E831C9"/>
    <w:rsid w:val="00EA2834"/>
    <w:rsid w:val="00EB57CE"/>
    <w:rsid w:val="00EE2EAA"/>
    <w:rsid w:val="00EE7455"/>
    <w:rsid w:val="00F05D90"/>
    <w:rsid w:val="00F1513C"/>
    <w:rsid w:val="00F225F5"/>
    <w:rsid w:val="00F24B23"/>
    <w:rsid w:val="00F46F90"/>
    <w:rsid w:val="00F67695"/>
    <w:rsid w:val="00F97065"/>
    <w:rsid w:val="00F97E3A"/>
    <w:rsid w:val="00FA41E2"/>
    <w:rsid w:val="00FC12E0"/>
    <w:rsid w:val="00FC2F13"/>
    <w:rsid w:val="00FD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7C3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7C3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7C3A69"/>
  </w:style>
  <w:style w:type="paragraph" w:styleId="a4">
    <w:name w:val="Block Text"/>
    <w:basedOn w:val="a"/>
    <w:rsid w:val="007C3A69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7C3A6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C3A69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7C3A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7C3A69"/>
  </w:style>
  <w:style w:type="paragraph" w:styleId="a7">
    <w:name w:val="header"/>
    <w:basedOn w:val="a"/>
    <w:link w:val="a8"/>
    <w:uiPriority w:val="99"/>
    <w:rsid w:val="007C3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C3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C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7C3A69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3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7C3A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7C3A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7C3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semiHidden/>
    <w:rsid w:val="007C3A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C3A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7C3A69"/>
    <w:rPr>
      <w:rFonts w:cs="Times New Roman"/>
      <w:u w:val="none"/>
      <w:effect w:val="none"/>
    </w:rPr>
  </w:style>
  <w:style w:type="paragraph" w:customStyle="1" w:styleId="s1">
    <w:name w:val="s_1"/>
    <w:basedOn w:val="a"/>
    <w:rsid w:val="007C3A69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7C3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7C3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7C3A69"/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7C3A69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C3A6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7C3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C3A69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C3A6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C3A69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8A7233"/>
  </w:style>
  <w:style w:type="paragraph" w:customStyle="1" w:styleId="FORMATTEXT">
    <w:name w:val=".FORMATTEXT"/>
    <w:uiPriority w:val="99"/>
    <w:rsid w:val="006C5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9B64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7C3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7C3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7C3A69"/>
  </w:style>
  <w:style w:type="paragraph" w:styleId="a4">
    <w:name w:val="Block Text"/>
    <w:basedOn w:val="a"/>
    <w:rsid w:val="007C3A69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7C3A6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C3A69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7C3A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7C3A69"/>
  </w:style>
  <w:style w:type="paragraph" w:styleId="a7">
    <w:name w:val="header"/>
    <w:basedOn w:val="a"/>
    <w:link w:val="a8"/>
    <w:uiPriority w:val="99"/>
    <w:rsid w:val="007C3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C3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C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7C3A69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3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7C3A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7C3A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7C3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semiHidden/>
    <w:rsid w:val="007C3A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C3A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7C3A69"/>
    <w:rPr>
      <w:rFonts w:cs="Times New Roman"/>
      <w:u w:val="none"/>
      <w:effect w:val="none"/>
    </w:rPr>
  </w:style>
  <w:style w:type="paragraph" w:customStyle="1" w:styleId="s1">
    <w:name w:val="s_1"/>
    <w:basedOn w:val="a"/>
    <w:rsid w:val="007C3A69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7C3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7C3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7C3A69"/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7C3A69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C3A6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7C3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C3A69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C3A6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C3A69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57F3C8A3D7F1ACAA28E36FBE3B439E57DABCEB2D810A79A8027FD0E8334EE517F870BB9B203A487DA2EFhEBBK" TargetMode="Externa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http://home.garant.ru/" TargetMode="External"/><Relationship Id="rId63" Type="http://schemas.openxmlformats.org/officeDocument/2006/relationships/header" Target="header2.xml"/><Relationship Id="rId68" Type="http://schemas.openxmlformats.org/officeDocument/2006/relationships/footer" Target="footer3.xml"/><Relationship Id="rId16" Type="http://schemas.openxmlformats.org/officeDocument/2006/relationships/hyperlink" Target="consultantplus://offline/ref=81AA760D6D8467AA7C9A965CF227FED332A8E095C6EE8CCB6E3FFB171FF1ED6511B6E5810B6751D4BE152By1b9P" TargetMode="External"/><Relationship Id="rId11" Type="http://schemas.openxmlformats.org/officeDocument/2006/relationships/hyperlink" Target="consultantplus://offline/ref=BA87DA70B7DAC89A10A00D6C832729E6861D61D7AB7AFA56D8523CCED76F79BB6706792C007F7851kBh0J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consultantplus://offline/ref=409C938BF7BBFA69D038773E6D2756A3C15567B54642D57013BF301F522872EBBE0562EDD3B8D9D9e3a9K" TargetMode="External"/><Relationship Id="rId58" Type="http://schemas.openxmlformats.org/officeDocument/2006/relationships/hyperlink" Target="consultantplus://offline/ref=409C938BF7BBFA69D038773E6D2756A3C15567B54642D57013BF301F522872EBBE0562EDDBeBa8K" TargetMode="External"/><Relationship Id="rId66" Type="http://schemas.openxmlformats.org/officeDocument/2006/relationships/header" Target="header3.xml"/><Relationship Id="rId74" Type="http://schemas.openxmlformats.org/officeDocument/2006/relationships/footer" Target="footer7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409C938BF7BBFA69D038773E6D2756A3C15567B54642D57013BF301F522872EBBE0562EAeDa2K" TargetMode="External"/><Relationship Id="rId19" Type="http://schemas.openxmlformats.org/officeDocument/2006/relationships/hyperlink" Target="consultantplus://offline/ref=50B2CF9397E95E5FDFA60E4789BC6E0FD17894D8EB7D463A4C6CC241E1087422171FC8FC568409C3DC68A8E47FJ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consultantplus://offline/ref=409C938BF7BBFA69D038773E6D2756A3C15567B54642D57013BF301F522872EBBE0562E8eDa7K" TargetMode="External"/><Relationship Id="rId64" Type="http://schemas.openxmlformats.org/officeDocument/2006/relationships/footer" Target="footer1.xml"/><Relationship Id="rId69" Type="http://schemas.openxmlformats.org/officeDocument/2006/relationships/footer" Target="footer4.xm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09C938BF7BBFA69D038773E6D2756A3C15567B54642D57013BF301F522872EBBE0562E9eDa3K" TargetMode="External"/><Relationship Id="rId72" Type="http://schemas.openxmlformats.org/officeDocument/2006/relationships/header" Target="header6.xml"/><Relationship Id="rId3" Type="http://schemas.openxmlformats.org/officeDocument/2006/relationships/styles" Target="styles.xml"/><Relationship Id="rId12" Type="http://schemas.openxmlformats.org/officeDocument/2006/relationships/hyperlink" Target="garantF1://12077515.1510" TargetMode="External"/><Relationship Id="rId17" Type="http://schemas.openxmlformats.org/officeDocument/2006/relationships/hyperlink" Target="consultantplus://offline/ref=F040498540F164F1DC2D15DB7A0F99654885F92144FA27866D440967E6017DC89679993679E7BAB0BB74BAAF5DJ" TargetMode="External"/><Relationship Id="rId25" Type="http://schemas.openxmlformats.org/officeDocument/2006/relationships/hyperlink" Target="consultantplus://offline/ref=299326EB558282C28E701089F0DD1FB293491F510EB680CF426FA31606D7A891CE34D08BE082178A7D72B54FCBK" TargetMode="External"/><Relationship Id="rId33" Type="http://schemas.openxmlformats.org/officeDocument/2006/relationships/hyperlink" Target="consultantplus://offline/ref=A52C7346C03189498A77209712E832B27236F89BA1B33713F20A3E6ACDE0CAADE7877288B4DB9B3F89B26AjA75J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DD3B8D9D9e3a9K" TargetMode="External"/><Relationship Id="rId67" Type="http://schemas.openxmlformats.org/officeDocument/2006/relationships/header" Target="header4.xm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9eDa4K" TargetMode="External"/><Relationship Id="rId62" Type="http://schemas.openxmlformats.org/officeDocument/2006/relationships/header" Target="header1.xml"/><Relationship Id="rId70" Type="http://schemas.openxmlformats.org/officeDocument/2006/relationships/footer" Target="footer5.xml"/><Relationship Id="rId75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49F80A19C8D487E9BC7CF6991E5C6D8CA52233388020D73375AD6AF7E607F2BF645CAC8F4F0F1B80FFEC0y1EFK" TargetMode="External"/><Relationship Id="rId23" Type="http://schemas.openxmlformats.org/officeDocument/2006/relationships/hyperlink" Target="consultantplus://offline/ref=A52C7346C03189498A77209712E832B27236F89BA1B33713F20A3E6ACDE0CAADE7877288B4DB9B3F89B363jA78J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consultantplus://offline/ref=409C938BF7BBFA69D038773E6D2756A3C15567B54642D57013BF301F522872EBBE0562E9eDa3K" TargetMode="External"/><Relationship Id="rId10" Type="http://schemas.openxmlformats.org/officeDocument/2006/relationships/hyperlink" Target="consultantplus://offline/main?base=RLAW177;n=87030;fld=134;dst=100478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DDBeBa8K" TargetMode="External"/><Relationship Id="rId60" Type="http://schemas.openxmlformats.org/officeDocument/2006/relationships/hyperlink" Target="consultantplus://offline/ref=409C938BF7BBFA69D038773E6D2756A3C15567B54642D57013BF301F522872EBBE0562E9eDa4K" TargetMode="External"/><Relationship Id="rId65" Type="http://schemas.openxmlformats.org/officeDocument/2006/relationships/footer" Target="footer2.xml"/><Relationship Id="rId73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030;fld=134;dst=101552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50B2CF9397E95E5FDFA60E4789BC6E0FD17894D8EB7D463A4C6CC241E1087422171FC8FC568409C3DC69A1E472J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34" Type="http://schemas.openxmlformats.org/officeDocument/2006/relationships/hyperlink" Target="consultantplus://offline/ref=A52C7346C03189498A77209712E832B27236F89BA1B33713F20A3E6ACDE0CAADE7877288B4DB9B3F89B363jA78J" TargetMode="External"/><Relationship Id="rId50" Type="http://schemas.openxmlformats.org/officeDocument/2006/relationships/hyperlink" Target="consultantplus://offline/ref=409C938BF7BBFA69D038773E6D2756A3C15567B54642D57013BF301F522872EBBE0562E8eDa7K" TargetMode="External"/><Relationship Id="rId55" Type="http://schemas.openxmlformats.org/officeDocument/2006/relationships/hyperlink" Target="consultantplus://offline/ref=409C938BF7BBFA69D038773E6D2756A3C15567B54642D57013BF301F522872EBBE0562EAeDa2K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eader" Target="header5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49F80A19C8D487E9BC7CF6991E5C6D8CA52233388020D73375AD6AF7E607F2BF645CAC8F4F0F1B80FFEC0y1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89FA-DF61-4551-B084-5D777E95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56</Pages>
  <Words>21514</Words>
  <Characters>122635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87</cp:revision>
  <cp:lastPrinted>2019-05-21T09:07:00Z</cp:lastPrinted>
  <dcterms:created xsi:type="dcterms:W3CDTF">2019-04-12T14:02:00Z</dcterms:created>
  <dcterms:modified xsi:type="dcterms:W3CDTF">2019-12-20T12:58:00Z</dcterms:modified>
</cp:coreProperties>
</file>