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9322" w14:textId="77777777"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14:paraId="163B56CC" w14:textId="77777777"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14:paraId="7D7D829C" w14:textId="77777777"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87717">
        <w:rPr>
          <w:rFonts w:ascii="Times New Roman" w:hAnsi="Times New Roman" w:cs="Times New Roman"/>
          <w:b/>
        </w:rPr>
        <w:t xml:space="preserve">                    </w:t>
      </w:r>
    </w:p>
    <w:p w14:paraId="530884D8" w14:textId="77777777"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14:paraId="08DD3B26" w14:textId="77777777"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14:paraId="2A32CAC4" w14:textId="571FA4B0" w:rsidR="00CE2988" w:rsidRPr="0047029A" w:rsidRDefault="00044B87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</w:t>
      </w:r>
      <w:r w:rsidR="001F306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14:paraId="79999040" w14:textId="77777777"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B56E43">
        <w:rPr>
          <w:rFonts w:ascii="Times New Roman" w:hAnsi="Times New Roman" w:cs="Times New Roman"/>
          <w:b/>
        </w:rPr>
        <w:t xml:space="preserve">иатор публичных слушаний: </w:t>
      </w:r>
      <w:r w:rsidR="00180113">
        <w:rPr>
          <w:rFonts w:ascii="Times New Roman" w:hAnsi="Times New Roman" w:cs="Times New Roman"/>
        </w:rPr>
        <w:t>Совет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14:paraId="133FD94B" w14:textId="796CC1C3" w:rsidR="00F35064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F35064" w:rsidRPr="00F35064">
        <w:rPr>
          <w:rFonts w:ascii="Times New Roman" w:hAnsi="Times New Roman" w:cs="Times New Roman"/>
        </w:rPr>
        <w:t>решени</w:t>
      </w:r>
      <w:r w:rsidR="00F35064">
        <w:rPr>
          <w:rFonts w:ascii="Times New Roman" w:hAnsi="Times New Roman" w:cs="Times New Roman"/>
        </w:rPr>
        <w:t>ем</w:t>
      </w:r>
      <w:r w:rsidR="00F35064" w:rsidRPr="00F35064">
        <w:rPr>
          <w:rFonts w:ascii="Times New Roman" w:hAnsi="Times New Roman" w:cs="Times New Roman"/>
        </w:rPr>
        <w:t xml:space="preserve">  Совета Туапсинского городского посел</w:t>
      </w:r>
      <w:r w:rsidR="00044B87">
        <w:rPr>
          <w:rFonts w:ascii="Times New Roman" w:hAnsi="Times New Roman" w:cs="Times New Roman"/>
        </w:rPr>
        <w:t>ения Туапсинского района №  49.10  от  26 апреля 2022</w:t>
      </w:r>
      <w:r w:rsidR="00F35064" w:rsidRPr="00F35064">
        <w:rPr>
          <w:rFonts w:ascii="Times New Roman" w:hAnsi="Times New Roman" w:cs="Times New Roman"/>
        </w:rPr>
        <w:t xml:space="preserve"> года.</w:t>
      </w:r>
    </w:p>
    <w:p w14:paraId="137FD768" w14:textId="210A04D9" w:rsid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044B87">
        <w:rPr>
          <w:rFonts w:ascii="Times New Roman" w:hAnsi="Times New Roman" w:cs="Times New Roman"/>
        </w:rPr>
        <w:t xml:space="preserve">ения Туапсинского района за 2021 </w:t>
      </w:r>
      <w:r w:rsidR="00721FEE">
        <w:rPr>
          <w:rFonts w:ascii="Times New Roman" w:hAnsi="Times New Roman" w:cs="Times New Roman"/>
        </w:rPr>
        <w:t>год».</w:t>
      </w:r>
    </w:p>
    <w:p w14:paraId="2A777D5C" w14:textId="3AABA6F7" w:rsidR="00CE2988" w:rsidRP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1B6DBD">
        <w:rPr>
          <w:rFonts w:ascii="Times New Roman" w:hAnsi="Times New Roman" w:cs="Times New Roman"/>
        </w:rPr>
        <w:t>«</w:t>
      </w:r>
      <w:proofErr w:type="spellStart"/>
      <w:r w:rsidR="001B6DBD">
        <w:rPr>
          <w:rFonts w:ascii="Times New Roman" w:hAnsi="Times New Roman" w:cs="Times New Roman"/>
        </w:rPr>
        <w:t>Черноморье</w:t>
      </w:r>
      <w:proofErr w:type="spellEnd"/>
      <w:r w:rsidR="001B6DBD">
        <w:rPr>
          <w:rFonts w:ascii="Times New Roman" w:hAnsi="Times New Roman" w:cs="Times New Roman"/>
        </w:rPr>
        <w:t xml:space="preserve"> сегодня» от </w:t>
      </w:r>
      <w:r w:rsidR="00044B87">
        <w:rPr>
          <w:rFonts w:ascii="Times New Roman" w:hAnsi="Times New Roman" w:cs="Times New Roman"/>
        </w:rPr>
        <w:t>30 апреля  2022</w:t>
      </w:r>
      <w:r w:rsidR="00721FEE">
        <w:rPr>
          <w:rFonts w:ascii="Times New Roman" w:hAnsi="Times New Roman" w:cs="Times New Roman"/>
        </w:rPr>
        <w:t xml:space="preserve"> года </w:t>
      </w:r>
      <w:r w:rsidR="00044B87">
        <w:rPr>
          <w:rFonts w:ascii="Times New Roman" w:hAnsi="Times New Roman" w:cs="Times New Roman"/>
        </w:rPr>
        <w:t>№ 47 (2968</w:t>
      </w:r>
      <w:r w:rsidR="00721FEE" w:rsidRPr="00721FEE">
        <w:rPr>
          <w:rFonts w:ascii="Times New Roman" w:hAnsi="Times New Roman" w:cs="Times New Roman"/>
        </w:rPr>
        <w:t>)</w:t>
      </w:r>
      <w:r w:rsidR="00721FEE">
        <w:rPr>
          <w:rFonts w:ascii="Times New Roman" w:hAnsi="Times New Roman" w:cs="Times New Roman"/>
        </w:rPr>
        <w:t>.</w:t>
      </w:r>
    </w:p>
    <w:p w14:paraId="4510FE53" w14:textId="1C407FBD"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721FEE" w:rsidRPr="0047029A">
        <w:rPr>
          <w:rFonts w:ascii="Times New Roman" w:hAnsi="Times New Roman" w:cs="Times New Roman"/>
        </w:rPr>
        <w:t xml:space="preserve">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721FEE">
        <w:rPr>
          <w:rFonts w:ascii="Times New Roman" w:hAnsi="Times New Roman" w:cs="Times New Roman"/>
        </w:rPr>
        <w:t>ения Туапсинского района за 20</w:t>
      </w:r>
      <w:r w:rsidR="00044B87">
        <w:rPr>
          <w:rFonts w:ascii="Times New Roman" w:hAnsi="Times New Roman" w:cs="Times New Roman"/>
        </w:rPr>
        <w:t>21</w:t>
      </w:r>
      <w:r w:rsidR="005668CF">
        <w:rPr>
          <w:rFonts w:ascii="Times New Roman" w:hAnsi="Times New Roman" w:cs="Times New Roman"/>
        </w:rPr>
        <w:t xml:space="preserve"> </w:t>
      </w:r>
      <w:r w:rsidR="00721FEE">
        <w:rPr>
          <w:rFonts w:ascii="Times New Roman" w:hAnsi="Times New Roman" w:cs="Times New Roman"/>
        </w:rPr>
        <w:t>год».</w:t>
      </w:r>
    </w:p>
    <w:p w14:paraId="37F99011" w14:textId="77777777"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18B4D0" w14:textId="77777777" w:rsidR="00243E7B" w:rsidRDefault="00B40E0C" w:rsidP="00DE740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Д.С.Темиров</w:t>
      </w:r>
      <w:proofErr w:type="spellEnd"/>
      <w:r w:rsidR="00DE7402"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доктор</w:t>
      </w:r>
      <w:r w:rsidR="00AA2E2A">
        <w:rPr>
          <w:rFonts w:ascii="Times New Roman" w:hAnsi="Times New Roman" w:cs="Times New Roman"/>
        </w:rPr>
        <w:t xml:space="preserve"> экономических наук, профессор</w:t>
      </w:r>
    </w:p>
    <w:p w14:paraId="5ADD8B31" w14:textId="77777777"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89D">
        <w:rPr>
          <w:rFonts w:ascii="Times New Roman" w:hAnsi="Times New Roman" w:cs="Times New Roman"/>
          <w:b/>
        </w:rPr>
        <w:t>Е.В.Сотникова</w:t>
      </w:r>
      <w:proofErr w:type="spellEnd"/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2C0C18">
        <w:rPr>
          <w:rFonts w:ascii="Times New Roman" w:hAnsi="Times New Roman" w:cs="Times New Roman"/>
        </w:rPr>
        <w:t xml:space="preserve">редседатель комиссии Совета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AA2E2A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>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14:paraId="7C50EA32" w14:textId="77777777" w:rsidTr="00310744">
        <w:tc>
          <w:tcPr>
            <w:tcW w:w="2376" w:type="dxa"/>
            <w:gridSpan w:val="2"/>
          </w:tcPr>
          <w:p w14:paraId="0031CBEB" w14:textId="77777777" w:rsidR="00181318" w:rsidRPr="00310744" w:rsidRDefault="00243E7B" w:rsidP="004B1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81318"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14:paraId="1168A62E" w14:textId="77777777"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14:paraId="76BBE1D7" w14:textId="77777777" w:rsidR="00181318" w:rsidRPr="00310744" w:rsidRDefault="00585447" w:rsidP="00B8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1318" w:rsidRPr="0031074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14:paraId="20D3E6FB" w14:textId="77777777"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14:paraId="0E369E6E" w14:textId="77777777" w:rsidTr="00310744">
        <w:tc>
          <w:tcPr>
            <w:tcW w:w="534" w:type="dxa"/>
          </w:tcPr>
          <w:p w14:paraId="47357726" w14:textId="77777777"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14:paraId="6928D7BA" w14:textId="77777777"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14:paraId="5EE8DC20" w14:textId="77777777"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07" w:type="dxa"/>
          </w:tcPr>
          <w:p w14:paraId="2651A47F" w14:textId="77777777"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14:paraId="2520730E" w14:textId="77777777"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14:paraId="68EAAE89" w14:textId="77777777"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6E5E28BD" w14:textId="77777777" w:rsidTr="00310744">
        <w:tc>
          <w:tcPr>
            <w:tcW w:w="534" w:type="dxa"/>
            <w:vMerge w:val="restart"/>
          </w:tcPr>
          <w:p w14:paraId="6068A193" w14:textId="77777777" w:rsidR="00431D0F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  <w:p w14:paraId="290B6669" w14:textId="77777777"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3564941A" w14:textId="77777777"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6E9267A2" w14:textId="77777777"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019EA8EB" w14:textId="77777777"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3EC2E49C" w14:textId="77777777"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55C91913" w14:textId="77777777"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1ED3E27E" w14:textId="77777777"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14:paraId="41A4C787" w14:textId="77777777" w:rsidR="00F51400" w:rsidRPr="00431D0F" w:rsidRDefault="00431D0F" w:rsidP="0043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14:paraId="69875205" w14:textId="0BC6E3A5" w:rsidR="00F51400" w:rsidRPr="00310744" w:rsidRDefault="001F3065" w:rsidP="001F3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отчета об исполнении </w:t>
            </w:r>
            <w:r w:rsidR="00F51400" w:rsidRPr="00310744">
              <w:rPr>
                <w:rFonts w:ascii="Times New Roman" w:hAnsi="Times New Roman" w:cs="Times New Roman"/>
              </w:rPr>
              <w:t xml:space="preserve"> бюджета Туапсинского городского посел</w:t>
            </w:r>
            <w:r>
              <w:rPr>
                <w:rFonts w:ascii="Times New Roman" w:hAnsi="Times New Roman" w:cs="Times New Roman"/>
              </w:rPr>
              <w:t>ения Туапсинского района за 20</w:t>
            </w:r>
            <w:r w:rsidR="00044B87">
              <w:rPr>
                <w:rFonts w:ascii="Times New Roman" w:hAnsi="Times New Roman" w:cs="Times New Roman"/>
              </w:rPr>
              <w:t xml:space="preserve">21 </w:t>
            </w:r>
            <w:r w:rsidR="00F51400" w:rsidRPr="00310744">
              <w:rPr>
                <w:rFonts w:ascii="Times New Roman" w:hAnsi="Times New Roman" w:cs="Times New Roman"/>
              </w:rPr>
              <w:t xml:space="preserve">год </w:t>
            </w:r>
            <w:r w:rsidR="001B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</w:tcPr>
          <w:p w14:paraId="07626AB4" w14:textId="77777777"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14:paraId="65A4298B" w14:textId="77777777" w:rsidR="00F51400" w:rsidRPr="00310744" w:rsidRDefault="00DE003C" w:rsidP="001F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707A">
              <w:rPr>
                <w:rFonts w:ascii="Times New Roman" w:hAnsi="Times New Roman"/>
              </w:rPr>
              <w:t>овысить эффективность бюджетных расходов</w:t>
            </w:r>
          </w:p>
        </w:tc>
        <w:tc>
          <w:tcPr>
            <w:tcW w:w="3544" w:type="dxa"/>
            <w:vMerge w:val="restart"/>
          </w:tcPr>
          <w:p w14:paraId="65DAB580" w14:textId="77777777" w:rsidR="001B6DBD" w:rsidRPr="00310744" w:rsidRDefault="001B6DBD" w:rsidP="001B6D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Д.С.Темиров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экономических наук, профессор</w:t>
            </w:r>
          </w:p>
          <w:p w14:paraId="1271E0F2" w14:textId="77777777"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14:paraId="35CF578A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2E1128E5" w14:textId="77777777" w:rsidTr="00310744">
        <w:tc>
          <w:tcPr>
            <w:tcW w:w="534" w:type="dxa"/>
            <w:vMerge/>
          </w:tcPr>
          <w:p w14:paraId="2D4DD22C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D84B109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068871F3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14:paraId="3B883C49" w14:textId="77777777" w:rsidR="00F51400" w:rsidRPr="0051707A" w:rsidRDefault="00DE003C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F02">
              <w:rPr>
                <w:rFonts w:ascii="Times New Roman" w:hAnsi="Times New Roman"/>
                <w:sz w:val="24"/>
                <w:szCs w:val="24"/>
              </w:rPr>
              <w:t>охранение расходов на социальную сфе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544" w:type="dxa"/>
            <w:vMerge/>
          </w:tcPr>
          <w:p w14:paraId="747DA185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2AA65D4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4DBEFE49" w14:textId="77777777" w:rsidTr="00310744">
        <w:tc>
          <w:tcPr>
            <w:tcW w:w="534" w:type="dxa"/>
            <w:vMerge/>
          </w:tcPr>
          <w:p w14:paraId="635A997A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5BED7AE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2564F971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14:paraId="2DC2259D" w14:textId="77777777" w:rsidR="00DE003C" w:rsidRPr="00A15F02" w:rsidRDefault="00DE003C" w:rsidP="00DE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дефицита бюджета</w:t>
            </w:r>
          </w:p>
          <w:p w14:paraId="0C29CF68" w14:textId="77777777" w:rsidR="00F51400" w:rsidRPr="00310744" w:rsidRDefault="00F51400" w:rsidP="00A1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3B067451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1A90F5C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0392E4E4" w14:textId="77777777" w:rsidTr="00310744">
        <w:trPr>
          <w:trHeight w:val="362"/>
        </w:trPr>
        <w:tc>
          <w:tcPr>
            <w:tcW w:w="534" w:type="dxa"/>
            <w:vMerge/>
          </w:tcPr>
          <w:p w14:paraId="332E0366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7452CEF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03D98E3E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14:paraId="4C328397" w14:textId="77777777" w:rsidR="00DE003C" w:rsidRPr="00E94524" w:rsidRDefault="00DE003C" w:rsidP="00DE003C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Обеспечивать выполнение показателя  фактического исполнения бюджета, повысить эффективность планирования.</w:t>
            </w:r>
          </w:p>
          <w:p w14:paraId="48EF11FE" w14:textId="77777777" w:rsidR="00F51400" w:rsidRPr="00310744" w:rsidRDefault="00F51400" w:rsidP="00A36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16922AD2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0818333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386CE73A" w14:textId="77777777" w:rsidTr="00310744">
        <w:trPr>
          <w:trHeight w:val="197"/>
        </w:trPr>
        <w:tc>
          <w:tcPr>
            <w:tcW w:w="534" w:type="dxa"/>
            <w:vMerge/>
          </w:tcPr>
          <w:p w14:paraId="3563BC7F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4E4325EA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0112716E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14:paraId="0E2BFFC5" w14:textId="178A62BB" w:rsidR="00F51400" w:rsidRPr="00310744" w:rsidRDefault="00DE003C" w:rsidP="00A24288">
            <w:pPr>
              <w:pStyle w:val="a7"/>
              <w:jc w:val="both"/>
              <w:rPr>
                <w:rFonts w:ascii="Times New Roman" w:hAnsi="Times New Roman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Обеспечивать </w:t>
            </w:r>
            <w:r w:rsidR="00A24288">
              <w:rPr>
                <w:rFonts w:ascii="Times New Roman" w:eastAsia="Arial" w:hAnsi="Times New Roman"/>
                <w:color w:val="000000"/>
              </w:rPr>
              <w:t>по итогам года темпы роста поступлений  доходов в бюджет не менее 105%.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14:paraId="48FFD4B3" w14:textId="77777777" w:rsidR="00F51400" w:rsidRPr="00310744" w:rsidRDefault="00F51400" w:rsidP="006270F8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 w:rsidR="000C689D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</w:t>
            </w:r>
            <w:r w:rsidR="00B40E0C">
              <w:rPr>
                <w:rFonts w:ascii="Times New Roman" w:hAnsi="Times New Roman" w:cs="Times New Roman"/>
              </w:rPr>
              <w:t xml:space="preserve"> города Туапсе </w:t>
            </w:r>
            <w:r w:rsidRPr="00310744">
              <w:rPr>
                <w:rFonts w:ascii="Times New Roman" w:hAnsi="Times New Roman" w:cs="Times New Roman"/>
              </w:rPr>
              <w:t>по вопросам экономическог</w:t>
            </w:r>
            <w:r w:rsidR="00B40E0C">
              <w:rPr>
                <w:rFonts w:ascii="Times New Roman" w:hAnsi="Times New Roman" w:cs="Times New Roman"/>
              </w:rPr>
              <w:t xml:space="preserve">о развития,  </w:t>
            </w:r>
            <w:r w:rsidR="006270F8">
              <w:rPr>
                <w:rFonts w:ascii="Times New Roman" w:hAnsi="Times New Roman" w:cs="Times New Roman"/>
              </w:rPr>
              <w:t>финансово-</w:t>
            </w:r>
            <w:r w:rsidR="00B40E0C">
              <w:rPr>
                <w:rFonts w:ascii="Times New Roman" w:hAnsi="Times New Roman" w:cs="Times New Roman"/>
              </w:rPr>
              <w:t xml:space="preserve">бюджетным отношениям </w:t>
            </w:r>
            <w:r w:rsidR="006270F8">
              <w:rPr>
                <w:rFonts w:ascii="Times New Roman" w:hAnsi="Times New Roman" w:cs="Times New Roman"/>
              </w:rPr>
              <w:t xml:space="preserve"> и </w:t>
            </w:r>
            <w:r w:rsidRPr="00310744">
              <w:rPr>
                <w:rFonts w:ascii="Times New Roman" w:hAnsi="Times New Roman" w:cs="Times New Roman"/>
              </w:rPr>
              <w:t>налогообложению, развитию финансового и фондового рынк</w:t>
            </w:r>
            <w:r w:rsidR="000C689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14:paraId="198FB058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309F39F3" w14:textId="77777777" w:rsidTr="00310744">
        <w:trPr>
          <w:trHeight w:val="70"/>
        </w:trPr>
        <w:tc>
          <w:tcPr>
            <w:tcW w:w="534" w:type="dxa"/>
            <w:vMerge/>
          </w:tcPr>
          <w:p w14:paraId="44EF6BF2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00CEE85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7B27225B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14:paraId="275DE62F" w14:textId="77777777"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Проводить работу по увеличению собственной доходной базы.</w:t>
            </w:r>
          </w:p>
          <w:p w14:paraId="58546CEB" w14:textId="77777777" w:rsidR="00F51400" w:rsidRPr="00310744" w:rsidRDefault="00F51400" w:rsidP="00B37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39E35707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18E7158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14:paraId="5E7EC3DD" w14:textId="77777777" w:rsidTr="006E227A">
        <w:trPr>
          <w:trHeight w:val="582"/>
        </w:trPr>
        <w:tc>
          <w:tcPr>
            <w:tcW w:w="534" w:type="dxa"/>
            <w:vMerge/>
          </w:tcPr>
          <w:p w14:paraId="677EF837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D054720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1E8654BE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14:paraId="226DC6C1" w14:textId="062C5E1E"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Недопущение роста недоимки, а также ее снижение к уровн</w:t>
            </w:r>
            <w:r w:rsidR="00044B87">
              <w:rPr>
                <w:rFonts w:ascii="Times New Roman" w:eastAsia="Arial" w:hAnsi="Times New Roman"/>
                <w:color w:val="000000"/>
              </w:rPr>
              <w:t>ю, сложившемуся на 1 января 2022</w:t>
            </w:r>
            <w:r w:rsidRPr="00E94524">
              <w:rPr>
                <w:rFonts w:ascii="Times New Roman" w:eastAsia="Arial" w:hAnsi="Times New Roman"/>
                <w:color w:val="000000"/>
              </w:rPr>
              <w:t xml:space="preserve"> года.</w:t>
            </w:r>
          </w:p>
          <w:p w14:paraId="686EA9C3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78737AE6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13EBA53" w14:textId="77777777"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14:paraId="0D4D3BE7" w14:textId="77777777" w:rsidTr="00310744">
        <w:trPr>
          <w:trHeight w:val="70"/>
        </w:trPr>
        <w:tc>
          <w:tcPr>
            <w:tcW w:w="534" w:type="dxa"/>
            <w:vMerge/>
          </w:tcPr>
          <w:p w14:paraId="402CDA97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3CAA7FA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609AE27B" w14:textId="77777777"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14:paraId="30EF7F85" w14:textId="77777777" w:rsidR="00E94524" w:rsidRPr="00E94524" w:rsidRDefault="00DE003C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Проводить мероприятия по привлечению дополнительных неналоговых доходов в бюджет Туапсинского городского поселения</w:t>
            </w:r>
          </w:p>
          <w:p w14:paraId="6EFBEE4D" w14:textId="77777777" w:rsidR="00F33801" w:rsidRPr="00310744" w:rsidRDefault="00F33801" w:rsidP="0062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51F1E9C5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8A216B0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14:paraId="2402B0EC" w14:textId="77777777" w:rsidTr="00310744">
        <w:trPr>
          <w:trHeight w:val="70"/>
        </w:trPr>
        <w:tc>
          <w:tcPr>
            <w:tcW w:w="534" w:type="dxa"/>
            <w:vMerge/>
          </w:tcPr>
          <w:p w14:paraId="66FFB7DA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B3D031A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14:paraId="6EAD05A3" w14:textId="77777777"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407" w:type="dxa"/>
          </w:tcPr>
          <w:p w14:paraId="7EBE2E87" w14:textId="3A1BCC31" w:rsidR="00F21EC4" w:rsidRPr="00F21EC4" w:rsidRDefault="00F21EC4" w:rsidP="00F21EC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="00DE003C">
              <w:rPr>
                <w:rFonts w:ascii="Times New Roman" w:hAnsi="Times New Roman"/>
              </w:rPr>
              <w:t>Одобрить отчет об исполнении бюджета Туапсинского городского посел</w:t>
            </w:r>
            <w:r w:rsidR="00044B87">
              <w:rPr>
                <w:rFonts w:ascii="Times New Roman" w:hAnsi="Times New Roman"/>
              </w:rPr>
              <w:t>ения туапсинского района за 2021</w:t>
            </w:r>
            <w:r w:rsidR="00DE003C">
              <w:rPr>
                <w:rFonts w:ascii="Times New Roman" w:hAnsi="Times New Roman"/>
              </w:rPr>
              <w:t xml:space="preserve"> год  </w:t>
            </w:r>
          </w:p>
          <w:p w14:paraId="610BFC09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23D0BD03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9EFEA78" w14:textId="77777777"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14:paraId="164A1179" w14:textId="77777777" w:rsidR="00310744" w:rsidRPr="006E227A" w:rsidRDefault="00310744" w:rsidP="00891D51">
      <w:pPr>
        <w:spacing w:after="0"/>
        <w:rPr>
          <w:rFonts w:ascii="Times New Roman" w:hAnsi="Times New Roman" w:cs="Times New Roman"/>
        </w:rPr>
      </w:pPr>
    </w:p>
    <w:p w14:paraId="328D0A3A" w14:textId="157ABF67" w:rsidR="0074014D" w:rsidRPr="006E227A" w:rsidRDefault="0074014D" w:rsidP="0074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27A">
        <w:rPr>
          <w:rFonts w:ascii="Times New Roman" w:hAnsi="Times New Roman" w:cs="Times New Roman"/>
          <w:sz w:val="24"/>
          <w:szCs w:val="24"/>
        </w:rPr>
        <w:t>Предложения уполномоченного органа</w:t>
      </w:r>
      <w:r w:rsidR="006E227A" w:rsidRPr="006E227A">
        <w:rPr>
          <w:rFonts w:ascii="Times New Roman" w:hAnsi="Times New Roman" w:cs="Times New Roman"/>
          <w:sz w:val="24"/>
          <w:szCs w:val="24"/>
        </w:rPr>
        <w:t>: вынести единогласное решение об одобрении отчета об исполнении бюджета Туапсинского городского поселения з</w:t>
      </w:r>
      <w:r w:rsidR="006E227A">
        <w:rPr>
          <w:rFonts w:ascii="Times New Roman" w:hAnsi="Times New Roman" w:cs="Times New Roman"/>
          <w:sz w:val="24"/>
          <w:szCs w:val="24"/>
        </w:rPr>
        <w:t>а 20</w:t>
      </w:r>
      <w:r w:rsidR="00044B87">
        <w:rPr>
          <w:rFonts w:ascii="Times New Roman" w:hAnsi="Times New Roman" w:cs="Times New Roman"/>
          <w:sz w:val="24"/>
          <w:szCs w:val="24"/>
        </w:rPr>
        <w:t>21</w:t>
      </w:r>
      <w:r w:rsidR="006E227A">
        <w:rPr>
          <w:rFonts w:ascii="Times New Roman" w:hAnsi="Times New Roman" w:cs="Times New Roman"/>
          <w:sz w:val="24"/>
          <w:szCs w:val="24"/>
        </w:rPr>
        <w:t xml:space="preserve"> год и направления его в С</w:t>
      </w:r>
      <w:r w:rsidR="006E227A" w:rsidRPr="006E227A">
        <w:rPr>
          <w:rFonts w:ascii="Times New Roman" w:hAnsi="Times New Roman" w:cs="Times New Roman"/>
          <w:sz w:val="24"/>
          <w:szCs w:val="24"/>
        </w:rPr>
        <w:t xml:space="preserve">овет Туапсинского городского поселения для рассмотрения и утверждения. </w:t>
      </w:r>
      <w:r w:rsidRPr="006E2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E208B" w14:textId="77777777" w:rsidR="00F443CF" w:rsidRDefault="00F443CF" w:rsidP="00891D51">
      <w:pPr>
        <w:spacing w:after="0"/>
        <w:rPr>
          <w:rFonts w:ascii="Times New Roman" w:hAnsi="Times New Roman" w:cs="Times New Roman"/>
        </w:rPr>
      </w:pPr>
    </w:p>
    <w:p w14:paraId="69C36DA7" w14:textId="77777777" w:rsidR="006E227A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</w:p>
    <w:p w14:paraId="095294DC" w14:textId="29116BBD" w:rsidR="00F443CF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Туапсинского городского поселения                                                                            </w:t>
      </w:r>
      <w:r w:rsidR="00044B8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="00044B87">
        <w:rPr>
          <w:rFonts w:ascii="Times New Roman" w:hAnsi="Times New Roman" w:cs="Times New Roman"/>
        </w:rPr>
        <w:t>И.В.Заикин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402572B2" w14:textId="77777777"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14:paraId="77ADE808" w14:textId="376309CE" w:rsidR="00F443CF" w:rsidRDefault="001B6DBD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4B87">
        <w:rPr>
          <w:rFonts w:ascii="Times New Roman" w:hAnsi="Times New Roman" w:cs="Times New Roman"/>
        </w:rPr>
        <w:t>17  мая 2022</w:t>
      </w:r>
      <w:r w:rsidR="00243E7B">
        <w:rPr>
          <w:rFonts w:ascii="Times New Roman" w:hAnsi="Times New Roman" w:cs="Times New Roman"/>
        </w:rPr>
        <w:t xml:space="preserve"> года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1"/>
    <w:rsid w:val="00044B87"/>
    <w:rsid w:val="00096590"/>
    <w:rsid w:val="000C689D"/>
    <w:rsid w:val="00134285"/>
    <w:rsid w:val="001605D4"/>
    <w:rsid w:val="00171E62"/>
    <w:rsid w:val="00180113"/>
    <w:rsid w:val="00181318"/>
    <w:rsid w:val="001B6DBD"/>
    <w:rsid w:val="001C3025"/>
    <w:rsid w:val="001F3065"/>
    <w:rsid w:val="00243E7B"/>
    <w:rsid w:val="002B2F98"/>
    <w:rsid w:val="002B7D02"/>
    <w:rsid w:val="002C0C18"/>
    <w:rsid w:val="0030588D"/>
    <w:rsid w:val="00310744"/>
    <w:rsid w:val="00375E6A"/>
    <w:rsid w:val="0038197C"/>
    <w:rsid w:val="003B22F3"/>
    <w:rsid w:val="003D3CCB"/>
    <w:rsid w:val="003D4C2C"/>
    <w:rsid w:val="00431D0F"/>
    <w:rsid w:val="0047029A"/>
    <w:rsid w:val="004826A0"/>
    <w:rsid w:val="004B17EF"/>
    <w:rsid w:val="004C799C"/>
    <w:rsid w:val="004E581A"/>
    <w:rsid w:val="0051707A"/>
    <w:rsid w:val="005668CF"/>
    <w:rsid w:val="0057253A"/>
    <w:rsid w:val="00585447"/>
    <w:rsid w:val="005A73D0"/>
    <w:rsid w:val="005D4FD0"/>
    <w:rsid w:val="006270F8"/>
    <w:rsid w:val="00653954"/>
    <w:rsid w:val="006D2845"/>
    <w:rsid w:val="006E227A"/>
    <w:rsid w:val="00721FEE"/>
    <w:rsid w:val="0072581E"/>
    <w:rsid w:val="007318DA"/>
    <w:rsid w:val="00734E08"/>
    <w:rsid w:val="0074014D"/>
    <w:rsid w:val="00792EFD"/>
    <w:rsid w:val="007C5675"/>
    <w:rsid w:val="008820B3"/>
    <w:rsid w:val="00891D51"/>
    <w:rsid w:val="008A760E"/>
    <w:rsid w:val="00954AAE"/>
    <w:rsid w:val="009842A5"/>
    <w:rsid w:val="00987D21"/>
    <w:rsid w:val="00A15F02"/>
    <w:rsid w:val="00A24288"/>
    <w:rsid w:val="00A3685E"/>
    <w:rsid w:val="00A539DD"/>
    <w:rsid w:val="00A954FC"/>
    <w:rsid w:val="00A96A48"/>
    <w:rsid w:val="00AA2E2A"/>
    <w:rsid w:val="00B077C6"/>
    <w:rsid w:val="00B10BA4"/>
    <w:rsid w:val="00B37D4A"/>
    <w:rsid w:val="00B40E0C"/>
    <w:rsid w:val="00B56E43"/>
    <w:rsid w:val="00B8716F"/>
    <w:rsid w:val="00BA7409"/>
    <w:rsid w:val="00C82763"/>
    <w:rsid w:val="00CE2988"/>
    <w:rsid w:val="00D71546"/>
    <w:rsid w:val="00D87717"/>
    <w:rsid w:val="00DE003C"/>
    <w:rsid w:val="00DE7402"/>
    <w:rsid w:val="00E74BFC"/>
    <w:rsid w:val="00E94524"/>
    <w:rsid w:val="00EA4EC8"/>
    <w:rsid w:val="00EB04F1"/>
    <w:rsid w:val="00EC0557"/>
    <w:rsid w:val="00ED24C3"/>
    <w:rsid w:val="00ED4C43"/>
    <w:rsid w:val="00EF242B"/>
    <w:rsid w:val="00F1192A"/>
    <w:rsid w:val="00F21EC4"/>
    <w:rsid w:val="00F33801"/>
    <w:rsid w:val="00F35064"/>
    <w:rsid w:val="00F37C24"/>
    <w:rsid w:val="00F443CF"/>
    <w:rsid w:val="00F479A2"/>
    <w:rsid w:val="00F51400"/>
    <w:rsid w:val="00FA2BA7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45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4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</dc:creator>
  <cp:lastModifiedBy>Пользователь</cp:lastModifiedBy>
  <cp:revision>4</cp:revision>
  <cp:lastPrinted>2022-05-16T13:42:00Z</cp:lastPrinted>
  <dcterms:created xsi:type="dcterms:W3CDTF">2022-05-13T14:47:00Z</dcterms:created>
  <dcterms:modified xsi:type="dcterms:W3CDTF">2022-05-16T14:43:00Z</dcterms:modified>
</cp:coreProperties>
</file>