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7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6BC8F016" wp14:editId="16AF6EA3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A47" w:rsidRPr="00495B8E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2A47" w:rsidRPr="00376AC4" w:rsidRDefault="00E32A47" w:rsidP="00E32A4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E32A47" w:rsidRPr="00376AC4" w:rsidRDefault="00E32A47" w:rsidP="00E32A4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E32A47" w:rsidRPr="00AC7D0D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32A47" w:rsidRPr="0056149B" w:rsidRDefault="00E32A47" w:rsidP="00E32A47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E32A47" w:rsidRPr="00495B8E" w:rsidRDefault="00E32A47" w:rsidP="00E32A4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32A47" w:rsidRPr="00317AC7" w:rsidRDefault="00E32A47" w:rsidP="00E32A47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  <w:r w:rsidR="00221C0D" w:rsidRPr="00221C0D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20.10.2021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21C0D">
        <w:rPr>
          <w:rFonts w:ascii="Times New Roman" w:hAnsi="Times New Roman" w:cs="Times New Roman"/>
          <w:sz w:val="28"/>
          <w:szCs w:val="28"/>
          <w:lang w:val="ru-RU" w:eastAsia="ru-RU"/>
        </w:rPr>
        <w:t>______</w:t>
      </w:r>
      <w:bookmarkStart w:id="0" w:name="_GoBack"/>
      <w:r w:rsidR="00221C0D" w:rsidRPr="00221C0D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935</w:t>
      </w:r>
      <w:bookmarkEnd w:id="0"/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</w:t>
      </w:r>
    </w:p>
    <w:p w:rsidR="00E32A47" w:rsidRPr="008337A3" w:rsidRDefault="00E32A47" w:rsidP="00E32A4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32A47" w:rsidRPr="008337A3" w:rsidRDefault="00E32A47" w:rsidP="00E32A4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E10A4C" w:rsidRDefault="00E10A4C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32A47" w:rsidRDefault="00E32A47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A47">
        <w:rPr>
          <w:rFonts w:ascii="Times New Roman" w:hAnsi="Times New Roman" w:cs="Times New Roman"/>
          <w:b/>
          <w:sz w:val="28"/>
          <w:lang w:val="ru-RU"/>
        </w:rPr>
        <w:t>О начале отопительного сезона 2021-2022 годов на территории Туапсинского городского поселения Туапсинского района</w:t>
      </w:r>
    </w:p>
    <w:p w:rsidR="00E32A47" w:rsidRDefault="00E32A47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A47" w:rsidRDefault="00E32A47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32A47">
        <w:rPr>
          <w:rFonts w:ascii="Times New Roman" w:hAnsi="Times New Roman" w:cs="Times New Roman"/>
          <w:sz w:val="28"/>
          <w:lang w:val="ru-RU"/>
        </w:rPr>
        <w:t>В связи с понижением средне</w:t>
      </w:r>
      <w:r>
        <w:rPr>
          <w:rFonts w:ascii="Times New Roman" w:hAnsi="Times New Roman" w:cs="Times New Roman"/>
          <w:sz w:val="28"/>
          <w:lang w:val="ru-RU"/>
        </w:rPr>
        <w:t>суточной температуры наружного возду</w:t>
      </w:r>
      <w:r w:rsidR="00046783">
        <w:rPr>
          <w:rFonts w:ascii="Times New Roman" w:hAnsi="Times New Roman" w:cs="Times New Roman"/>
          <w:sz w:val="28"/>
          <w:lang w:val="ru-RU"/>
        </w:rPr>
        <w:t>ха, в целях обеспечения нормати</w:t>
      </w:r>
      <w:r>
        <w:rPr>
          <w:rFonts w:ascii="Times New Roman" w:hAnsi="Times New Roman" w:cs="Times New Roman"/>
          <w:sz w:val="28"/>
          <w:lang w:val="ru-RU"/>
        </w:rPr>
        <w:t xml:space="preserve">вного </w:t>
      </w:r>
      <w:r w:rsidR="00046783">
        <w:rPr>
          <w:rFonts w:ascii="Times New Roman" w:hAnsi="Times New Roman" w:cs="Times New Roman"/>
          <w:sz w:val="28"/>
          <w:lang w:val="ru-RU"/>
        </w:rPr>
        <w:t xml:space="preserve">температурного режима в жилых помещениях многоквартирных домов и объектов социальной сферы, в соответствии с Федеральным законом от 06.10. 2003 № 131-ФЗ «Об общих принципах организации местного самоуправлении в Российской Федерации», от 20.07.2010 № 190-ФЗ «О теплоснабжении», </w:t>
      </w:r>
      <w:proofErr w:type="gramStart"/>
      <w:r w:rsidR="000F1FD9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0F1FD9">
        <w:rPr>
          <w:rFonts w:ascii="Times New Roman" w:hAnsi="Times New Roman" w:cs="Times New Roman"/>
          <w:sz w:val="28"/>
          <w:lang w:val="ru-RU"/>
        </w:rPr>
        <w:t xml:space="preserve"> </w:t>
      </w:r>
      <w:r w:rsidR="000F1FD9" w:rsidRPr="000F1FD9">
        <w:rPr>
          <w:rFonts w:ascii="Times New Roman" w:hAnsi="Times New Roman" w:cs="Times New Roman"/>
          <w:sz w:val="28"/>
          <w:szCs w:val="28"/>
          <w:lang w:val="ru-RU"/>
        </w:rPr>
        <w:t>о с т а н о в л я ю</w:t>
      </w:r>
      <w:r w:rsidR="00046783">
        <w:rPr>
          <w:rFonts w:ascii="Times New Roman" w:hAnsi="Times New Roman" w:cs="Times New Roman"/>
          <w:sz w:val="28"/>
          <w:lang w:val="ru-RU"/>
        </w:rPr>
        <w:t>:</w:t>
      </w:r>
    </w:p>
    <w:p w:rsidR="00046783" w:rsidRDefault="00046783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Начать подачу теплоносителя на объекты социальной сферы, расположенные на территории  Туапсинского городского поселения Туапсинского района с </w:t>
      </w:r>
      <w:r w:rsidR="004E4421">
        <w:rPr>
          <w:rFonts w:ascii="Times New Roman" w:hAnsi="Times New Roman" w:cs="Times New Roman"/>
          <w:sz w:val="28"/>
          <w:lang w:val="ru-RU"/>
        </w:rPr>
        <w:t>2</w:t>
      </w:r>
      <w:r w:rsidR="00234E65">
        <w:rPr>
          <w:rFonts w:ascii="Times New Roman" w:hAnsi="Times New Roman" w:cs="Times New Roman"/>
          <w:sz w:val="28"/>
          <w:lang w:val="ru-RU"/>
        </w:rPr>
        <w:t>5</w:t>
      </w:r>
      <w:r w:rsidR="000F1FD9"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4E4421">
        <w:rPr>
          <w:rFonts w:ascii="Times New Roman" w:hAnsi="Times New Roman" w:cs="Times New Roman"/>
          <w:sz w:val="28"/>
          <w:lang w:val="ru-RU"/>
        </w:rPr>
        <w:t>2021</w:t>
      </w:r>
      <w:r w:rsidR="000F1FD9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>2. Рекомендовать теплоснабжающей организации Туапсинский филиал ООО «Газпром теплоэнерго Краснодар» организовать подключение тепловой энергии: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объектам социальной сферы с 25 октября 202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1 суток;</w:t>
      </w:r>
      <w:proofErr w:type="gramEnd"/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потребителям с</w:t>
      </w:r>
      <w:r>
        <w:rPr>
          <w:rFonts w:ascii="Times New Roman" w:hAnsi="Times New Roman" w:cs="Times New Roman"/>
          <w:sz w:val="28"/>
          <w:lang w:val="ru-RU"/>
        </w:rPr>
        <w:t xml:space="preserve"> 27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октября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5 суток. </w:t>
      </w:r>
      <w:proofErr w:type="gramEnd"/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Рекомендовать потребителям тепловой энергии централизованного теплоснабжения (организациям, учреждениям, управляющим организациям, товариществам собственников жилья, жилищно-строительным кооперативам и собственникам частного жилищного фонда), а также организациям, обслуживающим внутридомовые системы: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обеспечить приемку теплоносителя в установленный срок;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произвести в течение 5 дней с момента подачи тепловой энергии регулировку гидравлических режимов систем теплоснабжения теплопотребления и обеспечить устойчивую и безаварийную работу тепловых установок;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ограничить доступ посторонних лиц к запорной арматуре в тепловых пунктах, обеспечить закрытие технических этажей (подвалов, чердаков) с целью исключения самовольных подключений к системе отопления.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Общему отделу администрации Туапсинского городского поселения (Кот) обнародовать настоящее постановление.</w:t>
      </w:r>
    </w:p>
    <w:p w:rsidR="00234E65" w:rsidRPr="00234E65" w:rsidRDefault="00234E65" w:rsidP="00234E65">
      <w:pPr>
        <w:widowControl/>
        <w:tabs>
          <w:tab w:val="left" w:pos="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Чусова</w:t>
      </w:r>
      <w:proofErr w:type="spellEnd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4E65" w:rsidRPr="00234E65" w:rsidRDefault="00234E65" w:rsidP="00234E65">
      <w:pPr>
        <w:widowControl/>
        <w:tabs>
          <w:tab w:val="left" w:pos="108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Постановление вступает в силу со дня его обнародования.</w:t>
      </w:r>
    </w:p>
    <w:p w:rsidR="00234E65" w:rsidRPr="00234E65" w:rsidRDefault="00234E65" w:rsidP="00234E65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</w:t>
      </w: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района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С.В. Бондаренко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E33FA5" w:rsidRPr="00825E7F" w:rsidRDefault="00E33FA5">
      <w:pPr>
        <w:widowControl/>
        <w:spacing w:after="200" w:line="276" w:lineRule="auto"/>
        <w:rPr>
          <w:rFonts w:ascii="Times New Roman" w:hAnsi="Times New Roman" w:cs="Times New Roman"/>
          <w:sz w:val="28"/>
          <w:lang w:val="ru-RU"/>
        </w:rPr>
      </w:pPr>
    </w:p>
    <w:sectPr w:rsidR="00E33FA5" w:rsidRPr="00825E7F" w:rsidSect="00E33F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C6" w:rsidRDefault="008A55C6" w:rsidP="00825E7F">
      <w:r>
        <w:separator/>
      </w:r>
    </w:p>
  </w:endnote>
  <w:endnote w:type="continuationSeparator" w:id="0">
    <w:p w:rsidR="008A55C6" w:rsidRDefault="008A55C6" w:rsidP="008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C6" w:rsidRDefault="008A55C6" w:rsidP="00825E7F">
      <w:r>
        <w:separator/>
      </w:r>
    </w:p>
  </w:footnote>
  <w:footnote w:type="continuationSeparator" w:id="0">
    <w:p w:rsidR="008A55C6" w:rsidRDefault="008A55C6" w:rsidP="008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A5" w:rsidRDefault="00E33FA5" w:rsidP="00E33FA5">
    <w:pPr>
      <w:pStyle w:val="a6"/>
      <w:jc w:val="center"/>
    </w:pPr>
    <w:r>
      <w:rPr>
        <w:lang w:val="ru-RU"/>
      </w:rPr>
      <w:t>2</w:t>
    </w:r>
  </w:p>
  <w:p w:rsidR="00E33FA5" w:rsidRDefault="00E33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D"/>
    <w:rsid w:val="00046783"/>
    <w:rsid w:val="000F1FD9"/>
    <w:rsid w:val="00221C0D"/>
    <w:rsid w:val="00234E65"/>
    <w:rsid w:val="004565F9"/>
    <w:rsid w:val="0045768A"/>
    <w:rsid w:val="004C328D"/>
    <w:rsid w:val="004E4421"/>
    <w:rsid w:val="005D46C8"/>
    <w:rsid w:val="00651D55"/>
    <w:rsid w:val="00674E6F"/>
    <w:rsid w:val="00825E7F"/>
    <w:rsid w:val="008A55C6"/>
    <w:rsid w:val="00A042C1"/>
    <w:rsid w:val="00B015B0"/>
    <w:rsid w:val="00CE097B"/>
    <w:rsid w:val="00E10A4C"/>
    <w:rsid w:val="00E32A47"/>
    <w:rsid w:val="00E33FA5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93BE-28D3-4BFA-9F62-AB2B5A82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2021-10-20T06:37:00Z</cp:lastPrinted>
  <dcterms:created xsi:type="dcterms:W3CDTF">2021-10-04T11:40:00Z</dcterms:created>
  <dcterms:modified xsi:type="dcterms:W3CDTF">2021-10-20T10:53:00Z</dcterms:modified>
</cp:coreProperties>
</file>