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212B73">
        <w:rPr>
          <w:b/>
          <w:sz w:val="28"/>
        </w:rPr>
        <w:t>__________ 2021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Default="00BC7A78" w:rsidP="006B23D8">
      <w:pPr>
        <w:rPr>
          <w:b/>
          <w:bCs/>
          <w:sz w:val="28"/>
          <w:szCs w:val="28"/>
        </w:rPr>
      </w:pPr>
    </w:p>
    <w:p w:rsidR="00154FA9" w:rsidRDefault="00154FA9" w:rsidP="006B23D8">
      <w:pPr>
        <w:rPr>
          <w:b/>
          <w:bCs/>
          <w:sz w:val="28"/>
          <w:szCs w:val="28"/>
        </w:rPr>
      </w:pPr>
    </w:p>
    <w:p w:rsidR="00154FA9" w:rsidRPr="00A3755F" w:rsidRDefault="00154FA9" w:rsidP="006B23D8">
      <w:pPr>
        <w:rPr>
          <w:b/>
          <w:bCs/>
          <w:sz w:val="28"/>
          <w:szCs w:val="28"/>
        </w:rPr>
      </w:pPr>
    </w:p>
    <w:p w:rsidR="00A07062" w:rsidRDefault="00471EC2" w:rsidP="00154FA9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154FA9">
        <w:rPr>
          <w:b/>
          <w:color w:val="000000"/>
          <w:sz w:val="28"/>
          <w:szCs w:val="28"/>
          <w:lang w:bidi="ru-RU"/>
        </w:rPr>
        <w:t>передачи</w:t>
      </w:r>
      <w:r w:rsidR="00154FA9" w:rsidRPr="00154FA9">
        <w:rPr>
          <w:b/>
          <w:color w:val="000000"/>
          <w:sz w:val="28"/>
          <w:szCs w:val="28"/>
          <w:lang w:bidi="ru-RU"/>
        </w:rPr>
        <w:t xml:space="preserve"> недвижимого имущества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154FA9">
        <w:rPr>
          <w:b/>
          <w:sz w:val="28"/>
          <w:szCs w:val="28"/>
        </w:rPr>
        <w:t>м</w:t>
      </w:r>
      <w:r w:rsidR="0076330A">
        <w:rPr>
          <w:b/>
          <w:sz w:val="28"/>
          <w:szCs w:val="28"/>
        </w:rPr>
        <w:t xml:space="preserve">униципальному </w:t>
      </w:r>
      <w:r w:rsidR="00212B73">
        <w:rPr>
          <w:b/>
          <w:sz w:val="28"/>
          <w:szCs w:val="28"/>
        </w:rPr>
        <w:t>казенному учреждению</w:t>
      </w:r>
      <w:r w:rsidR="00212B73" w:rsidRPr="00212B73">
        <w:rPr>
          <w:b/>
          <w:sz w:val="28"/>
          <w:szCs w:val="28"/>
        </w:rPr>
        <w:t xml:space="preserve"> </w:t>
      </w:r>
      <w:r w:rsidR="0076330A">
        <w:rPr>
          <w:b/>
          <w:sz w:val="28"/>
          <w:szCs w:val="28"/>
        </w:rPr>
        <w:t>«</w:t>
      </w:r>
      <w:r w:rsidR="00212B73" w:rsidRPr="00212B73">
        <w:rPr>
          <w:b/>
          <w:sz w:val="28"/>
          <w:szCs w:val="28"/>
        </w:rPr>
        <w:t>Туапсинский городской молодежный центр</w:t>
      </w:r>
      <w:r w:rsidR="00DB1EB1">
        <w:rPr>
          <w:b/>
          <w:sz w:val="28"/>
          <w:szCs w:val="28"/>
        </w:rPr>
        <w:t>»</w:t>
      </w:r>
      <w:r w:rsidR="00E64840">
        <w:rPr>
          <w:b/>
          <w:sz w:val="28"/>
          <w:szCs w:val="28"/>
        </w:rPr>
        <w:t xml:space="preserve"> </w:t>
      </w: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B81489">
        <w:rPr>
          <w:sz w:val="28"/>
          <w:szCs w:val="28"/>
        </w:rPr>
        <w:t xml:space="preserve">руководителя </w:t>
      </w:r>
      <w:r w:rsidR="00212B73">
        <w:rPr>
          <w:sz w:val="28"/>
          <w:szCs w:val="28"/>
        </w:rPr>
        <w:t>Муниципального казенного учреждения</w:t>
      </w:r>
      <w:r w:rsidR="00212B73" w:rsidRPr="00212B73">
        <w:rPr>
          <w:sz w:val="28"/>
          <w:szCs w:val="28"/>
        </w:rPr>
        <w:t xml:space="preserve"> «Туапсинский городской молодежный центр</w:t>
      </w:r>
      <w:r w:rsidR="00B13551">
        <w:rPr>
          <w:sz w:val="28"/>
          <w:szCs w:val="28"/>
        </w:rPr>
        <w:t>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13551" w:rsidRPr="00B13551">
        <w:rPr>
          <w:szCs w:val="28"/>
        </w:rPr>
        <w:t xml:space="preserve">Муниципальному казенному учреждению «Туапсинский городской молодежный центр»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B13551">
        <w:rPr>
          <w:szCs w:val="28"/>
        </w:rPr>
        <w:t xml:space="preserve"> 102,103,104,105</w:t>
      </w:r>
      <w:r w:rsidR="00F1321A">
        <w:rPr>
          <w:szCs w:val="28"/>
        </w:rPr>
        <w:t>,</w:t>
      </w:r>
      <w:r w:rsidR="00B13551">
        <w:rPr>
          <w:szCs w:val="28"/>
        </w:rPr>
        <w:t>106,107,108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B13551">
        <w:rPr>
          <w:szCs w:val="28"/>
        </w:rPr>
        <w:t>85,0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 здания Дворца культуры</w:t>
      </w:r>
      <w:r w:rsidR="00850662">
        <w:rPr>
          <w:szCs w:val="28"/>
        </w:rPr>
        <w:t>,</w:t>
      </w:r>
      <w:r w:rsidR="00D05826">
        <w:rPr>
          <w:szCs w:val="28"/>
        </w:rPr>
        <w:t xml:space="preserve"> общей площадью 4152 кв.м., литер</w:t>
      </w:r>
      <w:proofErr w:type="gramStart"/>
      <w:r w:rsidR="00D05826">
        <w:rPr>
          <w:szCs w:val="28"/>
        </w:rPr>
        <w:t xml:space="preserve"> А</w:t>
      </w:r>
      <w:proofErr w:type="gramEnd"/>
      <w:r w:rsidR="00D05826">
        <w:rPr>
          <w:szCs w:val="28"/>
        </w:rPr>
        <w:t>, этажность: цокольный,</w:t>
      </w:r>
      <w:r w:rsidR="00671725">
        <w:rPr>
          <w:szCs w:val="28"/>
        </w:rPr>
        <w:t>1,2,3,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671725">
        <w:rPr>
          <w:szCs w:val="28"/>
        </w:rPr>
        <w:t>Октябрьской революции</w:t>
      </w:r>
      <w:r w:rsidR="00920832">
        <w:rPr>
          <w:szCs w:val="28"/>
        </w:rPr>
        <w:t>, д</w:t>
      </w:r>
      <w:r w:rsidR="00671725">
        <w:rPr>
          <w:szCs w:val="28"/>
        </w:rPr>
        <w:t>ом №2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муниципального </w:t>
      </w:r>
      <w:r w:rsidR="00154FA9">
        <w:rPr>
          <w:szCs w:val="28"/>
        </w:rPr>
        <w:t>казенного учреждения</w:t>
      </w:r>
      <w:r w:rsidR="00154FA9" w:rsidRPr="00154FA9">
        <w:rPr>
          <w:szCs w:val="28"/>
        </w:rPr>
        <w:t xml:space="preserve"> «Туапсинский городской молодежный центр»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lastRenderedPageBreak/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54FA9" w:rsidRPr="00A3755F" w:rsidRDefault="00154FA9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1864" w:rsidRPr="00A3755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63F" w:rsidRPr="00A3755F">
        <w:rPr>
          <w:sz w:val="28"/>
          <w:szCs w:val="28"/>
        </w:rPr>
        <w:t>Туапсинского</w:t>
      </w:r>
      <w:r w:rsidR="00C6463F">
        <w:rPr>
          <w:sz w:val="28"/>
          <w:szCs w:val="28"/>
        </w:rPr>
        <w:t xml:space="preserve"> </w:t>
      </w:r>
      <w:r w:rsidR="00C6463F" w:rsidRPr="00A375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            </w:t>
      </w:r>
      <w:r w:rsidR="00F127C6">
        <w:rPr>
          <w:sz w:val="28"/>
          <w:szCs w:val="28"/>
        </w:rPr>
        <w:t xml:space="preserve">             С.В. Бондаренко</w:t>
      </w:r>
    </w:p>
    <w:p w:rsidR="00C6463F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154FA9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C7" w:rsidRDefault="00FE62C7">
      <w:r>
        <w:separator/>
      </w:r>
    </w:p>
  </w:endnote>
  <w:endnote w:type="continuationSeparator" w:id="0">
    <w:p w:rsidR="00FE62C7" w:rsidRDefault="00FE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C7" w:rsidRDefault="00FE62C7">
      <w:r>
        <w:separator/>
      </w:r>
    </w:p>
  </w:footnote>
  <w:footnote w:type="continuationSeparator" w:id="0">
    <w:p w:rsidR="00FE62C7" w:rsidRDefault="00FE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227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4FA9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2B73"/>
    <w:rsid w:val="00224A7C"/>
    <w:rsid w:val="00225690"/>
    <w:rsid w:val="00225C8E"/>
    <w:rsid w:val="00227B82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A556D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3551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0CCA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4113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62C7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B70C-84CC-4408-AB0E-DFBCF6D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8</cp:revision>
  <cp:lastPrinted>2021-04-27T09:33:00Z</cp:lastPrinted>
  <dcterms:created xsi:type="dcterms:W3CDTF">2020-06-22T13:02:00Z</dcterms:created>
  <dcterms:modified xsi:type="dcterms:W3CDTF">2021-04-27T09:34:00Z</dcterms:modified>
</cp:coreProperties>
</file>