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20" w:rsidRPr="00BA6895" w:rsidRDefault="00E60B20" w:rsidP="00E60B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BA689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EDFF5E5" wp14:editId="00E93F84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B20" w:rsidRPr="00BA6895" w:rsidRDefault="00E60B20" w:rsidP="00E60B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B20" w:rsidRPr="00BA6895" w:rsidRDefault="00E60B20" w:rsidP="00E60B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89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ТУАПСИНСКОГО ГОРОДСКОГО ПОСЕЛЕНИЯ</w:t>
      </w:r>
    </w:p>
    <w:p w:rsidR="00E60B20" w:rsidRPr="00BA6895" w:rsidRDefault="00E60B20" w:rsidP="00E60B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895">
        <w:rPr>
          <w:rFonts w:ascii="Times New Roman" w:eastAsia="Times New Roman" w:hAnsi="Times New Roman" w:cs="Times New Roman"/>
          <w:b/>
          <w:bCs/>
          <w:sz w:val="28"/>
          <w:szCs w:val="28"/>
        </w:rPr>
        <w:t>ТУАПСИНСКОГО РАЙОНА</w:t>
      </w:r>
    </w:p>
    <w:p w:rsidR="00E60B20" w:rsidRPr="00BA6895" w:rsidRDefault="00E60B20" w:rsidP="00E60B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B20" w:rsidRPr="00BA6895" w:rsidRDefault="00E60B20" w:rsidP="00E60B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6895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E60B20" w:rsidRPr="00BA6895" w:rsidRDefault="00E60B20" w:rsidP="00E60B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B20" w:rsidRPr="00BA6895" w:rsidRDefault="00E60B20" w:rsidP="00E60B2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68399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bookmarkStart w:id="4" w:name="_GoBack"/>
      <w:bookmarkEnd w:id="4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.12.2022                                                                                            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A68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:rsidR="00E60B20" w:rsidRPr="00BA6895" w:rsidRDefault="00E60B20" w:rsidP="00E60B2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0B20" w:rsidRPr="00BA6895" w:rsidRDefault="00E60B20" w:rsidP="00E60B2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895">
        <w:rPr>
          <w:rFonts w:ascii="Times New Roman" w:eastAsia="Times New Roman" w:hAnsi="Times New Roman" w:cs="Times New Roman"/>
          <w:bCs/>
          <w:sz w:val="24"/>
          <w:szCs w:val="24"/>
        </w:rPr>
        <w:t>г. Туапсе</w:t>
      </w:r>
    </w:p>
    <w:p w:rsidR="00E60B20" w:rsidRPr="00BA6895" w:rsidRDefault="00E60B20" w:rsidP="00E60B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07D" w:rsidRPr="001349D2" w:rsidRDefault="00C6607D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</w:pPr>
      <w:r w:rsidRPr="005B29AF">
        <w:rPr>
          <w:rFonts w:ascii="Times New Roman" w:hAnsi="Times New Roman"/>
          <w:b/>
          <w:sz w:val="28"/>
          <w:szCs w:val="28"/>
        </w:rPr>
        <w:t>О внесении изменени</w:t>
      </w:r>
      <w:r w:rsidR="00332386">
        <w:rPr>
          <w:rFonts w:ascii="Times New Roman" w:hAnsi="Times New Roman"/>
          <w:b/>
          <w:sz w:val="28"/>
          <w:szCs w:val="28"/>
        </w:rPr>
        <w:t>й</w:t>
      </w:r>
      <w:r w:rsidRPr="005B29A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от </w:t>
      </w:r>
      <w:r w:rsidR="000A2587">
        <w:rPr>
          <w:rFonts w:ascii="Times New Roman" w:hAnsi="Times New Roman"/>
          <w:b/>
          <w:sz w:val="28"/>
          <w:szCs w:val="28"/>
        </w:rPr>
        <w:t>25</w:t>
      </w:r>
      <w:r w:rsidR="00A3605F">
        <w:rPr>
          <w:rFonts w:ascii="Times New Roman" w:hAnsi="Times New Roman"/>
          <w:b/>
          <w:sz w:val="28"/>
          <w:szCs w:val="28"/>
        </w:rPr>
        <w:t xml:space="preserve"> </w:t>
      </w:r>
      <w:r w:rsidR="000A2587">
        <w:rPr>
          <w:rFonts w:ascii="Times New Roman" w:hAnsi="Times New Roman"/>
          <w:b/>
          <w:sz w:val="28"/>
          <w:szCs w:val="28"/>
        </w:rPr>
        <w:t>февраля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20</w:t>
      </w:r>
      <w:r w:rsidR="000A2587">
        <w:rPr>
          <w:rFonts w:ascii="Times New Roman" w:hAnsi="Times New Roman"/>
          <w:b/>
          <w:sz w:val="28"/>
          <w:szCs w:val="28"/>
        </w:rPr>
        <w:t>20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г</w:t>
      </w:r>
      <w:r w:rsidR="0062407B">
        <w:rPr>
          <w:rFonts w:ascii="Times New Roman" w:hAnsi="Times New Roman"/>
          <w:b/>
          <w:sz w:val="28"/>
          <w:szCs w:val="28"/>
        </w:rPr>
        <w:t>.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№ </w:t>
      </w:r>
      <w:r w:rsidR="000A2587">
        <w:rPr>
          <w:rFonts w:ascii="Times New Roman" w:hAnsi="Times New Roman"/>
          <w:b/>
          <w:sz w:val="28"/>
          <w:szCs w:val="28"/>
        </w:rPr>
        <w:t>215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0A2587" w:rsidRPr="000A2587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</w:t>
      </w:r>
      <w:r w:rsidR="000A2587">
        <w:rPr>
          <w:rFonts w:ascii="Times New Roman" w:hAnsi="Times New Roman"/>
          <w:b/>
          <w:sz w:val="28"/>
          <w:szCs w:val="28"/>
          <w:lang w:eastAsia="en-US"/>
        </w:rPr>
        <w:t>альной собственности, на торгах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</w:t>
      </w:r>
      <w:r w:rsidR="0062407B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Pr="00EB0D70">
        <w:rPr>
          <w:rFonts w:ascii="Times New Roman" w:hAnsi="Times New Roman"/>
          <w:sz w:val="28"/>
          <w:szCs w:val="28"/>
        </w:rPr>
        <w:t>2003 г</w:t>
      </w:r>
      <w:r w:rsidR="0062407B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 xml:space="preserve">на основании протеста Туапсинской межрайонной прокуратуры от </w:t>
      </w:r>
      <w:r w:rsidR="00651E83">
        <w:rPr>
          <w:rFonts w:ascii="Times New Roman" w:hAnsi="Times New Roman"/>
          <w:sz w:val="28"/>
          <w:szCs w:val="28"/>
        </w:rPr>
        <w:t>30</w:t>
      </w:r>
      <w:r w:rsidR="000F4563">
        <w:rPr>
          <w:rFonts w:ascii="Times New Roman" w:hAnsi="Times New Roman"/>
          <w:sz w:val="28"/>
          <w:szCs w:val="28"/>
        </w:rPr>
        <w:t xml:space="preserve"> </w:t>
      </w:r>
      <w:r w:rsidR="00651E83">
        <w:rPr>
          <w:rFonts w:ascii="Times New Roman" w:hAnsi="Times New Roman"/>
          <w:sz w:val="28"/>
          <w:szCs w:val="28"/>
        </w:rPr>
        <w:t>июн</w:t>
      </w:r>
      <w:r w:rsidR="000F4563">
        <w:rPr>
          <w:rFonts w:ascii="Times New Roman" w:hAnsi="Times New Roman"/>
          <w:sz w:val="28"/>
          <w:szCs w:val="28"/>
        </w:rPr>
        <w:t>я 2022 г</w:t>
      </w:r>
      <w:r w:rsidR="0062407B">
        <w:rPr>
          <w:rFonts w:ascii="Times New Roman" w:hAnsi="Times New Roman"/>
          <w:sz w:val="28"/>
          <w:szCs w:val="28"/>
        </w:rPr>
        <w:t>.</w:t>
      </w:r>
      <w:r w:rsidR="000F4563">
        <w:rPr>
          <w:rFonts w:ascii="Times New Roman" w:hAnsi="Times New Roman"/>
          <w:sz w:val="28"/>
          <w:szCs w:val="28"/>
        </w:rPr>
        <w:t xml:space="preserve"> № 7-02-</w:t>
      </w:r>
      <w:r w:rsidR="00651E83">
        <w:rPr>
          <w:rFonts w:ascii="Times New Roman" w:hAnsi="Times New Roman"/>
          <w:sz w:val="28"/>
          <w:szCs w:val="28"/>
        </w:rPr>
        <w:t>2022</w:t>
      </w:r>
      <w:r w:rsidR="00A3605F">
        <w:rPr>
          <w:rFonts w:ascii="Times New Roman" w:hAnsi="Times New Roman"/>
          <w:sz w:val="28"/>
          <w:szCs w:val="28"/>
        </w:rPr>
        <w:t>/122</w:t>
      </w:r>
      <w:r w:rsidR="000A2587">
        <w:rPr>
          <w:rFonts w:ascii="Times New Roman" w:hAnsi="Times New Roman"/>
          <w:sz w:val="28"/>
          <w:szCs w:val="28"/>
        </w:rPr>
        <w:t>7</w:t>
      </w:r>
      <w:r w:rsidR="0062407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B0D70">
        <w:rPr>
          <w:rFonts w:ascii="Times New Roman" w:hAnsi="Times New Roman"/>
          <w:sz w:val="28"/>
          <w:szCs w:val="28"/>
        </w:rPr>
        <w:t>п</w:t>
      </w:r>
      <w:proofErr w:type="gramEnd"/>
      <w:r w:rsidRPr="00EB0D7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0A2587" w:rsidRPr="000A2587">
        <w:rPr>
          <w:rFonts w:ascii="Times New Roman" w:hAnsi="Times New Roman"/>
          <w:sz w:val="28"/>
          <w:szCs w:val="28"/>
        </w:rPr>
        <w:t>от 25 февраля 2020 г. № 215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  <w:r w:rsidRPr="00C6607D">
        <w:rPr>
          <w:rFonts w:ascii="Times New Roman" w:hAnsi="Times New Roman"/>
          <w:sz w:val="28"/>
          <w:szCs w:val="28"/>
        </w:rPr>
        <w:t xml:space="preserve"> следующ</w:t>
      </w:r>
      <w:r w:rsidR="00DB0D2A">
        <w:rPr>
          <w:rFonts w:ascii="Times New Roman" w:hAnsi="Times New Roman"/>
          <w:sz w:val="28"/>
          <w:szCs w:val="28"/>
        </w:rPr>
        <w:t>ие</w:t>
      </w:r>
      <w:r w:rsidRPr="00C6607D">
        <w:rPr>
          <w:rFonts w:ascii="Times New Roman" w:hAnsi="Times New Roman"/>
          <w:sz w:val="28"/>
          <w:szCs w:val="28"/>
        </w:rPr>
        <w:t xml:space="preserve"> </w:t>
      </w:r>
      <w:r w:rsidR="0062407B">
        <w:rPr>
          <w:rFonts w:ascii="Times New Roman" w:hAnsi="Times New Roman"/>
          <w:sz w:val="28"/>
          <w:szCs w:val="28"/>
        </w:rPr>
        <w:t>изменения</w:t>
      </w:r>
      <w:r w:rsidRPr="00C6607D">
        <w:rPr>
          <w:rFonts w:ascii="Times New Roman" w:hAnsi="Times New Roman"/>
          <w:sz w:val="28"/>
          <w:szCs w:val="28"/>
        </w:rPr>
        <w:t>:</w:t>
      </w:r>
    </w:p>
    <w:p w:rsidR="00840352" w:rsidRDefault="00840352" w:rsidP="0084035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Подраздел </w:t>
      </w:r>
      <w:r w:rsidR="00797AF1">
        <w:rPr>
          <w:rFonts w:ascii="Times New Roman" w:hAnsi="Times New Roman"/>
          <w:sz w:val="28"/>
          <w:szCs w:val="28"/>
          <w:lang w:eastAsia="ar-SA"/>
        </w:rPr>
        <w:t>2</w:t>
      </w:r>
      <w:r w:rsidR="00A3605F">
        <w:rPr>
          <w:rFonts w:ascii="Times New Roman" w:hAnsi="Times New Roman"/>
          <w:sz w:val="28"/>
          <w:szCs w:val="28"/>
          <w:lang w:eastAsia="ar-SA"/>
        </w:rPr>
        <w:t>.3</w:t>
      </w:r>
      <w:r w:rsidR="00E213B3">
        <w:rPr>
          <w:rFonts w:ascii="Times New Roman" w:hAnsi="Times New Roman"/>
          <w:sz w:val="28"/>
          <w:szCs w:val="28"/>
          <w:lang w:eastAsia="ar-SA"/>
        </w:rPr>
        <w:t>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приложения к постановлению дополнить пункт</w:t>
      </w:r>
      <w:r w:rsidR="00A3605F">
        <w:rPr>
          <w:rFonts w:ascii="Times New Roman" w:hAnsi="Times New Roman"/>
          <w:sz w:val="28"/>
          <w:szCs w:val="28"/>
          <w:lang w:eastAsia="ar-SA"/>
        </w:rPr>
        <w:t xml:space="preserve">ом </w:t>
      </w:r>
      <w:r w:rsidR="00797AF1">
        <w:rPr>
          <w:rFonts w:ascii="Times New Roman" w:hAnsi="Times New Roman"/>
          <w:sz w:val="28"/>
          <w:szCs w:val="28"/>
          <w:lang w:eastAsia="ar-SA"/>
        </w:rPr>
        <w:t>2.</w:t>
      </w:r>
      <w:r w:rsidR="00A3605F">
        <w:rPr>
          <w:rFonts w:ascii="Times New Roman" w:hAnsi="Times New Roman"/>
          <w:sz w:val="28"/>
          <w:szCs w:val="28"/>
          <w:lang w:eastAsia="ar-SA"/>
        </w:rPr>
        <w:t>3.</w:t>
      </w:r>
      <w:r w:rsidR="000A2587">
        <w:rPr>
          <w:rFonts w:ascii="Times New Roman" w:hAnsi="Times New Roman"/>
          <w:sz w:val="28"/>
          <w:szCs w:val="28"/>
          <w:lang w:eastAsia="ar-SA"/>
        </w:rPr>
        <w:t>3</w:t>
      </w:r>
      <w:r w:rsidR="00A3605F">
        <w:rPr>
          <w:rFonts w:ascii="Times New Roman" w:hAnsi="Times New Roman"/>
          <w:sz w:val="28"/>
          <w:szCs w:val="28"/>
          <w:lang w:eastAsia="ar-SA"/>
        </w:rPr>
        <w:t>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следующего содержания:</w:t>
      </w:r>
    </w:p>
    <w:p w:rsidR="00840352" w:rsidRPr="00311CA8" w:rsidRDefault="00DB0D2A" w:rsidP="0031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="00797AF1">
        <w:rPr>
          <w:rFonts w:ascii="Times New Roman" w:hAnsi="Times New Roman"/>
          <w:sz w:val="28"/>
          <w:szCs w:val="28"/>
          <w:lang w:eastAsia="ar-SA"/>
        </w:rPr>
        <w:t>2.</w:t>
      </w:r>
      <w:r w:rsidR="00A3605F">
        <w:rPr>
          <w:rFonts w:ascii="Times New Roman" w:hAnsi="Times New Roman"/>
          <w:sz w:val="28"/>
          <w:szCs w:val="28"/>
          <w:lang w:eastAsia="ar-SA"/>
        </w:rPr>
        <w:t>3.</w:t>
      </w:r>
      <w:r w:rsidR="000A2587">
        <w:rPr>
          <w:rFonts w:ascii="Times New Roman" w:hAnsi="Times New Roman"/>
          <w:sz w:val="28"/>
          <w:szCs w:val="28"/>
          <w:lang w:eastAsia="ar-SA"/>
        </w:rPr>
        <w:t>3</w:t>
      </w:r>
      <w:r w:rsidR="00A3605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>Убытки, прич</w:t>
      </w:r>
      <w:r w:rsidR="0062407B">
        <w:rPr>
          <w:rFonts w:ascii="Times New Roman" w:hAnsi="Times New Roman"/>
          <w:sz w:val="28"/>
          <w:szCs w:val="28"/>
          <w:lang w:eastAsia="ar-SA"/>
        </w:rPr>
        <w:t xml:space="preserve">иненные правомерными действиями 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органов местного самоуправления, вследствие которых возникли ограничения прав собственников земельных участков, землепользователей, землевладельцев и арендаторов земельных участков, правообладателей расположенных на земельных участках объектов недвижимости, в том числе причиненные решениями таких органов, подлежат возмещению в соответствии </w:t>
      </w:r>
      <w:r w:rsidR="00E213B3">
        <w:rPr>
          <w:rFonts w:ascii="Times New Roman" w:hAnsi="Times New Roman"/>
          <w:sz w:val="28"/>
          <w:szCs w:val="28"/>
          <w:lang w:eastAsia="ar-SA"/>
        </w:rPr>
        <w:t>со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 статьей</w:t>
      </w:r>
      <w:r w:rsidR="00E213B3">
        <w:rPr>
          <w:rFonts w:ascii="Times New Roman" w:hAnsi="Times New Roman"/>
          <w:sz w:val="28"/>
          <w:szCs w:val="28"/>
          <w:lang w:eastAsia="ar-SA"/>
        </w:rPr>
        <w:t xml:space="preserve"> 57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 и статьей 57.1 </w:t>
      </w:r>
      <w:r w:rsidR="00E213B3">
        <w:rPr>
          <w:rFonts w:ascii="Times New Roman" w:hAnsi="Times New Roman"/>
          <w:sz w:val="28"/>
          <w:szCs w:val="28"/>
          <w:lang w:eastAsia="ar-SA"/>
        </w:rPr>
        <w:t>Земельного к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>одекса</w:t>
      </w:r>
      <w:r w:rsidR="00E213B3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. Возмещение убытков, причиненных в результате не соответствующих закону или иным нормативным правовым актам действий органов местного самоуправления, в том числе причиненных в результате не соответствующих закону или иным нормативным правовым актам решений таких органов, осуществляется в соответствии со </w:t>
      </w:r>
      <w:r w:rsidR="00A3605F" w:rsidRPr="00311CA8">
        <w:rPr>
          <w:rFonts w:ascii="Times New Roman" w:hAnsi="Times New Roman" w:cs="Times New Roman"/>
          <w:sz w:val="28"/>
          <w:szCs w:val="28"/>
          <w:lang w:eastAsia="ar-SA"/>
        </w:rPr>
        <w:t xml:space="preserve">статьей 61 </w:t>
      </w:r>
      <w:r w:rsidR="00E213B3" w:rsidRPr="00311CA8">
        <w:rPr>
          <w:rFonts w:ascii="Times New Roman" w:hAnsi="Times New Roman" w:cs="Times New Roman"/>
          <w:sz w:val="28"/>
          <w:szCs w:val="28"/>
          <w:lang w:eastAsia="ar-SA"/>
        </w:rPr>
        <w:t>Земельного кодекса Российской Федерации.</w:t>
      </w:r>
    </w:p>
    <w:p w:rsidR="0062407B" w:rsidRDefault="000A2587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62407B" w:rsidRPr="003C282D">
        <w:rPr>
          <w:rFonts w:ascii="Times New Roman" w:hAnsi="Times New Roman"/>
          <w:sz w:val="28"/>
          <w:szCs w:val="28"/>
          <w:lang w:eastAsia="ar-SA"/>
        </w:rPr>
        <w:t xml:space="preserve">. Отделу имущественных и земельных отношений администрации Туапсинского городского поселения Туапсинского района (Гаркуша Я.Ф.)  </w:t>
      </w:r>
      <w:proofErr w:type="gramStart"/>
      <w:r w:rsidR="0062407B" w:rsidRPr="003C282D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="0062407B" w:rsidRPr="003C282D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62407B" w:rsidRDefault="000A2587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2407B" w:rsidRPr="003C282D">
        <w:rPr>
          <w:rFonts w:ascii="Times New Roman" w:hAnsi="Times New Roman"/>
          <w:sz w:val="28"/>
          <w:szCs w:val="28"/>
          <w:lang w:eastAsia="ar-SA"/>
        </w:rPr>
        <w:t>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62407B" w:rsidRDefault="000A2587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62407B" w:rsidRPr="003C282D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62407B" w:rsidRPr="003C282D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62407B" w:rsidRPr="003C282D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="0062407B" w:rsidRPr="003C282D">
        <w:rPr>
          <w:rFonts w:ascii="Times New Roman" w:hAnsi="Times New Roman"/>
          <w:sz w:val="28"/>
          <w:szCs w:val="28"/>
          <w:lang w:eastAsia="ar-SA"/>
        </w:rPr>
        <w:t>Чусова</w:t>
      </w:r>
      <w:proofErr w:type="spellEnd"/>
      <w:r w:rsidR="0062407B" w:rsidRPr="003C282D">
        <w:rPr>
          <w:rFonts w:ascii="Times New Roman" w:hAnsi="Times New Roman"/>
          <w:sz w:val="28"/>
          <w:szCs w:val="28"/>
          <w:lang w:eastAsia="ar-SA"/>
        </w:rPr>
        <w:t xml:space="preserve"> А.И. </w:t>
      </w:r>
    </w:p>
    <w:p w:rsidR="000F4563" w:rsidRPr="00311CA8" w:rsidRDefault="000A2587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2407B" w:rsidRPr="003C282D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2407B" w:rsidRPr="00863F4B">
        <w:rPr>
          <w:rFonts w:ascii="Times New Roman" w:eastAsia="Times New Roman" w:hAnsi="Times New Roman"/>
          <w:sz w:val="28"/>
          <w:szCs w:val="28"/>
        </w:rPr>
        <w:t>Постановление вступает в силу со дня его обнародования</w:t>
      </w:r>
      <w:r w:rsidR="0062407B" w:rsidRPr="003C282D">
        <w:rPr>
          <w:rFonts w:ascii="Times New Roman" w:hAnsi="Times New Roman"/>
          <w:sz w:val="28"/>
          <w:szCs w:val="28"/>
          <w:lang w:eastAsia="ar-SA"/>
        </w:rPr>
        <w:t>.</w:t>
      </w: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11CA8" w:rsidRDefault="00311CA8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11CA8" w:rsidRDefault="00311CA8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6607D" w:rsidRPr="00EB0D70">
        <w:rPr>
          <w:rFonts w:ascii="Times New Roman" w:hAnsi="Times New Roman"/>
          <w:sz w:val="28"/>
          <w:szCs w:val="28"/>
          <w:lang w:eastAsia="ar-SA"/>
        </w:rPr>
        <w:t>Туапсинского</w:t>
      </w:r>
      <w:proofErr w:type="gramEnd"/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587" w:rsidRDefault="000A2587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587" w:rsidRDefault="000A2587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587" w:rsidRDefault="000A2587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587" w:rsidRDefault="000A2587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1CA8" w:rsidRDefault="00311CA8" w:rsidP="0062407B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840352" w:rsidRPr="00E60B20" w:rsidRDefault="00840352" w:rsidP="00296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6663"/>
          <w:tab w:val="left" w:pos="7080"/>
          <w:tab w:val="left" w:pos="723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40352" w:rsidRPr="00E60B20" w:rsidSect="00E60B20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0C" w:rsidRDefault="001B630C" w:rsidP="0027742F">
      <w:pPr>
        <w:spacing w:after="0" w:line="240" w:lineRule="auto"/>
      </w:pPr>
      <w:r>
        <w:separator/>
      </w:r>
    </w:p>
  </w:endnote>
  <w:endnote w:type="continuationSeparator" w:id="0">
    <w:p w:rsidR="001B630C" w:rsidRDefault="001B630C" w:rsidP="0027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0C" w:rsidRDefault="001B630C" w:rsidP="0027742F">
      <w:pPr>
        <w:spacing w:after="0" w:line="240" w:lineRule="auto"/>
      </w:pPr>
      <w:r>
        <w:separator/>
      </w:r>
    </w:p>
  </w:footnote>
  <w:footnote w:type="continuationSeparator" w:id="0">
    <w:p w:rsidR="001B630C" w:rsidRDefault="001B630C" w:rsidP="0027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730040"/>
      <w:docPartObj>
        <w:docPartGallery w:val="Page Numbers (Top of Page)"/>
        <w:docPartUnique/>
      </w:docPartObj>
    </w:sdtPr>
    <w:sdtEndPr/>
    <w:sdtContent>
      <w:p w:rsidR="0027742F" w:rsidRDefault="002774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20">
          <w:rPr>
            <w:noProof/>
          </w:rPr>
          <w:t>2</w:t>
        </w:r>
        <w:r>
          <w:fldChar w:fldCharType="end"/>
        </w:r>
      </w:p>
    </w:sdtContent>
  </w:sdt>
  <w:p w:rsidR="0027742F" w:rsidRDefault="002774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693"/>
    <w:rsid w:val="0006450C"/>
    <w:rsid w:val="000A2587"/>
    <w:rsid w:val="000F4563"/>
    <w:rsid w:val="001349D2"/>
    <w:rsid w:val="001B630C"/>
    <w:rsid w:val="002266F1"/>
    <w:rsid w:val="00260E5D"/>
    <w:rsid w:val="002732FE"/>
    <w:rsid w:val="0027742F"/>
    <w:rsid w:val="00282985"/>
    <w:rsid w:val="00296B87"/>
    <w:rsid w:val="002E51FF"/>
    <w:rsid w:val="00311CA8"/>
    <w:rsid w:val="00332386"/>
    <w:rsid w:val="00376625"/>
    <w:rsid w:val="003C63CE"/>
    <w:rsid w:val="00406330"/>
    <w:rsid w:val="004D30C2"/>
    <w:rsid w:val="00541D41"/>
    <w:rsid w:val="005475D7"/>
    <w:rsid w:val="00595A31"/>
    <w:rsid w:val="005D6B20"/>
    <w:rsid w:val="005F30C0"/>
    <w:rsid w:val="00606D9E"/>
    <w:rsid w:val="00607F5F"/>
    <w:rsid w:val="0062407B"/>
    <w:rsid w:val="00651E83"/>
    <w:rsid w:val="00670FF6"/>
    <w:rsid w:val="00683996"/>
    <w:rsid w:val="007667C2"/>
    <w:rsid w:val="00797AF1"/>
    <w:rsid w:val="007A4407"/>
    <w:rsid w:val="00840352"/>
    <w:rsid w:val="00852709"/>
    <w:rsid w:val="0085719C"/>
    <w:rsid w:val="0088264C"/>
    <w:rsid w:val="008A383A"/>
    <w:rsid w:val="00904187"/>
    <w:rsid w:val="00967881"/>
    <w:rsid w:val="009E6E0C"/>
    <w:rsid w:val="009F1AF7"/>
    <w:rsid w:val="00A13F01"/>
    <w:rsid w:val="00A27693"/>
    <w:rsid w:val="00A3605F"/>
    <w:rsid w:val="00A42FF5"/>
    <w:rsid w:val="00B1566D"/>
    <w:rsid w:val="00B16164"/>
    <w:rsid w:val="00B87B97"/>
    <w:rsid w:val="00B91C7A"/>
    <w:rsid w:val="00BB14E0"/>
    <w:rsid w:val="00BB591C"/>
    <w:rsid w:val="00C060D4"/>
    <w:rsid w:val="00C35BF0"/>
    <w:rsid w:val="00C6607D"/>
    <w:rsid w:val="00C902B3"/>
    <w:rsid w:val="00D50796"/>
    <w:rsid w:val="00D86822"/>
    <w:rsid w:val="00DB0D2A"/>
    <w:rsid w:val="00DE48EA"/>
    <w:rsid w:val="00E031F7"/>
    <w:rsid w:val="00E213B3"/>
    <w:rsid w:val="00E31D0A"/>
    <w:rsid w:val="00E60B20"/>
    <w:rsid w:val="00F453B0"/>
    <w:rsid w:val="00F61E09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</cp:lastModifiedBy>
  <cp:revision>19</cp:revision>
  <cp:lastPrinted>2022-07-08T06:23:00Z</cp:lastPrinted>
  <dcterms:created xsi:type="dcterms:W3CDTF">2019-12-16T09:10:00Z</dcterms:created>
  <dcterms:modified xsi:type="dcterms:W3CDTF">2022-12-29T11:40:00Z</dcterms:modified>
</cp:coreProperties>
</file>