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0F017A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DF3" w:rsidRPr="00D52DF3">
        <w:rPr>
          <w:rFonts w:ascii="Times New Roman" w:hAnsi="Times New Roman" w:cs="Times New Roman"/>
          <w:sz w:val="28"/>
          <w:szCs w:val="28"/>
          <w:u w:val="single"/>
        </w:rPr>
        <w:t>18.10.2016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 </w:t>
      </w:r>
      <w:r w:rsidR="00DA66DF">
        <w:rPr>
          <w:rFonts w:ascii="Times New Roman" w:hAnsi="Times New Roman" w:cs="Times New Roman"/>
          <w:sz w:val="28"/>
          <w:szCs w:val="28"/>
        </w:rPr>
        <w:t xml:space="preserve">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2D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D52DF3" w:rsidRPr="00D52DF3">
        <w:rPr>
          <w:rFonts w:ascii="Times New Roman" w:hAnsi="Times New Roman" w:cs="Times New Roman"/>
          <w:sz w:val="28"/>
          <w:szCs w:val="28"/>
          <w:u w:val="single"/>
        </w:rPr>
        <w:t>1583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CF4B78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E2E" w:rsidRPr="00CF4B78" w:rsidRDefault="00E42E2E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AD5" w:rsidRPr="00D835B6" w:rsidRDefault="00D01AD5" w:rsidP="00D01AD5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D835B6">
        <w:rPr>
          <w:rFonts w:ascii="Times New Roman" w:hAnsi="Times New Roman" w:cs="Times New Roman"/>
          <w:b/>
          <w:sz w:val="29"/>
          <w:szCs w:val="29"/>
        </w:rPr>
        <w:t>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23:51:0202009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1182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, расположенного по адресу: Краснодарский край, </w:t>
      </w:r>
      <w:r>
        <w:rPr>
          <w:rFonts w:ascii="Times New Roman" w:hAnsi="Times New Roman" w:cs="Times New Roman"/>
          <w:b/>
          <w:sz w:val="29"/>
          <w:szCs w:val="29"/>
        </w:rPr>
        <w:t xml:space="preserve">          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г. Туапсе, </w:t>
      </w:r>
      <w:r>
        <w:rPr>
          <w:rFonts w:ascii="Times New Roman" w:hAnsi="Times New Roman" w:cs="Times New Roman"/>
          <w:b/>
          <w:sz w:val="29"/>
          <w:szCs w:val="29"/>
        </w:rPr>
        <w:t>пер. Светлый (в районе участка № 9 «г»)»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D01AD5" w:rsidRPr="00D835B6" w:rsidRDefault="00D01AD5" w:rsidP="00D01AD5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D01AD5" w:rsidRPr="00D835B6" w:rsidRDefault="00D01AD5" w:rsidP="00D01AD5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D01AD5" w:rsidRPr="00D835B6" w:rsidRDefault="00D01AD5" w:rsidP="00D01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</w:t>
      </w:r>
      <w:r>
        <w:rPr>
          <w:rFonts w:ascii="Times New Roman" w:hAnsi="Times New Roman" w:cs="Times New Roman"/>
          <w:sz w:val="29"/>
          <w:szCs w:val="29"/>
        </w:rPr>
        <w:t>ского городского поселения от 24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2015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 </w:t>
      </w:r>
      <w:r>
        <w:rPr>
          <w:rFonts w:ascii="Times New Roman" w:hAnsi="Times New Roman" w:cs="Times New Roman"/>
          <w:sz w:val="29"/>
          <w:szCs w:val="29"/>
        </w:rPr>
        <w:t xml:space="preserve">            № 43</w:t>
      </w:r>
      <w:r w:rsidRPr="00D835B6">
        <w:rPr>
          <w:rFonts w:ascii="Times New Roman" w:hAnsi="Times New Roman" w:cs="Times New Roman"/>
          <w:sz w:val="29"/>
          <w:szCs w:val="29"/>
        </w:rPr>
        <w:t xml:space="preserve">.2, принимая во внимание заключение о результатах публичных слушаний от </w:t>
      </w:r>
      <w:r>
        <w:rPr>
          <w:rFonts w:ascii="Times New Roman" w:hAnsi="Times New Roman" w:cs="Times New Roman"/>
          <w:sz w:val="29"/>
          <w:szCs w:val="29"/>
        </w:rPr>
        <w:t>14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 2016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D835B6">
        <w:rPr>
          <w:rFonts w:ascii="Times New Roman" w:hAnsi="Times New Roman" w:cs="Times New Roman"/>
          <w:sz w:val="29"/>
          <w:szCs w:val="29"/>
        </w:rPr>
        <w:t>п о с т а н о в л я ю:</w:t>
      </w:r>
    </w:p>
    <w:p w:rsidR="00D01AD5" w:rsidRDefault="00D01AD5" w:rsidP="00D01AD5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1.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D835B6">
        <w:rPr>
          <w:rFonts w:ascii="Times New Roman" w:hAnsi="Times New Roman" w:cs="Times New Roman"/>
          <w:sz w:val="29"/>
          <w:szCs w:val="29"/>
        </w:rPr>
        <w:t>ре</w:t>
      </w:r>
      <w:r>
        <w:rPr>
          <w:rFonts w:ascii="Times New Roman" w:hAnsi="Times New Roman" w:cs="Times New Roman"/>
          <w:sz w:val="29"/>
          <w:szCs w:val="29"/>
        </w:rPr>
        <w:t>доставить разрешение</w:t>
      </w:r>
      <w:r w:rsidRPr="00D835B6">
        <w:rPr>
          <w:rFonts w:ascii="Times New Roman" w:hAnsi="Times New Roman" w:cs="Times New Roman"/>
          <w:sz w:val="29"/>
          <w:szCs w:val="29"/>
        </w:rPr>
        <w:t xml:space="preserve">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9"/>
          <w:szCs w:val="29"/>
        </w:rPr>
        <w:t xml:space="preserve"> площадью 172 кв.м.,</w:t>
      </w:r>
      <w:r w:rsidRPr="00D835B6">
        <w:rPr>
          <w:rFonts w:ascii="Times New Roman" w:hAnsi="Times New Roman" w:cs="Times New Roman"/>
          <w:sz w:val="29"/>
          <w:szCs w:val="29"/>
        </w:rPr>
        <w:t xml:space="preserve"> расположенного по адресу: Краснодарский край, г. Туапсе,</w:t>
      </w:r>
      <w:r>
        <w:rPr>
          <w:rFonts w:ascii="Times New Roman" w:hAnsi="Times New Roman" w:cs="Times New Roman"/>
          <w:sz w:val="29"/>
          <w:szCs w:val="29"/>
        </w:rPr>
        <w:t xml:space="preserve"> пер. Светлый (в районе участка         № 9»г») </w:t>
      </w:r>
      <w:r w:rsidRPr="00D835B6">
        <w:rPr>
          <w:rFonts w:ascii="Times New Roman" w:hAnsi="Times New Roman" w:cs="Times New Roman"/>
          <w:sz w:val="29"/>
          <w:szCs w:val="29"/>
        </w:rPr>
        <w:t xml:space="preserve">с кадастровым номером: </w:t>
      </w:r>
      <w:r>
        <w:rPr>
          <w:rFonts w:ascii="Times New Roman" w:hAnsi="Times New Roman" w:cs="Times New Roman"/>
          <w:sz w:val="29"/>
          <w:szCs w:val="29"/>
        </w:rPr>
        <w:t>23:51:0202009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>1182 (далее – Земельный участок):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для размещения жилых домов блокированной застройки, для размещения многоквартирных жилых домов не выше 5 этажей.</w:t>
      </w:r>
    </w:p>
    <w:p w:rsidR="00D01AD5" w:rsidRDefault="00D01AD5" w:rsidP="00D01AD5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Изменить вид разрешенного использования Земельного участка на следующий: «Для размещения жилых домов блокированной застройки, для размещения многоквартирных жилых домов не выше 5 этажей».</w:t>
      </w:r>
    </w:p>
    <w:p w:rsidR="00D01AD5" w:rsidRDefault="00D01AD5" w:rsidP="00D01AD5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. Отделу имущественных и земельных отношений (</w:t>
      </w:r>
      <w:r>
        <w:rPr>
          <w:rFonts w:ascii="Times New Roman" w:hAnsi="Times New Roman" w:cs="Times New Roman"/>
          <w:sz w:val="29"/>
          <w:szCs w:val="29"/>
        </w:rPr>
        <w:t>Винтер)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</w:p>
    <w:p w:rsidR="00D01AD5" w:rsidRPr="0012450F" w:rsidRDefault="00D01AD5" w:rsidP="00D01AD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</w:t>
      </w:r>
      <w:r w:rsidRPr="0012450F">
        <w:rPr>
          <w:rFonts w:ascii="Times New Roman" w:hAnsi="Times New Roman" w:cs="Times New Roman"/>
          <w:sz w:val="28"/>
          <w:szCs w:val="28"/>
        </w:rPr>
        <w:lastRenderedPageBreak/>
        <w:t>изменений в сведения государственного кадастра недвижимости в соответствии с пунктом 2 настоящего постановления;</w:t>
      </w:r>
    </w:p>
    <w:p w:rsidR="00D01AD5" w:rsidRPr="00D835B6" w:rsidRDefault="00D01AD5" w:rsidP="00D01A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Pr="00D835B6">
        <w:rPr>
          <w:rFonts w:ascii="Times New Roman" w:hAnsi="Times New Roman" w:cs="Times New Roman"/>
          <w:sz w:val="29"/>
          <w:szCs w:val="29"/>
        </w:rPr>
        <w:t>) опубликовать настоящее постановление в газете «Мой Туапсе»;</w:t>
      </w:r>
    </w:p>
    <w:p w:rsidR="00D01AD5" w:rsidRPr="00D835B6" w:rsidRDefault="00D01AD5" w:rsidP="00D01AD5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D01AD5" w:rsidRPr="00D835B6" w:rsidRDefault="00D01AD5" w:rsidP="00D01A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</w:t>
      </w:r>
      <w:r w:rsidRPr="00D835B6">
        <w:rPr>
          <w:rFonts w:ascii="Times New Roman" w:hAnsi="Times New Roman" w:cs="Times New Roman"/>
          <w:sz w:val="29"/>
          <w:szCs w:val="29"/>
        </w:rPr>
        <w:t xml:space="preserve">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9"/>
          <w:szCs w:val="29"/>
        </w:rPr>
        <w:t>главы администрации по вопросам ЖКХ, архитектуры, имущественных и земельных отношений Е.М. Балантаеву.</w:t>
      </w:r>
    </w:p>
    <w:p w:rsidR="00D01AD5" w:rsidRPr="00D835B6" w:rsidRDefault="00D01AD5" w:rsidP="00D01AD5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</w:t>
      </w:r>
      <w:r w:rsidRPr="00D835B6">
        <w:rPr>
          <w:rFonts w:ascii="Times New Roman" w:hAnsi="Times New Roman" w:cs="Times New Roman"/>
          <w:sz w:val="29"/>
          <w:szCs w:val="29"/>
        </w:rPr>
        <w:t xml:space="preserve">. Постановление вступает в силу со дня его подписания.  </w:t>
      </w:r>
    </w:p>
    <w:p w:rsidR="00D01AD5" w:rsidRPr="00D835B6" w:rsidRDefault="00D01AD5" w:rsidP="00D01AD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D01AD5" w:rsidRPr="00D835B6" w:rsidRDefault="00D01AD5" w:rsidP="00D01AD5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D01AD5" w:rsidRPr="0012450F" w:rsidRDefault="00D01AD5" w:rsidP="00D0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D01AD5" w:rsidRPr="0012450F" w:rsidRDefault="00D01AD5" w:rsidP="00D0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D01AD5" w:rsidRPr="0012450F" w:rsidRDefault="00D01AD5" w:rsidP="00D0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D5" w:rsidRPr="0012450F" w:rsidRDefault="00D01AD5" w:rsidP="00D0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D5" w:rsidRDefault="00D01AD5" w:rsidP="00D0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D5" w:rsidRDefault="00D01AD5" w:rsidP="00D0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D5" w:rsidRDefault="00D01AD5" w:rsidP="00D0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D5" w:rsidRDefault="00D01AD5" w:rsidP="00D0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7F" w:rsidRDefault="00BD6F7F" w:rsidP="00BD6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78" w:rsidRDefault="00CF4B78" w:rsidP="00CF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47E2B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59F" w:rsidRDefault="008A059F" w:rsidP="00F66865">
      <w:pPr>
        <w:spacing w:after="0" w:line="240" w:lineRule="auto"/>
      </w:pPr>
      <w:r>
        <w:separator/>
      </w:r>
    </w:p>
  </w:endnote>
  <w:endnote w:type="continuationSeparator" w:id="1">
    <w:p w:rsidR="008A059F" w:rsidRDefault="008A059F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59F" w:rsidRDefault="008A059F" w:rsidP="00F66865">
      <w:pPr>
        <w:spacing w:after="0" w:line="240" w:lineRule="auto"/>
      </w:pPr>
      <w:r>
        <w:separator/>
      </w:r>
    </w:p>
  </w:footnote>
  <w:footnote w:type="continuationSeparator" w:id="1">
    <w:p w:rsidR="008A059F" w:rsidRDefault="008A059F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662C12">
        <w:pPr>
          <w:pStyle w:val="a3"/>
          <w:jc w:val="center"/>
        </w:pPr>
        <w:fldSimple w:instr=" PAGE   \* MERGEFORMAT ">
          <w:r w:rsidR="00D52DF3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324F"/>
    <w:rsid w:val="00087F8B"/>
    <w:rsid w:val="000901A3"/>
    <w:rsid w:val="000A647D"/>
    <w:rsid w:val="000B5F18"/>
    <w:rsid w:val="000C1A3F"/>
    <w:rsid w:val="000E4A76"/>
    <w:rsid w:val="000F017A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4F5"/>
    <w:rsid w:val="00415A30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66B0"/>
    <w:rsid w:val="00575933"/>
    <w:rsid w:val="00577E9A"/>
    <w:rsid w:val="00586249"/>
    <w:rsid w:val="0059463B"/>
    <w:rsid w:val="005B53FD"/>
    <w:rsid w:val="005D0150"/>
    <w:rsid w:val="005F2346"/>
    <w:rsid w:val="006053E7"/>
    <w:rsid w:val="006061CD"/>
    <w:rsid w:val="00610BAD"/>
    <w:rsid w:val="006177AD"/>
    <w:rsid w:val="0062758A"/>
    <w:rsid w:val="00643CFB"/>
    <w:rsid w:val="00652D2D"/>
    <w:rsid w:val="00662C12"/>
    <w:rsid w:val="00673F12"/>
    <w:rsid w:val="0068148A"/>
    <w:rsid w:val="0068488F"/>
    <w:rsid w:val="006863C4"/>
    <w:rsid w:val="006A116E"/>
    <w:rsid w:val="006C3758"/>
    <w:rsid w:val="006D3CCB"/>
    <w:rsid w:val="006E014A"/>
    <w:rsid w:val="006E3544"/>
    <w:rsid w:val="006F4A7E"/>
    <w:rsid w:val="0073244E"/>
    <w:rsid w:val="00741F76"/>
    <w:rsid w:val="00747E2B"/>
    <w:rsid w:val="00755CE1"/>
    <w:rsid w:val="00764FE9"/>
    <w:rsid w:val="00774AE8"/>
    <w:rsid w:val="00787847"/>
    <w:rsid w:val="007A4291"/>
    <w:rsid w:val="007B2E20"/>
    <w:rsid w:val="007C14E9"/>
    <w:rsid w:val="007D4B3A"/>
    <w:rsid w:val="008046BC"/>
    <w:rsid w:val="0081167B"/>
    <w:rsid w:val="00831D8D"/>
    <w:rsid w:val="008609BA"/>
    <w:rsid w:val="0087293F"/>
    <w:rsid w:val="008A059F"/>
    <w:rsid w:val="008B5E35"/>
    <w:rsid w:val="008B73A6"/>
    <w:rsid w:val="008D4693"/>
    <w:rsid w:val="008D4B79"/>
    <w:rsid w:val="008F0DDE"/>
    <w:rsid w:val="008F55C9"/>
    <w:rsid w:val="00937B8B"/>
    <w:rsid w:val="00945F17"/>
    <w:rsid w:val="0098771D"/>
    <w:rsid w:val="009A4F24"/>
    <w:rsid w:val="009B00A4"/>
    <w:rsid w:val="009B1F18"/>
    <w:rsid w:val="00A107F4"/>
    <w:rsid w:val="00A23465"/>
    <w:rsid w:val="00A44769"/>
    <w:rsid w:val="00A6206A"/>
    <w:rsid w:val="00A75858"/>
    <w:rsid w:val="00A767A5"/>
    <w:rsid w:val="00A8112E"/>
    <w:rsid w:val="00A81727"/>
    <w:rsid w:val="00A9470E"/>
    <w:rsid w:val="00A95D5F"/>
    <w:rsid w:val="00AB07FD"/>
    <w:rsid w:val="00AC4C8D"/>
    <w:rsid w:val="00AD3632"/>
    <w:rsid w:val="00AF2EAE"/>
    <w:rsid w:val="00B116CC"/>
    <w:rsid w:val="00B53249"/>
    <w:rsid w:val="00B544E9"/>
    <w:rsid w:val="00B65C58"/>
    <w:rsid w:val="00B7319C"/>
    <w:rsid w:val="00B85553"/>
    <w:rsid w:val="00BA6189"/>
    <w:rsid w:val="00BC7629"/>
    <w:rsid w:val="00BD1321"/>
    <w:rsid w:val="00BD6F7F"/>
    <w:rsid w:val="00BE4D80"/>
    <w:rsid w:val="00C0167B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01AD5"/>
    <w:rsid w:val="00D42310"/>
    <w:rsid w:val="00D50E74"/>
    <w:rsid w:val="00D52DF3"/>
    <w:rsid w:val="00D80D91"/>
    <w:rsid w:val="00D87617"/>
    <w:rsid w:val="00DA66DF"/>
    <w:rsid w:val="00DC17EA"/>
    <w:rsid w:val="00DC4773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E1575"/>
    <w:rsid w:val="00EF67C9"/>
    <w:rsid w:val="00F06014"/>
    <w:rsid w:val="00F66865"/>
    <w:rsid w:val="00F7237F"/>
    <w:rsid w:val="00F82CFF"/>
    <w:rsid w:val="00F8638F"/>
    <w:rsid w:val="00FB6F37"/>
    <w:rsid w:val="00FC29C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67</cp:revision>
  <cp:lastPrinted>2016-10-10T10:15:00Z</cp:lastPrinted>
  <dcterms:created xsi:type="dcterms:W3CDTF">2011-12-22T13:24:00Z</dcterms:created>
  <dcterms:modified xsi:type="dcterms:W3CDTF">2016-11-07T05:20:00Z</dcterms:modified>
</cp:coreProperties>
</file>