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2" w:rsidRDefault="00095DC2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B5222">
        <w:rPr>
          <w:rFonts w:ascii="Times New Roman" w:hAnsi="Times New Roman" w:cs="Times New Roman"/>
          <w:sz w:val="28"/>
          <w:szCs w:val="28"/>
          <w:lang w:val="ru-RU" w:eastAsia="ru-RU"/>
        </w:rPr>
        <w:t>17.11.2023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CB26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B5222">
        <w:rPr>
          <w:rFonts w:ascii="Times New Roman" w:hAnsi="Times New Roman" w:cs="Times New Roman"/>
          <w:sz w:val="28"/>
          <w:szCs w:val="28"/>
          <w:lang w:val="ru-RU" w:eastAsia="ru-RU"/>
        </w:rPr>
        <w:t>1495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3842CD" w:rsidRDefault="003842CD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E6C9C" w:rsidRDefault="008E6C9C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862B1" w:rsidRDefault="001862B1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Туапсинского городского поселения от 05 апреля 2023 года №</w:t>
      </w:r>
      <w:r w:rsidR="00050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382 </w:t>
      </w:r>
    </w:p>
    <w:p w:rsidR="002A576C" w:rsidRDefault="001862B1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A576C" w:rsidRPr="002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A576C" w:rsidRPr="002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орядка предоставления </w:t>
      </w:r>
      <w:proofErr w:type="gramStart"/>
      <w:r w:rsidR="002A576C" w:rsidRPr="002A576C">
        <w:rPr>
          <w:rFonts w:ascii="Times New Roman" w:hAnsi="Times New Roman" w:cs="Times New Roman"/>
          <w:b/>
          <w:sz w:val="28"/>
          <w:szCs w:val="28"/>
          <w:lang w:val="ru-RU"/>
        </w:rPr>
        <w:t>социальной</w:t>
      </w:r>
      <w:proofErr w:type="gramEnd"/>
    </w:p>
    <w:p w:rsidR="002A576C" w:rsidRDefault="002A576C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>ыплаты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>на приобретение жилого помещения гражданам,</w:t>
      </w:r>
    </w:p>
    <w:p w:rsidR="002A576C" w:rsidRDefault="002A576C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>лишившимся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жилого помещения в результате чрезвычайной</w:t>
      </w:r>
    </w:p>
    <w:p w:rsidR="002A576C" w:rsidRDefault="002A576C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ситуации </w:t>
      </w:r>
      <w:r w:rsidR="0092745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характера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2A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произошедшей </w:t>
      </w:r>
    </w:p>
    <w:p w:rsidR="002A576C" w:rsidRDefault="002A576C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Туапсинского городского поселения</w:t>
      </w:r>
    </w:p>
    <w:p w:rsidR="002A576C" w:rsidRDefault="002A576C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Туапсинского района</w:t>
      </w:r>
      <w:r w:rsidR="00B17C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 марта 2023 года</w:t>
      </w:r>
      <w:r w:rsidR="001862B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D37D3" w:rsidRDefault="00ED37D3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3073" w:rsidRPr="00C329E5" w:rsidRDefault="00D33073" w:rsidP="00C85FC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46BF" w:rsidRPr="00C329E5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едеральными законами от 06 октября 2003 г. № 131-ФЗ «Об общих принципах организации местного самоуправления Российской Федерации», от 21 декабря 1994 г. № 68-ФЗ «О защите населения и территорий от чрезвычайных ситуаций природного и техногенного характера</w:t>
      </w:r>
      <w:r w:rsidRPr="005D3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постановлением администрации Туапсинского городского поселения Туапсинского района от 27 марта 2023 г. №</w:t>
      </w:r>
      <w:r w:rsidR="0005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D3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328 «О введении режима функционирования Чрезвычайная ситуация» для органов управления и</w:t>
      </w:r>
      <w:proofErr w:type="gramEnd"/>
      <w:r w:rsidRPr="005D3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 муниципального звена Туапсинского городского поселения  территориальной подсистемы единой государственной системы предупреждения и ликвидации чрезвычайных ситуаций»,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технической ошибкой, </w:t>
      </w:r>
      <w:r w:rsidRPr="001862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приведения правовых актов в соответствие в порядке самоконтроля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ю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646BF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в </w:t>
      </w:r>
      <w:r w:rsidR="008E6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</w:t>
      </w:r>
      <w:r w:rsidR="008E6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администрации Туапсинского городского поселения</w:t>
      </w:r>
      <w:r w:rsidR="008E6C9C">
        <w:rPr>
          <w:rFonts w:ascii="Times New Roman" w:hAnsi="Times New Roman" w:cs="Times New Roman"/>
          <w:sz w:val="28"/>
          <w:szCs w:val="28"/>
          <w:lang w:val="ru-RU"/>
        </w:rPr>
        <w:t xml:space="preserve"> Туапсинского района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 xml:space="preserve"> от 05 апреля 2023 года №</w:t>
      </w:r>
      <w:r w:rsidR="00050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1862B1">
        <w:rPr>
          <w:rFonts w:ascii="Times New Roman" w:hAnsi="Times New Roman" w:cs="Times New Roman"/>
          <w:sz w:val="28"/>
          <w:szCs w:val="28"/>
          <w:lang w:val="ru-RU"/>
        </w:rPr>
        <w:t>382 «Об утверждении Порядка предоставления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выплаты на приобретение жилого помещения гражданам,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лишившимся  жилого помещения в результате чрезвычайной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ситуации муниципального характера,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произошедшей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на территории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2B1">
        <w:rPr>
          <w:rFonts w:ascii="Times New Roman" w:hAnsi="Times New Roman" w:cs="Times New Roman"/>
          <w:sz w:val="28"/>
          <w:szCs w:val="28"/>
          <w:lang w:val="ru-RU"/>
        </w:rPr>
        <w:t>Туапсинского района 27 марта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6C9C" w:rsidRPr="008E6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6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изменения</w:t>
      </w:r>
      <w:r w:rsidR="000C45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0646BF" w:rsidRDefault="008E6C9C" w:rsidP="000646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64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подпункте 3 пункта 2.3 и в подпункте 3 пункта 3.4 слова «муниципального образования Туапсинский район» заменить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 w:rsidR="000646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«Туапсинского городского поселения Туапсинского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соответствующих падежах.</w:t>
      </w:r>
    </w:p>
    <w:p w:rsidR="000646BF" w:rsidRDefault="000646BF" w:rsidP="000646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2.Распространить указанные изменения на правоотношения, возникшие с 05 апреля 2023 года.</w:t>
      </w:r>
    </w:p>
    <w:p w:rsidR="000646BF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Отделу имущественных и земельных отношений (Гаркуша</w:t>
      </w:r>
      <w:r w:rsidRPr="00D33073">
        <w:rPr>
          <w:lang w:val="ru-RU"/>
        </w:rPr>
        <w:t xml:space="preserve"> </w:t>
      </w:r>
      <w:r w:rsidRPr="00D3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Я.Ф.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азместить</w:t>
      </w:r>
      <w:proofErr w:type="gramEnd"/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официальном сайте администрации Туапсинск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 городского поселения Туапсинского района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0646BF" w:rsidRPr="00C329E5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4.Общему отделу администрации Туапсинского городского поселения </w:t>
      </w:r>
      <w:r w:rsidR="008E6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(Кот А.И.) обнародовать настоящее постановление в установленном порядке.</w:t>
      </w:r>
    </w:p>
    <w:p w:rsidR="000646BF" w:rsidRPr="00C329E5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обнародования</w:t>
      </w:r>
      <w:r w:rsidRPr="00C32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646BF" w:rsidRPr="00C329E5" w:rsidRDefault="000646BF" w:rsidP="000646B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9E5" w:rsidRPr="00C329E5" w:rsidRDefault="00C329E5" w:rsidP="00C329E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9E5" w:rsidRPr="00C329E5" w:rsidRDefault="00C329E5" w:rsidP="00C329E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9E5" w:rsidRPr="00C329E5" w:rsidRDefault="00C329E5" w:rsidP="00C329E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1BF7" w:rsidRDefault="00021BF7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</w:t>
      </w:r>
    </w:p>
    <w:p w:rsidR="00C329E5" w:rsidRPr="00021BF7" w:rsidRDefault="00021BF7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главы</w:t>
      </w:r>
      <w:r w:rsidR="00E9297F" w:rsidRP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9297F" w:rsidRP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</w:p>
    <w:p w:rsidR="00E9297F" w:rsidRPr="00021BF7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городского поселения</w:t>
      </w:r>
    </w:p>
    <w:p w:rsidR="00E9297F" w:rsidRPr="00021BF7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района                                                                   </w:t>
      </w:r>
      <w:r w:rsid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А.В.</w:t>
      </w:r>
      <w:r w:rsidR="00B72E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1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Береснев</w:t>
      </w:r>
      <w:proofErr w:type="spellEnd"/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297F" w:rsidRDefault="00E9297F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6A19" w:rsidRDefault="00136A19" w:rsidP="00E9297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136A19" w:rsidSect="008E6C9C"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AE" w:rsidRDefault="00FE5CAE" w:rsidP="006F44BF">
      <w:r>
        <w:separator/>
      </w:r>
    </w:p>
  </w:endnote>
  <w:endnote w:type="continuationSeparator" w:id="0">
    <w:p w:rsidR="00FE5CAE" w:rsidRDefault="00FE5CAE" w:rsidP="006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AE" w:rsidRDefault="00FE5CAE" w:rsidP="006F44BF">
      <w:r>
        <w:separator/>
      </w:r>
    </w:p>
  </w:footnote>
  <w:footnote w:type="continuationSeparator" w:id="0">
    <w:p w:rsidR="00FE5CAE" w:rsidRDefault="00FE5CAE" w:rsidP="006F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048"/>
      <w:docPartObj>
        <w:docPartGallery w:val="Page Numbers (Top of Page)"/>
        <w:docPartUnique/>
      </w:docPartObj>
    </w:sdtPr>
    <w:sdtEndPr/>
    <w:sdtContent>
      <w:p w:rsidR="000C4568" w:rsidRDefault="000C45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0D" w:rsidRPr="00B72E0D">
          <w:rPr>
            <w:noProof/>
            <w:lang w:val="ru-RU"/>
          </w:rPr>
          <w:t>2</w:t>
        </w:r>
        <w:r>
          <w:fldChar w:fldCharType="end"/>
        </w:r>
      </w:p>
    </w:sdtContent>
  </w:sdt>
  <w:p w:rsidR="000C4568" w:rsidRDefault="000C45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21BF7"/>
    <w:rsid w:val="00032A17"/>
    <w:rsid w:val="000509B8"/>
    <w:rsid w:val="000646BF"/>
    <w:rsid w:val="000833C5"/>
    <w:rsid w:val="00095DC2"/>
    <w:rsid w:val="000C4568"/>
    <w:rsid w:val="00136A19"/>
    <w:rsid w:val="001706DE"/>
    <w:rsid w:val="001727AA"/>
    <w:rsid w:val="001862B1"/>
    <w:rsid w:val="001C5FC3"/>
    <w:rsid w:val="00206C8E"/>
    <w:rsid w:val="0023075B"/>
    <w:rsid w:val="00275C78"/>
    <w:rsid w:val="002A576C"/>
    <w:rsid w:val="00312C1A"/>
    <w:rsid w:val="00352E06"/>
    <w:rsid w:val="00360738"/>
    <w:rsid w:val="003842CD"/>
    <w:rsid w:val="004748EF"/>
    <w:rsid w:val="00540185"/>
    <w:rsid w:val="005D3955"/>
    <w:rsid w:val="006257DD"/>
    <w:rsid w:val="0067416B"/>
    <w:rsid w:val="006C3E1A"/>
    <w:rsid w:val="006F44BF"/>
    <w:rsid w:val="00710017"/>
    <w:rsid w:val="00721018"/>
    <w:rsid w:val="007B0353"/>
    <w:rsid w:val="00812A24"/>
    <w:rsid w:val="00821A59"/>
    <w:rsid w:val="008B6445"/>
    <w:rsid w:val="008E364B"/>
    <w:rsid w:val="008E6C9C"/>
    <w:rsid w:val="009042FC"/>
    <w:rsid w:val="0092745A"/>
    <w:rsid w:val="00977CE7"/>
    <w:rsid w:val="00A048C8"/>
    <w:rsid w:val="00A6573C"/>
    <w:rsid w:val="00A80B3C"/>
    <w:rsid w:val="00A96F03"/>
    <w:rsid w:val="00AD58D6"/>
    <w:rsid w:val="00AE5696"/>
    <w:rsid w:val="00B17C9B"/>
    <w:rsid w:val="00B71BE5"/>
    <w:rsid w:val="00B72E0D"/>
    <w:rsid w:val="00B87DDB"/>
    <w:rsid w:val="00BB5222"/>
    <w:rsid w:val="00BE4FBF"/>
    <w:rsid w:val="00C17B7D"/>
    <w:rsid w:val="00C30FE3"/>
    <w:rsid w:val="00C317D5"/>
    <w:rsid w:val="00C329E5"/>
    <w:rsid w:val="00C62D67"/>
    <w:rsid w:val="00C73993"/>
    <w:rsid w:val="00C85FC5"/>
    <w:rsid w:val="00CA382C"/>
    <w:rsid w:val="00CA4E67"/>
    <w:rsid w:val="00CB2664"/>
    <w:rsid w:val="00CC5A1D"/>
    <w:rsid w:val="00CD7C4F"/>
    <w:rsid w:val="00CF085E"/>
    <w:rsid w:val="00D04832"/>
    <w:rsid w:val="00D33073"/>
    <w:rsid w:val="00DB0469"/>
    <w:rsid w:val="00DB698C"/>
    <w:rsid w:val="00DE3564"/>
    <w:rsid w:val="00E304C0"/>
    <w:rsid w:val="00E3330E"/>
    <w:rsid w:val="00E42B76"/>
    <w:rsid w:val="00E86F60"/>
    <w:rsid w:val="00E9297F"/>
    <w:rsid w:val="00ED37D3"/>
    <w:rsid w:val="00EF04AC"/>
    <w:rsid w:val="00F45E9A"/>
    <w:rsid w:val="00F83856"/>
    <w:rsid w:val="00F96030"/>
    <w:rsid w:val="00FC08F7"/>
    <w:rsid w:val="00FC45CC"/>
    <w:rsid w:val="00FE5CA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4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4BF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6F4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4BF"/>
    <w:rPr>
      <w:rFonts w:asciiTheme="minorHAnsi" w:hAnsiTheme="minorHAnsi"/>
      <w:sz w:val="22"/>
      <w:lang w:val="en-US"/>
    </w:rPr>
  </w:style>
  <w:style w:type="character" w:styleId="aa">
    <w:name w:val="Hyperlink"/>
    <w:rsid w:val="00821A59"/>
    <w:rPr>
      <w:color w:val="0000FF"/>
      <w:u w:val="none"/>
    </w:rPr>
  </w:style>
  <w:style w:type="paragraph" w:styleId="ab">
    <w:name w:val="List Paragraph"/>
    <w:basedOn w:val="a"/>
    <w:uiPriority w:val="34"/>
    <w:qFormat/>
    <w:rsid w:val="0018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4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4BF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6F4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4BF"/>
    <w:rPr>
      <w:rFonts w:asciiTheme="minorHAnsi" w:hAnsiTheme="minorHAnsi"/>
      <w:sz w:val="22"/>
      <w:lang w:val="en-US"/>
    </w:rPr>
  </w:style>
  <w:style w:type="character" w:styleId="aa">
    <w:name w:val="Hyperlink"/>
    <w:rsid w:val="00821A59"/>
    <w:rPr>
      <w:color w:val="0000FF"/>
      <w:u w:val="none"/>
    </w:rPr>
  </w:style>
  <w:style w:type="paragraph" w:styleId="ab">
    <w:name w:val="List Paragraph"/>
    <w:basedOn w:val="a"/>
    <w:uiPriority w:val="34"/>
    <w:qFormat/>
    <w:rsid w:val="0018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4115-D495-4B55-8769-424A7A9C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2023-11-20T06:54:00Z</cp:lastPrinted>
  <dcterms:created xsi:type="dcterms:W3CDTF">2023-11-13T09:58:00Z</dcterms:created>
  <dcterms:modified xsi:type="dcterms:W3CDTF">2023-11-20T08:16:00Z</dcterms:modified>
</cp:coreProperties>
</file>