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A5" w:rsidRDefault="002C27A5" w:rsidP="002C27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1214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A5" w:rsidRDefault="002C27A5" w:rsidP="002C27A5">
      <w:pPr>
        <w:rPr>
          <w:sz w:val="16"/>
          <w:szCs w:val="16"/>
        </w:rPr>
      </w:pPr>
    </w:p>
    <w:p w:rsidR="002C27A5" w:rsidRDefault="002C27A5" w:rsidP="002C27A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C27A5" w:rsidRDefault="002C27A5" w:rsidP="002C27A5">
      <w:pPr>
        <w:jc w:val="center"/>
        <w:outlineLvl w:val="0"/>
        <w:rPr>
          <w:rStyle w:val="FontStyle49"/>
        </w:rPr>
      </w:pPr>
    </w:p>
    <w:p w:rsidR="002C27A5" w:rsidRDefault="002C27A5" w:rsidP="002C27A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C27A5" w:rsidRDefault="002C27A5" w:rsidP="002C27A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C27A5" w:rsidRDefault="00DF0ABF" w:rsidP="002C27A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20.06.2017 г.</w:t>
      </w:r>
      <w:r w:rsidR="002C27A5">
        <w:rPr>
          <w:rStyle w:val="FontStyle62"/>
          <w:sz w:val="26"/>
          <w:szCs w:val="26"/>
        </w:rPr>
        <w:t xml:space="preserve">                                                           </w:t>
      </w:r>
      <w:r>
        <w:rPr>
          <w:rStyle w:val="FontStyle62"/>
          <w:sz w:val="26"/>
          <w:szCs w:val="26"/>
        </w:rPr>
        <w:t xml:space="preserve">                           </w:t>
      </w:r>
      <w:r w:rsidR="002C27A5">
        <w:rPr>
          <w:rStyle w:val="FontStyle62"/>
          <w:sz w:val="26"/>
          <w:szCs w:val="26"/>
        </w:rPr>
        <w:t xml:space="preserve">№ </w:t>
      </w:r>
      <w:r>
        <w:rPr>
          <w:rStyle w:val="FontStyle62"/>
          <w:sz w:val="26"/>
          <w:szCs w:val="26"/>
        </w:rPr>
        <w:t>888</w:t>
      </w:r>
    </w:p>
    <w:p w:rsidR="002C27A5" w:rsidRDefault="002C27A5" w:rsidP="002C27A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86904" w:rsidRDefault="00386904" w:rsidP="00807C13">
      <w:pPr>
        <w:rPr>
          <w:rStyle w:val="FontStyle52"/>
          <w:spacing w:val="50"/>
          <w:lang w:eastAsia="ru-RU"/>
        </w:rPr>
      </w:pPr>
    </w:p>
    <w:p w:rsidR="006F68B8" w:rsidRDefault="006F68B8" w:rsidP="00807C13">
      <w:pPr>
        <w:rPr>
          <w:rStyle w:val="FontStyle52"/>
          <w:spacing w:val="50"/>
          <w:lang w:eastAsia="ru-RU"/>
        </w:rPr>
      </w:pPr>
    </w:p>
    <w:p w:rsidR="00835DC8" w:rsidRDefault="00835DC8" w:rsidP="00807C13">
      <w:pPr>
        <w:rPr>
          <w:rStyle w:val="FontStyle52"/>
          <w:spacing w:val="50"/>
          <w:lang w:eastAsia="ru-RU"/>
        </w:rPr>
      </w:pPr>
    </w:p>
    <w:p w:rsidR="002C27A5" w:rsidRDefault="002C27A5" w:rsidP="00807C13">
      <w:pPr>
        <w:rPr>
          <w:b/>
          <w:sz w:val="28"/>
          <w:szCs w:val="28"/>
        </w:rPr>
      </w:pPr>
    </w:p>
    <w:p w:rsidR="00BD2B7D" w:rsidRDefault="00B4176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</w:t>
      </w:r>
    </w:p>
    <w:p w:rsidR="00BD2B7D" w:rsidRDefault="00B4176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</w:p>
    <w:p w:rsidR="00BD2B7D" w:rsidRDefault="00D1699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278">
        <w:rPr>
          <w:b/>
          <w:sz w:val="28"/>
          <w:szCs w:val="28"/>
        </w:rPr>
        <w:t xml:space="preserve">районе </w:t>
      </w:r>
      <w:r>
        <w:rPr>
          <w:b/>
          <w:sz w:val="28"/>
          <w:szCs w:val="28"/>
        </w:rPr>
        <w:t>земельн</w:t>
      </w:r>
      <w:r w:rsidR="006F68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6F68B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расположенн</w:t>
      </w:r>
      <w:r w:rsidR="006F68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адресу: </w:t>
      </w:r>
    </w:p>
    <w:p w:rsidR="00BD2B7D" w:rsidRDefault="006A6EF6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Краснодарский край, Туапсинский район, </w:t>
      </w:r>
      <w:r w:rsidR="00D169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Туапсе, </w:t>
      </w:r>
    </w:p>
    <w:p w:rsidR="00B41760" w:rsidRDefault="006A6EF6" w:rsidP="006F68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6F68B8">
        <w:rPr>
          <w:b/>
          <w:sz w:val="28"/>
          <w:szCs w:val="28"/>
        </w:rPr>
        <w:t>Михаила Бондаренко, 19а</w:t>
      </w:r>
    </w:p>
    <w:p w:rsidR="00256278" w:rsidRDefault="00256278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BD2B7D" w:rsidRDefault="00BD2B7D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256278" w:rsidRDefault="00256278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BD2B7D">
      <w:pPr>
        <w:tabs>
          <w:tab w:val="left" w:pos="748"/>
        </w:tabs>
        <w:ind w:right="-28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 2.3</w:t>
      </w:r>
      <w:r w:rsidR="00F97ABB">
        <w:rPr>
          <w:sz w:val="28"/>
          <w:szCs w:val="28"/>
        </w:rPr>
        <w:t xml:space="preserve"> </w:t>
      </w:r>
      <w:r w:rsidR="00957BD0">
        <w:rPr>
          <w:sz w:val="28"/>
          <w:szCs w:val="28"/>
        </w:rPr>
        <w:t xml:space="preserve">на основании заявления Орликовой Ларисы Рамазановны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BD2B7D">
      <w:pPr>
        <w:ind w:right="-284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973BE5" w:rsidRPr="00973BE5">
        <w:rPr>
          <w:sz w:val="28"/>
          <w:szCs w:val="28"/>
        </w:rPr>
        <w:t>в районе земельн</w:t>
      </w:r>
      <w:r w:rsidR="00957BD0">
        <w:rPr>
          <w:sz w:val="28"/>
          <w:szCs w:val="28"/>
        </w:rPr>
        <w:t>ого</w:t>
      </w:r>
      <w:r w:rsidR="00973BE5" w:rsidRPr="00973BE5">
        <w:rPr>
          <w:sz w:val="28"/>
          <w:szCs w:val="28"/>
        </w:rPr>
        <w:t xml:space="preserve"> участк</w:t>
      </w:r>
      <w:r w:rsidR="00957BD0">
        <w:rPr>
          <w:sz w:val="28"/>
          <w:szCs w:val="28"/>
        </w:rPr>
        <w:t>а</w:t>
      </w:r>
      <w:r w:rsidR="00973BE5" w:rsidRPr="00973BE5">
        <w:rPr>
          <w:sz w:val="28"/>
          <w:szCs w:val="28"/>
        </w:rPr>
        <w:t>, расположенн</w:t>
      </w:r>
      <w:r w:rsidR="00957BD0">
        <w:rPr>
          <w:sz w:val="28"/>
          <w:szCs w:val="28"/>
        </w:rPr>
        <w:t>ого</w:t>
      </w:r>
      <w:r w:rsidR="00973BE5" w:rsidRPr="00973BE5">
        <w:rPr>
          <w:sz w:val="28"/>
          <w:szCs w:val="28"/>
        </w:rPr>
        <w:t xml:space="preserve"> по адресу: Краснодарский край, Туапсинский район, г. Туапсе, ул. </w:t>
      </w:r>
      <w:r w:rsidR="00957BD0">
        <w:rPr>
          <w:sz w:val="28"/>
          <w:szCs w:val="28"/>
        </w:rPr>
        <w:t>Михаила Бондаренко, 19а</w:t>
      </w:r>
      <w:r w:rsidR="00545879"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BD2B7D">
        <w:rPr>
          <w:sz w:val="28"/>
        </w:rPr>
        <w:t xml:space="preserve"> с последующим согласованием</w:t>
      </w:r>
      <w:r w:rsidR="00443438">
        <w:rPr>
          <w:sz w:val="28"/>
        </w:rPr>
        <w:t xml:space="preserve"> в отделе архитектуры и градостроительства администрации Туапсинского городского поселения Туапсинского района.</w:t>
      </w:r>
    </w:p>
    <w:p w:rsidR="000A17FA" w:rsidRDefault="000A17FA" w:rsidP="00BD2B7D">
      <w:pPr>
        <w:ind w:right="-284" w:firstLine="708"/>
        <w:jc w:val="both"/>
        <w:rPr>
          <w:sz w:val="28"/>
        </w:rPr>
      </w:pPr>
      <w:r>
        <w:rPr>
          <w:sz w:val="28"/>
        </w:rPr>
        <w:t>2. Отделу архитектуры и градостроительства администрации Туапсинского городского поселения Туапсинского района (Коркишко)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0A17FA" w:rsidRDefault="000A17FA" w:rsidP="00BD2B7D">
      <w:pPr>
        <w:ind w:right="-28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3. Отделу юридического обеспечения, по взаимодействию с представительным органом, организации работы с обращениями граждан, общественностью    и        СМИ         (Дроботова)      опубликовать      настоящее постановление в газете «Черноморье сегодня».</w:t>
      </w:r>
    </w:p>
    <w:p w:rsidR="00BD2B7D" w:rsidRDefault="00BD2B7D" w:rsidP="00BD2B7D">
      <w:pPr>
        <w:ind w:right="-284"/>
        <w:jc w:val="both"/>
        <w:rPr>
          <w:sz w:val="28"/>
        </w:rPr>
      </w:pPr>
    </w:p>
    <w:p w:rsidR="00BD2B7D" w:rsidRDefault="00BD2B7D" w:rsidP="00BD2B7D">
      <w:pPr>
        <w:ind w:right="-284"/>
        <w:jc w:val="both"/>
        <w:rPr>
          <w:sz w:val="28"/>
        </w:rPr>
      </w:pPr>
    </w:p>
    <w:p w:rsidR="00BD2B7D" w:rsidRDefault="00BD2B7D" w:rsidP="00BD2B7D">
      <w:pPr>
        <w:ind w:right="-284"/>
        <w:jc w:val="both"/>
        <w:rPr>
          <w:sz w:val="28"/>
        </w:rPr>
      </w:pPr>
    </w:p>
    <w:p w:rsidR="00BD2B7D" w:rsidRDefault="00BD2B7D" w:rsidP="00BD2B7D">
      <w:pPr>
        <w:ind w:right="-284"/>
        <w:jc w:val="both"/>
        <w:rPr>
          <w:sz w:val="28"/>
        </w:rPr>
      </w:pPr>
    </w:p>
    <w:p w:rsidR="00BD2B7D" w:rsidRDefault="00BD2B7D" w:rsidP="00BD2B7D">
      <w:pPr>
        <w:ind w:right="-284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BD2B7D" w:rsidRDefault="00BD2B7D" w:rsidP="00BD2B7D">
      <w:pPr>
        <w:ind w:right="-284"/>
        <w:jc w:val="both"/>
        <w:rPr>
          <w:sz w:val="28"/>
        </w:rPr>
      </w:pPr>
    </w:p>
    <w:p w:rsidR="000A17FA" w:rsidRDefault="000A17FA" w:rsidP="00BD2B7D">
      <w:pPr>
        <w:ind w:right="-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 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BD2B7D">
        <w:rPr>
          <w:sz w:val="28"/>
        </w:rPr>
        <w:t>Е.М. Балантаеву</w:t>
      </w:r>
      <w:r>
        <w:rPr>
          <w:sz w:val="28"/>
        </w:rPr>
        <w:t>.</w:t>
      </w:r>
    </w:p>
    <w:p w:rsidR="000A17FA" w:rsidRDefault="000A17FA" w:rsidP="000A17FA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0A17FA" w:rsidRDefault="000A17FA" w:rsidP="000A17FA">
      <w:pPr>
        <w:ind w:left="780" w:right="-365"/>
        <w:jc w:val="both"/>
        <w:rPr>
          <w:sz w:val="28"/>
        </w:rPr>
      </w:pPr>
    </w:p>
    <w:p w:rsidR="002C27A5" w:rsidRDefault="002C27A5" w:rsidP="000A17FA">
      <w:pPr>
        <w:ind w:left="780" w:right="-365"/>
        <w:jc w:val="both"/>
        <w:rPr>
          <w:sz w:val="28"/>
        </w:rPr>
      </w:pPr>
    </w:p>
    <w:p w:rsidR="002C27A5" w:rsidRDefault="002C27A5" w:rsidP="000A17FA">
      <w:pPr>
        <w:ind w:left="780" w:right="-365"/>
        <w:jc w:val="both"/>
        <w:rPr>
          <w:sz w:val="28"/>
        </w:rPr>
      </w:pPr>
    </w:p>
    <w:p w:rsidR="000A17FA" w:rsidRDefault="000A17FA" w:rsidP="000A17FA">
      <w:pPr>
        <w:jc w:val="both"/>
        <w:rPr>
          <w:sz w:val="28"/>
        </w:rPr>
      </w:pPr>
      <w:r>
        <w:rPr>
          <w:sz w:val="28"/>
        </w:rPr>
        <w:t>Глава Туапсинского</w:t>
      </w:r>
    </w:p>
    <w:p w:rsidR="00BD2B7D" w:rsidRDefault="000A17FA" w:rsidP="000A17FA">
      <w:pPr>
        <w:jc w:val="both"/>
        <w:rPr>
          <w:sz w:val="28"/>
        </w:rPr>
      </w:pPr>
      <w:r>
        <w:rPr>
          <w:sz w:val="28"/>
        </w:rPr>
        <w:t xml:space="preserve">городского поселения   </w:t>
      </w:r>
    </w:p>
    <w:p w:rsidR="000A17FA" w:rsidRDefault="00BD2B7D" w:rsidP="000A17FA">
      <w:pPr>
        <w:jc w:val="both"/>
        <w:rPr>
          <w:sz w:val="28"/>
        </w:rPr>
      </w:pPr>
      <w:r>
        <w:rPr>
          <w:sz w:val="28"/>
        </w:rPr>
        <w:t>Туапсинского района</w:t>
      </w:r>
      <w:r w:rsidR="000A17FA">
        <w:rPr>
          <w:sz w:val="28"/>
        </w:rPr>
        <w:t xml:space="preserve">        </w:t>
      </w:r>
      <w:r w:rsidR="000A17FA">
        <w:rPr>
          <w:sz w:val="28"/>
        </w:rPr>
        <w:tab/>
        <w:t xml:space="preserve">                                                                А.В. Чехов</w:t>
      </w:r>
    </w:p>
    <w:p w:rsidR="000A17FA" w:rsidRDefault="000A17FA" w:rsidP="000A17FA">
      <w:pPr>
        <w:pStyle w:val="Style4"/>
        <w:widowControl/>
        <w:rPr>
          <w:rStyle w:val="FontStyle54"/>
          <w:sz w:val="28"/>
          <w:szCs w:val="28"/>
        </w:rPr>
      </w:pPr>
    </w:p>
    <w:p w:rsidR="00B41760" w:rsidRDefault="00B41760" w:rsidP="000A17FA">
      <w:pPr>
        <w:ind w:right="-365"/>
        <w:jc w:val="both"/>
        <w:rPr>
          <w:sz w:val="28"/>
        </w:rPr>
      </w:pPr>
    </w:p>
    <w:p w:rsidR="00E0441B" w:rsidRDefault="00E0441B" w:rsidP="00454A95">
      <w:pPr>
        <w:ind w:left="780" w:right="-365"/>
        <w:jc w:val="both"/>
        <w:rPr>
          <w:sz w:val="28"/>
        </w:rPr>
      </w:pPr>
    </w:p>
    <w:p w:rsidR="00E4587C" w:rsidRDefault="00E4587C" w:rsidP="00A93566">
      <w:pPr>
        <w:pStyle w:val="Style4"/>
        <w:widowControl/>
        <w:rPr>
          <w:rStyle w:val="FontStyle54"/>
          <w:sz w:val="28"/>
          <w:szCs w:val="28"/>
        </w:rPr>
      </w:pP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</w:p>
    <w:p w:rsidR="00D67833" w:rsidRDefault="00D67833" w:rsidP="00A93566">
      <w:pPr>
        <w:pStyle w:val="Style4"/>
        <w:widowControl/>
        <w:rPr>
          <w:rStyle w:val="FontStyle5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065"/>
            <wp:effectExtent l="19050" t="0" r="3175" b="0"/>
            <wp:docPr id="2" name="Рисунок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051E6E" w:rsidRDefault="00051E6E" w:rsidP="00A93566">
      <w:pPr>
        <w:pStyle w:val="Style4"/>
        <w:widowControl/>
        <w:rPr>
          <w:rStyle w:val="FontStyle54"/>
          <w:sz w:val="28"/>
          <w:szCs w:val="28"/>
        </w:rPr>
      </w:pPr>
    </w:p>
    <w:p w:rsidR="0055106E" w:rsidRPr="00D67833" w:rsidRDefault="0055106E" w:rsidP="00D67833">
      <w:pPr>
        <w:tabs>
          <w:tab w:val="left" w:pos="6339"/>
        </w:tabs>
        <w:rPr>
          <w:sz w:val="28"/>
          <w:szCs w:val="28"/>
        </w:rPr>
      </w:pPr>
    </w:p>
    <w:sectPr w:rsidR="0055106E" w:rsidRPr="00D67833" w:rsidSect="00807C13">
      <w:headerReference w:type="default" r:id="rId9"/>
      <w:pgSz w:w="11906" w:h="16838"/>
      <w:pgMar w:top="0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AC" w:rsidRDefault="008E6CAC">
      <w:r>
        <w:separator/>
      </w:r>
    </w:p>
  </w:endnote>
  <w:endnote w:type="continuationSeparator" w:id="1">
    <w:p w:rsidR="008E6CAC" w:rsidRDefault="008E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AC" w:rsidRDefault="008E6CAC">
      <w:r>
        <w:separator/>
      </w:r>
    </w:p>
  </w:footnote>
  <w:footnote w:type="continuationSeparator" w:id="1">
    <w:p w:rsidR="008E6CAC" w:rsidRDefault="008E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79"/>
    <w:rsid w:val="00006FA7"/>
    <w:rsid w:val="00007DDE"/>
    <w:rsid w:val="00016EB6"/>
    <w:rsid w:val="00041A50"/>
    <w:rsid w:val="00051E6E"/>
    <w:rsid w:val="00077341"/>
    <w:rsid w:val="00082DA8"/>
    <w:rsid w:val="00090ADC"/>
    <w:rsid w:val="00090E95"/>
    <w:rsid w:val="000A17FA"/>
    <w:rsid w:val="000C23C6"/>
    <w:rsid w:val="000D1153"/>
    <w:rsid w:val="000F1DA6"/>
    <w:rsid w:val="001119D8"/>
    <w:rsid w:val="001316EB"/>
    <w:rsid w:val="00133874"/>
    <w:rsid w:val="001400D0"/>
    <w:rsid w:val="00140102"/>
    <w:rsid w:val="001531F4"/>
    <w:rsid w:val="001611D5"/>
    <w:rsid w:val="001941E2"/>
    <w:rsid w:val="001B7771"/>
    <w:rsid w:val="001C3738"/>
    <w:rsid w:val="001F6101"/>
    <w:rsid w:val="00211585"/>
    <w:rsid w:val="002129FA"/>
    <w:rsid w:val="002234DA"/>
    <w:rsid w:val="00230B3E"/>
    <w:rsid w:val="00233E06"/>
    <w:rsid w:val="00256278"/>
    <w:rsid w:val="002654D0"/>
    <w:rsid w:val="0026682D"/>
    <w:rsid w:val="00294486"/>
    <w:rsid w:val="002A2905"/>
    <w:rsid w:val="002B6246"/>
    <w:rsid w:val="002C27A5"/>
    <w:rsid w:val="002E0A87"/>
    <w:rsid w:val="002F4DEE"/>
    <w:rsid w:val="002F7077"/>
    <w:rsid w:val="00310C99"/>
    <w:rsid w:val="003230E3"/>
    <w:rsid w:val="00335CBF"/>
    <w:rsid w:val="0035385D"/>
    <w:rsid w:val="0036553C"/>
    <w:rsid w:val="00386904"/>
    <w:rsid w:val="0039085D"/>
    <w:rsid w:val="003A6F50"/>
    <w:rsid w:val="003B2BCD"/>
    <w:rsid w:val="003C2FA7"/>
    <w:rsid w:val="003F1990"/>
    <w:rsid w:val="00411558"/>
    <w:rsid w:val="004318FD"/>
    <w:rsid w:val="00434D0D"/>
    <w:rsid w:val="00443438"/>
    <w:rsid w:val="00451CAF"/>
    <w:rsid w:val="00454A95"/>
    <w:rsid w:val="00466172"/>
    <w:rsid w:val="0048217C"/>
    <w:rsid w:val="004837BA"/>
    <w:rsid w:val="004B06F1"/>
    <w:rsid w:val="004E4D61"/>
    <w:rsid w:val="004F342D"/>
    <w:rsid w:val="00525918"/>
    <w:rsid w:val="0053177D"/>
    <w:rsid w:val="00533AF6"/>
    <w:rsid w:val="00545879"/>
    <w:rsid w:val="0055106E"/>
    <w:rsid w:val="00584CDA"/>
    <w:rsid w:val="00585001"/>
    <w:rsid w:val="005934B2"/>
    <w:rsid w:val="005955B4"/>
    <w:rsid w:val="005A1817"/>
    <w:rsid w:val="005C7A03"/>
    <w:rsid w:val="005D12D0"/>
    <w:rsid w:val="005D4500"/>
    <w:rsid w:val="005E3636"/>
    <w:rsid w:val="005E55C0"/>
    <w:rsid w:val="00605276"/>
    <w:rsid w:val="00630F74"/>
    <w:rsid w:val="006435D3"/>
    <w:rsid w:val="00660B1C"/>
    <w:rsid w:val="006775B0"/>
    <w:rsid w:val="006904E5"/>
    <w:rsid w:val="00690CC7"/>
    <w:rsid w:val="00692D82"/>
    <w:rsid w:val="006A6EF6"/>
    <w:rsid w:val="006E7711"/>
    <w:rsid w:val="006F5596"/>
    <w:rsid w:val="006F68B8"/>
    <w:rsid w:val="007224A1"/>
    <w:rsid w:val="00734721"/>
    <w:rsid w:val="00757CD2"/>
    <w:rsid w:val="007615B5"/>
    <w:rsid w:val="00770E6A"/>
    <w:rsid w:val="007936B0"/>
    <w:rsid w:val="007B754A"/>
    <w:rsid w:val="007F1885"/>
    <w:rsid w:val="007F25E3"/>
    <w:rsid w:val="00807C13"/>
    <w:rsid w:val="008158BC"/>
    <w:rsid w:val="00823112"/>
    <w:rsid w:val="00835DC8"/>
    <w:rsid w:val="00836FC5"/>
    <w:rsid w:val="00841772"/>
    <w:rsid w:val="00853C36"/>
    <w:rsid w:val="00860629"/>
    <w:rsid w:val="008672FC"/>
    <w:rsid w:val="00870668"/>
    <w:rsid w:val="0087755C"/>
    <w:rsid w:val="00884129"/>
    <w:rsid w:val="008A0BB8"/>
    <w:rsid w:val="008A4924"/>
    <w:rsid w:val="008B05F9"/>
    <w:rsid w:val="008C2ACE"/>
    <w:rsid w:val="008D12ED"/>
    <w:rsid w:val="008D3A4A"/>
    <w:rsid w:val="008E34E2"/>
    <w:rsid w:val="008E6CAC"/>
    <w:rsid w:val="008F74DD"/>
    <w:rsid w:val="009059FC"/>
    <w:rsid w:val="00920804"/>
    <w:rsid w:val="00941257"/>
    <w:rsid w:val="00941CD9"/>
    <w:rsid w:val="00955318"/>
    <w:rsid w:val="00957BD0"/>
    <w:rsid w:val="00962ECC"/>
    <w:rsid w:val="00973BE5"/>
    <w:rsid w:val="009C168B"/>
    <w:rsid w:val="009F5687"/>
    <w:rsid w:val="00A00529"/>
    <w:rsid w:val="00A010DC"/>
    <w:rsid w:val="00A054E0"/>
    <w:rsid w:val="00A12FF5"/>
    <w:rsid w:val="00A140B1"/>
    <w:rsid w:val="00A248DD"/>
    <w:rsid w:val="00A50DFE"/>
    <w:rsid w:val="00A86CC7"/>
    <w:rsid w:val="00A93566"/>
    <w:rsid w:val="00AB4887"/>
    <w:rsid w:val="00AD2C8F"/>
    <w:rsid w:val="00B1081A"/>
    <w:rsid w:val="00B249A9"/>
    <w:rsid w:val="00B3780A"/>
    <w:rsid w:val="00B41760"/>
    <w:rsid w:val="00B45292"/>
    <w:rsid w:val="00B455D2"/>
    <w:rsid w:val="00B4738F"/>
    <w:rsid w:val="00B53A5A"/>
    <w:rsid w:val="00B54FA4"/>
    <w:rsid w:val="00B63825"/>
    <w:rsid w:val="00B7585C"/>
    <w:rsid w:val="00B8368C"/>
    <w:rsid w:val="00B84FAD"/>
    <w:rsid w:val="00BC1943"/>
    <w:rsid w:val="00BC1D7D"/>
    <w:rsid w:val="00BD2B7D"/>
    <w:rsid w:val="00BD7113"/>
    <w:rsid w:val="00C22EAA"/>
    <w:rsid w:val="00C35640"/>
    <w:rsid w:val="00C45B1A"/>
    <w:rsid w:val="00C5095B"/>
    <w:rsid w:val="00C73739"/>
    <w:rsid w:val="00C753B7"/>
    <w:rsid w:val="00CB3C4B"/>
    <w:rsid w:val="00CC635D"/>
    <w:rsid w:val="00D16990"/>
    <w:rsid w:val="00D30448"/>
    <w:rsid w:val="00D31060"/>
    <w:rsid w:val="00D42F9E"/>
    <w:rsid w:val="00D67833"/>
    <w:rsid w:val="00D71CCC"/>
    <w:rsid w:val="00D8571C"/>
    <w:rsid w:val="00D86C27"/>
    <w:rsid w:val="00D92ED8"/>
    <w:rsid w:val="00DF0ABF"/>
    <w:rsid w:val="00DF6398"/>
    <w:rsid w:val="00DF763B"/>
    <w:rsid w:val="00E0441B"/>
    <w:rsid w:val="00E43A68"/>
    <w:rsid w:val="00E4587C"/>
    <w:rsid w:val="00E71DD5"/>
    <w:rsid w:val="00E74FA8"/>
    <w:rsid w:val="00E919A4"/>
    <w:rsid w:val="00E948EE"/>
    <w:rsid w:val="00E97514"/>
    <w:rsid w:val="00EA10D3"/>
    <w:rsid w:val="00EA284B"/>
    <w:rsid w:val="00EF258F"/>
    <w:rsid w:val="00F47980"/>
    <w:rsid w:val="00F64CA1"/>
    <w:rsid w:val="00F6531F"/>
    <w:rsid w:val="00F655A1"/>
    <w:rsid w:val="00F86851"/>
    <w:rsid w:val="00F95654"/>
    <w:rsid w:val="00F97ABB"/>
    <w:rsid w:val="00FB6F1B"/>
    <w:rsid w:val="00FD219E"/>
    <w:rsid w:val="00FD617F"/>
    <w:rsid w:val="00FD76D9"/>
    <w:rsid w:val="00FD7CC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1;&#1077;&#1085;&#1080;&#1085;&#1072;,%2012-14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B56-20D3-45D7-982F-79BE195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71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RM-4</cp:lastModifiedBy>
  <cp:revision>61</cp:revision>
  <cp:lastPrinted>2017-06-13T11:07:00Z</cp:lastPrinted>
  <dcterms:created xsi:type="dcterms:W3CDTF">2016-07-12T11:36:00Z</dcterms:created>
  <dcterms:modified xsi:type="dcterms:W3CDTF">2017-06-23T07:39:00Z</dcterms:modified>
</cp:coreProperties>
</file>