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C" w:rsidRDefault="0093572C" w:rsidP="0093572C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>
        <w:rPr>
          <w:rFonts w:eastAsia="Calibri"/>
          <w:b/>
          <w:noProof/>
          <w:lang w:val="ru-RU"/>
        </w:rPr>
        <w:drawing>
          <wp:inline distT="0" distB="0" distL="0" distR="0" wp14:anchorId="1BF6AEA5" wp14:editId="6196B253">
            <wp:extent cx="483870" cy="606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2C" w:rsidRPr="00AD53F6" w:rsidRDefault="0093572C" w:rsidP="0093572C">
      <w:pPr>
        <w:ind w:right="-365"/>
        <w:jc w:val="center"/>
        <w:rPr>
          <w:rFonts w:eastAsia="Calibri"/>
          <w:b/>
          <w:lang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36"/>
          <w:szCs w:val="36"/>
          <w:lang w:val="ru-RU" w:eastAsia="ar-SA"/>
        </w:rPr>
      </w:pPr>
      <w:proofErr w:type="gramStart"/>
      <w:r w:rsidRPr="0093572C">
        <w:rPr>
          <w:rFonts w:eastAsia="Calibri"/>
          <w:b/>
          <w:sz w:val="36"/>
          <w:szCs w:val="36"/>
          <w:lang w:val="ru-RU" w:eastAsia="ar-SA"/>
        </w:rPr>
        <w:t>П</w:t>
      </w:r>
      <w:proofErr w:type="gramEnd"/>
      <w:r w:rsidRPr="0093572C">
        <w:rPr>
          <w:rFonts w:eastAsia="Calibri"/>
          <w:b/>
          <w:sz w:val="36"/>
          <w:szCs w:val="36"/>
          <w:lang w:val="ru-RU" w:eastAsia="ar-SA"/>
        </w:rPr>
        <w:t xml:space="preserve"> О С Т А Н О В Л Е Н И Е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Cs w:val="28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АДМИНИСТРАЦИИ ТУАПСИНСКОГО ГОРОДСКОГО ПОСЕЛЕНИЯ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lang w:val="ru-RU" w:eastAsia="ar-SA"/>
        </w:rPr>
      </w:pPr>
      <w:r w:rsidRPr="0093572C">
        <w:rPr>
          <w:rFonts w:eastAsia="Calibri"/>
          <w:b/>
          <w:lang w:val="ru-RU" w:eastAsia="ar-SA"/>
        </w:rPr>
        <w:t>ТУАПСИНСКОГО РАЙОНА</w:t>
      </w: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6"/>
          <w:szCs w:val="6"/>
          <w:lang w:val="ru-RU" w:eastAsia="ar-SA"/>
        </w:rPr>
      </w:pPr>
    </w:p>
    <w:p w:rsidR="0093572C" w:rsidRPr="0093572C" w:rsidRDefault="0093572C" w:rsidP="0093572C">
      <w:pPr>
        <w:ind w:right="-365"/>
        <w:jc w:val="center"/>
        <w:rPr>
          <w:rFonts w:eastAsia="Calibri"/>
          <w:b/>
          <w:sz w:val="16"/>
          <w:szCs w:val="16"/>
          <w:lang w:val="ru-RU" w:eastAsia="ar-SA"/>
        </w:rPr>
      </w:pPr>
    </w:p>
    <w:p w:rsidR="0093572C" w:rsidRPr="001E355E" w:rsidRDefault="0093572C" w:rsidP="0093572C">
      <w:pPr>
        <w:rPr>
          <w:rFonts w:eastAsia="Calibri"/>
          <w:b/>
          <w:sz w:val="28"/>
          <w:szCs w:val="28"/>
          <w:lang w:val="ru-RU" w:eastAsia="ar-SA"/>
        </w:rPr>
      </w:pPr>
      <w:r w:rsidRPr="0093572C">
        <w:rPr>
          <w:rFonts w:eastAsia="Calibri"/>
          <w:sz w:val="28"/>
          <w:szCs w:val="28"/>
          <w:lang w:val="ru-RU" w:eastAsia="ar-SA"/>
        </w:rPr>
        <w:t xml:space="preserve">              </w:t>
      </w:r>
      <w:r w:rsidRPr="001E355E">
        <w:rPr>
          <w:rFonts w:eastAsia="Calibri"/>
          <w:b/>
          <w:sz w:val="28"/>
          <w:szCs w:val="28"/>
          <w:lang w:val="ru-RU" w:eastAsia="ar-SA"/>
        </w:rPr>
        <w:t>от _____________                                                           № ________</w:t>
      </w:r>
    </w:p>
    <w:p w:rsidR="0093572C" w:rsidRPr="001E355E" w:rsidRDefault="0093572C" w:rsidP="0093572C">
      <w:pPr>
        <w:ind w:right="-365"/>
        <w:jc w:val="center"/>
        <w:rPr>
          <w:rFonts w:eastAsia="Calibri"/>
          <w:sz w:val="26"/>
          <w:szCs w:val="26"/>
          <w:lang w:val="ru-RU" w:eastAsia="ar-SA"/>
        </w:rPr>
      </w:pPr>
      <w:r w:rsidRPr="001E355E">
        <w:rPr>
          <w:rFonts w:eastAsia="Calibri"/>
          <w:sz w:val="26"/>
          <w:szCs w:val="26"/>
          <w:lang w:val="ru-RU" w:eastAsia="ar-SA"/>
        </w:rPr>
        <w:t>г. Туапсе</w:t>
      </w:r>
    </w:p>
    <w:p w:rsidR="006B6D8F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6B6D8F" w:rsidRPr="0066038D" w:rsidRDefault="006B6D8F" w:rsidP="0066038D">
      <w:pPr>
        <w:widowControl w:val="0"/>
        <w:ind w:right="-81"/>
        <w:jc w:val="center"/>
        <w:rPr>
          <w:b/>
          <w:sz w:val="28"/>
          <w:szCs w:val="28"/>
          <w:lang w:val="ru-RU"/>
        </w:rPr>
      </w:pPr>
    </w:p>
    <w:p w:rsidR="00E664BD" w:rsidRPr="0066038D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  <w:r w:rsidRPr="00AC77E2">
        <w:rPr>
          <w:b/>
          <w:sz w:val="28"/>
          <w:szCs w:val="28"/>
          <w:lang w:val="ru-RU"/>
        </w:rPr>
        <w:t xml:space="preserve">О </w:t>
      </w:r>
      <w:proofErr w:type="gramStart"/>
      <w:r w:rsidRPr="00AC77E2">
        <w:rPr>
          <w:b/>
          <w:sz w:val="28"/>
          <w:szCs w:val="28"/>
          <w:lang w:val="ru-RU"/>
        </w:rPr>
        <w:t>внесении</w:t>
      </w:r>
      <w:proofErr w:type="gramEnd"/>
      <w:r w:rsidRPr="00AC77E2">
        <w:rPr>
          <w:b/>
          <w:sz w:val="28"/>
          <w:szCs w:val="28"/>
          <w:lang w:val="ru-RU"/>
        </w:rPr>
        <w:t xml:space="preserve"> изменений в постановление администрации Туапсинского городского поселения </w:t>
      </w:r>
      <w:r w:rsidR="001E355E">
        <w:rPr>
          <w:b/>
          <w:bCs/>
          <w:sz w:val="28"/>
          <w:szCs w:val="28"/>
          <w:lang w:val="ru-RU"/>
        </w:rPr>
        <w:t>от 16</w:t>
      </w:r>
      <w:r w:rsidRPr="00AC77E2">
        <w:rPr>
          <w:b/>
          <w:bCs/>
          <w:sz w:val="28"/>
          <w:szCs w:val="28"/>
          <w:lang w:val="ru-RU"/>
        </w:rPr>
        <w:t xml:space="preserve"> </w:t>
      </w:r>
      <w:r w:rsidR="001E355E">
        <w:rPr>
          <w:b/>
          <w:bCs/>
          <w:sz w:val="28"/>
          <w:szCs w:val="28"/>
          <w:lang w:val="ru-RU"/>
        </w:rPr>
        <w:t>декабря</w:t>
      </w:r>
      <w:r w:rsidRPr="00AC77E2">
        <w:rPr>
          <w:b/>
          <w:bCs/>
          <w:sz w:val="28"/>
          <w:szCs w:val="28"/>
          <w:lang w:val="ru-RU"/>
        </w:rPr>
        <w:t xml:space="preserve"> 201</w:t>
      </w:r>
      <w:r w:rsidR="001E355E">
        <w:rPr>
          <w:b/>
          <w:bCs/>
          <w:sz w:val="28"/>
          <w:szCs w:val="28"/>
          <w:lang w:val="ru-RU"/>
        </w:rPr>
        <w:t>6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6C0ED8">
        <w:rPr>
          <w:b/>
          <w:bCs/>
          <w:color w:val="000000" w:themeColor="text1"/>
          <w:sz w:val="28"/>
          <w:szCs w:val="28"/>
          <w:lang w:val="ru-RU"/>
        </w:rPr>
        <w:t xml:space="preserve">года </w:t>
      </w:r>
      <w:r w:rsidR="00425EEA">
        <w:rPr>
          <w:b/>
          <w:bCs/>
          <w:color w:val="000000" w:themeColor="text1"/>
          <w:sz w:val="28"/>
          <w:szCs w:val="28"/>
          <w:lang w:val="ru-RU"/>
        </w:rPr>
        <w:t>№</w:t>
      </w:r>
      <w:r w:rsidR="001E355E">
        <w:rPr>
          <w:b/>
          <w:bCs/>
          <w:color w:val="000000" w:themeColor="text1"/>
          <w:sz w:val="28"/>
          <w:szCs w:val="28"/>
          <w:lang w:val="ru-RU"/>
        </w:rPr>
        <w:t xml:space="preserve"> 1910</w:t>
      </w:r>
      <w:r w:rsidRPr="00AC77E2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AC77E2">
        <w:rPr>
          <w:b/>
          <w:bCs/>
          <w:sz w:val="28"/>
          <w:szCs w:val="28"/>
          <w:lang w:val="ru-RU"/>
        </w:rPr>
        <w:t>«</w:t>
      </w:r>
      <w:r w:rsidRPr="00AC77E2">
        <w:rPr>
          <w:b/>
          <w:sz w:val="28"/>
          <w:szCs w:val="28"/>
          <w:lang w:val="ru-RU"/>
        </w:rPr>
        <w:t xml:space="preserve">Об утверждении </w:t>
      </w:r>
      <w:r w:rsidR="001E355E">
        <w:rPr>
          <w:b/>
          <w:sz w:val="28"/>
          <w:szCs w:val="28"/>
          <w:lang w:val="ru-RU"/>
        </w:rPr>
        <w:t>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Pr="00AC77E2">
        <w:rPr>
          <w:b/>
          <w:bCs/>
          <w:sz w:val="28"/>
          <w:szCs w:val="28"/>
          <w:lang w:val="ru-RU"/>
        </w:rPr>
        <w:t>»</w:t>
      </w:r>
    </w:p>
    <w:p w:rsidR="00AC77E2" w:rsidRPr="00AC77E2" w:rsidRDefault="00AC77E2" w:rsidP="00AC77E2">
      <w:pPr>
        <w:jc w:val="center"/>
        <w:rPr>
          <w:b/>
          <w:sz w:val="28"/>
          <w:szCs w:val="28"/>
          <w:lang w:val="ru-RU"/>
        </w:rPr>
      </w:pPr>
    </w:p>
    <w:p w:rsidR="00AC77E2" w:rsidRPr="00AC77E2" w:rsidRDefault="00AC77E2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AC77E2" w:rsidRPr="00AC77E2" w:rsidRDefault="00CC1184" w:rsidP="00AC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 w:eastAsia="en-US"/>
        </w:rPr>
        <w:t>В соответствии с Федеральным</w:t>
      </w:r>
      <w:r w:rsidR="00F0519E">
        <w:rPr>
          <w:sz w:val="28"/>
          <w:szCs w:val="28"/>
          <w:lang w:val="ru-RU" w:eastAsia="en-US"/>
        </w:rPr>
        <w:t>и закона</w:t>
      </w:r>
      <w:r>
        <w:rPr>
          <w:sz w:val="28"/>
          <w:szCs w:val="28"/>
          <w:lang w:val="ru-RU" w:eastAsia="en-US"/>
        </w:rPr>
        <w:t>м</w:t>
      </w:r>
      <w:r w:rsidR="00F0519E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sz w:val="28"/>
          <w:lang w:val="ru-RU"/>
        </w:rPr>
        <w:t xml:space="preserve">, </w:t>
      </w:r>
      <w:r w:rsidR="00F0519E">
        <w:rPr>
          <w:sz w:val="28"/>
          <w:szCs w:val="28"/>
          <w:lang w:val="ru-RU" w:eastAsia="en-US"/>
        </w:rPr>
        <w:t>от 6 октября 2003 года</w:t>
      </w:r>
      <w:r>
        <w:rPr>
          <w:sz w:val="28"/>
          <w:szCs w:val="28"/>
          <w:lang w:val="ru-RU" w:eastAsia="en-US"/>
        </w:rPr>
        <w:t xml:space="preserve"> N131-ФЗ "Об общих принципах организации местного самоуправления в Российской Федерации"</w:t>
      </w:r>
      <w:r w:rsidR="00AC77E2" w:rsidRPr="00AC77E2">
        <w:rPr>
          <w:sz w:val="28"/>
          <w:szCs w:val="28"/>
          <w:shd w:val="clear" w:color="auto" w:fill="FFFFFF"/>
          <w:lang w:val="ru-RU"/>
        </w:rPr>
        <w:t xml:space="preserve">, </w:t>
      </w:r>
      <w:r w:rsidR="00780AA3">
        <w:rPr>
          <w:sz w:val="28"/>
          <w:szCs w:val="28"/>
          <w:shd w:val="clear" w:color="auto" w:fill="FFFFFF"/>
          <w:lang w:val="ru-RU"/>
        </w:rPr>
        <w:t>законом Краснодарского края от 7 июля</w:t>
      </w:r>
      <w:proofErr w:type="gramEnd"/>
      <w:r w:rsidR="00780AA3">
        <w:rPr>
          <w:sz w:val="28"/>
          <w:szCs w:val="28"/>
          <w:shd w:val="clear" w:color="auto" w:fill="FFFFFF"/>
          <w:lang w:val="ru-RU"/>
        </w:rPr>
        <w:t xml:space="preserve"> 1999 года № 193-КЗ «О пассажирских перевозках автомобильным транспортом и городским наземным электрическим транспортом в Краснодарском крае»</w:t>
      </w:r>
      <w:r w:rsidR="006C0ED8">
        <w:rPr>
          <w:sz w:val="28"/>
          <w:szCs w:val="28"/>
          <w:shd w:val="clear" w:color="auto" w:fill="FFFFFF"/>
          <w:lang w:val="ru-RU"/>
        </w:rPr>
        <w:t>,</w:t>
      </w:r>
      <w:r w:rsidR="00F0519E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AC77E2" w:rsidRPr="00AC77E2">
        <w:rPr>
          <w:sz w:val="28"/>
          <w:szCs w:val="28"/>
          <w:shd w:val="clear" w:color="auto" w:fill="FFFFFF"/>
          <w:lang w:val="ru-RU"/>
        </w:rPr>
        <w:t>п</w:t>
      </w:r>
      <w:proofErr w:type="gramEnd"/>
      <w:r w:rsidR="00AC77E2" w:rsidRPr="00AC77E2">
        <w:rPr>
          <w:sz w:val="28"/>
          <w:szCs w:val="28"/>
          <w:shd w:val="clear" w:color="auto" w:fill="FFFFFF"/>
          <w:lang w:val="ru-RU"/>
        </w:rPr>
        <w:t xml:space="preserve"> о с т а н о в л я ю:</w:t>
      </w:r>
    </w:p>
    <w:p w:rsidR="00E00E09" w:rsidRDefault="00AC77E2" w:rsidP="00AC77E2">
      <w:pPr>
        <w:ind w:firstLine="540"/>
        <w:jc w:val="both"/>
        <w:rPr>
          <w:sz w:val="28"/>
          <w:szCs w:val="28"/>
          <w:lang w:val="ru-RU"/>
        </w:rPr>
      </w:pPr>
      <w:r w:rsidRPr="00AC77E2">
        <w:rPr>
          <w:sz w:val="28"/>
          <w:szCs w:val="28"/>
          <w:shd w:val="clear" w:color="auto" w:fill="FFFFFF"/>
          <w:lang w:val="ru-RU"/>
        </w:rPr>
        <w:t>1.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C77E2">
        <w:rPr>
          <w:sz w:val="28"/>
          <w:szCs w:val="28"/>
          <w:shd w:val="clear" w:color="auto" w:fill="FFFFFF"/>
          <w:lang w:val="ru-RU"/>
        </w:rPr>
        <w:t>Внести в</w:t>
      </w:r>
      <w:r w:rsidR="00CA231C">
        <w:rPr>
          <w:sz w:val="28"/>
          <w:szCs w:val="28"/>
          <w:shd w:val="clear" w:color="auto" w:fill="FFFFFF"/>
          <w:lang w:val="ru-RU"/>
        </w:rPr>
        <w:t xml:space="preserve"> приложение к</w:t>
      </w:r>
      <w:r w:rsidRPr="00AC77E2">
        <w:rPr>
          <w:sz w:val="28"/>
          <w:szCs w:val="28"/>
          <w:shd w:val="clear" w:color="auto" w:fill="FFFFFF"/>
          <w:lang w:val="ru-RU"/>
        </w:rPr>
        <w:t xml:space="preserve"> </w:t>
      </w:r>
      <w:r w:rsidR="00CA231C">
        <w:rPr>
          <w:sz w:val="28"/>
          <w:szCs w:val="28"/>
          <w:lang w:val="ru-RU"/>
        </w:rPr>
        <w:t>постановлению</w:t>
      </w:r>
      <w:r w:rsidRPr="00AC77E2">
        <w:rPr>
          <w:sz w:val="28"/>
          <w:szCs w:val="28"/>
          <w:lang w:val="ru-RU"/>
        </w:rPr>
        <w:t xml:space="preserve"> администрации Туапс</w:t>
      </w:r>
      <w:r>
        <w:rPr>
          <w:sz w:val="28"/>
          <w:szCs w:val="28"/>
          <w:lang w:val="ru-RU"/>
        </w:rPr>
        <w:t xml:space="preserve">инского городского поселения </w:t>
      </w:r>
      <w:r w:rsidR="002B60F9" w:rsidRPr="002B60F9">
        <w:rPr>
          <w:bCs/>
          <w:sz w:val="28"/>
          <w:szCs w:val="28"/>
          <w:lang w:val="ru-RU"/>
        </w:rPr>
        <w:t>от 16 декабря 2016</w:t>
      </w:r>
      <w:r w:rsidR="002B60F9" w:rsidRPr="002B60F9">
        <w:rPr>
          <w:bCs/>
          <w:color w:val="000000" w:themeColor="text1"/>
          <w:sz w:val="28"/>
          <w:szCs w:val="28"/>
          <w:lang w:val="ru-RU"/>
        </w:rPr>
        <w:t xml:space="preserve"> года № 1910 </w:t>
      </w:r>
      <w:r w:rsidR="002B60F9" w:rsidRPr="002B60F9">
        <w:rPr>
          <w:bCs/>
          <w:sz w:val="28"/>
          <w:szCs w:val="28"/>
          <w:lang w:val="ru-RU"/>
        </w:rPr>
        <w:t>«</w:t>
      </w:r>
      <w:r w:rsidR="002B60F9" w:rsidRPr="002B60F9">
        <w:rPr>
          <w:sz w:val="28"/>
          <w:szCs w:val="28"/>
          <w:lang w:val="ru-RU"/>
        </w:rPr>
        <w:t>Об утверждении Порядка установления, изменения, отмены муниципальных маршрутов регулярных перевозок пассажиров в Туапсинском городском поселении</w:t>
      </w:r>
      <w:r w:rsidR="002B60F9" w:rsidRPr="002B60F9">
        <w:rPr>
          <w:bCs/>
          <w:sz w:val="28"/>
          <w:szCs w:val="28"/>
          <w:lang w:val="ru-RU"/>
        </w:rPr>
        <w:t>»</w:t>
      </w:r>
      <w:r w:rsidR="00C442B6">
        <w:rPr>
          <w:bCs/>
          <w:sz w:val="28"/>
          <w:szCs w:val="28"/>
          <w:lang w:val="ru-RU"/>
        </w:rPr>
        <w:t xml:space="preserve"> следующие</w:t>
      </w:r>
      <w:r w:rsidR="00F34A70">
        <w:rPr>
          <w:bCs/>
          <w:sz w:val="28"/>
          <w:szCs w:val="28"/>
          <w:lang w:val="ru-RU"/>
        </w:rPr>
        <w:t xml:space="preserve"> изменения</w:t>
      </w:r>
      <w:r w:rsidR="00E00E09">
        <w:rPr>
          <w:sz w:val="28"/>
          <w:szCs w:val="28"/>
          <w:lang w:val="ru-RU"/>
        </w:rPr>
        <w:t>:</w:t>
      </w:r>
    </w:p>
    <w:p w:rsidR="00D21C48" w:rsidRDefault="00231F14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2B60F9">
        <w:rPr>
          <w:sz w:val="28"/>
          <w:szCs w:val="28"/>
          <w:lang w:val="ru-RU"/>
        </w:rPr>
        <w:t xml:space="preserve">) пункт </w:t>
      </w:r>
      <w:r w:rsidR="001C2A63">
        <w:rPr>
          <w:sz w:val="28"/>
          <w:szCs w:val="28"/>
          <w:lang w:val="ru-RU"/>
        </w:rPr>
        <w:t>3</w:t>
      </w:r>
      <w:r w:rsidR="00D21C48">
        <w:rPr>
          <w:sz w:val="28"/>
          <w:szCs w:val="28"/>
          <w:lang w:val="ru-RU"/>
        </w:rPr>
        <w:t xml:space="preserve"> изложить в следующей редакции:</w:t>
      </w:r>
    </w:p>
    <w:p w:rsidR="00D21C48" w:rsidRDefault="00D21C48" w:rsidP="00AC77E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A231C">
        <w:rPr>
          <w:sz w:val="28"/>
          <w:szCs w:val="28"/>
          <w:lang w:val="ru-RU"/>
        </w:rPr>
        <w:t xml:space="preserve">3. </w:t>
      </w:r>
      <w:r w:rsidR="006414F7">
        <w:rPr>
          <w:sz w:val="28"/>
          <w:szCs w:val="28"/>
          <w:lang w:val="ru-RU"/>
        </w:rPr>
        <w:t>Инициаторами установления, изменения, отмена муниципальных маршрутов регулярных перевозок, а также изменение маршрутных графиков на маршруте регулярного сообщения являются: Администрация, юридические и физические лица, в том числе индивидуальные предприниматели</w:t>
      </w:r>
      <w:proofErr w:type="gramStart"/>
      <w:r w:rsidR="00CA2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»;</w:t>
      </w:r>
    </w:p>
    <w:p w:rsidR="007D265F" w:rsidRDefault="007D265F" w:rsidP="007D265F">
      <w:pPr>
        <w:ind w:firstLine="540"/>
        <w:jc w:val="both"/>
        <w:rPr>
          <w:sz w:val="28"/>
          <w:szCs w:val="28"/>
          <w:lang w:val="ru-RU"/>
        </w:rPr>
      </w:pPr>
      <w:proofErr w:type="gramEnd"/>
      <w:r>
        <w:rPr>
          <w:sz w:val="28"/>
          <w:szCs w:val="28"/>
          <w:lang w:val="ru-RU"/>
        </w:rPr>
        <w:t>2) пункт 23 изложить в следующей редакции:</w:t>
      </w:r>
    </w:p>
    <w:p w:rsidR="005007AB" w:rsidRDefault="007D265F" w:rsidP="005007AB">
      <w:pPr>
        <w:ind w:firstLine="540"/>
        <w:jc w:val="both"/>
        <w:rPr>
          <w:sz w:val="28"/>
          <w:szCs w:val="28"/>
          <w:lang w:val="ru-RU"/>
        </w:rPr>
      </w:pPr>
      <w:r w:rsidRPr="005007AB">
        <w:rPr>
          <w:sz w:val="28"/>
          <w:szCs w:val="28"/>
          <w:lang w:val="ru-RU"/>
        </w:rPr>
        <w:t>«</w:t>
      </w:r>
      <w:r w:rsidR="00CA231C">
        <w:rPr>
          <w:sz w:val="28"/>
          <w:szCs w:val="28"/>
          <w:lang w:val="ru-RU"/>
        </w:rPr>
        <w:t xml:space="preserve">23. </w:t>
      </w:r>
      <w:r w:rsidR="005007AB" w:rsidRPr="005007AB">
        <w:rPr>
          <w:sz w:val="28"/>
          <w:szCs w:val="28"/>
          <w:lang w:val="ru-RU"/>
        </w:rPr>
        <w:t>При изменении маршрута регулярного сообщения право на осуществление пассажирских перевозок на маршруте сохраняется за перевозчиком, ранее получившим такое право, до окончания срока действия свидетельства об осуществлении перевозок при наличии у него возможности на перевозку пассажиров по измененному маршруту, а также на обеспечение безопасных условий такой перевозки</w:t>
      </w:r>
      <w:proofErr w:type="gramStart"/>
      <w:r w:rsidR="00CA231C">
        <w:rPr>
          <w:sz w:val="28"/>
          <w:szCs w:val="28"/>
          <w:lang w:val="ru-RU"/>
        </w:rPr>
        <w:t>.</w:t>
      </w:r>
      <w:r w:rsidR="005007AB" w:rsidRPr="005007AB">
        <w:rPr>
          <w:sz w:val="28"/>
          <w:szCs w:val="28"/>
          <w:lang w:val="ru-RU"/>
        </w:rPr>
        <w:t>»;</w:t>
      </w:r>
      <w:proofErr w:type="gramEnd"/>
    </w:p>
    <w:p w:rsidR="006414F7" w:rsidRDefault="007D265F" w:rsidP="005007AB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35B7C">
        <w:rPr>
          <w:sz w:val="28"/>
          <w:szCs w:val="28"/>
          <w:lang w:val="ru-RU"/>
        </w:rPr>
        <w:t>) пункт</w:t>
      </w:r>
      <w:r w:rsidR="0004766C">
        <w:rPr>
          <w:sz w:val="28"/>
          <w:szCs w:val="28"/>
          <w:lang w:val="ru-RU"/>
        </w:rPr>
        <w:t xml:space="preserve"> </w:t>
      </w:r>
      <w:r w:rsidR="00E35B7C">
        <w:rPr>
          <w:sz w:val="28"/>
          <w:szCs w:val="28"/>
          <w:lang w:val="ru-RU"/>
        </w:rPr>
        <w:t>29 признать утратившим силу.</w:t>
      </w:r>
    </w:p>
    <w:p w:rsidR="00E664BD" w:rsidRPr="00AC77E2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>2</w:t>
      </w:r>
      <w:r w:rsidR="00E664BD" w:rsidRPr="00E664BD">
        <w:rPr>
          <w:sz w:val="28"/>
          <w:szCs w:val="28"/>
          <w:lang w:val="ru-RU"/>
        </w:rPr>
        <w:t xml:space="preserve">. </w:t>
      </w:r>
      <w:r w:rsidR="00AC77E2" w:rsidRPr="00AC77E2">
        <w:rPr>
          <w:sz w:val="28"/>
          <w:szCs w:val="28"/>
          <w:lang w:val="ru-RU"/>
        </w:rPr>
        <w:t xml:space="preserve">Отделу экономики (Николенко) </w:t>
      </w:r>
      <w:proofErr w:type="gramStart"/>
      <w:r w:rsidR="00AC77E2" w:rsidRPr="00AC77E2">
        <w:rPr>
          <w:sz w:val="28"/>
          <w:szCs w:val="28"/>
          <w:lang w:val="ru-RU"/>
        </w:rPr>
        <w:t>разместить</w:t>
      </w:r>
      <w:proofErr w:type="gramEnd"/>
      <w:r w:rsidR="00AC77E2" w:rsidRPr="00AC77E2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в </w:t>
      </w:r>
      <w:r w:rsidR="00AC77E2" w:rsidRPr="00AC77E2"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AC77E2" w:rsidRPr="00AC77E2">
        <w:rPr>
          <w:sz w:val="28"/>
          <w:szCs w:val="28"/>
          <w:lang w:val="ru-RU"/>
        </w:rPr>
        <w:t>.</w:t>
      </w:r>
    </w:p>
    <w:p w:rsidR="006B6D8F" w:rsidRDefault="006B6D8F" w:rsidP="006B6D8F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Сектору по документообороту управления делами администрации Туапсинского городского поселения (</w:t>
      </w:r>
      <w:r w:rsidR="00CA231C">
        <w:rPr>
          <w:sz w:val="28"/>
          <w:szCs w:val="28"/>
          <w:lang w:val="ru-RU"/>
        </w:rPr>
        <w:t>Деточкина</w:t>
      </w:r>
      <w:r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6B6D8F" w:rsidRDefault="006B6D8F" w:rsidP="006B6D8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 w:eastAsia="en-US"/>
        </w:rPr>
        <w:t xml:space="preserve">Постановление вступает в силу со дня его </w:t>
      </w:r>
      <w:r>
        <w:rPr>
          <w:sz w:val="28"/>
          <w:szCs w:val="28"/>
          <w:lang w:val="ru-RU"/>
        </w:rPr>
        <w:t>обнародования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6B6D8F" w:rsidP="00E664B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napToGrid w:val="0"/>
          <w:sz w:val="28"/>
          <w:lang w:val="ru-RU"/>
        </w:rPr>
        <w:t>Глава</w:t>
      </w:r>
      <w:r w:rsidR="00E664BD" w:rsidRPr="00E664BD">
        <w:rPr>
          <w:snapToGrid w:val="0"/>
          <w:sz w:val="28"/>
          <w:lang w:val="ru-RU"/>
        </w:rPr>
        <w:t xml:space="preserve"> Туапсинского </w:t>
      </w:r>
    </w:p>
    <w:p w:rsidR="00F34A78" w:rsidRDefault="00E664BD" w:rsidP="002D645A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</w:p>
    <w:p w:rsidR="00E00E09" w:rsidRDefault="00F34A78" w:rsidP="002D645A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                                        </w:t>
      </w:r>
      <w:r w:rsidR="0037791E">
        <w:rPr>
          <w:snapToGrid w:val="0"/>
          <w:sz w:val="28"/>
          <w:lang w:val="ru-RU"/>
        </w:rPr>
        <w:t xml:space="preserve">                 </w:t>
      </w:r>
      <w:r w:rsidR="006B6D8F">
        <w:rPr>
          <w:snapToGrid w:val="0"/>
          <w:sz w:val="28"/>
          <w:lang w:val="ru-RU"/>
        </w:rPr>
        <w:t>А.В. Чехов</w:t>
      </w: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</w:p>
    <w:p w:rsidR="00E00E09" w:rsidRDefault="00E00E09" w:rsidP="00E664BD">
      <w:pPr>
        <w:ind w:left="36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sectPr w:rsidR="00E00E09" w:rsidSect="0066038D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D3" w:rsidRDefault="00A55ED3" w:rsidP="003B211F">
      <w:r>
        <w:separator/>
      </w:r>
    </w:p>
  </w:endnote>
  <w:endnote w:type="continuationSeparator" w:id="0">
    <w:p w:rsidR="00A55ED3" w:rsidRDefault="00A55ED3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D3" w:rsidRDefault="00A55ED3" w:rsidP="003B211F">
      <w:r>
        <w:separator/>
      </w:r>
    </w:p>
  </w:footnote>
  <w:footnote w:type="continuationSeparator" w:id="0">
    <w:p w:rsidR="00A55ED3" w:rsidRDefault="00A55ED3" w:rsidP="003B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138661"/>
      <w:docPartObj>
        <w:docPartGallery w:val="Page Numbers (Top of Page)"/>
        <w:docPartUnique/>
      </w:docPartObj>
    </w:sdtPr>
    <w:sdtEndPr/>
    <w:sdtContent>
      <w:p w:rsidR="003B211F" w:rsidRDefault="00FE09CB">
        <w:pPr>
          <w:pStyle w:val="a4"/>
          <w:jc w:val="center"/>
        </w:pPr>
        <w:r>
          <w:fldChar w:fldCharType="begin"/>
        </w:r>
        <w:r w:rsidR="003B211F">
          <w:instrText>PAGE   \* MERGEFORMAT</w:instrText>
        </w:r>
        <w:r>
          <w:fldChar w:fldCharType="separate"/>
        </w:r>
        <w:r w:rsidR="00F30E5D" w:rsidRPr="00F30E5D">
          <w:rPr>
            <w:noProof/>
            <w:lang w:val="ru-RU"/>
          </w:rPr>
          <w:t>2</w:t>
        </w:r>
        <w:r>
          <w:fldChar w:fldCharType="end"/>
        </w:r>
      </w:p>
    </w:sdtContent>
  </w:sdt>
  <w:p w:rsidR="003B211F" w:rsidRDefault="003B2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12B1C"/>
    <w:rsid w:val="00035833"/>
    <w:rsid w:val="00037704"/>
    <w:rsid w:val="0004766C"/>
    <w:rsid w:val="00057736"/>
    <w:rsid w:val="0007145E"/>
    <w:rsid w:val="000733A7"/>
    <w:rsid w:val="00080F41"/>
    <w:rsid w:val="00097861"/>
    <w:rsid w:val="000C2B86"/>
    <w:rsid w:val="000D350F"/>
    <w:rsid w:val="000D701F"/>
    <w:rsid w:val="000E6E03"/>
    <w:rsid w:val="000E6EB7"/>
    <w:rsid w:val="000F020B"/>
    <w:rsid w:val="000F3EB9"/>
    <w:rsid w:val="0010447E"/>
    <w:rsid w:val="0010695F"/>
    <w:rsid w:val="0017468F"/>
    <w:rsid w:val="001847C0"/>
    <w:rsid w:val="001950A1"/>
    <w:rsid w:val="001B0487"/>
    <w:rsid w:val="001B3150"/>
    <w:rsid w:val="001C2A63"/>
    <w:rsid w:val="001C66F6"/>
    <w:rsid w:val="001D2708"/>
    <w:rsid w:val="001E106A"/>
    <w:rsid w:val="001E355E"/>
    <w:rsid w:val="002179F2"/>
    <w:rsid w:val="00224C7E"/>
    <w:rsid w:val="00231F14"/>
    <w:rsid w:val="00276F96"/>
    <w:rsid w:val="002B60F9"/>
    <w:rsid w:val="002D645A"/>
    <w:rsid w:val="002E0762"/>
    <w:rsid w:val="002F048C"/>
    <w:rsid w:val="00315FF5"/>
    <w:rsid w:val="00320273"/>
    <w:rsid w:val="00324A69"/>
    <w:rsid w:val="00340191"/>
    <w:rsid w:val="00353CA7"/>
    <w:rsid w:val="00375A6D"/>
    <w:rsid w:val="0037791E"/>
    <w:rsid w:val="00387D5F"/>
    <w:rsid w:val="003903CB"/>
    <w:rsid w:val="003A5E1E"/>
    <w:rsid w:val="003B211F"/>
    <w:rsid w:val="003C2340"/>
    <w:rsid w:val="003C3EB1"/>
    <w:rsid w:val="003E7292"/>
    <w:rsid w:val="00416D31"/>
    <w:rsid w:val="00420609"/>
    <w:rsid w:val="00425EEA"/>
    <w:rsid w:val="004405C4"/>
    <w:rsid w:val="004430CE"/>
    <w:rsid w:val="004722F6"/>
    <w:rsid w:val="004762F2"/>
    <w:rsid w:val="004A4663"/>
    <w:rsid w:val="004A489C"/>
    <w:rsid w:val="004C3442"/>
    <w:rsid w:val="004C52C4"/>
    <w:rsid w:val="004D7DD0"/>
    <w:rsid w:val="004E5BD4"/>
    <w:rsid w:val="004F03F5"/>
    <w:rsid w:val="004F235F"/>
    <w:rsid w:val="004F2D5C"/>
    <w:rsid w:val="005007AB"/>
    <w:rsid w:val="00507D8A"/>
    <w:rsid w:val="005155A2"/>
    <w:rsid w:val="00552939"/>
    <w:rsid w:val="005A40E9"/>
    <w:rsid w:val="005A5BD5"/>
    <w:rsid w:val="005A6217"/>
    <w:rsid w:val="005B5CF4"/>
    <w:rsid w:val="005E0615"/>
    <w:rsid w:val="005E7DAA"/>
    <w:rsid w:val="00625D17"/>
    <w:rsid w:val="006414F7"/>
    <w:rsid w:val="0066038D"/>
    <w:rsid w:val="00663ADC"/>
    <w:rsid w:val="00685830"/>
    <w:rsid w:val="00691E5B"/>
    <w:rsid w:val="006B6D8F"/>
    <w:rsid w:val="006C0ED8"/>
    <w:rsid w:val="006E4E69"/>
    <w:rsid w:val="006F3757"/>
    <w:rsid w:val="00730294"/>
    <w:rsid w:val="007527F3"/>
    <w:rsid w:val="00754C94"/>
    <w:rsid w:val="00771F2F"/>
    <w:rsid w:val="00780AA3"/>
    <w:rsid w:val="00782CCB"/>
    <w:rsid w:val="007A7522"/>
    <w:rsid w:val="007D265F"/>
    <w:rsid w:val="007D4D88"/>
    <w:rsid w:val="007E48F7"/>
    <w:rsid w:val="007E7ACA"/>
    <w:rsid w:val="007F4250"/>
    <w:rsid w:val="0080547E"/>
    <w:rsid w:val="00810CCA"/>
    <w:rsid w:val="008114BE"/>
    <w:rsid w:val="00816334"/>
    <w:rsid w:val="00822AA5"/>
    <w:rsid w:val="00825C54"/>
    <w:rsid w:val="00854245"/>
    <w:rsid w:val="008618AD"/>
    <w:rsid w:val="00866B1E"/>
    <w:rsid w:val="008726ED"/>
    <w:rsid w:val="0088558C"/>
    <w:rsid w:val="008C2808"/>
    <w:rsid w:val="008F0A2F"/>
    <w:rsid w:val="008F1F97"/>
    <w:rsid w:val="008F5E34"/>
    <w:rsid w:val="00927181"/>
    <w:rsid w:val="00931952"/>
    <w:rsid w:val="0093572C"/>
    <w:rsid w:val="00941283"/>
    <w:rsid w:val="009767CF"/>
    <w:rsid w:val="009A45F5"/>
    <w:rsid w:val="009B355F"/>
    <w:rsid w:val="00A16F1E"/>
    <w:rsid w:val="00A35C0F"/>
    <w:rsid w:val="00A40A2B"/>
    <w:rsid w:val="00A41F75"/>
    <w:rsid w:val="00A43FFE"/>
    <w:rsid w:val="00A55ED3"/>
    <w:rsid w:val="00A67411"/>
    <w:rsid w:val="00AA60B3"/>
    <w:rsid w:val="00AA6669"/>
    <w:rsid w:val="00AB2589"/>
    <w:rsid w:val="00AB306D"/>
    <w:rsid w:val="00AC16C1"/>
    <w:rsid w:val="00AC77E2"/>
    <w:rsid w:val="00AC7EB9"/>
    <w:rsid w:val="00AD11C0"/>
    <w:rsid w:val="00AF0958"/>
    <w:rsid w:val="00B21AF5"/>
    <w:rsid w:val="00B34244"/>
    <w:rsid w:val="00B37F3B"/>
    <w:rsid w:val="00B6166E"/>
    <w:rsid w:val="00B863E6"/>
    <w:rsid w:val="00B92FAF"/>
    <w:rsid w:val="00BD55E8"/>
    <w:rsid w:val="00BE2FFA"/>
    <w:rsid w:val="00BE6E58"/>
    <w:rsid w:val="00C02ACE"/>
    <w:rsid w:val="00C10653"/>
    <w:rsid w:val="00C3095E"/>
    <w:rsid w:val="00C429B8"/>
    <w:rsid w:val="00C442B6"/>
    <w:rsid w:val="00C6759A"/>
    <w:rsid w:val="00C718B3"/>
    <w:rsid w:val="00C76804"/>
    <w:rsid w:val="00C77B4F"/>
    <w:rsid w:val="00CA231C"/>
    <w:rsid w:val="00CA48A8"/>
    <w:rsid w:val="00CB7A07"/>
    <w:rsid w:val="00CC1184"/>
    <w:rsid w:val="00CE0A77"/>
    <w:rsid w:val="00CE36CD"/>
    <w:rsid w:val="00CE6F97"/>
    <w:rsid w:val="00CF2886"/>
    <w:rsid w:val="00CF4778"/>
    <w:rsid w:val="00D0237E"/>
    <w:rsid w:val="00D16A37"/>
    <w:rsid w:val="00D17BB0"/>
    <w:rsid w:val="00D21C48"/>
    <w:rsid w:val="00D5447C"/>
    <w:rsid w:val="00D57F38"/>
    <w:rsid w:val="00D6010B"/>
    <w:rsid w:val="00D6736F"/>
    <w:rsid w:val="00DA4BB3"/>
    <w:rsid w:val="00DE0438"/>
    <w:rsid w:val="00E00E09"/>
    <w:rsid w:val="00E10C1D"/>
    <w:rsid w:val="00E129E2"/>
    <w:rsid w:val="00E35B7C"/>
    <w:rsid w:val="00E664BD"/>
    <w:rsid w:val="00E82D9E"/>
    <w:rsid w:val="00EB32C8"/>
    <w:rsid w:val="00F035BB"/>
    <w:rsid w:val="00F0519E"/>
    <w:rsid w:val="00F2625F"/>
    <w:rsid w:val="00F301D8"/>
    <w:rsid w:val="00F30E5D"/>
    <w:rsid w:val="00F34A70"/>
    <w:rsid w:val="00F34A78"/>
    <w:rsid w:val="00F3521D"/>
    <w:rsid w:val="00F434AB"/>
    <w:rsid w:val="00F45D96"/>
    <w:rsid w:val="00F63D2B"/>
    <w:rsid w:val="00F67E8C"/>
    <w:rsid w:val="00F758F5"/>
    <w:rsid w:val="00F7614D"/>
    <w:rsid w:val="00F87943"/>
    <w:rsid w:val="00F92CCD"/>
    <w:rsid w:val="00FA6BE4"/>
    <w:rsid w:val="00FC4A35"/>
    <w:rsid w:val="00FD4550"/>
    <w:rsid w:val="00FE09C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3486-1761-4A42-AFD9-D7528022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85</cp:revision>
  <cp:lastPrinted>2017-08-22T11:53:00Z</cp:lastPrinted>
  <dcterms:created xsi:type="dcterms:W3CDTF">2017-03-09T08:08:00Z</dcterms:created>
  <dcterms:modified xsi:type="dcterms:W3CDTF">2017-08-23T11:17:00Z</dcterms:modified>
</cp:coreProperties>
</file>