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8C" w:rsidRDefault="00A20D8C" w:rsidP="00A20D8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>
        <w:rPr>
          <w:b/>
          <w:noProof/>
          <w:lang w:val="ru-RU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8C" w:rsidRDefault="00A20D8C" w:rsidP="00A20D8C">
      <w:pPr>
        <w:jc w:val="center"/>
        <w:rPr>
          <w:b/>
          <w:bCs/>
          <w:lang w:val="ru-RU"/>
        </w:rPr>
      </w:pPr>
    </w:p>
    <w:p w:rsidR="00A20D8C" w:rsidRDefault="00A20D8C" w:rsidP="00A20D8C">
      <w:pPr>
        <w:pStyle w:val="ab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A20D8C" w:rsidRDefault="00A20D8C" w:rsidP="00A20D8C">
      <w:pPr>
        <w:pStyle w:val="ab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A20D8C" w:rsidRDefault="00A20D8C" w:rsidP="00A20D8C">
      <w:pPr>
        <w:jc w:val="center"/>
        <w:rPr>
          <w:b/>
          <w:bCs/>
          <w:sz w:val="20"/>
          <w:szCs w:val="20"/>
          <w:lang w:val="ru-RU"/>
        </w:rPr>
      </w:pPr>
    </w:p>
    <w:p w:rsidR="00A20D8C" w:rsidRDefault="00A20D8C" w:rsidP="00A20D8C">
      <w:pPr>
        <w:spacing w:line="276" w:lineRule="auto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A20D8C" w:rsidRDefault="00A20D8C" w:rsidP="00A20D8C">
      <w:pPr>
        <w:pStyle w:val="ab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A20D8C" w:rsidRDefault="00A20D8C" w:rsidP="00A20D8C">
      <w:pPr>
        <w:pStyle w:val="ab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19588C">
        <w:rPr>
          <w:rFonts w:ascii="Times New Roman" w:hAnsi="Times New Roman" w:cs="Times New Roman"/>
          <w:sz w:val="28"/>
          <w:szCs w:val="28"/>
          <w:lang w:val="ru-RU" w:eastAsia="ru-RU"/>
        </w:rPr>
        <w:t>22.04.2021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 w:rsidR="001958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№ </w:t>
      </w:r>
      <w:r w:rsidR="0019588C">
        <w:rPr>
          <w:rFonts w:ascii="Times New Roman" w:hAnsi="Times New Roman" w:cs="Times New Roman"/>
          <w:sz w:val="28"/>
          <w:szCs w:val="28"/>
          <w:lang w:val="ru-RU" w:eastAsia="ru-RU"/>
        </w:rPr>
        <w:t>322</w:t>
      </w:r>
    </w:p>
    <w:p w:rsidR="00A20D8C" w:rsidRDefault="00A20D8C" w:rsidP="00A20D8C">
      <w:pPr>
        <w:pStyle w:val="ab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A20D8C" w:rsidRDefault="00A20D8C" w:rsidP="00A20D8C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E24B27" w:rsidRDefault="00E24B27" w:rsidP="00E664BD">
      <w:pPr>
        <w:widowControl w:val="0"/>
        <w:spacing w:line="30" w:lineRule="atLeast"/>
        <w:ind w:right="-1"/>
        <w:contextualSpacing/>
        <w:jc w:val="center"/>
        <w:rPr>
          <w:b/>
          <w:sz w:val="28"/>
          <w:szCs w:val="28"/>
          <w:lang w:val="ru-RU"/>
        </w:rPr>
      </w:pPr>
    </w:p>
    <w:p w:rsidR="00E24B27" w:rsidRDefault="00E24B27" w:rsidP="00E664BD">
      <w:pPr>
        <w:widowControl w:val="0"/>
        <w:spacing w:line="30" w:lineRule="atLeast"/>
        <w:ind w:right="-1"/>
        <w:contextualSpacing/>
        <w:jc w:val="center"/>
        <w:rPr>
          <w:b/>
          <w:sz w:val="28"/>
          <w:szCs w:val="28"/>
          <w:lang w:val="ru-RU"/>
        </w:rPr>
      </w:pPr>
    </w:p>
    <w:p w:rsidR="00E24B27" w:rsidRDefault="00E24B27" w:rsidP="00E664BD">
      <w:pPr>
        <w:widowControl w:val="0"/>
        <w:spacing w:line="30" w:lineRule="atLeast"/>
        <w:ind w:right="-1"/>
        <w:contextualSpacing/>
        <w:jc w:val="center"/>
        <w:rPr>
          <w:b/>
          <w:sz w:val="28"/>
          <w:szCs w:val="28"/>
          <w:lang w:val="ru-RU"/>
        </w:rPr>
      </w:pPr>
    </w:p>
    <w:p w:rsidR="0084687D" w:rsidRDefault="00E664BD" w:rsidP="00E664BD">
      <w:pPr>
        <w:widowControl w:val="0"/>
        <w:spacing w:line="30" w:lineRule="atLeast"/>
        <w:ind w:right="-1"/>
        <w:contextualSpacing/>
        <w:jc w:val="center"/>
        <w:rPr>
          <w:b/>
          <w:sz w:val="28"/>
          <w:szCs w:val="28"/>
          <w:lang w:val="ru-RU"/>
        </w:rPr>
      </w:pPr>
      <w:r w:rsidRPr="00E664BD">
        <w:rPr>
          <w:b/>
          <w:sz w:val="28"/>
          <w:szCs w:val="28"/>
          <w:lang w:val="ru-RU"/>
        </w:rPr>
        <w:t xml:space="preserve">Об </w:t>
      </w:r>
      <w:r>
        <w:rPr>
          <w:b/>
          <w:sz w:val="28"/>
          <w:szCs w:val="28"/>
          <w:lang w:val="ru-RU"/>
        </w:rPr>
        <w:t xml:space="preserve">утверждении </w:t>
      </w:r>
      <w:r w:rsidR="00620359">
        <w:rPr>
          <w:b/>
          <w:sz w:val="28"/>
          <w:szCs w:val="28"/>
          <w:lang w:val="ru-RU"/>
        </w:rPr>
        <w:t>Д</w:t>
      </w:r>
      <w:r>
        <w:rPr>
          <w:b/>
          <w:sz w:val="28"/>
          <w:szCs w:val="28"/>
          <w:lang w:val="ru-RU"/>
        </w:rPr>
        <w:t>окумента планирования регулярных перевозок пассажиров и багажа автомобильным транспортом</w:t>
      </w:r>
    </w:p>
    <w:p w:rsidR="0084687D" w:rsidRDefault="00E664BD" w:rsidP="00E664BD">
      <w:pPr>
        <w:widowControl w:val="0"/>
        <w:spacing w:line="30" w:lineRule="atLeast"/>
        <w:ind w:right="-1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по муниципальным маршрутам </w:t>
      </w:r>
      <w:r w:rsidRPr="00E664BD">
        <w:rPr>
          <w:b/>
          <w:sz w:val="28"/>
          <w:szCs w:val="28"/>
          <w:lang w:val="ru-RU"/>
        </w:rPr>
        <w:t xml:space="preserve">в </w:t>
      </w:r>
      <w:proofErr w:type="gramStart"/>
      <w:r w:rsidRPr="00E664BD">
        <w:rPr>
          <w:b/>
          <w:sz w:val="28"/>
          <w:szCs w:val="28"/>
          <w:lang w:val="ru-RU"/>
        </w:rPr>
        <w:t>Туапсинском</w:t>
      </w:r>
      <w:proofErr w:type="gramEnd"/>
      <w:r w:rsidRPr="00E664BD">
        <w:rPr>
          <w:b/>
          <w:sz w:val="28"/>
          <w:szCs w:val="28"/>
          <w:lang w:val="ru-RU"/>
        </w:rPr>
        <w:t xml:space="preserve"> городском</w:t>
      </w:r>
    </w:p>
    <w:p w:rsidR="00E664BD" w:rsidRDefault="00E664BD" w:rsidP="00E664BD">
      <w:pPr>
        <w:widowControl w:val="0"/>
        <w:spacing w:line="30" w:lineRule="atLeast"/>
        <w:ind w:right="-1"/>
        <w:contextualSpacing/>
        <w:jc w:val="center"/>
        <w:rPr>
          <w:b/>
          <w:sz w:val="28"/>
          <w:szCs w:val="28"/>
          <w:lang w:val="ru-RU"/>
        </w:rPr>
      </w:pPr>
      <w:proofErr w:type="gramStart"/>
      <w:r w:rsidRPr="00E664BD">
        <w:rPr>
          <w:b/>
          <w:sz w:val="28"/>
          <w:szCs w:val="28"/>
          <w:lang w:val="ru-RU"/>
        </w:rPr>
        <w:t>поселении</w:t>
      </w:r>
      <w:proofErr w:type="gramEnd"/>
      <w:r w:rsidRPr="00E664BD">
        <w:rPr>
          <w:b/>
          <w:sz w:val="28"/>
          <w:szCs w:val="28"/>
          <w:lang w:val="ru-RU"/>
        </w:rPr>
        <w:t xml:space="preserve"> Туапсинского района</w:t>
      </w:r>
    </w:p>
    <w:p w:rsidR="00B57FF7" w:rsidRDefault="00B57FF7" w:rsidP="00E664BD">
      <w:pPr>
        <w:widowControl w:val="0"/>
        <w:spacing w:line="30" w:lineRule="atLeast"/>
        <w:ind w:right="-1"/>
        <w:contextualSpacing/>
        <w:jc w:val="center"/>
        <w:rPr>
          <w:b/>
          <w:sz w:val="28"/>
          <w:szCs w:val="28"/>
          <w:lang w:val="ru-RU"/>
        </w:rPr>
      </w:pPr>
    </w:p>
    <w:p w:rsidR="003A2FAD" w:rsidRDefault="003A2FAD" w:rsidP="00E664BD">
      <w:pPr>
        <w:widowControl w:val="0"/>
        <w:spacing w:line="30" w:lineRule="atLeast"/>
        <w:ind w:right="-1"/>
        <w:contextualSpacing/>
        <w:jc w:val="center"/>
        <w:rPr>
          <w:b/>
          <w:sz w:val="28"/>
          <w:szCs w:val="28"/>
          <w:lang w:val="ru-RU"/>
        </w:rPr>
      </w:pPr>
    </w:p>
    <w:p w:rsidR="007C0113" w:rsidRPr="00DA4BB3" w:rsidRDefault="007C0113" w:rsidP="00E664BD">
      <w:pPr>
        <w:widowControl w:val="0"/>
        <w:spacing w:line="30" w:lineRule="atLeast"/>
        <w:ind w:right="-1"/>
        <w:contextualSpacing/>
        <w:jc w:val="center"/>
        <w:rPr>
          <w:b/>
          <w:snapToGrid w:val="0"/>
          <w:sz w:val="20"/>
          <w:lang w:val="ru-RU"/>
        </w:rPr>
      </w:pPr>
    </w:p>
    <w:p w:rsidR="00E664BD" w:rsidRPr="00E664BD" w:rsidRDefault="00E24B27" w:rsidP="00EA2B05">
      <w:pPr>
        <w:ind w:firstLine="540"/>
        <w:jc w:val="both"/>
        <w:rPr>
          <w:snapToGrid w:val="0"/>
          <w:sz w:val="28"/>
          <w:lang w:val="ru-RU"/>
        </w:rPr>
      </w:pPr>
      <w:proofErr w:type="gramStart"/>
      <w:r w:rsidRPr="00E24B27">
        <w:rPr>
          <w:sz w:val="28"/>
          <w:szCs w:val="28"/>
          <w:lang w:val="ru-RU" w:eastAsia="en-US"/>
        </w:rPr>
        <w:t>В соответствии с Федеральными законами от 6 октября 2003 года                   № 131-ФЗ «Об общих принципах организации местного самоуправления в Российской Федерации»,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Краснодарского края от 21 декабря 2018</w:t>
      </w:r>
      <w:proofErr w:type="gramEnd"/>
      <w:r w:rsidRPr="00E24B27">
        <w:rPr>
          <w:sz w:val="28"/>
          <w:szCs w:val="28"/>
          <w:lang w:val="ru-RU" w:eastAsia="en-US"/>
        </w:rPr>
        <w:t xml:space="preserve">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крае», </w:t>
      </w:r>
      <w:r w:rsidR="008210A4">
        <w:rPr>
          <w:sz w:val="28"/>
          <w:szCs w:val="28"/>
          <w:lang w:val="ru-RU" w:eastAsia="en-US"/>
        </w:rPr>
        <w:t>но</w:t>
      </w:r>
      <w:r w:rsidR="00B6060D">
        <w:rPr>
          <w:sz w:val="28"/>
          <w:szCs w:val="28"/>
          <w:lang w:val="ru-RU" w:eastAsia="en-US"/>
        </w:rPr>
        <w:t xml:space="preserve">рмативными </w:t>
      </w:r>
      <w:r w:rsidR="008210A4">
        <w:rPr>
          <w:sz w:val="28"/>
          <w:szCs w:val="28"/>
          <w:lang w:val="ru-RU" w:eastAsia="en-US"/>
        </w:rPr>
        <w:t xml:space="preserve">правовыми актами Туапсинского городского поселения Туапсинского района, </w:t>
      </w:r>
      <w:r w:rsidRPr="00E24B27">
        <w:rPr>
          <w:sz w:val="28"/>
          <w:szCs w:val="28"/>
          <w:lang w:val="ru-RU" w:eastAsia="en-US"/>
        </w:rPr>
        <w:t>протестом Туапсинской межрайонной прокуратуры от  24 марта 2021 года № 7-02-2021</w:t>
      </w:r>
      <w:r w:rsidR="00B6060D">
        <w:rPr>
          <w:sz w:val="28"/>
          <w:szCs w:val="28"/>
          <w:lang w:val="ru-RU" w:eastAsia="en-US"/>
        </w:rPr>
        <w:t>, представлением Туапсинской межрайонной прокуратуры от 24 марта 2021 года № 7-01-2021</w:t>
      </w:r>
      <w:r w:rsidRPr="00E24B27">
        <w:rPr>
          <w:sz w:val="28"/>
          <w:szCs w:val="28"/>
          <w:lang w:val="ru-RU" w:eastAsia="en-US"/>
        </w:rPr>
        <w:t xml:space="preserve"> </w:t>
      </w:r>
      <w:proofErr w:type="gramStart"/>
      <w:r w:rsidRPr="00E24B27">
        <w:rPr>
          <w:sz w:val="28"/>
          <w:szCs w:val="28"/>
          <w:lang w:val="ru-RU" w:eastAsia="en-US"/>
        </w:rPr>
        <w:t>п</w:t>
      </w:r>
      <w:proofErr w:type="gramEnd"/>
      <w:r w:rsidRPr="00E24B27">
        <w:rPr>
          <w:sz w:val="28"/>
          <w:szCs w:val="28"/>
          <w:lang w:val="ru-RU" w:eastAsia="en-US"/>
        </w:rPr>
        <w:t xml:space="preserve"> о с т а н о в л я ю:</w:t>
      </w:r>
      <w:r w:rsidR="00620359" w:rsidRPr="00E664BD">
        <w:rPr>
          <w:sz w:val="28"/>
          <w:lang w:val="ru-RU"/>
        </w:rPr>
        <w:t xml:space="preserve"> </w:t>
      </w:r>
    </w:p>
    <w:p w:rsidR="008618AD" w:rsidRPr="00DA4BB3" w:rsidRDefault="00E664BD" w:rsidP="008618AD">
      <w:pPr>
        <w:widowControl w:val="0"/>
        <w:autoSpaceDE w:val="0"/>
        <w:autoSpaceDN w:val="0"/>
        <w:adjustRightInd w:val="0"/>
        <w:spacing w:line="30" w:lineRule="atLeast"/>
        <w:ind w:firstLine="539"/>
        <w:contextualSpacing/>
        <w:jc w:val="both"/>
        <w:rPr>
          <w:sz w:val="28"/>
          <w:szCs w:val="28"/>
          <w:lang w:val="ru-RU"/>
        </w:rPr>
      </w:pPr>
      <w:r w:rsidRPr="00E664BD">
        <w:rPr>
          <w:sz w:val="28"/>
          <w:szCs w:val="28"/>
          <w:lang w:val="ru-RU"/>
        </w:rPr>
        <w:t xml:space="preserve">1. </w:t>
      </w:r>
      <w:r w:rsidR="008618AD" w:rsidRPr="008618AD">
        <w:rPr>
          <w:bCs/>
          <w:sz w:val="28"/>
          <w:szCs w:val="28"/>
          <w:lang w:val="ru-RU"/>
        </w:rPr>
        <w:t xml:space="preserve">Утвердить </w:t>
      </w:r>
      <w:r w:rsidR="00620359">
        <w:rPr>
          <w:bCs/>
          <w:sz w:val="28"/>
          <w:szCs w:val="28"/>
          <w:lang w:val="ru-RU"/>
        </w:rPr>
        <w:t>Д</w:t>
      </w:r>
      <w:r w:rsidR="008618AD">
        <w:rPr>
          <w:bCs/>
          <w:sz w:val="28"/>
          <w:szCs w:val="28"/>
          <w:lang w:val="ru-RU"/>
        </w:rPr>
        <w:t>окумент</w:t>
      </w:r>
      <w:r w:rsidR="008618AD" w:rsidRPr="008618AD">
        <w:rPr>
          <w:bCs/>
          <w:sz w:val="28"/>
          <w:szCs w:val="28"/>
          <w:lang w:val="ru-RU"/>
        </w:rPr>
        <w:t xml:space="preserve"> </w:t>
      </w:r>
      <w:r w:rsidR="00DA4BB3" w:rsidRPr="00DA4BB3">
        <w:rPr>
          <w:bCs/>
          <w:sz w:val="28"/>
          <w:szCs w:val="28"/>
          <w:lang w:val="ru-RU"/>
        </w:rPr>
        <w:t>планирования регулярных перевозок пассажиров и багажа автомобильным транспортом по муниципальным маршрутам в Туапсинском городском поселении Туапсинского района</w:t>
      </w:r>
      <w:r w:rsidR="008618AD" w:rsidRPr="00DA4BB3">
        <w:rPr>
          <w:bCs/>
          <w:sz w:val="28"/>
          <w:szCs w:val="28"/>
          <w:lang w:val="ru-RU"/>
        </w:rPr>
        <w:t xml:space="preserve"> (прилагается).</w:t>
      </w:r>
    </w:p>
    <w:p w:rsidR="00E24B27" w:rsidRPr="00E24B27" w:rsidRDefault="00E24B27" w:rsidP="00E24B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24B27">
        <w:rPr>
          <w:sz w:val="28"/>
          <w:szCs w:val="28"/>
          <w:lang w:val="ru-RU"/>
        </w:rPr>
        <w:t>2. Признать утратившим силу постановление администрации Туапсинского городского поселени</w:t>
      </w:r>
      <w:r>
        <w:rPr>
          <w:sz w:val="28"/>
          <w:szCs w:val="28"/>
          <w:lang w:val="ru-RU"/>
        </w:rPr>
        <w:t>я Туапсинского района от 3</w:t>
      </w:r>
      <w:r w:rsidRPr="00E24B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марта</w:t>
      </w:r>
      <w:r w:rsidRPr="00E24B27">
        <w:rPr>
          <w:sz w:val="28"/>
          <w:szCs w:val="28"/>
          <w:lang w:val="ru-RU"/>
        </w:rPr>
        <w:t xml:space="preserve"> 2017 года № </w:t>
      </w:r>
      <w:r>
        <w:rPr>
          <w:sz w:val="28"/>
          <w:szCs w:val="28"/>
          <w:lang w:val="ru-RU"/>
        </w:rPr>
        <w:t>279</w:t>
      </w:r>
      <w:r w:rsidRPr="00E24B27">
        <w:rPr>
          <w:sz w:val="28"/>
          <w:szCs w:val="28"/>
          <w:lang w:val="ru-RU"/>
        </w:rPr>
        <w:t xml:space="preserve"> «Об утверждении </w:t>
      </w:r>
      <w:r>
        <w:rPr>
          <w:sz w:val="28"/>
          <w:szCs w:val="28"/>
          <w:lang w:val="ru-RU"/>
        </w:rPr>
        <w:t>Д</w:t>
      </w:r>
      <w:r w:rsidRPr="00E24B27">
        <w:rPr>
          <w:sz w:val="28"/>
          <w:szCs w:val="28"/>
          <w:lang w:val="ru-RU"/>
        </w:rPr>
        <w:t>окумента планирования регулярных перевозок пассажиров и багажа автомобильным транспортом по муниципальным маршрутам</w:t>
      </w:r>
      <w:r>
        <w:rPr>
          <w:sz w:val="28"/>
          <w:szCs w:val="28"/>
          <w:lang w:val="ru-RU"/>
        </w:rPr>
        <w:t xml:space="preserve"> регулярных перевозок</w:t>
      </w:r>
      <w:r w:rsidRPr="00E24B27">
        <w:rPr>
          <w:sz w:val="28"/>
          <w:szCs w:val="28"/>
          <w:lang w:val="ru-RU"/>
        </w:rPr>
        <w:t xml:space="preserve"> в Туапсинском городском поселении Туапсинского района».</w:t>
      </w:r>
    </w:p>
    <w:p w:rsidR="00E24B27" w:rsidRPr="00E24B27" w:rsidRDefault="00E24B27" w:rsidP="00E24B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24B27">
        <w:rPr>
          <w:bCs/>
          <w:sz w:val="28"/>
          <w:szCs w:val="28"/>
          <w:lang w:val="ru-RU"/>
        </w:rPr>
        <w:t xml:space="preserve">3. </w:t>
      </w:r>
      <w:r w:rsidRPr="00E24B27">
        <w:rPr>
          <w:sz w:val="28"/>
          <w:szCs w:val="28"/>
          <w:lang w:val="ru-RU"/>
        </w:rPr>
        <w:t>Управлению экономики, транспорта и торговли администрации Туапсинского городского поселения (Николенко</w:t>
      </w:r>
      <w:r w:rsidR="001B2854">
        <w:rPr>
          <w:sz w:val="28"/>
          <w:szCs w:val="28"/>
          <w:lang w:val="ru-RU"/>
        </w:rPr>
        <w:t xml:space="preserve"> К.И.</w:t>
      </w:r>
      <w:r w:rsidRPr="00E24B27">
        <w:rPr>
          <w:sz w:val="28"/>
          <w:szCs w:val="28"/>
          <w:lang w:val="ru-RU"/>
        </w:rPr>
        <w:t xml:space="preserve">) </w:t>
      </w:r>
      <w:proofErr w:type="gramStart"/>
      <w:r w:rsidRPr="00E24B27">
        <w:rPr>
          <w:sz w:val="28"/>
          <w:szCs w:val="28"/>
          <w:lang w:val="ru-RU"/>
        </w:rPr>
        <w:t>разместить</w:t>
      </w:r>
      <w:proofErr w:type="gramEnd"/>
      <w:r w:rsidRPr="00E24B27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E24B27" w:rsidRPr="00E24B27" w:rsidRDefault="00E24B27" w:rsidP="00E24B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24B27">
        <w:rPr>
          <w:sz w:val="28"/>
          <w:szCs w:val="28"/>
          <w:lang w:val="ru-RU"/>
        </w:rPr>
        <w:lastRenderedPageBreak/>
        <w:t>4. Общему отделу администрации Туапсинского городского поселения (Кот</w:t>
      </w:r>
      <w:r w:rsidR="001B2854">
        <w:rPr>
          <w:sz w:val="28"/>
          <w:szCs w:val="28"/>
          <w:lang w:val="ru-RU"/>
        </w:rPr>
        <w:t xml:space="preserve"> А.И.</w:t>
      </w:r>
      <w:r w:rsidRPr="00E24B27"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E24B27" w:rsidRPr="00E24B27" w:rsidRDefault="00E24B27" w:rsidP="00E24B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24B27">
        <w:rPr>
          <w:sz w:val="28"/>
          <w:szCs w:val="28"/>
          <w:lang w:val="ru-RU"/>
        </w:rPr>
        <w:t xml:space="preserve">5. </w:t>
      </w:r>
      <w:proofErr w:type="gramStart"/>
      <w:r w:rsidRPr="00E24B27">
        <w:rPr>
          <w:sz w:val="28"/>
          <w:szCs w:val="28"/>
          <w:lang w:val="ru-RU"/>
        </w:rPr>
        <w:t>Контроль за</w:t>
      </w:r>
      <w:proofErr w:type="gramEnd"/>
      <w:r w:rsidRPr="00E24B27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Туапсинского городского</w:t>
      </w:r>
      <w:r w:rsidR="001B2854">
        <w:rPr>
          <w:sz w:val="28"/>
          <w:szCs w:val="28"/>
          <w:lang w:val="ru-RU"/>
        </w:rPr>
        <w:t xml:space="preserve"> поселения Туапсинского района </w:t>
      </w:r>
      <w:proofErr w:type="spellStart"/>
      <w:r w:rsidRPr="00E24B27">
        <w:rPr>
          <w:sz w:val="28"/>
          <w:szCs w:val="28"/>
          <w:lang w:val="ru-RU"/>
        </w:rPr>
        <w:t>Кенцина</w:t>
      </w:r>
      <w:proofErr w:type="spellEnd"/>
      <w:r w:rsidR="001B2854">
        <w:rPr>
          <w:sz w:val="28"/>
          <w:szCs w:val="28"/>
          <w:lang w:val="ru-RU"/>
        </w:rPr>
        <w:t xml:space="preserve"> А.А</w:t>
      </w:r>
      <w:r w:rsidRPr="00E24B27">
        <w:rPr>
          <w:sz w:val="28"/>
          <w:szCs w:val="28"/>
          <w:lang w:val="ru-RU"/>
        </w:rPr>
        <w:t>.</w:t>
      </w:r>
    </w:p>
    <w:p w:rsidR="00E24B27" w:rsidRPr="00E24B27" w:rsidRDefault="00E24B27" w:rsidP="00E24B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24B27">
        <w:rPr>
          <w:sz w:val="28"/>
          <w:szCs w:val="28"/>
          <w:lang w:val="ru-RU"/>
        </w:rPr>
        <w:t>6. Постановление вступает в силу со дня его обнародования.</w:t>
      </w:r>
    </w:p>
    <w:p w:rsidR="00E24B27" w:rsidRPr="00E24B27" w:rsidRDefault="00E24B27" w:rsidP="00E24B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24B27" w:rsidRPr="00E24B27" w:rsidRDefault="00E24B27" w:rsidP="00E24B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24B27" w:rsidRPr="00E24B27" w:rsidRDefault="00E24B27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24B27">
        <w:rPr>
          <w:sz w:val="28"/>
          <w:szCs w:val="28"/>
          <w:lang w:val="ru-RU"/>
        </w:rPr>
        <w:t xml:space="preserve">Глава </w:t>
      </w:r>
      <w:proofErr w:type="gramStart"/>
      <w:r w:rsidRPr="00E24B27">
        <w:rPr>
          <w:sz w:val="28"/>
          <w:szCs w:val="28"/>
          <w:lang w:val="ru-RU"/>
        </w:rPr>
        <w:t>Туапсинского</w:t>
      </w:r>
      <w:proofErr w:type="gramEnd"/>
      <w:r w:rsidRPr="00E24B27">
        <w:rPr>
          <w:sz w:val="28"/>
          <w:szCs w:val="28"/>
          <w:lang w:val="ru-RU"/>
        </w:rPr>
        <w:t xml:space="preserve"> </w:t>
      </w:r>
    </w:p>
    <w:p w:rsidR="00E24B27" w:rsidRPr="00E24B27" w:rsidRDefault="00E24B27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24B27">
        <w:rPr>
          <w:sz w:val="28"/>
          <w:szCs w:val="28"/>
          <w:lang w:val="ru-RU"/>
        </w:rPr>
        <w:t xml:space="preserve">городского поселения </w:t>
      </w:r>
    </w:p>
    <w:p w:rsidR="00E664BD" w:rsidRDefault="00E24B27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24B27">
        <w:rPr>
          <w:sz w:val="28"/>
          <w:szCs w:val="28"/>
          <w:lang w:val="ru-RU"/>
        </w:rPr>
        <w:t>Туапсинского района</w:t>
      </w:r>
      <w:r w:rsidRPr="00E24B27">
        <w:rPr>
          <w:sz w:val="28"/>
          <w:szCs w:val="28"/>
          <w:lang w:val="ru-RU"/>
        </w:rPr>
        <w:tab/>
        <w:t xml:space="preserve">   </w:t>
      </w:r>
      <w:r w:rsidRPr="00E24B27">
        <w:rPr>
          <w:sz w:val="28"/>
          <w:szCs w:val="28"/>
          <w:lang w:val="ru-RU"/>
        </w:rPr>
        <w:tab/>
        <w:t xml:space="preserve">                                 </w:t>
      </w:r>
      <w:r w:rsidR="00E6028E">
        <w:rPr>
          <w:sz w:val="28"/>
          <w:szCs w:val="28"/>
          <w:lang w:val="ru-RU"/>
        </w:rPr>
        <w:t xml:space="preserve">             </w:t>
      </w:r>
      <w:r w:rsidRPr="00E24B27">
        <w:rPr>
          <w:sz w:val="28"/>
          <w:szCs w:val="28"/>
          <w:lang w:val="ru-RU"/>
        </w:rPr>
        <w:t xml:space="preserve">      С.В. Бондаренко</w:t>
      </w: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467A" w:rsidRDefault="00DD5276" w:rsidP="0028467A">
      <w:pPr>
        <w:autoSpaceDE w:val="0"/>
        <w:autoSpaceDN w:val="0"/>
        <w:adjustRightInd w:val="0"/>
        <w:spacing w:line="23" w:lineRule="atLeast"/>
        <w:ind w:left="5245"/>
        <w:outlineLvl w:val="1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lastRenderedPageBreak/>
        <w:t>П</w:t>
      </w:r>
      <w:r w:rsidR="0028467A">
        <w:rPr>
          <w:sz w:val="28"/>
          <w:szCs w:val="28"/>
          <w:lang w:val="ru-RU"/>
        </w:rPr>
        <w:t>риложение</w:t>
      </w:r>
    </w:p>
    <w:p w:rsidR="00DD5276" w:rsidRPr="00DD5276" w:rsidRDefault="00DD5276" w:rsidP="0028467A">
      <w:pPr>
        <w:autoSpaceDE w:val="0"/>
        <w:autoSpaceDN w:val="0"/>
        <w:adjustRightInd w:val="0"/>
        <w:spacing w:line="23" w:lineRule="atLeast"/>
        <w:ind w:left="5245"/>
        <w:outlineLvl w:val="1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 xml:space="preserve"> </w:t>
      </w:r>
    </w:p>
    <w:p w:rsidR="00DD5276" w:rsidRPr="00DD5276" w:rsidRDefault="00DD5276" w:rsidP="0028467A">
      <w:pPr>
        <w:autoSpaceDE w:val="0"/>
        <w:autoSpaceDN w:val="0"/>
        <w:adjustRightInd w:val="0"/>
        <w:spacing w:line="23" w:lineRule="atLeast"/>
        <w:ind w:left="5245"/>
        <w:outlineLvl w:val="1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УТВЕРЖДЕН</w:t>
      </w:r>
    </w:p>
    <w:p w:rsidR="00DD5276" w:rsidRPr="00DD5276" w:rsidRDefault="00DD5276" w:rsidP="0028467A">
      <w:pPr>
        <w:spacing w:line="23" w:lineRule="atLeast"/>
        <w:ind w:left="5245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постановлением администрации Туапсинского городского поселения</w:t>
      </w:r>
    </w:p>
    <w:p w:rsidR="00DD5276" w:rsidRPr="00DD5276" w:rsidRDefault="00DD5276" w:rsidP="0028467A">
      <w:pPr>
        <w:spacing w:line="23" w:lineRule="atLeast"/>
        <w:ind w:left="5245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 xml:space="preserve">от </w:t>
      </w:r>
      <w:r w:rsidR="0084687D">
        <w:rPr>
          <w:sz w:val="28"/>
          <w:szCs w:val="28"/>
          <w:lang w:val="ru-RU"/>
        </w:rPr>
        <w:t xml:space="preserve">22.04.2021 </w:t>
      </w:r>
      <w:r w:rsidRPr="00DD5276">
        <w:rPr>
          <w:sz w:val="28"/>
          <w:szCs w:val="28"/>
          <w:lang w:val="ru-RU"/>
        </w:rPr>
        <w:t>г</w:t>
      </w:r>
      <w:r w:rsidR="0084687D">
        <w:rPr>
          <w:sz w:val="28"/>
          <w:szCs w:val="28"/>
          <w:lang w:val="ru-RU"/>
        </w:rPr>
        <w:t xml:space="preserve">. </w:t>
      </w:r>
      <w:r w:rsidRPr="00DD5276">
        <w:rPr>
          <w:sz w:val="28"/>
          <w:szCs w:val="28"/>
          <w:lang w:val="ru-RU"/>
        </w:rPr>
        <w:t xml:space="preserve"> № </w:t>
      </w:r>
      <w:r w:rsidR="0084687D">
        <w:rPr>
          <w:sz w:val="28"/>
          <w:szCs w:val="28"/>
          <w:lang w:val="ru-RU"/>
        </w:rPr>
        <w:t>322</w:t>
      </w:r>
    </w:p>
    <w:p w:rsidR="00DD5276" w:rsidRPr="00DD5276" w:rsidRDefault="00DD5276" w:rsidP="00DD5276">
      <w:pPr>
        <w:spacing w:line="23" w:lineRule="atLeast"/>
        <w:ind w:left="5245"/>
        <w:jc w:val="right"/>
        <w:rPr>
          <w:sz w:val="28"/>
          <w:szCs w:val="28"/>
          <w:lang w:val="ru-RU"/>
        </w:rPr>
      </w:pPr>
    </w:p>
    <w:p w:rsidR="00DD5276" w:rsidRPr="00DD5276" w:rsidRDefault="00DD5276" w:rsidP="00DD5276">
      <w:pPr>
        <w:spacing w:line="23" w:lineRule="atLeast"/>
        <w:ind w:left="5245"/>
        <w:jc w:val="right"/>
        <w:rPr>
          <w:sz w:val="28"/>
          <w:szCs w:val="28"/>
          <w:lang w:val="ru-RU"/>
        </w:rPr>
      </w:pPr>
    </w:p>
    <w:p w:rsidR="00DD5276" w:rsidRPr="00DD5276" w:rsidRDefault="00DD5276" w:rsidP="00DD5276">
      <w:pPr>
        <w:spacing w:line="23" w:lineRule="atLeast"/>
        <w:ind w:left="5245"/>
        <w:jc w:val="right"/>
        <w:rPr>
          <w:sz w:val="28"/>
          <w:szCs w:val="28"/>
          <w:lang w:val="ru-RU"/>
        </w:rPr>
      </w:pPr>
    </w:p>
    <w:p w:rsidR="00DD5276" w:rsidRPr="00DD5276" w:rsidRDefault="00DD5276" w:rsidP="00DD5276">
      <w:pPr>
        <w:spacing w:line="23" w:lineRule="atLeast"/>
        <w:jc w:val="center"/>
        <w:rPr>
          <w:b/>
          <w:sz w:val="32"/>
          <w:szCs w:val="28"/>
          <w:lang w:val="ru-RU"/>
        </w:rPr>
      </w:pPr>
      <w:r w:rsidRPr="00DD5276">
        <w:rPr>
          <w:b/>
          <w:sz w:val="32"/>
          <w:szCs w:val="28"/>
          <w:lang w:val="ru-RU"/>
        </w:rPr>
        <w:t>ДОКУМЕНТ ПЛАНИРОВАНИЯ</w:t>
      </w:r>
    </w:p>
    <w:p w:rsidR="00DD5276" w:rsidRPr="00DD5276" w:rsidRDefault="00DD5276" w:rsidP="00DD5276">
      <w:pPr>
        <w:spacing w:line="23" w:lineRule="atLeast"/>
        <w:jc w:val="center"/>
        <w:rPr>
          <w:b/>
          <w:sz w:val="28"/>
          <w:szCs w:val="28"/>
          <w:lang w:val="ru-RU"/>
        </w:rPr>
      </w:pPr>
    </w:p>
    <w:p w:rsidR="00DD5276" w:rsidRPr="00DD5276" w:rsidRDefault="00DD5276" w:rsidP="00DD5276">
      <w:pPr>
        <w:spacing w:line="23" w:lineRule="atLeast"/>
        <w:jc w:val="center"/>
        <w:rPr>
          <w:b/>
          <w:sz w:val="28"/>
          <w:szCs w:val="28"/>
          <w:lang w:val="ru-RU"/>
        </w:rPr>
      </w:pPr>
      <w:r w:rsidRPr="00DD5276">
        <w:rPr>
          <w:b/>
          <w:sz w:val="28"/>
          <w:szCs w:val="28"/>
          <w:lang w:val="ru-RU"/>
        </w:rPr>
        <w:t>регулярных перевозок пассажиров и багажа автомобильным транспортом по муниципальным маршрутам в Туапсинском городском поселении Туапсинского района</w:t>
      </w:r>
    </w:p>
    <w:p w:rsidR="00DD5276" w:rsidRPr="00DD5276" w:rsidRDefault="00DD5276" w:rsidP="00DD5276">
      <w:pPr>
        <w:spacing w:line="23" w:lineRule="atLeast"/>
        <w:jc w:val="center"/>
        <w:rPr>
          <w:sz w:val="28"/>
          <w:szCs w:val="28"/>
          <w:lang w:val="ru-RU"/>
        </w:rPr>
      </w:pPr>
    </w:p>
    <w:p w:rsidR="00DD5276" w:rsidRPr="00DD5276" w:rsidRDefault="00DD5276" w:rsidP="00DD5276">
      <w:pPr>
        <w:spacing w:line="23" w:lineRule="atLeast"/>
        <w:jc w:val="center"/>
        <w:rPr>
          <w:b/>
          <w:sz w:val="28"/>
          <w:szCs w:val="28"/>
          <w:lang w:val="ru-RU"/>
        </w:rPr>
      </w:pPr>
      <w:r w:rsidRPr="00DD5276">
        <w:rPr>
          <w:b/>
          <w:sz w:val="28"/>
          <w:szCs w:val="28"/>
          <w:lang w:val="ru-RU"/>
        </w:rPr>
        <w:t>1. Общие положения</w:t>
      </w:r>
    </w:p>
    <w:p w:rsidR="00DD5276" w:rsidRPr="00DD5276" w:rsidRDefault="00DD5276" w:rsidP="00DD5276">
      <w:pPr>
        <w:spacing w:line="23" w:lineRule="atLeast"/>
        <w:ind w:left="5245"/>
        <w:jc w:val="right"/>
        <w:rPr>
          <w:sz w:val="28"/>
          <w:szCs w:val="28"/>
          <w:lang w:val="ru-RU"/>
        </w:rPr>
      </w:pP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 w:eastAsia="en-US"/>
        </w:rPr>
      </w:pPr>
      <w:r w:rsidRPr="00DD5276">
        <w:rPr>
          <w:sz w:val="28"/>
          <w:szCs w:val="28"/>
          <w:lang w:val="ru-RU"/>
        </w:rPr>
        <w:t xml:space="preserve">1.1. </w:t>
      </w:r>
      <w:proofErr w:type="gramStart"/>
      <w:r w:rsidRPr="00DD5276">
        <w:rPr>
          <w:sz w:val="28"/>
          <w:szCs w:val="28"/>
          <w:lang w:val="ru-RU"/>
        </w:rPr>
        <w:t xml:space="preserve">Настоящий Документ планирования регулярных перевозок пассажиров и багажа автомобильным транспортом по муниципальным маршрутам в Туапсинском городском поселении Туапсинского района (далее - документ планирования) разработан в соответствии с Федеральным законом от 13 июля 2015 года </w:t>
      </w:r>
      <w:r>
        <w:rPr>
          <w:sz w:val="28"/>
          <w:szCs w:val="28"/>
        </w:rPr>
        <w:t>N</w:t>
      </w:r>
      <w:r w:rsidRPr="00DD5276">
        <w:rPr>
          <w:sz w:val="28"/>
          <w:szCs w:val="28"/>
          <w:lang w:val="ru-RU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Pr="00DD5276">
        <w:rPr>
          <w:sz w:val="28"/>
          <w:szCs w:val="28"/>
          <w:lang w:val="ru-RU"/>
        </w:rPr>
        <w:t xml:space="preserve"> Российской Федерации» (далее Федеральный закон № 220-ФЗ), </w:t>
      </w:r>
      <w:r w:rsidRPr="00DD5276">
        <w:rPr>
          <w:rFonts w:eastAsia="Calibri"/>
          <w:color w:val="000000"/>
          <w:sz w:val="28"/>
          <w:szCs w:val="28"/>
          <w:lang w:val="ru-RU"/>
        </w:rPr>
        <w:t>Законом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Pr="00DD5276">
        <w:rPr>
          <w:sz w:val="28"/>
          <w:szCs w:val="28"/>
          <w:lang w:val="ru-RU"/>
        </w:rPr>
        <w:t>, нормативными правовыми актами Туапсинского городского поселения Туапсинского района.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1.2. Понятия и термины, используемые в документе планирования, применяются в том значении, в каком они используются в других нормативных правовых актах Российской Федерации и региональных нормативных правовых актах.</w:t>
      </w:r>
    </w:p>
    <w:p w:rsidR="00DD5276" w:rsidRPr="00DD5276" w:rsidRDefault="00DD5276" w:rsidP="00DD5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D5276">
        <w:rPr>
          <w:sz w:val="28"/>
          <w:szCs w:val="28"/>
          <w:lang w:val="ru-RU"/>
        </w:rPr>
        <w:t>Документом планирования предусматривается проведение мероприятий, направленных на развитие регулярных перевозок пассажиров и багажа автомобильным транспортом по муниципальным маршрутам в Туапсинском городском поселении Туапсинского района (далее - мероприятия по развитию регулярных пассажирских перевозок).</w:t>
      </w:r>
    </w:p>
    <w:p w:rsidR="00DD5276" w:rsidRPr="00DD5276" w:rsidRDefault="00DD5276" w:rsidP="00DD52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1.3. Документ планирования разработан на срок до 1 апреля 2024 года.</w:t>
      </w:r>
    </w:p>
    <w:p w:rsidR="00DD5276" w:rsidRPr="00DD5276" w:rsidRDefault="00DD5276" w:rsidP="00DD5276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  <w:lang w:val="ru-RU"/>
        </w:rPr>
      </w:pPr>
      <w:r w:rsidRPr="00DD5276">
        <w:rPr>
          <w:b/>
          <w:bCs/>
          <w:sz w:val="28"/>
          <w:szCs w:val="28"/>
          <w:lang w:val="ru-RU"/>
        </w:rPr>
        <w:t>2. Цель и задачи планирования регулярных перевозок</w:t>
      </w:r>
    </w:p>
    <w:p w:rsidR="00DD5276" w:rsidRPr="00DD5276" w:rsidRDefault="00DD5276" w:rsidP="00DD52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2.1. Главной целью планирования регулярных перевозок пассажиров является повышение качества, эффективности и безопасности транспортного обслуживания населения.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lastRenderedPageBreak/>
        <w:t>2.2. В рамках реализации поставленной цели основными задачами планирования регулярных перевозок являются: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1) создание условий для добросовестной конкуренции среди перевозчиков;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2) достижение стабильной работы транспортных средств при осуществлении регулярных перевозок;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3) развитие маршрутной сети для удовлетворения потребности населения города в транспортных услугах с учетом развития транспортной инфраструктуры;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4) расширение использования транспортных средств, приспособленных для перевозки маломобильных групп населения;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5) повышение комфортности транспортных средств;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6) совершенствование механизмов контроля за работой перевозчиков, осуществляющих регулярные перевозки пассажиров;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7) внедрение безналичной формы оплаты за проезд в общественном транспорте</w:t>
      </w:r>
    </w:p>
    <w:p w:rsidR="00DD5276" w:rsidRPr="00DD5276" w:rsidRDefault="00DD5276" w:rsidP="00DD5276">
      <w:pPr>
        <w:ind w:firstLine="709"/>
        <w:rPr>
          <w:b/>
          <w:color w:val="FF0000"/>
          <w:sz w:val="28"/>
          <w:szCs w:val="28"/>
          <w:lang w:val="ru-RU"/>
        </w:rPr>
      </w:pPr>
    </w:p>
    <w:p w:rsidR="00DD5276" w:rsidRPr="00DD5276" w:rsidRDefault="00DD5276" w:rsidP="00DD5276">
      <w:pPr>
        <w:ind w:firstLine="709"/>
        <w:rPr>
          <w:b/>
          <w:color w:val="FF0000"/>
          <w:sz w:val="28"/>
          <w:szCs w:val="28"/>
          <w:lang w:val="ru-RU"/>
        </w:rPr>
      </w:pPr>
    </w:p>
    <w:p w:rsidR="00DD5276" w:rsidRPr="00DD5276" w:rsidRDefault="00DD5276" w:rsidP="00DD5276">
      <w:pPr>
        <w:ind w:firstLine="709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DD5276">
        <w:rPr>
          <w:b/>
          <w:sz w:val="28"/>
          <w:szCs w:val="28"/>
          <w:lang w:val="ru-RU"/>
        </w:rPr>
        <w:t xml:space="preserve">3. Текущее состояние регулярных пассажирских перевозок </w:t>
      </w:r>
    </w:p>
    <w:p w:rsidR="00DD5276" w:rsidRPr="00DD5276" w:rsidRDefault="00DD5276" w:rsidP="00DD5276">
      <w:pPr>
        <w:ind w:firstLine="709"/>
        <w:jc w:val="center"/>
        <w:rPr>
          <w:b/>
          <w:sz w:val="28"/>
          <w:szCs w:val="28"/>
          <w:lang w:val="ru-RU"/>
        </w:rPr>
      </w:pPr>
      <w:r w:rsidRPr="00DD5276">
        <w:rPr>
          <w:b/>
          <w:sz w:val="28"/>
          <w:szCs w:val="28"/>
          <w:lang w:val="ru-RU"/>
        </w:rPr>
        <w:t>в Туапсинском городском поселении Туапсинского района</w:t>
      </w:r>
    </w:p>
    <w:p w:rsidR="00DD5276" w:rsidRPr="00DD5276" w:rsidRDefault="00DD5276" w:rsidP="00DD5276">
      <w:pPr>
        <w:spacing w:line="23" w:lineRule="atLeast"/>
        <w:ind w:firstLine="709"/>
        <w:jc w:val="center"/>
        <w:rPr>
          <w:rFonts w:asciiTheme="minorHAnsi" w:hAnsiTheme="minorHAnsi" w:cstheme="minorBidi"/>
          <w:sz w:val="28"/>
          <w:szCs w:val="28"/>
          <w:lang w:val="ru-RU"/>
        </w:rPr>
      </w:pP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3.1. Транспорт для осуществления регулярных пассажирских перевозок на территории Туапсинского городского поселения</w:t>
      </w:r>
      <w:r w:rsidRPr="00DD5276">
        <w:rPr>
          <w:b/>
          <w:sz w:val="28"/>
          <w:szCs w:val="28"/>
          <w:lang w:val="ru-RU"/>
        </w:rPr>
        <w:t xml:space="preserve"> </w:t>
      </w:r>
      <w:r w:rsidRPr="00DD5276">
        <w:rPr>
          <w:sz w:val="28"/>
          <w:szCs w:val="28"/>
          <w:lang w:val="ru-RU"/>
        </w:rPr>
        <w:t xml:space="preserve">Туапсинского района представлен автобусами особо малого, малого и среднего класса. В основном используются транспортные средства марки ПАЗ. </w:t>
      </w:r>
    </w:p>
    <w:p w:rsidR="00DD5276" w:rsidRPr="00DD5276" w:rsidRDefault="00DD5276" w:rsidP="00DD52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3.2. В настоящее время регулярные перевозки пассажиров и багажа транспортом общего пользования осуществляются индивидуальным предпринимателем и участниками договоров простого товарищества                          (3 юридических лица и 7 индивидуальных предпринимателей)</w:t>
      </w:r>
      <w:r w:rsidRPr="00DD5276">
        <w:rPr>
          <w:i/>
          <w:sz w:val="28"/>
          <w:szCs w:val="28"/>
          <w:lang w:val="ru-RU"/>
        </w:rPr>
        <w:t xml:space="preserve"> </w:t>
      </w:r>
      <w:r w:rsidRPr="00DD5276">
        <w:rPr>
          <w:sz w:val="28"/>
          <w:szCs w:val="28"/>
          <w:lang w:val="ru-RU"/>
        </w:rPr>
        <w:t>на основании выданных администрацией Туапсинского городского поселения</w:t>
      </w:r>
      <w:r w:rsidRPr="00DD5276">
        <w:rPr>
          <w:i/>
          <w:sz w:val="28"/>
          <w:szCs w:val="28"/>
          <w:lang w:val="ru-RU"/>
        </w:rPr>
        <w:t xml:space="preserve"> </w:t>
      </w:r>
      <w:r w:rsidRPr="00DD5276">
        <w:rPr>
          <w:sz w:val="28"/>
          <w:szCs w:val="28"/>
          <w:lang w:val="ru-RU"/>
        </w:rPr>
        <w:t>свидетельств об осуществлении перевозок по маршрутам регулярных перевозок и карт маршрутов.</w:t>
      </w:r>
    </w:p>
    <w:p w:rsidR="00DD5276" w:rsidRPr="00DD5276" w:rsidRDefault="00DD5276" w:rsidP="00DD52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 xml:space="preserve">3.3. Маршрутная сеть на территории Туапсинского городского поселения состоит из 28 муниципальных маршрутов регулярного перевозок и двух сезонных маршрутов и 67 графиков движения маршрутов регулярного сообщения.  </w:t>
      </w:r>
    </w:p>
    <w:p w:rsidR="00DD5276" w:rsidRPr="00DD5276" w:rsidRDefault="00DD5276" w:rsidP="00DD52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3.4. Общее количество пересадок, осуществляемых пассажиром в целях перемещения в любую точку Туапсинского городского поселения, при использовании муниципальных маршрутов регулярных перевозок составляет не более одной пересадки.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3.5. Класс и количество подвижного состава для обслуживания каждого маршрута регулярных перевозок устанавливается в соответствии с реестром муниципальных маршрутов регулярных перевозок (далее – Реестр маршрутов).</w:t>
      </w:r>
    </w:p>
    <w:p w:rsidR="00DD5276" w:rsidRPr="00DD5276" w:rsidRDefault="00DD5276" w:rsidP="00DD5276">
      <w:pPr>
        <w:autoSpaceDE w:val="0"/>
        <w:autoSpaceDN w:val="0"/>
        <w:adjustRightInd w:val="0"/>
        <w:ind w:firstLine="709"/>
        <w:rPr>
          <w:rFonts w:ascii="ArialMT" w:eastAsiaTheme="minorHAnsi" w:hAnsi="ArialMT" w:cs="ArialMT"/>
          <w:sz w:val="23"/>
          <w:szCs w:val="23"/>
          <w:lang w:val="ru-RU" w:eastAsia="en-US"/>
        </w:rPr>
      </w:pPr>
    </w:p>
    <w:p w:rsidR="00DD5276" w:rsidRPr="00DD5276" w:rsidRDefault="00DD5276" w:rsidP="00DD5276">
      <w:pPr>
        <w:autoSpaceDE w:val="0"/>
        <w:autoSpaceDN w:val="0"/>
        <w:adjustRightInd w:val="0"/>
        <w:ind w:firstLine="709"/>
        <w:rPr>
          <w:rFonts w:ascii="ArialMT" w:hAnsi="ArialMT" w:cs="ArialMT"/>
          <w:sz w:val="23"/>
          <w:szCs w:val="23"/>
          <w:lang w:val="ru-RU"/>
        </w:rPr>
      </w:pPr>
    </w:p>
    <w:p w:rsidR="00DD5276" w:rsidRPr="00DD5276" w:rsidRDefault="00DD5276" w:rsidP="00DD5276">
      <w:pPr>
        <w:autoSpaceDE w:val="0"/>
        <w:autoSpaceDN w:val="0"/>
        <w:adjustRightInd w:val="0"/>
        <w:ind w:firstLine="709"/>
        <w:rPr>
          <w:rFonts w:ascii="ArialMT" w:hAnsi="ArialMT" w:cs="ArialMT"/>
          <w:sz w:val="23"/>
          <w:szCs w:val="23"/>
          <w:lang w:val="ru-RU"/>
        </w:rPr>
      </w:pPr>
    </w:p>
    <w:p w:rsidR="00DD5276" w:rsidRPr="00DD5276" w:rsidRDefault="00DD5276" w:rsidP="00DD527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val="ru-RU"/>
        </w:rPr>
      </w:pPr>
      <w:r w:rsidRPr="00DD5276">
        <w:rPr>
          <w:b/>
          <w:sz w:val="28"/>
          <w:szCs w:val="28"/>
          <w:lang w:val="ru-RU"/>
        </w:rPr>
        <w:lastRenderedPageBreak/>
        <w:t xml:space="preserve">4. Маршруты, отнесенные к соответствующему </w:t>
      </w:r>
    </w:p>
    <w:p w:rsidR="00DD5276" w:rsidRPr="00DD5276" w:rsidRDefault="00DD5276" w:rsidP="00DD527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8"/>
          <w:lang w:val="ru-RU"/>
        </w:rPr>
      </w:pPr>
      <w:r w:rsidRPr="00DD5276">
        <w:rPr>
          <w:b/>
          <w:sz w:val="28"/>
          <w:szCs w:val="28"/>
          <w:lang w:val="ru-RU"/>
        </w:rPr>
        <w:t xml:space="preserve">виду регулярных перевозок </w:t>
      </w:r>
    </w:p>
    <w:p w:rsidR="00DD5276" w:rsidRPr="00DD5276" w:rsidRDefault="00DD5276" w:rsidP="00DD5276">
      <w:pPr>
        <w:autoSpaceDE w:val="0"/>
        <w:autoSpaceDN w:val="0"/>
        <w:adjustRightInd w:val="0"/>
        <w:spacing w:line="23" w:lineRule="atLeast"/>
        <w:ind w:firstLine="709"/>
        <w:jc w:val="center"/>
        <w:outlineLvl w:val="0"/>
        <w:rPr>
          <w:sz w:val="28"/>
          <w:szCs w:val="28"/>
          <w:lang w:val="ru-RU"/>
        </w:rPr>
      </w:pPr>
    </w:p>
    <w:p w:rsidR="00DD5276" w:rsidRDefault="00DD5276" w:rsidP="00DD5276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Вид существующих регулярных перевозок по муниципальным маршрутам в Туапсинском городском поселении Туапсинского района – по нерегулируемым тарифам.</w:t>
      </w:r>
    </w:p>
    <w:p w:rsidR="005E70B1" w:rsidRDefault="005E70B1" w:rsidP="00DD5276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  <w:lang w:val="ru-RU"/>
        </w:rPr>
      </w:pPr>
    </w:p>
    <w:p w:rsidR="005E70B1" w:rsidRPr="00DD5276" w:rsidRDefault="005E70B1" w:rsidP="00DD5276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  <w:lang w:val="ru-RU"/>
        </w:rPr>
      </w:pPr>
    </w:p>
    <w:p w:rsidR="00DD5276" w:rsidRPr="00DD5276" w:rsidRDefault="00DD5276" w:rsidP="00DD527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val="ru-RU"/>
        </w:rPr>
      </w:pPr>
      <w:r w:rsidRPr="00DD5276">
        <w:rPr>
          <w:b/>
          <w:sz w:val="28"/>
          <w:szCs w:val="28"/>
          <w:lang w:val="ru-RU"/>
        </w:rPr>
        <w:t xml:space="preserve">5. Условия изменения вида регулярных перевозок, </w:t>
      </w:r>
    </w:p>
    <w:p w:rsidR="00DD5276" w:rsidRPr="00DD5276" w:rsidRDefault="00DD5276" w:rsidP="00DD527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val="ru-RU"/>
        </w:rPr>
      </w:pPr>
      <w:r w:rsidRPr="00DD5276">
        <w:rPr>
          <w:b/>
          <w:sz w:val="28"/>
          <w:szCs w:val="28"/>
          <w:lang w:val="ru-RU"/>
        </w:rPr>
        <w:t xml:space="preserve">порядок внесения сведений об изменении вида регулярных перевозок в Реестр маршрутов </w:t>
      </w:r>
    </w:p>
    <w:p w:rsidR="00DD5276" w:rsidRPr="00DD5276" w:rsidRDefault="00DD5276" w:rsidP="00DD5276">
      <w:pPr>
        <w:autoSpaceDE w:val="0"/>
        <w:autoSpaceDN w:val="0"/>
        <w:adjustRightInd w:val="0"/>
        <w:spacing w:line="23" w:lineRule="atLeast"/>
        <w:ind w:firstLine="709"/>
        <w:jc w:val="center"/>
        <w:rPr>
          <w:rFonts w:asciiTheme="minorHAnsi" w:hAnsiTheme="minorHAnsi" w:cstheme="minorBidi"/>
          <w:sz w:val="28"/>
          <w:szCs w:val="28"/>
          <w:lang w:val="ru-RU"/>
        </w:rPr>
      </w:pPr>
    </w:p>
    <w:p w:rsidR="00DD5276" w:rsidRPr="00DD5276" w:rsidRDefault="00DD5276" w:rsidP="00DD52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5.1. Решение об изменении вида регулярных перевозок по установленному муниципальному маршруту регулярных перевозок принимается администрацией Туапсинского городского поселения путем изменения сведений о виде регулярных перевозок в Реестре маршрутов.</w:t>
      </w:r>
    </w:p>
    <w:p w:rsidR="00DD5276" w:rsidRPr="00DD5276" w:rsidRDefault="00DD5276" w:rsidP="00DD52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5.2. Администрация Туапсинского городского поселения одновременно с принятием решения об установлении муниципального автобусного маршрута регулярных перевозок определяет вид регулярных перевозок.</w:t>
      </w:r>
    </w:p>
    <w:p w:rsidR="00DD5276" w:rsidRPr="00DD5276" w:rsidRDefault="00DD5276" w:rsidP="00DD52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5.3. Администрация Туапсинского городского поселения обязана уведомить о решении изменения вида регулярных перевозок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позднее ста восьмидесяти дней до дня вступления указанного решения в силу.</w:t>
      </w:r>
    </w:p>
    <w:p w:rsidR="00DD5276" w:rsidRDefault="00DD5276" w:rsidP="00DD5276">
      <w:pPr>
        <w:pStyle w:val="ConsPlusNormal"/>
        <w:ind w:firstLine="709"/>
        <w:jc w:val="both"/>
      </w:pPr>
      <w:r>
        <w:t>5.4. Внесение сведений об изменении вида регулярных перевозок в Реестре маршрутов осуществляет управление экономики, транспорта и торговли администрации Туапсинского городского поселения Туапсинского района (далее – Управление экономики) на основании документа планирования.</w:t>
      </w:r>
    </w:p>
    <w:p w:rsidR="00DD5276" w:rsidRDefault="00DD5276" w:rsidP="00DD5276">
      <w:pPr>
        <w:pStyle w:val="ConsPlusNormal"/>
        <w:ind w:firstLine="709"/>
        <w:jc w:val="both"/>
      </w:pPr>
      <w:r>
        <w:t>5.5. Изменения, вносимые в Реестр маршрутов, утверждаются постановлением администрации Туапсинского городского поселения Туапсинского района.</w:t>
      </w:r>
    </w:p>
    <w:p w:rsidR="00DD5276" w:rsidRDefault="00DD5276" w:rsidP="00DD5276">
      <w:pPr>
        <w:pStyle w:val="ConsPlusNormal"/>
        <w:ind w:firstLine="709"/>
        <w:jc w:val="both"/>
      </w:pPr>
      <w:r>
        <w:t>5.6. Вид регулярных перевозок пассажиров считается измененным с момента включения соответствующих сведений в Реестр маршрутов.</w:t>
      </w:r>
    </w:p>
    <w:p w:rsidR="00DD5276" w:rsidRDefault="00DD5276" w:rsidP="00DD5276">
      <w:pPr>
        <w:pStyle w:val="ConsPlusNormal"/>
        <w:ind w:firstLine="709"/>
        <w:jc w:val="both"/>
      </w:pPr>
      <w:r>
        <w:t>5.7. Сведения об изменении вида регулярных перевозок, включенные в Реестры маршрутов, размещаются на официальном сайте администрации Туапсинского городского поселения Туапсинского района в информационно-телекоммуникационной сети "Интернет", в течени</w:t>
      </w:r>
      <w:proofErr w:type="gramStart"/>
      <w:r>
        <w:t>и</w:t>
      </w:r>
      <w:proofErr w:type="gramEnd"/>
      <w:r>
        <w:t xml:space="preserve"> трех рабочих дней с момента изменений сведений в Реестре маршрутов.</w:t>
      </w:r>
    </w:p>
    <w:p w:rsidR="00DD5276" w:rsidRDefault="00DD5276" w:rsidP="00DD5276">
      <w:pPr>
        <w:pStyle w:val="ConsPlusNormal"/>
        <w:ind w:firstLine="709"/>
        <w:jc w:val="both"/>
      </w:pPr>
      <w:r>
        <w:t>5.8. Сведения, включенные в Реестр маршрутов регулярных перевозок и размещенные на официальном сайте администрации Туапсинского городского поселения Туапсинского района в информационно-телекоммуникационной сети "Интернет", доступны для ознакомления без взимания платы.</w:t>
      </w:r>
    </w:p>
    <w:p w:rsidR="00DD5276" w:rsidRPr="00DD5276" w:rsidRDefault="00DD5276" w:rsidP="00DD5276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  <w:lang w:val="ru-RU"/>
        </w:rPr>
      </w:pPr>
    </w:p>
    <w:p w:rsidR="00DD5276" w:rsidRPr="00DD5276" w:rsidRDefault="00DD5276" w:rsidP="00DD5276">
      <w:pPr>
        <w:spacing w:before="100" w:beforeAutospacing="1" w:after="100" w:afterAutospacing="1"/>
        <w:ind w:firstLine="709"/>
        <w:jc w:val="center"/>
        <w:outlineLvl w:val="2"/>
        <w:rPr>
          <w:rFonts w:eastAsiaTheme="minorHAnsi"/>
          <w:b/>
          <w:sz w:val="28"/>
          <w:szCs w:val="28"/>
          <w:lang w:val="ru-RU" w:eastAsia="en-US"/>
        </w:rPr>
      </w:pPr>
      <w:r w:rsidRPr="00DD5276">
        <w:rPr>
          <w:b/>
          <w:bCs/>
          <w:sz w:val="28"/>
          <w:szCs w:val="28"/>
          <w:lang w:val="ru-RU"/>
        </w:rPr>
        <w:lastRenderedPageBreak/>
        <w:t xml:space="preserve">6. </w:t>
      </w:r>
      <w:r w:rsidRPr="00DD5276">
        <w:rPr>
          <w:b/>
          <w:sz w:val="28"/>
          <w:szCs w:val="28"/>
          <w:lang w:val="ru-RU"/>
        </w:rPr>
        <w:t>Мероприятия по развитию регулярных пассажирских перевозок</w:t>
      </w:r>
    </w:p>
    <w:p w:rsidR="00DD5276" w:rsidRPr="00DD5276" w:rsidRDefault="00DD5276" w:rsidP="00DD5276">
      <w:pPr>
        <w:spacing w:before="100" w:beforeAutospacing="1" w:after="100" w:afterAutospacing="1"/>
        <w:ind w:firstLine="709"/>
        <w:jc w:val="both"/>
        <w:rPr>
          <w:i/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Перечень мероприятий по развитию регулярных пассажирских перевозок по муниципальным маршрутам Туапсинского городского поселения Туапсинского района (</w:t>
      </w:r>
      <w:r w:rsidRPr="00DD5276">
        <w:rPr>
          <w:bCs/>
          <w:sz w:val="28"/>
          <w:szCs w:val="28"/>
          <w:lang w:val="ru-RU"/>
        </w:rPr>
        <w:t>план-график внесения изменений в маршрутную сеть)</w:t>
      </w:r>
      <w:r w:rsidRPr="00DD5276">
        <w:rPr>
          <w:sz w:val="28"/>
          <w:szCs w:val="28"/>
          <w:lang w:val="ru-RU"/>
        </w:rPr>
        <w:t xml:space="preserve"> установлен приложением к документу планирования</w:t>
      </w:r>
      <w:r w:rsidRPr="00DD5276">
        <w:rPr>
          <w:i/>
          <w:sz w:val="28"/>
          <w:szCs w:val="28"/>
          <w:lang w:val="ru-RU"/>
        </w:rPr>
        <w:t>.</w:t>
      </w:r>
    </w:p>
    <w:p w:rsidR="00DD5276" w:rsidRPr="00DD5276" w:rsidRDefault="00DD5276" w:rsidP="00DD5276">
      <w:pPr>
        <w:spacing w:before="100" w:beforeAutospacing="1" w:after="100" w:afterAutospacing="1"/>
        <w:ind w:firstLine="709"/>
        <w:jc w:val="both"/>
        <w:rPr>
          <w:i/>
          <w:sz w:val="4"/>
          <w:szCs w:val="4"/>
          <w:lang w:val="ru-RU"/>
        </w:rPr>
      </w:pPr>
    </w:p>
    <w:p w:rsidR="00DD5276" w:rsidRPr="00DD5276" w:rsidRDefault="00DD5276" w:rsidP="00DD5276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  <w:lang w:val="ru-RU"/>
        </w:rPr>
      </w:pPr>
      <w:r w:rsidRPr="00DD5276">
        <w:rPr>
          <w:b/>
          <w:bCs/>
          <w:sz w:val="28"/>
          <w:szCs w:val="28"/>
          <w:lang w:val="ru-RU"/>
        </w:rPr>
        <w:t>7. Тарифы на перевозки пассажиров</w:t>
      </w:r>
    </w:p>
    <w:p w:rsidR="00DD5276" w:rsidRPr="00DD5276" w:rsidRDefault="00DD5276" w:rsidP="00DD5276">
      <w:pPr>
        <w:spacing w:before="100" w:beforeAutospacing="1" w:after="100" w:afterAutospacing="1"/>
        <w:ind w:firstLine="709"/>
        <w:jc w:val="both"/>
        <w:rPr>
          <w:rFonts w:eastAsiaTheme="minorHAnsi"/>
          <w:sz w:val="28"/>
          <w:szCs w:val="22"/>
          <w:lang w:val="ru-RU" w:eastAsia="en-US"/>
        </w:rPr>
      </w:pPr>
      <w:r w:rsidRPr="00DD5276">
        <w:rPr>
          <w:sz w:val="28"/>
          <w:szCs w:val="28"/>
          <w:lang w:val="ru-RU"/>
        </w:rPr>
        <w:t xml:space="preserve">Тарифы на перевозку пассажиров и багажа устанавливаются перевозчиками с предварительным информированием администрации Туапсинского городского поселения в соответствии со сроками, указанными в постановлении </w:t>
      </w:r>
      <w:r w:rsidRPr="00DD5276">
        <w:rPr>
          <w:sz w:val="28"/>
          <w:lang w:val="ru-RU"/>
        </w:rPr>
        <w:t>администрации Туапсинского городского поселения Туапсинского района от 3 марта 2017 года № 280 «Об утверждении положения об организации регулярных перевозок пассажиров и багажа автомобильным транспортом в Туапсинском городском поселении» (при увеличении стоимости тарифа).</w:t>
      </w:r>
    </w:p>
    <w:p w:rsidR="00DD5276" w:rsidRPr="00DD5276" w:rsidRDefault="00DD5276" w:rsidP="00DD5276">
      <w:pPr>
        <w:spacing w:before="100" w:beforeAutospacing="1" w:after="100" w:afterAutospacing="1"/>
        <w:ind w:firstLine="709"/>
        <w:jc w:val="both"/>
        <w:rPr>
          <w:sz w:val="4"/>
          <w:szCs w:val="4"/>
          <w:lang w:val="ru-RU"/>
        </w:rPr>
      </w:pPr>
    </w:p>
    <w:p w:rsidR="0028467A" w:rsidRDefault="00DD5276" w:rsidP="0028467A">
      <w:pPr>
        <w:spacing w:before="100" w:beforeAutospacing="1"/>
        <w:jc w:val="center"/>
        <w:outlineLvl w:val="2"/>
        <w:rPr>
          <w:b/>
          <w:bCs/>
          <w:sz w:val="28"/>
          <w:szCs w:val="28"/>
          <w:lang w:val="ru-RU"/>
        </w:rPr>
      </w:pPr>
      <w:r w:rsidRPr="00DD5276">
        <w:rPr>
          <w:b/>
          <w:bCs/>
          <w:sz w:val="28"/>
          <w:szCs w:val="28"/>
          <w:lang w:val="ru-RU"/>
        </w:rPr>
        <w:t xml:space="preserve">8. </w:t>
      </w:r>
      <w:proofErr w:type="gramStart"/>
      <w:r w:rsidRPr="00DD5276">
        <w:rPr>
          <w:b/>
          <w:bCs/>
          <w:sz w:val="28"/>
          <w:szCs w:val="28"/>
          <w:lang w:val="ru-RU"/>
        </w:rPr>
        <w:t>Бюджетное</w:t>
      </w:r>
      <w:proofErr w:type="gramEnd"/>
      <w:r w:rsidRPr="00DD5276">
        <w:rPr>
          <w:b/>
          <w:bCs/>
          <w:sz w:val="28"/>
          <w:szCs w:val="28"/>
          <w:lang w:val="ru-RU"/>
        </w:rPr>
        <w:t xml:space="preserve"> финансирования регулярных пассажирских перевозок в Туапсинском городском поселении Туапсинского района, </w:t>
      </w:r>
    </w:p>
    <w:p w:rsidR="00DD5276" w:rsidRPr="00DD5276" w:rsidRDefault="00DD5276" w:rsidP="0028467A">
      <w:pPr>
        <w:jc w:val="center"/>
        <w:outlineLvl w:val="2"/>
        <w:rPr>
          <w:b/>
          <w:bCs/>
          <w:sz w:val="28"/>
          <w:szCs w:val="28"/>
          <w:lang w:val="ru-RU"/>
        </w:rPr>
      </w:pPr>
      <w:r w:rsidRPr="00DD5276">
        <w:rPr>
          <w:b/>
          <w:bCs/>
          <w:sz w:val="28"/>
          <w:szCs w:val="28"/>
          <w:lang w:val="ru-RU"/>
        </w:rPr>
        <w:t>предоставление льгот на проезд при осуществлении перевозок</w:t>
      </w:r>
    </w:p>
    <w:p w:rsidR="00DD5276" w:rsidRPr="00DD5276" w:rsidRDefault="00DD5276" w:rsidP="00DD5276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4"/>
          <w:szCs w:val="4"/>
          <w:lang w:val="ru-RU"/>
        </w:rPr>
      </w:pPr>
      <w:bookmarkStart w:id="0" w:name="_GoBack"/>
      <w:bookmarkEnd w:id="0"/>
    </w:p>
    <w:p w:rsidR="005E70B1" w:rsidRDefault="00DD5276" w:rsidP="005E70B1">
      <w:pPr>
        <w:spacing w:before="100" w:beforeAutospacing="1"/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Бюджетное финансирование регулярных пассажирских перевозок в Туапсинском городском поселении Туапсинского района, предоставление льгот отдельным категориям граждан за счет средств местного бюджета на проезд при осуществлении регулярных перевозок не предусмотрены на период действия документа планирования.</w:t>
      </w:r>
    </w:p>
    <w:p w:rsidR="005E70B1" w:rsidRPr="00DD5276" w:rsidRDefault="005E70B1" w:rsidP="005E70B1">
      <w:pPr>
        <w:ind w:firstLine="709"/>
        <w:jc w:val="both"/>
        <w:rPr>
          <w:sz w:val="28"/>
          <w:szCs w:val="28"/>
          <w:lang w:val="ru-RU"/>
        </w:rPr>
      </w:pPr>
    </w:p>
    <w:p w:rsidR="00DD5276" w:rsidRPr="00DD5276" w:rsidRDefault="00DD5276" w:rsidP="00DD5276">
      <w:pPr>
        <w:spacing w:before="100" w:beforeAutospacing="1" w:after="100" w:afterAutospacing="1"/>
        <w:ind w:firstLine="709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DD5276">
        <w:rPr>
          <w:b/>
          <w:sz w:val="28"/>
          <w:szCs w:val="28"/>
          <w:lang w:val="ru-RU"/>
        </w:rPr>
        <w:t>9. Результаты реализации документа планирования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 xml:space="preserve">9.1. Ожидаемые результаты реализации мероприятий по развитию регулярных пассажирских перевозок: 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 xml:space="preserve">- повышение безопасности транспортного обслуживания населения; 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- повышение удобства, комфортности и привлекательности транспорта общего пользования на территории Туапсинского городского поселения;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 xml:space="preserve">- повышение регулярности движения транспорта общего пользования на территории Туапсинского городского поселения; 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 xml:space="preserve">- увеличение объема перевозок пассажиров; 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 xml:space="preserve">- улучшение транспортной доступности; 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- повышение доступности транспорта общего пользования на территории Туапсинского городского поселения для маломобильных групп населения;</w:t>
      </w:r>
    </w:p>
    <w:p w:rsidR="00702D41" w:rsidRDefault="00702D41" w:rsidP="00DD5276">
      <w:pPr>
        <w:ind w:firstLine="709"/>
        <w:jc w:val="both"/>
        <w:rPr>
          <w:sz w:val="28"/>
          <w:szCs w:val="28"/>
          <w:lang w:val="ru-RU"/>
        </w:rPr>
      </w:pP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lastRenderedPageBreak/>
        <w:t>- внедрение современных информационных технологий в сфере регулярных перевозок транспортом общего пользования.</w:t>
      </w:r>
    </w:p>
    <w:p w:rsidR="00DD5276" w:rsidRPr="00DD5276" w:rsidRDefault="00DD5276" w:rsidP="00DD5276">
      <w:pPr>
        <w:ind w:firstLine="709"/>
        <w:jc w:val="both"/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9.2. Результат реализации документа планирования достигается в соответствии с выполнением перечня мероприятий по развитию регулярных пассажирских перевозок.</w:t>
      </w:r>
    </w:p>
    <w:p w:rsidR="00DD5276" w:rsidRPr="00DD5276" w:rsidRDefault="00DD5276" w:rsidP="00DD5276">
      <w:pPr>
        <w:ind w:firstLine="709"/>
        <w:rPr>
          <w:sz w:val="28"/>
          <w:szCs w:val="28"/>
          <w:lang w:val="ru-RU"/>
        </w:rPr>
      </w:pPr>
    </w:p>
    <w:p w:rsidR="00DD5276" w:rsidRPr="00DD5276" w:rsidRDefault="00DD5276" w:rsidP="00DD5276">
      <w:pPr>
        <w:rPr>
          <w:sz w:val="28"/>
          <w:szCs w:val="28"/>
          <w:lang w:val="ru-RU"/>
        </w:rPr>
      </w:pPr>
    </w:p>
    <w:p w:rsidR="00DD5276" w:rsidRPr="00DD5276" w:rsidRDefault="00DD5276" w:rsidP="00DD5276">
      <w:pPr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 xml:space="preserve">Начальник управления экономики, </w:t>
      </w:r>
    </w:p>
    <w:p w:rsidR="00DD5276" w:rsidRPr="00DD5276" w:rsidRDefault="00DD5276" w:rsidP="00DD5276">
      <w:pPr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транспорта и торговли администрации</w:t>
      </w:r>
    </w:p>
    <w:p w:rsidR="00DD5276" w:rsidRPr="00DD5276" w:rsidRDefault="00DD5276" w:rsidP="00DD5276">
      <w:pPr>
        <w:rPr>
          <w:sz w:val="28"/>
          <w:szCs w:val="28"/>
          <w:lang w:val="ru-RU"/>
        </w:rPr>
      </w:pPr>
      <w:r w:rsidRPr="00DD5276">
        <w:rPr>
          <w:sz w:val="28"/>
          <w:szCs w:val="28"/>
          <w:lang w:val="ru-RU"/>
        </w:rPr>
        <w:t>Туапсинского городского поселения                                                К.И.Николенко</w:t>
      </w:r>
    </w:p>
    <w:p w:rsidR="00DD5276" w:rsidRPr="00DD5276" w:rsidRDefault="00DD5276" w:rsidP="00DD5276">
      <w:pPr>
        <w:rPr>
          <w:snapToGrid w:val="0"/>
          <w:sz w:val="28"/>
          <w:lang w:val="ru-RU"/>
        </w:rPr>
      </w:pPr>
    </w:p>
    <w:p w:rsidR="00DD5276" w:rsidRPr="00DD5276" w:rsidRDefault="00DD5276" w:rsidP="00DD5276">
      <w:pPr>
        <w:rPr>
          <w:rFonts w:asciiTheme="minorHAnsi" w:eastAsiaTheme="minorHAnsi" w:hAnsiTheme="minorHAnsi" w:cstheme="minorBidi"/>
          <w:sz w:val="28"/>
          <w:szCs w:val="28"/>
          <w:lang w:val="ru-RU" w:eastAsia="en-US"/>
        </w:rPr>
      </w:pPr>
    </w:p>
    <w:p w:rsidR="00D44FD8" w:rsidRDefault="00D44FD8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D44FD8" w:rsidSect="00A20D8C">
          <w:headerReference w:type="default" r:id="rId10"/>
          <w:pgSz w:w="11906" w:h="16838"/>
          <w:pgMar w:top="426" w:right="567" w:bottom="709" w:left="1701" w:header="709" w:footer="709" w:gutter="0"/>
          <w:cols w:space="708"/>
          <w:titlePg/>
          <w:docGrid w:linePitch="360"/>
        </w:sectPr>
      </w:pPr>
    </w:p>
    <w:p w:rsidR="00D44FD8" w:rsidRDefault="00D44FD8" w:rsidP="00D44FD8">
      <w:pPr>
        <w:autoSpaceDE w:val="0"/>
        <w:autoSpaceDN w:val="0"/>
        <w:adjustRightInd w:val="0"/>
        <w:ind w:left="850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D44FD8" w:rsidRDefault="00D44FD8" w:rsidP="00D44FD8">
      <w:pPr>
        <w:ind w:left="850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>
        <w:rPr>
          <w:bCs/>
          <w:sz w:val="28"/>
          <w:szCs w:val="28"/>
          <w:lang w:val="ru-RU"/>
        </w:rPr>
        <w:t>документу планирования регулярных перевозок пассажиров и багажа автомобильным транспортом по муниципальным маршрутам регулярных перевозок в Туапсинском городском поселении Туапсинского района</w:t>
      </w:r>
    </w:p>
    <w:p w:rsidR="00D44FD8" w:rsidRDefault="00D44FD8" w:rsidP="00D44FD8">
      <w:pPr>
        <w:ind w:left="5160"/>
        <w:jc w:val="center"/>
        <w:rPr>
          <w:sz w:val="28"/>
          <w:szCs w:val="28"/>
          <w:lang w:val="ru-RU"/>
        </w:rPr>
      </w:pPr>
    </w:p>
    <w:p w:rsidR="00D44FD8" w:rsidRDefault="00D44FD8" w:rsidP="00D44FD8">
      <w:pPr>
        <w:ind w:left="5160"/>
        <w:jc w:val="center"/>
        <w:rPr>
          <w:sz w:val="28"/>
          <w:szCs w:val="28"/>
          <w:lang w:val="ru-RU"/>
        </w:rPr>
      </w:pPr>
    </w:p>
    <w:p w:rsidR="00D44FD8" w:rsidRDefault="00D44FD8" w:rsidP="00D44FD8">
      <w:pPr>
        <w:ind w:left="5160"/>
        <w:jc w:val="center"/>
        <w:rPr>
          <w:sz w:val="28"/>
          <w:szCs w:val="28"/>
          <w:lang w:val="ru-RU"/>
        </w:rPr>
      </w:pPr>
    </w:p>
    <w:p w:rsidR="00D44FD8" w:rsidRDefault="00D44FD8" w:rsidP="00D44F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</w:t>
      </w:r>
    </w:p>
    <w:p w:rsidR="00D44FD8" w:rsidRDefault="00D44FD8" w:rsidP="00D44F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мероприятий по развитию пассажирских перевозок по муниципальным маршрутам </w:t>
      </w:r>
    </w:p>
    <w:p w:rsidR="00D44FD8" w:rsidRDefault="00D44FD8" w:rsidP="00D44F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Туапсинского городского поселения Туапсинского района</w:t>
      </w:r>
    </w:p>
    <w:p w:rsidR="00D44FD8" w:rsidRDefault="00D44FD8" w:rsidP="00D44FD8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>
        <w:rPr>
          <w:bCs/>
          <w:sz w:val="28"/>
          <w:szCs w:val="28"/>
          <w:lang w:val="ru-RU"/>
        </w:rPr>
        <w:t>план-график внесения изменений в маршрутную сеть)</w:t>
      </w:r>
    </w:p>
    <w:p w:rsidR="00D44FD8" w:rsidRDefault="00D44FD8" w:rsidP="00D44FD8">
      <w:pPr>
        <w:jc w:val="center"/>
        <w:rPr>
          <w:sz w:val="28"/>
          <w:szCs w:val="28"/>
          <w:lang w:val="ru-RU"/>
        </w:rPr>
      </w:pPr>
    </w:p>
    <w:p w:rsidR="00702D41" w:rsidRDefault="00702D41" w:rsidP="00D44FD8">
      <w:pPr>
        <w:jc w:val="center"/>
        <w:rPr>
          <w:sz w:val="28"/>
          <w:szCs w:val="28"/>
          <w:lang w:val="ru-RU"/>
        </w:rPr>
      </w:pPr>
    </w:p>
    <w:tbl>
      <w:tblPr>
        <w:tblStyle w:val="ac"/>
        <w:tblW w:w="15705" w:type="dxa"/>
        <w:tblLayout w:type="fixed"/>
        <w:tblLook w:val="04A0" w:firstRow="1" w:lastRow="0" w:firstColumn="1" w:lastColumn="0" w:noHBand="0" w:noVBand="1"/>
      </w:tblPr>
      <w:tblGrid>
        <w:gridCol w:w="944"/>
        <w:gridCol w:w="8522"/>
        <w:gridCol w:w="2269"/>
        <w:gridCol w:w="3970"/>
      </w:tblGrid>
      <w:tr w:rsidR="00D44FD8" w:rsidTr="00D44FD8">
        <w:trPr>
          <w:tblHeader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D8" w:rsidRDefault="00D44FD8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№</w:t>
            </w:r>
          </w:p>
          <w:p w:rsidR="00D44FD8" w:rsidRDefault="00D44FD8">
            <w:pPr>
              <w:jc w:val="center"/>
              <w:rPr>
                <w:b/>
                <w:lang w:val="ru-RU" w:eastAsia="en-US"/>
              </w:rPr>
            </w:pPr>
            <w:proofErr w:type="gramStart"/>
            <w:r>
              <w:rPr>
                <w:b/>
                <w:lang w:val="ru-RU" w:eastAsia="en-US"/>
              </w:rPr>
              <w:t>п</w:t>
            </w:r>
            <w:proofErr w:type="gramEnd"/>
            <w:r>
              <w:rPr>
                <w:b/>
                <w:lang w:val="ru-RU" w:eastAsia="en-US"/>
              </w:rPr>
              <w:t>/п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D8" w:rsidRDefault="00D44FD8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D8" w:rsidRDefault="00D44FD8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D8" w:rsidRDefault="00D44FD8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Ответственные исполнители</w:t>
            </w:r>
          </w:p>
        </w:tc>
      </w:tr>
      <w:tr w:rsidR="00D44FD8" w:rsidRPr="0028467A" w:rsidTr="00D44FD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Ведение реестра муниципальных маршрутов регулярных перевозок в Туапсинском городском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Управление экономики совместно </w:t>
            </w:r>
            <w:proofErr w:type="gramStart"/>
            <w:r>
              <w:rPr>
                <w:lang w:val="ru-RU" w:eastAsia="en-US"/>
              </w:rPr>
              <w:t>с</w:t>
            </w:r>
            <w:proofErr w:type="gramEnd"/>
          </w:p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МКУ «Торговое и транспортное обслуживание»</w:t>
            </w:r>
          </w:p>
        </w:tc>
      </w:tr>
      <w:tr w:rsidR="00D44FD8" w:rsidRPr="0028467A" w:rsidTr="00D44FD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Рассмотрение обращений от юридических лиц, физических лиц и индивидуальных предпринимателей об установлении, изменении и отмене маршрутов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Управление экономики совместно </w:t>
            </w:r>
            <w:proofErr w:type="gramStart"/>
            <w:r>
              <w:rPr>
                <w:lang w:val="ru-RU" w:eastAsia="en-US"/>
              </w:rPr>
              <w:t>с</w:t>
            </w:r>
            <w:proofErr w:type="gramEnd"/>
          </w:p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МКУ «Торговое и транспортное обслуживание»</w:t>
            </w:r>
          </w:p>
        </w:tc>
      </w:tr>
      <w:tr w:rsidR="00D44FD8" w:rsidTr="00D44FD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Выдача карт и свидетельств маршрутов регулярных перевозок на территории Туапсинского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Не планируется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D8" w:rsidRDefault="00D44FD8">
            <w:pPr>
              <w:jc w:val="center"/>
              <w:rPr>
                <w:lang w:val="ru-RU" w:eastAsia="en-US"/>
              </w:rPr>
            </w:pPr>
          </w:p>
        </w:tc>
      </w:tr>
      <w:tr w:rsidR="00D44FD8" w:rsidTr="00D44FD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Рассмотрение вопроса об изменении вида регулярных пассажирских перевозок на территории Туапсинского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Не планируется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D8" w:rsidRDefault="00D44FD8">
            <w:pPr>
              <w:jc w:val="center"/>
              <w:rPr>
                <w:lang w:val="ru-RU" w:eastAsia="en-US"/>
              </w:rPr>
            </w:pPr>
          </w:p>
        </w:tc>
      </w:tr>
      <w:tr w:rsidR="00D44FD8" w:rsidTr="00D44FD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Принятие решений об отмене, изменении, установлении муниципальных маршрутов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Не планируется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D8" w:rsidRDefault="00D44FD8">
            <w:pPr>
              <w:jc w:val="center"/>
              <w:rPr>
                <w:lang w:val="ru-RU" w:eastAsia="en-US"/>
              </w:rPr>
            </w:pPr>
          </w:p>
        </w:tc>
      </w:tr>
      <w:tr w:rsidR="00D44FD8" w:rsidTr="00D44FD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Заключение муниципальных контрактов на право осуществления регулярных перевозок по муниципальным маршрутам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Не планируется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D8" w:rsidRDefault="00D44FD8">
            <w:pPr>
              <w:jc w:val="center"/>
              <w:rPr>
                <w:lang w:val="ru-RU" w:eastAsia="en-US"/>
              </w:rPr>
            </w:pPr>
          </w:p>
        </w:tc>
      </w:tr>
      <w:tr w:rsidR="00D44FD8" w:rsidTr="00D44FD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Проведение открытых конкурсов на право осуществления регулярных перевозок по муниципальным маршрутам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Не планируется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D8" w:rsidRDefault="00D44FD8">
            <w:pPr>
              <w:jc w:val="center"/>
              <w:rPr>
                <w:lang w:val="ru-RU" w:eastAsia="en-US"/>
              </w:rPr>
            </w:pPr>
          </w:p>
        </w:tc>
      </w:tr>
      <w:tr w:rsidR="00D44FD8" w:rsidRPr="0028467A" w:rsidTr="00D44FD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8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Организация контроля </w:t>
            </w:r>
            <w:proofErr w:type="gramStart"/>
            <w:r>
              <w:rPr>
                <w:lang w:val="ru-RU" w:eastAsia="en-US"/>
              </w:rPr>
              <w:t>за</w:t>
            </w:r>
            <w:proofErr w:type="gramEnd"/>
            <w:r>
              <w:rPr>
                <w:lang w:val="ru-RU" w:eastAsia="en-US"/>
              </w:rPr>
              <w:t xml:space="preserve"> </w:t>
            </w:r>
            <w:proofErr w:type="gramStart"/>
            <w:r>
              <w:rPr>
                <w:lang w:val="ru-RU" w:eastAsia="en-US"/>
              </w:rPr>
              <w:t>выполнениям</w:t>
            </w:r>
            <w:proofErr w:type="gramEnd"/>
            <w:r>
              <w:rPr>
                <w:lang w:val="ru-RU" w:eastAsia="en-US"/>
              </w:rPr>
              <w:t xml:space="preserve"> иных, не указанных в части 1 статьи 35 Федерального закона № 220-ФЗ условий свидетельств об осуществлении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Управление экономики совместно </w:t>
            </w:r>
            <w:proofErr w:type="gramStart"/>
            <w:r>
              <w:rPr>
                <w:lang w:val="ru-RU" w:eastAsia="en-US"/>
              </w:rPr>
              <w:t>с</w:t>
            </w:r>
            <w:proofErr w:type="gramEnd"/>
          </w:p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МКУ «Торговое и транспортное обслуживание»</w:t>
            </w:r>
          </w:p>
        </w:tc>
      </w:tr>
      <w:tr w:rsidR="00D44FD8" w:rsidRPr="0028467A" w:rsidTr="00D44FD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Проведение обследований </w:t>
            </w:r>
            <w:proofErr w:type="gramStart"/>
            <w:r>
              <w:rPr>
                <w:lang w:val="ru-RU" w:eastAsia="en-US"/>
              </w:rPr>
              <w:t>дорожный</w:t>
            </w:r>
            <w:proofErr w:type="gramEnd"/>
            <w:r>
              <w:rPr>
                <w:lang w:val="ru-RU" w:eastAsia="en-US"/>
              </w:rPr>
              <w:t xml:space="preserve"> условий по пути следования муниципальных маршрутов пассажирского транспорта для обеспечения безопасности перевозок автомобильным общественным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Рабочая группа Туапсинской городской комиссии по безопасности дорожного движения</w:t>
            </w:r>
          </w:p>
        </w:tc>
      </w:tr>
      <w:tr w:rsidR="00D44FD8" w:rsidRPr="0028467A" w:rsidTr="00D44FD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Оптимизация количества выполняемых рейсов по маршрутам регулярных перевозок по результатам обследования пассажиропотока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Управление экономики совместно </w:t>
            </w:r>
            <w:proofErr w:type="gramStart"/>
            <w:r>
              <w:rPr>
                <w:lang w:val="ru-RU" w:eastAsia="en-US"/>
              </w:rPr>
              <w:t>с</w:t>
            </w:r>
            <w:proofErr w:type="gramEnd"/>
          </w:p>
          <w:p w:rsidR="00D44FD8" w:rsidRDefault="00D44FD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МКУ «Торговое и транспортное обслуживание»</w:t>
            </w:r>
          </w:p>
        </w:tc>
      </w:tr>
    </w:tbl>
    <w:p w:rsidR="00D44FD8" w:rsidRDefault="00D44FD8" w:rsidP="00D44FD8">
      <w:pPr>
        <w:rPr>
          <w:lang w:val="ru-RU"/>
        </w:rPr>
      </w:pPr>
    </w:p>
    <w:p w:rsidR="00D44FD8" w:rsidRDefault="00D44FD8" w:rsidP="00D44FD8">
      <w:pPr>
        <w:rPr>
          <w:lang w:val="ru-RU"/>
        </w:rPr>
      </w:pPr>
    </w:p>
    <w:p w:rsidR="00D44FD8" w:rsidRDefault="00D44FD8" w:rsidP="00D44FD8">
      <w:pPr>
        <w:rPr>
          <w:lang w:val="ru-RU"/>
        </w:rPr>
      </w:pPr>
    </w:p>
    <w:p w:rsidR="00D44FD8" w:rsidRDefault="00D44FD8" w:rsidP="00D44F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экономики, транспорта</w:t>
      </w:r>
    </w:p>
    <w:p w:rsidR="00D44FD8" w:rsidRDefault="00D44FD8" w:rsidP="00D44F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торговли администрации</w:t>
      </w:r>
    </w:p>
    <w:p w:rsidR="00D44FD8" w:rsidRDefault="00D44FD8" w:rsidP="00D44F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Туапсинского городского поселения                                                                                                                                    К.И. Николенко</w:t>
      </w:r>
    </w:p>
    <w:p w:rsidR="00DD5276" w:rsidRDefault="00DD5276" w:rsidP="00E602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DD5276" w:rsidSect="00D44FD8">
      <w:pgSz w:w="16838" w:h="11906" w:orient="landscape"/>
      <w:pgMar w:top="1701" w:right="425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8E" w:rsidRDefault="007B3D8E" w:rsidP="003B211F">
      <w:r>
        <w:separator/>
      </w:r>
    </w:p>
  </w:endnote>
  <w:endnote w:type="continuationSeparator" w:id="0">
    <w:p w:rsidR="007B3D8E" w:rsidRDefault="007B3D8E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8E" w:rsidRDefault="007B3D8E" w:rsidP="003B211F">
      <w:r>
        <w:separator/>
      </w:r>
    </w:p>
  </w:footnote>
  <w:footnote w:type="continuationSeparator" w:id="0">
    <w:p w:rsidR="007B3D8E" w:rsidRDefault="007B3D8E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648792"/>
      <w:docPartObj>
        <w:docPartGallery w:val="Page Numbers (Top of Page)"/>
        <w:docPartUnique/>
      </w:docPartObj>
    </w:sdtPr>
    <w:sdtEndPr/>
    <w:sdtContent>
      <w:p w:rsidR="003B211F" w:rsidRDefault="00C23931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28467A" w:rsidRPr="0028467A">
          <w:rPr>
            <w:noProof/>
            <w:lang w:val="ru-RU"/>
          </w:rPr>
          <w:t>9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54F7"/>
    <w:rsid w:val="00035833"/>
    <w:rsid w:val="0007145E"/>
    <w:rsid w:val="000733A7"/>
    <w:rsid w:val="00080F41"/>
    <w:rsid w:val="000B63F5"/>
    <w:rsid w:val="000C2B86"/>
    <w:rsid w:val="001847C0"/>
    <w:rsid w:val="0019588C"/>
    <w:rsid w:val="001B0487"/>
    <w:rsid w:val="001B2854"/>
    <w:rsid w:val="001C66F6"/>
    <w:rsid w:val="00227B04"/>
    <w:rsid w:val="00250DAE"/>
    <w:rsid w:val="0028467A"/>
    <w:rsid w:val="00292342"/>
    <w:rsid w:val="002E0762"/>
    <w:rsid w:val="00320273"/>
    <w:rsid w:val="00353041"/>
    <w:rsid w:val="0036458C"/>
    <w:rsid w:val="00375A6D"/>
    <w:rsid w:val="003903CB"/>
    <w:rsid w:val="003A2FAD"/>
    <w:rsid w:val="003A5E1E"/>
    <w:rsid w:val="003A6EBC"/>
    <w:rsid w:val="003B211F"/>
    <w:rsid w:val="00416D31"/>
    <w:rsid w:val="0044252E"/>
    <w:rsid w:val="004722F6"/>
    <w:rsid w:val="004C52C4"/>
    <w:rsid w:val="004E5BD4"/>
    <w:rsid w:val="00507D8A"/>
    <w:rsid w:val="005155A2"/>
    <w:rsid w:val="005542AE"/>
    <w:rsid w:val="005A40E9"/>
    <w:rsid w:val="005A5BD5"/>
    <w:rsid w:val="005A6217"/>
    <w:rsid w:val="005E0615"/>
    <w:rsid w:val="005E70B1"/>
    <w:rsid w:val="00620359"/>
    <w:rsid w:val="00685830"/>
    <w:rsid w:val="00702D41"/>
    <w:rsid w:val="00730294"/>
    <w:rsid w:val="00771F2F"/>
    <w:rsid w:val="00782CCB"/>
    <w:rsid w:val="00791DB7"/>
    <w:rsid w:val="007B3D8E"/>
    <w:rsid w:val="007C0113"/>
    <w:rsid w:val="007E7ACA"/>
    <w:rsid w:val="007F4250"/>
    <w:rsid w:val="00810CCA"/>
    <w:rsid w:val="008114BE"/>
    <w:rsid w:val="008210A4"/>
    <w:rsid w:val="00844AB8"/>
    <w:rsid w:val="0084687D"/>
    <w:rsid w:val="00850B86"/>
    <w:rsid w:val="00854245"/>
    <w:rsid w:val="008618AD"/>
    <w:rsid w:val="00866B1E"/>
    <w:rsid w:val="008726ED"/>
    <w:rsid w:val="008A62E0"/>
    <w:rsid w:val="008F5E34"/>
    <w:rsid w:val="00914489"/>
    <w:rsid w:val="00927181"/>
    <w:rsid w:val="00931952"/>
    <w:rsid w:val="00932795"/>
    <w:rsid w:val="00941283"/>
    <w:rsid w:val="00985A86"/>
    <w:rsid w:val="009A45F5"/>
    <w:rsid w:val="00A16F1E"/>
    <w:rsid w:val="00A20D8C"/>
    <w:rsid w:val="00A35C0F"/>
    <w:rsid w:val="00A40A2B"/>
    <w:rsid w:val="00A43FFE"/>
    <w:rsid w:val="00AB2589"/>
    <w:rsid w:val="00AC16C1"/>
    <w:rsid w:val="00AF0958"/>
    <w:rsid w:val="00B34244"/>
    <w:rsid w:val="00B36148"/>
    <w:rsid w:val="00B57FF7"/>
    <w:rsid w:val="00B6060D"/>
    <w:rsid w:val="00B6166E"/>
    <w:rsid w:val="00B74EE7"/>
    <w:rsid w:val="00B863E6"/>
    <w:rsid w:val="00BE2FFA"/>
    <w:rsid w:val="00C02ACE"/>
    <w:rsid w:val="00C15F50"/>
    <w:rsid w:val="00C23931"/>
    <w:rsid w:val="00C3095E"/>
    <w:rsid w:val="00C429B8"/>
    <w:rsid w:val="00C76804"/>
    <w:rsid w:val="00C77B4F"/>
    <w:rsid w:val="00CB7A07"/>
    <w:rsid w:val="00CE0A77"/>
    <w:rsid w:val="00CE36CD"/>
    <w:rsid w:val="00D44FD8"/>
    <w:rsid w:val="00DA4BB3"/>
    <w:rsid w:val="00DD5276"/>
    <w:rsid w:val="00DE0438"/>
    <w:rsid w:val="00E10C1D"/>
    <w:rsid w:val="00E129E2"/>
    <w:rsid w:val="00E24B27"/>
    <w:rsid w:val="00E6028E"/>
    <w:rsid w:val="00E664BD"/>
    <w:rsid w:val="00E6653A"/>
    <w:rsid w:val="00EA2B05"/>
    <w:rsid w:val="00F035BB"/>
    <w:rsid w:val="00F2625F"/>
    <w:rsid w:val="00F3521D"/>
    <w:rsid w:val="00F434AB"/>
    <w:rsid w:val="00F45D96"/>
    <w:rsid w:val="00F7614D"/>
    <w:rsid w:val="00F92CCD"/>
    <w:rsid w:val="00FC25A3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  <w:style w:type="paragraph" w:styleId="ab">
    <w:name w:val="No Spacing"/>
    <w:uiPriority w:val="1"/>
    <w:qFormat/>
    <w:rsid w:val="00A20D8C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ac">
    <w:name w:val="Table Grid"/>
    <w:basedOn w:val="a1"/>
    <w:uiPriority w:val="59"/>
    <w:rsid w:val="00D44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E8CC-43CA-40C2-87BF-A183396C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25</cp:revision>
  <cp:lastPrinted>2021-04-19T08:15:00Z</cp:lastPrinted>
  <dcterms:created xsi:type="dcterms:W3CDTF">2017-02-27T06:41:00Z</dcterms:created>
  <dcterms:modified xsi:type="dcterms:W3CDTF">2021-04-22T14:16:00Z</dcterms:modified>
</cp:coreProperties>
</file>