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B" w:rsidRPr="006A234E" w:rsidRDefault="009476EB" w:rsidP="009476EB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>ПРИЛОЖЕНИЕ</w:t>
      </w:r>
    </w:p>
    <w:p w:rsidR="009476EB" w:rsidRPr="006A234E" w:rsidRDefault="009476EB" w:rsidP="009476EB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</w:p>
    <w:p w:rsidR="009476EB" w:rsidRPr="006A234E" w:rsidRDefault="000C300E" w:rsidP="009476EB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Туапсинского</w:t>
      </w:r>
      <w:r w:rsidR="009476EB"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 городского </w:t>
      </w:r>
    </w:p>
    <w:p w:rsidR="009476EB" w:rsidRPr="006A234E" w:rsidRDefault="009476EB" w:rsidP="009476EB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>поселения Туапсинского района</w:t>
      </w:r>
    </w:p>
    <w:p w:rsidR="009476EB" w:rsidRDefault="009476EB" w:rsidP="009476EB">
      <w:pPr>
        <w:pStyle w:val="Heading"/>
        <w:ind w:left="4820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A234E">
        <w:rPr>
          <w:rFonts w:ascii="Times New Roman" w:hAnsi="Times New Roman"/>
          <w:b w:val="0"/>
          <w:bCs w:val="0"/>
          <w:sz w:val="28"/>
          <w:szCs w:val="28"/>
        </w:rPr>
        <w:t xml:space="preserve">от  _____________  № _______ </w:t>
      </w:r>
    </w:p>
    <w:p w:rsidR="00A03D39" w:rsidRDefault="009476EB" w:rsidP="000C300E">
      <w:pPr>
        <w:pStyle w:val="Heading"/>
        <w:ind w:left="4820" w:right="-1"/>
        <w:jc w:val="center"/>
        <w:rPr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63024" w:rsidRPr="00B766AA" w:rsidRDefault="00263024" w:rsidP="0077535C">
      <w:pPr>
        <w:jc w:val="center"/>
        <w:rPr>
          <w:b/>
          <w:color w:val="000000" w:themeColor="text1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BB4289" w:rsidRPr="00B766AA" w:rsidRDefault="00BB4289" w:rsidP="0077535C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F95453" w:rsidRDefault="00FB3D9B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BF1118" w:rsidRDefault="00F7462A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 xml:space="preserve">предоставления </w:t>
      </w:r>
      <w:r w:rsidR="00FB3D9B" w:rsidRPr="00F95453">
        <w:rPr>
          <w:b/>
          <w:color w:val="000000" w:themeColor="text1"/>
          <w:sz w:val="28"/>
          <w:szCs w:val="28"/>
        </w:rPr>
        <w:t xml:space="preserve">муниципальной услуги </w:t>
      </w:r>
    </w:p>
    <w:p w:rsidR="00BF1118" w:rsidRDefault="00F7462A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«</w:t>
      </w:r>
      <w:r w:rsidR="00FC5C83" w:rsidRPr="00F95453">
        <w:rPr>
          <w:b/>
          <w:color w:val="000000" w:themeColor="text1"/>
          <w:sz w:val="28"/>
          <w:szCs w:val="28"/>
        </w:rPr>
        <w:t xml:space="preserve">Выдача специального разрешения на движение </w:t>
      </w:r>
      <w:proofErr w:type="gramStart"/>
      <w:r w:rsidR="00FC5C83" w:rsidRPr="00F95453">
        <w:rPr>
          <w:b/>
          <w:color w:val="000000" w:themeColor="text1"/>
          <w:sz w:val="28"/>
          <w:szCs w:val="28"/>
        </w:rPr>
        <w:t>по</w:t>
      </w:r>
      <w:proofErr w:type="gramEnd"/>
      <w:r w:rsidR="00FC5C83" w:rsidRPr="00F95453">
        <w:rPr>
          <w:b/>
          <w:color w:val="000000" w:themeColor="text1"/>
          <w:sz w:val="28"/>
          <w:szCs w:val="28"/>
        </w:rPr>
        <w:t xml:space="preserve"> </w:t>
      </w:r>
    </w:p>
    <w:p w:rsidR="00BF1118" w:rsidRDefault="00FC5C83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>автомобильным дорогам местного значения тяжеловесного</w:t>
      </w:r>
    </w:p>
    <w:p w:rsidR="00FB3D9B" w:rsidRPr="00F95453" w:rsidRDefault="00FC5C83" w:rsidP="0077535C">
      <w:pPr>
        <w:jc w:val="center"/>
        <w:rPr>
          <w:b/>
          <w:color w:val="000000" w:themeColor="text1"/>
          <w:sz w:val="28"/>
          <w:szCs w:val="28"/>
        </w:rPr>
      </w:pPr>
      <w:r w:rsidRPr="00F95453">
        <w:rPr>
          <w:b/>
          <w:color w:val="000000" w:themeColor="text1"/>
          <w:sz w:val="28"/>
          <w:szCs w:val="28"/>
        </w:rPr>
        <w:t xml:space="preserve"> и (или) крупногабаритного транспортного средства</w:t>
      </w:r>
      <w:r w:rsidR="00F7462A" w:rsidRPr="00F95453">
        <w:rPr>
          <w:b/>
          <w:color w:val="000000" w:themeColor="text1"/>
          <w:sz w:val="28"/>
          <w:szCs w:val="28"/>
        </w:rPr>
        <w:t>»</w:t>
      </w:r>
    </w:p>
    <w:p w:rsidR="00397F4E" w:rsidRPr="00B766AA" w:rsidRDefault="00397F4E" w:rsidP="0077535C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9476EB" w:rsidRPr="00394E0D" w:rsidRDefault="009476EB" w:rsidP="009476E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</w:t>
      </w:r>
      <w:r w:rsidRPr="00394E0D">
        <w:rPr>
          <w:b/>
          <w:sz w:val="28"/>
          <w:szCs w:val="28"/>
        </w:rPr>
        <w:t>. Общие положения</w:t>
      </w: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4" w:name="Par43"/>
      <w:bookmarkEnd w:id="4"/>
      <w:r w:rsidRPr="00394E0D">
        <w:rPr>
          <w:b/>
          <w:sz w:val="28"/>
          <w:szCs w:val="28"/>
        </w:rPr>
        <w:t>Подраздел 1.1. Предмет регулирования</w:t>
      </w:r>
    </w:p>
    <w:p w:rsidR="009476EB" w:rsidRPr="00394E0D" w:rsidRDefault="009476EB" w:rsidP="009476E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397F4E" w:rsidRPr="00B766AA" w:rsidRDefault="00397F4E" w:rsidP="0077535C">
      <w:pPr>
        <w:jc w:val="center"/>
        <w:rPr>
          <w:color w:val="000000" w:themeColor="text1"/>
          <w:sz w:val="28"/>
          <w:szCs w:val="28"/>
        </w:rPr>
      </w:pPr>
    </w:p>
    <w:p w:rsidR="00397F4E" w:rsidRPr="00607E37" w:rsidRDefault="00397F4E" w:rsidP="0077535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07E37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разработан в целях повышения качества и д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о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ступности предоставления муниципальной услуги и 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определяет состав, посл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е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довательность, процедуры, сроки и особенности выполнения администрати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в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ных процедур (действий) по предоставлению муниципальной услуги</w:t>
      </w:r>
      <w:r w:rsidR="00827DA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</w:t>
      </w:r>
      <w:proofErr w:type="gramEnd"/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5C83" w:rsidRPr="00607E37">
        <w:rPr>
          <w:rFonts w:ascii="Times New Roman" w:hAnsi="Times New Roman"/>
          <w:color w:val="000000" w:themeColor="text1"/>
          <w:sz w:val="28"/>
          <w:szCs w:val="28"/>
        </w:rPr>
        <w:t>и (или) крупногабаритного транспортного средства</w:t>
      </w:r>
      <w:r w:rsidR="00F7462A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607E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607E37" w:rsidRPr="00607E37">
        <w:rPr>
          <w:rFonts w:ascii="Times New Roman" w:hAnsi="Times New Roman"/>
          <w:color w:val="000000" w:themeColor="text1"/>
          <w:sz w:val="28"/>
          <w:szCs w:val="28"/>
        </w:rPr>
        <w:t>услуга),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требования к порядку их выполнения, формы контроля за исполнением Регламента, досудебный (внесудебный) порядок о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б</w:t>
      </w:r>
      <w:r w:rsidR="00607E37" w:rsidRPr="00607E37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жалования решений и действий (бездействия) муниципальных служащих, должностных лиц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администрации </w:t>
      </w:r>
      <w:r w:rsidR="000C300E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Туапсинского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 xml:space="preserve"> городского поселения Туапси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н</w:t>
      </w:r>
      <w:r w:rsidR="00607E37" w:rsidRPr="00607E37"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  <w:t>ского района, предоставляющих муниципальную услугу.</w:t>
      </w:r>
      <w:proofErr w:type="gramEnd"/>
    </w:p>
    <w:p w:rsidR="00397F4E" w:rsidRPr="00B766AA" w:rsidRDefault="00397F4E" w:rsidP="0077535C">
      <w:pPr>
        <w:jc w:val="both"/>
        <w:rPr>
          <w:color w:val="000000" w:themeColor="text1"/>
          <w:sz w:val="28"/>
          <w:szCs w:val="28"/>
        </w:rPr>
      </w:pPr>
    </w:p>
    <w:p w:rsidR="00F95453" w:rsidRDefault="00F95453" w:rsidP="0077535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638">
        <w:rPr>
          <w:rFonts w:ascii="Times New Roman" w:hAnsi="Times New Roman" w:cs="Times New Roman"/>
          <w:b/>
          <w:color w:val="000000"/>
          <w:sz w:val="28"/>
          <w:szCs w:val="28"/>
        </w:rPr>
        <w:t>Подраздел 1.2. Круг заявителей</w:t>
      </w:r>
    </w:p>
    <w:p w:rsidR="00397F4E" w:rsidRPr="00B766AA" w:rsidRDefault="00397F4E" w:rsidP="0077535C">
      <w:pPr>
        <w:jc w:val="both"/>
        <w:rPr>
          <w:color w:val="000000" w:themeColor="text1"/>
          <w:sz w:val="28"/>
          <w:szCs w:val="28"/>
        </w:rPr>
      </w:pPr>
    </w:p>
    <w:p w:rsidR="0085313C" w:rsidRPr="00B766AA" w:rsidRDefault="0085313C" w:rsidP="007753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ляются:</w:t>
      </w:r>
      <w:r w:rsidR="00B766A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получением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их представители, наделенные соответствующими полном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чиями.</w:t>
      </w:r>
      <w:proofErr w:type="gramEnd"/>
    </w:p>
    <w:p w:rsidR="00607E37" w:rsidRDefault="00607E37" w:rsidP="00607E3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lastRenderedPageBreak/>
        <w:t>ответствии с федеральным законом обработка таких персональных данных м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жет осуществляться с согласия указанного лица, при обращении за получением муниципальной услуги заявитель дополнительно представляет документы,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тверждающие получение согласия указанного лица или его законного предст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вителя на обработку персональных данных указанного лица. Документы, по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сто нахождения которых не установлено уполномоченным федеральным орг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ном исполнительной власти. От имени несовершеннолетних и лиц, признанных недееспособными, согласие на обработку данных дают их законные представ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тели.</w:t>
      </w:r>
    </w:p>
    <w:p w:rsidR="00607E37" w:rsidRDefault="00607E37" w:rsidP="0077535C">
      <w:pPr>
        <w:ind w:firstLine="709"/>
        <w:jc w:val="center"/>
        <w:rPr>
          <w:b/>
          <w:sz w:val="28"/>
          <w:szCs w:val="28"/>
        </w:rPr>
      </w:pPr>
    </w:p>
    <w:p w:rsidR="00607E37" w:rsidRPr="00394E0D" w:rsidRDefault="00607E37" w:rsidP="00607E37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1.3. Требования к порядку информирования</w:t>
      </w:r>
    </w:p>
    <w:p w:rsidR="00607E37" w:rsidRPr="00394E0D" w:rsidRDefault="00607E37" w:rsidP="00607E37">
      <w:pPr>
        <w:suppressAutoHyphens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 предоставлении муниципальной услуги</w:t>
      </w:r>
    </w:p>
    <w:p w:rsidR="00607E37" w:rsidRPr="00547358" w:rsidRDefault="00607E37" w:rsidP="00607E37">
      <w:pPr>
        <w:jc w:val="center"/>
        <w:rPr>
          <w:sz w:val="28"/>
          <w:szCs w:val="28"/>
        </w:rPr>
      </w:pPr>
    </w:p>
    <w:p w:rsidR="00607E37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Предоставление муниципальной услуги осуществляется администрацией </w:t>
      </w:r>
      <w:r w:rsidR="000C300E" w:rsidRPr="000C300E">
        <w:rPr>
          <w:sz w:val="28"/>
          <w:szCs w:val="28"/>
        </w:rPr>
        <w:t>Туапси</w:t>
      </w:r>
      <w:r w:rsidR="000C300E">
        <w:rPr>
          <w:sz w:val="28"/>
          <w:szCs w:val="28"/>
        </w:rPr>
        <w:t>нс</w:t>
      </w:r>
      <w:r w:rsidR="000C300E" w:rsidRPr="000C300E">
        <w:rPr>
          <w:sz w:val="28"/>
          <w:szCs w:val="28"/>
        </w:rPr>
        <w:t>кого</w:t>
      </w:r>
      <w:r>
        <w:rPr>
          <w:sz w:val="28"/>
          <w:szCs w:val="28"/>
        </w:rPr>
        <w:t xml:space="preserve"> городского поселения Туапсинского района (далее – Администрация)</w:t>
      </w:r>
      <w:r w:rsidR="00354575" w:rsidRPr="00354575">
        <w:t xml:space="preserve"> </w:t>
      </w:r>
      <w:r w:rsidR="00354575" w:rsidRPr="00354575">
        <w:rPr>
          <w:sz w:val="28"/>
          <w:szCs w:val="28"/>
        </w:rPr>
        <w:t>через муниципальное  бюджетное учреждение Туапсинского  городского поселения  «Управление  по реформированию жилищно-коммунального  хозяйства»</w:t>
      </w:r>
      <w:r w:rsidR="00354575">
        <w:rPr>
          <w:sz w:val="28"/>
          <w:szCs w:val="28"/>
        </w:rPr>
        <w:t xml:space="preserve"> (МБУ «УРЖКХ»)</w:t>
      </w:r>
      <w:r>
        <w:rPr>
          <w:sz w:val="28"/>
          <w:szCs w:val="28"/>
        </w:rPr>
        <w:t>.</w:t>
      </w:r>
    </w:p>
    <w:p w:rsidR="00607E37" w:rsidRDefault="00607E37" w:rsidP="00607E37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Информирование о предоставлении муниципальной услуги и услуг, которые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осуществляется: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.1. В </w:t>
      </w:r>
      <w:r w:rsidR="00872E4B">
        <w:rPr>
          <w:sz w:val="28"/>
          <w:szCs w:val="28"/>
        </w:rPr>
        <w:t>МБУ «УР</w:t>
      </w:r>
      <w:r>
        <w:rPr>
          <w:sz w:val="28"/>
          <w:szCs w:val="28"/>
        </w:rPr>
        <w:t>ЖКХ</w:t>
      </w:r>
      <w:r w:rsidR="00872E4B">
        <w:rPr>
          <w:sz w:val="28"/>
          <w:szCs w:val="28"/>
        </w:rPr>
        <w:t>»</w:t>
      </w:r>
      <w:r w:rsidRPr="00394E0D">
        <w:rPr>
          <w:sz w:val="28"/>
          <w:szCs w:val="28"/>
        </w:rPr>
        <w:t xml:space="preserve"> (далее – </w:t>
      </w:r>
      <w:r w:rsidR="00872E4B">
        <w:rPr>
          <w:sz w:val="28"/>
          <w:szCs w:val="28"/>
        </w:rPr>
        <w:t>Управление</w:t>
      </w:r>
      <w:r w:rsidRPr="00394E0D">
        <w:rPr>
          <w:sz w:val="28"/>
          <w:szCs w:val="28"/>
        </w:rPr>
        <w:t>):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в устной форме при личном обращении; 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 использованием телефонной связи;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 письменным обращениям.</w:t>
      </w:r>
    </w:p>
    <w:p w:rsidR="00607E37" w:rsidRPr="00394E0D" w:rsidRDefault="00607E37" w:rsidP="00607E37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>.2. 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Туапсинскому району Краснодарского края:</w:t>
      </w:r>
    </w:p>
    <w:p w:rsidR="00607E37" w:rsidRPr="00394E0D" w:rsidRDefault="00607E37" w:rsidP="00607E3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личном обращении;</w:t>
      </w:r>
    </w:p>
    <w:p w:rsidR="00607E37" w:rsidRPr="005C3520" w:rsidRDefault="00607E37" w:rsidP="00607E37">
      <w:pPr>
        <w:ind w:firstLine="709"/>
        <w:contextualSpacing/>
        <w:jc w:val="both"/>
        <w:rPr>
          <w:sz w:val="28"/>
          <w:szCs w:val="28"/>
        </w:rPr>
      </w:pPr>
      <w:r w:rsidRPr="005C3520">
        <w:rPr>
          <w:sz w:val="28"/>
          <w:szCs w:val="28"/>
        </w:rPr>
        <w:t>посредством Единого портала многофункциональных центров предоста</w:t>
      </w:r>
      <w:r w:rsidRPr="005C3520">
        <w:rPr>
          <w:sz w:val="28"/>
          <w:szCs w:val="28"/>
        </w:rPr>
        <w:t>в</w:t>
      </w:r>
      <w:r w:rsidRPr="005C3520">
        <w:rPr>
          <w:sz w:val="28"/>
          <w:szCs w:val="28"/>
        </w:rPr>
        <w:t>ления государственных и муниципальных услуг Краснодарского края в инфо</w:t>
      </w:r>
      <w:r w:rsidRPr="005C3520">
        <w:rPr>
          <w:sz w:val="28"/>
          <w:szCs w:val="28"/>
        </w:rPr>
        <w:t>р</w:t>
      </w:r>
      <w:r w:rsidRPr="005C3520">
        <w:rPr>
          <w:sz w:val="28"/>
          <w:szCs w:val="28"/>
        </w:rPr>
        <w:t xml:space="preserve">мационно-телекоммуникационной сети «Интернет» - </w:t>
      </w:r>
      <w:hyperlink r:id="rId9" w:history="1">
        <w:r w:rsidRPr="005C3520">
          <w:rPr>
            <w:sz w:val="28"/>
            <w:szCs w:val="28"/>
          </w:rPr>
          <w:t>http://www.e-mfc.ru</w:t>
        </w:r>
      </w:hyperlink>
      <w:r w:rsidRPr="005C3520">
        <w:rPr>
          <w:sz w:val="28"/>
          <w:szCs w:val="28"/>
        </w:rPr>
        <w:t>.</w:t>
      </w:r>
    </w:p>
    <w:p w:rsidR="00607E37" w:rsidRPr="00547358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.3. Посредством размещения информации на официальном сайте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министрации, адрес официального сайта</w:t>
      </w:r>
      <w:r w:rsidRPr="00547358">
        <w:rPr>
          <w:sz w:val="28"/>
          <w:szCs w:val="28"/>
        </w:rPr>
        <w:t xml:space="preserve">: </w:t>
      </w:r>
      <w:r w:rsidRPr="00547358">
        <w:rPr>
          <w:color w:val="000000"/>
          <w:sz w:val="28"/>
          <w:szCs w:val="28"/>
        </w:rPr>
        <w:t>http://www.</w:t>
      </w:r>
      <w:proofErr w:type="spellStart"/>
      <w:r w:rsidR="000C300E">
        <w:rPr>
          <w:sz w:val="28"/>
          <w:szCs w:val="28"/>
          <w:lang w:val="en-US"/>
        </w:rPr>
        <w:t>admtuapse</w:t>
      </w:r>
      <w:proofErr w:type="spellEnd"/>
      <w:r w:rsidRPr="00547358">
        <w:rPr>
          <w:sz w:val="28"/>
          <w:szCs w:val="28"/>
        </w:rPr>
        <w:t>.</w:t>
      </w:r>
      <w:proofErr w:type="spellStart"/>
      <w:r w:rsidRPr="00547358">
        <w:rPr>
          <w:color w:val="000000"/>
          <w:sz w:val="28"/>
          <w:szCs w:val="28"/>
        </w:rPr>
        <w:t>ru</w:t>
      </w:r>
      <w:proofErr w:type="spellEnd"/>
      <w:r w:rsidRPr="00547358">
        <w:rPr>
          <w:color w:val="000000"/>
          <w:sz w:val="28"/>
          <w:szCs w:val="28"/>
        </w:rPr>
        <w:t>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</w:t>
      </w:r>
      <w:r w:rsidRPr="00394E0D">
        <w:rPr>
          <w:sz w:val="28"/>
          <w:szCs w:val="28"/>
        </w:rPr>
        <w:t>.4. Посредством размещения информации в информационно-телекоммуникационной сети «Интернет» на Едином портале государственных и муниципальных услуг (функций) (</w:t>
      </w:r>
      <w:hyperlink r:id="rId10" w:history="1">
        <w:r w:rsidRPr="00394E0D">
          <w:rPr>
            <w:sz w:val="28"/>
            <w:szCs w:val="28"/>
            <w:lang w:val="en-US"/>
          </w:rPr>
          <w:t>www</w:t>
        </w:r>
        <w:r w:rsidRPr="00394E0D">
          <w:rPr>
            <w:sz w:val="28"/>
            <w:szCs w:val="28"/>
          </w:rPr>
          <w:t>.</w:t>
        </w:r>
        <w:r w:rsidRPr="00394E0D">
          <w:rPr>
            <w:sz w:val="28"/>
            <w:szCs w:val="28"/>
            <w:lang w:val="en-US"/>
          </w:rPr>
          <w:t>gosuslugi</w:t>
        </w:r>
        <w:r w:rsidRPr="00394E0D">
          <w:rPr>
            <w:sz w:val="28"/>
            <w:szCs w:val="28"/>
          </w:rPr>
          <w:t>.</w:t>
        </w:r>
        <w:r w:rsidRPr="00394E0D">
          <w:rPr>
            <w:sz w:val="28"/>
            <w:szCs w:val="28"/>
            <w:lang w:val="en-US"/>
          </w:rPr>
          <w:t>ru</w:t>
        </w:r>
      </w:hyperlink>
      <w:r w:rsidRPr="00394E0D">
        <w:rPr>
          <w:sz w:val="28"/>
          <w:szCs w:val="28"/>
        </w:rPr>
        <w:t>) (далее – Единый Портал) и (или) Портале государственных и муниципальных услуг (функций) Красн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дарского края (</w:t>
      </w:r>
      <w:r w:rsidRPr="00394E0D">
        <w:rPr>
          <w:sz w:val="28"/>
          <w:szCs w:val="28"/>
          <w:lang w:val="en-US"/>
        </w:rPr>
        <w:t>www</w:t>
      </w:r>
      <w:r w:rsidRPr="00394E0D">
        <w:rPr>
          <w:sz w:val="28"/>
          <w:szCs w:val="28"/>
        </w:rPr>
        <w:t>.pgu.krasnodar.ru) (далее – Портал Краснодарского края).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94E0D">
        <w:rPr>
          <w:sz w:val="28"/>
          <w:szCs w:val="28"/>
        </w:rPr>
        <w:t xml:space="preserve">.5. Посредством размещения информационных стендов в МФЦ и 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дминистрации.</w:t>
      </w:r>
    </w:p>
    <w:p w:rsidR="00607E37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1.3.2.6. </w:t>
      </w:r>
      <w:r>
        <w:rPr>
          <w:rFonts w:eastAsia="Calibri"/>
          <w:sz w:val="28"/>
          <w:szCs w:val="28"/>
        </w:rPr>
        <w:t xml:space="preserve">Посредством телефонной связи </w:t>
      </w:r>
      <w:proofErr w:type="spellStart"/>
      <w:r>
        <w:rPr>
          <w:sz w:val="28"/>
          <w:szCs w:val="28"/>
          <w:lang w:eastAsia="en-US"/>
        </w:rPr>
        <w:t>Call</w:t>
      </w:r>
      <w:proofErr w:type="spellEnd"/>
      <w:r>
        <w:rPr>
          <w:sz w:val="28"/>
          <w:szCs w:val="28"/>
          <w:lang w:eastAsia="en-US"/>
        </w:rPr>
        <w:t>-центра (горячая линия)</w:t>
      </w:r>
      <w:r>
        <w:rPr>
          <w:rFonts w:eastAsia="Calibri"/>
          <w:sz w:val="28"/>
          <w:szCs w:val="28"/>
        </w:rPr>
        <w:t>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1.3.3</w:t>
      </w:r>
      <w:r w:rsidRPr="00394E0D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Консультирование</w:t>
      </w:r>
      <w:r w:rsidRPr="00394E0D">
        <w:rPr>
          <w:sz w:val="28"/>
          <w:szCs w:val="28"/>
        </w:rPr>
        <w:t xml:space="preserve"> по вопросам предоставления муниципальной услуги осуществляется бесплатно.</w:t>
      </w:r>
    </w:p>
    <w:p w:rsidR="00607E37" w:rsidRPr="00394E0D" w:rsidRDefault="00607E37" w:rsidP="00607E3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Специалист, осуществляющий </w:t>
      </w:r>
      <w:r>
        <w:rPr>
          <w:rFonts w:eastAsia="Calibri"/>
          <w:sz w:val="28"/>
          <w:szCs w:val="28"/>
        </w:rPr>
        <w:t>консультирование</w:t>
      </w:r>
      <w:r w:rsidRPr="00394E0D">
        <w:rPr>
          <w:rFonts w:eastAsia="Calibri"/>
          <w:sz w:val="28"/>
          <w:szCs w:val="28"/>
        </w:rPr>
        <w:t xml:space="preserve"> (посредством телефона или лично) по вопросам предоставления муниципальной услуги, должен ко</w:t>
      </w:r>
      <w:r w:rsidRPr="00394E0D">
        <w:rPr>
          <w:rFonts w:eastAsia="Calibri"/>
          <w:sz w:val="28"/>
          <w:szCs w:val="28"/>
        </w:rPr>
        <w:t>р</w:t>
      </w:r>
      <w:r w:rsidRPr="00394E0D">
        <w:rPr>
          <w:rFonts w:eastAsia="Calibri"/>
          <w:sz w:val="28"/>
          <w:szCs w:val="28"/>
        </w:rPr>
        <w:t>ректно и внимательно относиться к заявителям.</w:t>
      </w:r>
    </w:p>
    <w:p w:rsidR="00607E37" w:rsidRPr="00394E0D" w:rsidRDefault="00607E37" w:rsidP="00607E3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t xml:space="preserve">При </w:t>
      </w:r>
      <w:r>
        <w:rPr>
          <w:sz w:val="28"/>
          <w:szCs w:val="28"/>
        </w:rPr>
        <w:t>консультировании</w:t>
      </w:r>
      <w:r w:rsidRPr="00394E0D">
        <w:rPr>
          <w:sz w:val="28"/>
          <w:szCs w:val="28"/>
        </w:rPr>
        <w:t xml:space="preserve"> по телефону специалист обязан назвать свою ф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 специалист не может ответить на вопрос самостоятельно, либо по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ресованного лица время для получения информации.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07E37" w:rsidRPr="00394E0D" w:rsidRDefault="00607E37" w:rsidP="00607E37">
      <w:pPr>
        <w:widowControl w:val="0"/>
        <w:suppressAutoHyphens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607E37" w:rsidRPr="00394E0D" w:rsidRDefault="00607E37" w:rsidP="00607E3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тивированный ответ на поставленный вопрос.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Порядок, форма и место размещения информации о предоставлении муниципальной услуги.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.1. Информация о предоставлении муниципальной услуги размещ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ется: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1) в электронной форме: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ортале, Портале Краснодарского края;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2) на бумажном носителе – на информационных стендах в местах ожид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ния приема заявителей в МФЦ и Администрации.</w:t>
      </w:r>
    </w:p>
    <w:p w:rsidR="00607E37" w:rsidRPr="00394E0D" w:rsidRDefault="00607E37" w:rsidP="00607E3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>.2. На информационных стендах, размещенных в Администрации и МФЦ, указываются следующие сведения: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работы, адрес Администрации, </w:t>
      </w:r>
      <w:r w:rsidR="00872E4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МФЦ;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Администрации, адрес электронной почты Администрации, </w:t>
      </w:r>
      <w:r w:rsidR="00872E4B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почтовые адреса, телефоны, Ф.И.О. должностных лиц Администрации и МФЦ;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07E37" w:rsidRDefault="00607E37" w:rsidP="00607E3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1.3.4</w:t>
      </w:r>
      <w:r w:rsidRPr="00394E0D">
        <w:rPr>
          <w:rFonts w:eastAsia="Calibri"/>
          <w:sz w:val="28"/>
          <w:szCs w:val="28"/>
          <w:lang w:eastAsia="en-US"/>
        </w:rPr>
        <w:t xml:space="preserve">.3. </w:t>
      </w:r>
      <w:r w:rsidRPr="00394E0D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94E0D">
        <w:rPr>
          <w:sz w:val="28"/>
          <w:szCs w:val="28"/>
        </w:rPr>
        <w:t>б</w:t>
      </w:r>
      <w:r w:rsidRPr="00394E0D">
        <w:rPr>
          <w:sz w:val="28"/>
          <w:szCs w:val="28"/>
        </w:rPr>
        <w:t>ственной инициативе;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круг заявителей;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срок предоставления муниципальной услуги;</w:t>
      </w:r>
    </w:p>
    <w:p w:rsidR="00607E37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результаты предоставления муниципальной услуги, порядок представл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размер государственной пошлины, взимаемой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формы заявлений (уведомлений, сообщений), используемые при пред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ставлении муниципальной услуги.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Информация на Едином Портале, Портале Краснодарского края о порядке и сроках предоставления муниципальной услуги на основании сведений, с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держащихся в федеральной государственной информационной системе «Фед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ральный реестр государственных и муниципальных услуг (функций)», реги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E0D">
        <w:rPr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94E0D">
        <w:rPr>
          <w:sz w:val="28"/>
          <w:szCs w:val="28"/>
        </w:rPr>
        <w:t>т</w:t>
      </w:r>
      <w:r w:rsidRPr="00394E0D">
        <w:rPr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94E0D">
        <w:rPr>
          <w:sz w:val="28"/>
          <w:szCs w:val="28"/>
        </w:rPr>
        <w:t xml:space="preserve">. На официальном сайте Администрации в информационно-телекоммуникационной сети «Интернет» размещается: 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информация о режиме работы Администрации и </w:t>
      </w:r>
      <w:r w:rsidR="00872E4B">
        <w:rPr>
          <w:sz w:val="28"/>
          <w:szCs w:val="28"/>
        </w:rPr>
        <w:t>Управления</w:t>
      </w:r>
      <w:r w:rsidRPr="00394E0D">
        <w:rPr>
          <w:sz w:val="28"/>
          <w:szCs w:val="28"/>
        </w:rPr>
        <w:t>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нормативн</w:t>
      </w:r>
      <w:r>
        <w:rPr>
          <w:sz w:val="28"/>
          <w:szCs w:val="28"/>
        </w:rPr>
        <w:t>ых</w:t>
      </w:r>
      <w:r w:rsidRPr="00394E0D">
        <w:rPr>
          <w:sz w:val="28"/>
          <w:szCs w:val="28"/>
        </w:rPr>
        <w:t xml:space="preserve"> правовых актов регулирующих предоставление муниципальной услуги;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Администрации, а также должностных лиц и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пальных служащих, работников;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и оказываются орган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зациями, участвующими в предоставлении муниципальных услуг;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настоящий Регламент;</w:t>
      </w:r>
    </w:p>
    <w:p w:rsidR="00607E37" w:rsidRPr="00394E0D" w:rsidRDefault="00607E37" w:rsidP="00607E3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607E37" w:rsidRPr="00394E0D" w:rsidRDefault="00607E37" w:rsidP="00607E3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  <w:lang w:eastAsia="en-US"/>
        </w:rPr>
        <w:t>1.3.</w:t>
      </w:r>
      <w:r>
        <w:rPr>
          <w:rFonts w:eastAsia="Calibri"/>
          <w:sz w:val="28"/>
          <w:szCs w:val="28"/>
          <w:lang w:eastAsia="en-US"/>
        </w:rPr>
        <w:t>5</w:t>
      </w:r>
      <w:r w:rsidRPr="00394E0D">
        <w:rPr>
          <w:rFonts w:eastAsia="Calibri"/>
          <w:sz w:val="28"/>
          <w:szCs w:val="28"/>
          <w:lang w:eastAsia="en-US"/>
        </w:rPr>
        <w:t xml:space="preserve">. </w:t>
      </w:r>
      <w:r w:rsidRPr="00394E0D">
        <w:rPr>
          <w:sz w:val="28"/>
          <w:szCs w:val="28"/>
        </w:rPr>
        <w:t>Информация о местонахождении и графике работы, справочных т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лефонах Администрации и </w:t>
      </w:r>
      <w:r w:rsidR="00872E4B">
        <w:rPr>
          <w:sz w:val="28"/>
          <w:szCs w:val="28"/>
        </w:rPr>
        <w:t>Управления</w:t>
      </w:r>
      <w:r w:rsidRPr="00394E0D">
        <w:rPr>
          <w:sz w:val="28"/>
          <w:szCs w:val="28"/>
        </w:rPr>
        <w:t>, государственных и муниципальных о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ганов и организаций, обращения в которые необходимо для получения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 размещается в информационно-телекоммуникационной сети «И</w:t>
      </w:r>
      <w:r w:rsidRPr="00394E0D">
        <w:rPr>
          <w:sz w:val="28"/>
          <w:szCs w:val="28"/>
        </w:rPr>
        <w:t>н</w:t>
      </w:r>
      <w:r w:rsidRPr="00394E0D">
        <w:rPr>
          <w:sz w:val="28"/>
          <w:szCs w:val="28"/>
        </w:rPr>
        <w:t>тернет» на официальном сайте Администрации, на Едином Портале и (или) Порт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ле Краснодарского края. </w:t>
      </w:r>
    </w:p>
    <w:p w:rsidR="00607E37" w:rsidRPr="00394E0D" w:rsidRDefault="00607E37" w:rsidP="00607E37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случае изменения графиков работы, а также контактных телефонов и электронных адресов информация подлежит актуализации в информационно-телекоммуникационной сети «Интернет» на официальном сайте Админист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Едином Портале</w:t>
      </w:r>
      <w:r w:rsidRPr="005D4B97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607E37" w:rsidRPr="00394E0D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Pr="00394E0D">
        <w:rPr>
          <w:rFonts w:eastAsia="Calibri"/>
          <w:sz w:val="28"/>
          <w:szCs w:val="28"/>
          <w:lang w:eastAsia="en-US"/>
        </w:rPr>
        <w:t xml:space="preserve">. Информация о местонахождении и графике работы, справочных телефонах,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394E0D">
          <w:rPr>
            <w:rFonts w:eastAsia="Calibri"/>
            <w:sz w:val="28"/>
            <w:szCs w:val="28"/>
            <w:lang w:eastAsia="en-US"/>
          </w:rPr>
          <w:t>http://www.e-mfc.ru</w:t>
        </w:r>
      </w:hyperlink>
      <w:r w:rsidRPr="00394E0D">
        <w:rPr>
          <w:rFonts w:eastAsia="Calibri"/>
          <w:sz w:val="28"/>
          <w:szCs w:val="28"/>
          <w:lang w:eastAsia="en-US"/>
        </w:rPr>
        <w:t>.</w:t>
      </w:r>
    </w:p>
    <w:p w:rsidR="00607E37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1.3.7</w:t>
      </w:r>
      <w:r w:rsidRPr="00394E0D">
        <w:rPr>
          <w:rFonts w:eastAsia="Calibri"/>
          <w:sz w:val="28"/>
          <w:szCs w:val="28"/>
          <w:lang w:eastAsia="en-US"/>
        </w:rPr>
        <w:t>. Организации, участвующие в предоставлении муниципальной услуги:</w:t>
      </w:r>
    </w:p>
    <w:p w:rsidR="00607E37" w:rsidRPr="00394E0D" w:rsidRDefault="00607E37" w:rsidP="00607E3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МФЦ;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служба государственной регистрации, кадастра и картографии по Краснодарскому краю;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федеральная налого</w:t>
      </w:r>
      <w:r>
        <w:rPr>
          <w:sz w:val="28"/>
          <w:szCs w:val="28"/>
        </w:rPr>
        <w:t>вая служба Российской Федерации.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Организации, предоставляющие услуги, являющиеся необходимыми и обязательными для предоставления муниципальной услуги, отсутствуют.</w:t>
      </w:r>
    </w:p>
    <w:p w:rsidR="00607E37" w:rsidRDefault="00607E37" w:rsidP="00607E37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Раздел </w:t>
      </w:r>
      <w:r w:rsidRPr="00394E0D">
        <w:rPr>
          <w:b/>
          <w:sz w:val="28"/>
          <w:szCs w:val="28"/>
          <w:lang w:val="en-US"/>
        </w:rPr>
        <w:t>II</w:t>
      </w:r>
      <w:r w:rsidRPr="00394E0D">
        <w:rPr>
          <w:b/>
          <w:sz w:val="28"/>
          <w:szCs w:val="28"/>
        </w:rPr>
        <w:t>. Стандарт предоставления муниципальной услуги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146"/>
      <w:bookmarkEnd w:id="5"/>
      <w:r w:rsidRPr="00394E0D">
        <w:rPr>
          <w:b/>
          <w:sz w:val="28"/>
          <w:szCs w:val="28"/>
        </w:rPr>
        <w:t>Подраздел 2.1. Наименование муниципальной услуги</w:t>
      </w:r>
    </w:p>
    <w:p w:rsidR="00397F4E" w:rsidRPr="00B766AA" w:rsidRDefault="00397F4E" w:rsidP="0077535C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</w:t>
      </w:r>
      <w:r w:rsidR="00096749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77535C">
      <w:pPr>
        <w:ind w:firstLine="851"/>
        <w:jc w:val="both"/>
        <w:rPr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2.2. Наименование органа предоставляющего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муниципальную услугу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607E37" w:rsidRPr="00394E0D" w:rsidRDefault="00607E37" w:rsidP="00607E3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rFonts w:eastAsia="Calibri"/>
          <w:sz w:val="28"/>
          <w:szCs w:val="28"/>
        </w:rPr>
        <w:t xml:space="preserve">Администрация предоставляет муниципальную услугу через </w:t>
      </w:r>
      <w:r w:rsidR="00872E4B">
        <w:rPr>
          <w:rFonts w:eastAsia="Calibri"/>
          <w:sz w:val="28"/>
          <w:szCs w:val="28"/>
        </w:rPr>
        <w:t>Управление</w:t>
      </w:r>
      <w:r w:rsidRPr="00394E0D">
        <w:rPr>
          <w:rFonts w:eastAsia="Calibri"/>
          <w:sz w:val="28"/>
          <w:szCs w:val="28"/>
        </w:rPr>
        <w:t>.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2.2.2. В предоставлении муниципальной услуги участвуют МФЦ.</w:t>
      </w:r>
    </w:p>
    <w:p w:rsidR="00607E37" w:rsidRPr="00394E0D" w:rsidRDefault="00607E37" w:rsidP="00607E37">
      <w:pPr>
        <w:spacing w:line="0" w:lineRule="atLeast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му принципу.</w:t>
      </w:r>
    </w:p>
    <w:p w:rsidR="00607E37" w:rsidRPr="00394E0D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E72C88" w:rsidRPr="009632AE" w:rsidRDefault="00E72C88" w:rsidP="00E72C88">
      <w:pPr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394E0D">
        <w:rPr>
          <w:sz w:val="28"/>
          <w:szCs w:val="28"/>
        </w:rPr>
        <w:t xml:space="preserve">. </w:t>
      </w:r>
      <w:proofErr w:type="gramStart"/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</w:t>
      </w:r>
      <w:r w:rsidR="00872E4B">
        <w:rPr>
          <w:spacing w:val="-4"/>
          <w:sz w:val="28"/>
          <w:szCs w:val="28"/>
        </w:rPr>
        <w:t>Управление</w:t>
      </w:r>
      <w:r>
        <w:rPr>
          <w:spacing w:val="-4"/>
          <w:sz w:val="28"/>
          <w:szCs w:val="28"/>
        </w:rPr>
        <w:t xml:space="preserve"> не вправе требовать от заявителя осущест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связанных с обращением в иные государственные органы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за исключением получения услуг, включенных в перечень услуг, которые</w:t>
      </w:r>
      <w:proofErr w:type="gramEnd"/>
      <w:r>
        <w:rPr>
          <w:sz w:val="28"/>
          <w:szCs w:val="28"/>
        </w:rPr>
        <w:t xml:space="preserve"> являются необходимыми и обязательными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услуг.</w:t>
      </w:r>
    </w:p>
    <w:p w:rsidR="00F95453" w:rsidRPr="00BF5F1A" w:rsidRDefault="00F95453" w:rsidP="0077535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07E37" w:rsidRDefault="00607E37" w:rsidP="00607E37">
      <w:pPr>
        <w:suppressAutoHyphens/>
        <w:jc w:val="center"/>
        <w:rPr>
          <w:b/>
          <w:sz w:val="28"/>
          <w:szCs w:val="28"/>
        </w:rPr>
      </w:pPr>
      <w:bookmarkStart w:id="6" w:name="Par159"/>
      <w:bookmarkEnd w:id="6"/>
      <w:r w:rsidRPr="00394E0D">
        <w:rPr>
          <w:b/>
          <w:sz w:val="28"/>
          <w:szCs w:val="28"/>
        </w:rPr>
        <w:t xml:space="preserve">Подраздел 2.3. Описание результата предоставления </w:t>
      </w:r>
    </w:p>
    <w:p w:rsidR="00607E37" w:rsidRPr="00394E0D" w:rsidRDefault="00607E37" w:rsidP="00607E3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</w:t>
      </w:r>
    </w:p>
    <w:p w:rsidR="00607E37" w:rsidRPr="00394E0D" w:rsidRDefault="00607E37" w:rsidP="00607E37">
      <w:pPr>
        <w:suppressAutoHyphens/>
        <w:ind w:firstLine="709"/>
        <w:rPr>
          <w:sz w:val="28"/>
          <w:szCs w:val="28"/>
        </w:rPr>
      </w:pPr>
    </w:p>
    <w:p w:rsidR="00607E37" w:rsidRPr="00394E0D" w:rsidRDefault="00607E37" w:rsidP="00607E37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2.3.1. Результатом предоставления муниципальной услуги являются:</w:t>
      </w:r>
    </w:p>
    <w:p w:rsidR="006629B3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97F4E" w:rsidRDefault="00F95453" w:rsidP="0077535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54AA5">
        <w:rPr>
          <w:b/>
          <w:color w:val="000000"/>
          <w:sz w:val="28"/>
          <w:szCs w:val="28"/>
        </w:rPr>
        <w:t>Подраздел 2.4. Срок предоставления муниципальной услуги</w:t>
      </w:r>
    </w:p>
    <w:p w:rsidR="00F95453" w:rsidRPr="00F95453" w:rsidRDefault="00F95453" w:rsidP="0077535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FC3F1C" w:rsidRPr="00B766AA" w:rsidRDefault="00253EC1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</w:t>
      </w:r>
      <w:proofErr w:type="gramStart"/>
      <w:r w:rsidR="00FC3F1C" w:rsidRPr="00B766AA">
        <w:rPr>
          <w:color w:val="000000" w:themeColor="text1"/>
          <w:sz w:val="28"/>
          <w:szCs w:val="28"/>
        </w:rPr>
        <w:t>,</w:t>
      </w:r>
      <w:proofErr w:type="gramEnd"/>
      <w:r w:rsidR="00FC3F1C" w:rsidRPr="00B766AA">
        <w:rPr>
          <w:color w:val="000000" w:themeColor="text1"/>
          <w:sz w:val="28"/>
          <w:szCs w:val="28"/>
        </w:rPr>
        <w:t xml:space="preserve"> если требуется согласование маршрута тяжеловесного транспортного средства только с владельцами автомобильных дорог, по кот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>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(далее - Госа</w:t>
      </w:r>
      <w:r w:rsidR="00FC3F1C" w:rsidRPr="00B766AA">
        <w:rPr>
          <w:color w:val="000000" w:themeColor="text1"/>
          <w:sz w:val="28"/>
          <w:szCs w:val="28"/>
        </w:rPr>
        <w:t>в</w:t>
      </w:r>
      <w:r w:rsidR="00FC3F1C" w:rsidRPr="00B766AA">
        <w:rPr>
          <w:color w:val="000000" w:themeColor="text1"/>
          <w:sz w:val="28"/>
          <w:szCs w:val="28"/>
        </w:rPr>
        <w:t xml:space="preserve">тоинспекция) муниципальная услуга предоставляется в течение 15 рабочих дней </w:t>
      </w:r>
      <w:proofErr w:type="gramStart"/>
      <w:r w:rsidR="00FC3F1C" w:rsidRPr="00B766AA">
        <w:rPr>
          <w:color w:val="000000" w:themeColor="text1"/>
          <w:sz w:val="28"/>
          <w:szCs w:val="28"/>
        </w:rPr>
        <w:t>с даты регистрации</w:t>
      </w:r>
      <w:proofErr w:type="gramEnd"/>
      <w:r w:rsidR="00FC3F1C" w:rsidRPr="00B766AA">
        <w:rPr>
          <w:color w:val="000000" w:themeColor="text1"/>
          <w:sz w:val="28"/>
          <w:szCs w:val="28"/>
        </w:rPr>
        <w:t xml:space="preserve"> заявления.</w:t>
      </w:r>
    </w:p>
    <w:p w:rsidR="00D84078" w:rsidRPr="00B766AA" w:rsidRDefault="00D84078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для движения тяжеловесного и (или) крупногабаритного транспортного средства требуется оценка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укрепление или принятие специальных мер по обустройству 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томобильных дорог, их участков, а также пересекающих автомобильную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гу сооружений и инженерных коммуникаций, срок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увеличивается на срок проведения указанных мероприятий.</w:t>
      </w:r>
    </w:p>
    <w:p w:rsidR="00D84078" w:rsidRPr="00B766AA" w:rsidRDefault="00D84078" w:rsidP="0077535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или принятия специальных мер по обустройству автомобильных дорог, их участков, а также пересекающих автомобильную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рогу сооружений и инженерных коммуникаций, определяются в зависимости от объема выполняемых работ и срока возмещения лицом, в интересах которого осуществляются перевозки, расходов на осуществление такой оценки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 таких мер юридическим лицам и индивидуальным предпринимателям</w:t>
      </w:r>
      <w:proofErr w:type="gramEnd"/>
      <w:r w:rsidRPr="00B766AA">
        <w:rPr>
          <w:color w:val="000000" w:themeColor="text1"/>
          <w:sz w:val="28"/>
          <w:szCs w:val="28"/>
        </w:rPr>
        <w:t xml:space="preserve">, </w:t>
      </w:r>
      <w:proofErr w:type="gramStart"/>
      <w:r w:rsidRPr="00B766AA">
        <w:rPr>
          <w:color w:val="000000" w:themeColor="text1"/>
          <w:sz w:val="28"/>
          <w:szCs w:val="28"/>
        </w:rPr>
        <w:t>осуществляющим</w:t>
      </w:r>
      <w:proofErr w:type="gramEnd"/>
      <w:r w:rsidRPr="00B766AA">
        <w:rPr>
          <w:color w:val="000000" w:themeColor="text1"/>
          <w:sz w:val="28"/>
          <w:szCs w:val="28"/>
        </w:rPr>
        <w:t xml:space="preserve"> такую оценку и принимающим такие меры.</w:t>
      </w:r>
    </w:p>
    <w:p w:rsidR="00607E37" w:rsidRDefault="00653D00" w:rsidP="00607E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ритных грузов, направляемых для ликвидации последствий чрезвычайных с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туаций, рассматриваются уполномоченным органом в оперативном порядке в течение 1 (одного) рабочего дня с возможностью предъявления копий плате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ных документов, подтверждающих оплату государственной пошлины за выд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чу специального разрешения, платежей за возмещение вреда, причиняемого транспортными средствами, осуществляющими перевозки тяжеловесных гр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зов, автомобильным дорогам, после выдачи специального разрешения.</w:t>
      </w:r>
      <w:proofErr w:type="gramEnd"/>
    </w:p>
    <w:p w:rsidR="00653D00" w:rsidRPr="00B766AA" w:rsidRDefault="00476115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но по заявлению Заявителя, подаваемому в уполномоченный орган. Предоста</w:t>
      </w:r>
      <w:r w:rsidR="00653D00" w:rsidRPr="00B766AA">
        <w:rPr>
          <w:color w:val="000000" w:themeColor="text1"/>
          <w:sz w:val="28"/>
          <w:szCs w:val="28"/>
        </w:rPr>
        <w:t>в</w:t>
      </w:r>
      <w:r w:rsidR="00653D00" w:rsidRPr="00B766AA">
        <w:rPr>
          <w:color w:val="000000" w:themeColor="text1"/>
          <w:sz w:val="28"/>
          <w:szCs w:val="28"/>
        </w:rPr>
        <w:t>ление муниципальной услуги приостанавливается с момента обращения Заяв</w:t>
      </w:r>
      <w:r w:rsidR="00653D00" w:rsidRPr="00B766AA">
        <w:rPr>
          <w:color w:val="000000" w:themeColor="text1"/>
          <w:sz w:val="28"/>
          <w:szCs w:val="28"/>
        </w:rPr>
        <w:t>и</w:t>
      </w:r>
      <w:r w:rsidR="00653D00" w:rsidRPr="00B766AA">
        <w:rPr>
          <w:color w:val="000000" w:themeColor="text1"/>
          <w:sz w:val="28"/>
          <w:szCs w:val="28"/>
        </w:rPr>
        <w:t>теля с соответствующим заявлением на срок, указанный в заявлении.</w:t>
      </w:r>
    </w:p>
    <w:p w:rsidR="003B3F01" w:rsidRPr="00B766AA" w:rsidRDefault="003B3F01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07E37" w:rsidRDefault="00607E37" w:rsidP="00607E37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7E37" w:rsidRDefault="00607E37" w:rsidP="00607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размещается </w:t>
      </w:r>
      <w:r>
        <w:rPr>
          <w:sz w:val="28"/>
          <w:szCs w:val="28"/>
        </w:rPr>
        <w:t xml:space="preserve">в информационно-телекоммуникационной </w:t>
      </w:r>
      <w:r>
        <w:rPr>
          <w:sz w:val="28"/>
          <w:szCs w:val="28"/>
        </w:rPr>
        <w:lastRenderedPageBreak/>
        <w:t>сети «Интернет» на официальном сайте Администрации, Едином Портале и (или) Портале Краснодарского края.</w:t>
      </w:r>
    </w:p>
    <w:p w:rsidR="00607E37" w:rsidRPr="00BF16B8" w:rsidRDefault="00872E4B" w:rsidP="00607E37">
      <w:pPr>
        <w:ind w:firstLine="709"/>
        <w:jc w:val="both"/>
        <w:rPr>
          <w:rFonts w:eastAsia="Calibri"/>
          <w:color w:val="000000" w:themeColor="text1"/>
        </w:rPr>
      </w:pPr>
      <w:r>
        <w:rPr>
          <w:color w:val="000000" w:themeColor="text1"/>
          <w:sz w:val="28"/>
          <w:szCs w:val="28"/>
        </w:rPr>
        <w:t>Управление</w:t>
      </w:r>
      <w:r w:rsidR="00607E37" w:rsidRPr="00BF16B8">
        <w:rPr>
          <w:color w:val="000000" w:themeColor="text1"/>
          <w:sz w:val="28"/>
          <w:szCs w:val="28"/>
        </w:rPr>
        <w:t xml:space="preserve"> 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обеспечивает в установленном порядке размещение и акту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>а</w:t>
      </w:r>
      <w:r w:rsidR="00607E37" w:rsidRPr="00BF16B8">
        <w:rPr>
          <w:rStyle w:val="a5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лизацию перечня нормативных правовых актов, регулирующих предоставление муниципальной услуги, на официальном сайте 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>Администрации, а также в соо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="00607E37" w:rsidRPr="00BF16B8">
        <w:rPr>
          <w:rFonts w:eastAsia="Calibri"/>
          <w:color w:val="000000" w:themeColor="text1"/>
          <w:sz w:val="28"/>
          <w:szCs w:val="28"/>
          <w:lang w:eastAsia="en-US"/>
        </w:rPr>
        <w:t xml:space="preserve">ветствующем разделе на Едином Портале и (или) Портале Краснодарского края. </w:t>
      </w:r>
    </w:p>
    <w:p w:rsidR="00CD578F" w:rsidRPr="00B766AA" w:rsidRDefault="00CD578F" w:rsidP="0077535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 xml:space="preserve">Подраздел 2.6. Исчерпывающий перечень документов,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394E0D">
        <w:rPr>
          <w:b/>
          <w:sz w:val="28"/>
          <w:szCs w:val="28"/>
          <w:lang w:eastAsia="en-US"/>
        </w:rPr>
        <w:t>необходимых</w:t>
      </w:r>
      <w:proofErr w:type="gramEnd"/>
      <w:r w:rsidRPr="00394E0D">
        <w:rPr>
          <w:b/>
          <w:sz w:val="28"/>
          <w:szCs w:val="28"/>
          <w:lang w:eastAsia="en-US"/>
        </w:rPr>
        <w:t xml:space="preserve"> в соответствии с нормативными правовыми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94E0D">
        <w:rPr>
          <w:b/>
          <w:sz w:val="28"/>
          <w:szCs w:val="28"/>
          <w:lang w:eastAsia="en-US"/>
        </w:rPr>
        <w:t>актами для пред</w:t>
      </w:r>
      <w:r>
        <w:rPr>
          <w:b/>
          <w:sz w:val="28"/>
          <w:szCs w:val="28"/>
          <w:lang w:eastAsia="en-US"/>
        </w:rPr>
        <w:t>оставления муниципальной услуги</w:t>
      </w:r>
      <w:r w:rsidRPr="00394E0D">
        <w:rPr>
          <w:b/>
          <w:sz w:val="28"/>
          <w:szCs w:val="28"/>
          <w:lang w:eastAsia="en-US"/>
        </w:rPr>
        <w:t xml:space="preserve"> 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и услуг, </w:t>
      </w:r>
      <w:r w:rsidRPr="00394E0D">
        <w:rPr>
          <w:b/>
          <w:sz w:val="28"/>
          <w:szCs w:val="28"/>
          <w:lang w:eastAsia="en-US"/>
        </w:rPr>
        <w:t xml:space="preserve">которые </w:t>
      </w:r>
      <w:r>
        <w:rPr>
          <w:b/>
          <w:sz w:val="28"/>
          <w:szCs w:val="28"/>
        </w:rPr>
        <w:t>являются необходимыми и обязательными</w:t>
      </w:r>
    </w:p>
    <w:p w:rsidR="00607E37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предоставления муниципальной услуги, подлежащих представлению заявителем, способы их получения заявителем</w:t>
      </w:r>
      <w:r w:rsidRPr="00394E0D">
        <w:rPr>
          <w:b/>
          <w:sz w:val="28"/>
          <w:szCs w:val="28"/>
        </w:rPr>
        <w:t xml:space="preserve">, 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607E37" w:rsidRPr="00394E0D" w:rsidRDefault="00607E37" w:rsidP="00607E3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607E37" w:rsidRPr="0003575A" w:rsidRDefault="00607E37" w:rsidP="0060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75A">
        <w:rPr>
          <w:sz w:val="28"/>
          <w:szCs w:val="28"/>
        </w:rPr>
        <w:t xml:space="preserve">2.6.1. </w:t>
      </w:r>
      <w:r>
        <w:rPr>
          <w:sz w:val="28"/>
          <w:szCs w:val="28"/>
        </w:rPr>
        <w:t>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для предоставления муниципальной услуги, которые представляются заявителем и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зательными:</w:t>
      </w:r>
    </w:p>
    <w:p w:rsidR="00607E37" w:rsidRPr="0003575A" w:rsidRDefault="00E42A57" w:rsidP="00607E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="00607E37" w:rsidRPr="0003575A">
        <w:rPr>
          <w:sz w:val="28"/>
          <w:szCs w:val="28"/>
        </w:rPr>
        <w:t xml:space="preserve">, которое оформляется по форме и образцу </w:t>
      </w:r>
      <w:proofErr w:type="gramStart"/>
      <w:r w:rsidR="00607E37" w:rsidRPr="0003575A">
        <w:rPr>
          <w:sz w:val="28"/>
          <w:szCs w:val="28"/>
        </w:rPr>
        <w:t xml:space="preserve">согласно </w:t>
      </w:r>
      <w:hyperlink w:anchor="sub_1100" w:history="1">
        <w:r w:rsidR="00607E37" w:rsidRPr="0003575A">
          <w:rPr>
            <w:sz w:val="28"/>
            <w:szCs w:val="28"/>
          </w:rPr>
          <w:t>приложени</w:t>
        </w:r>
        <w:r w:rsidR="00354575">
          <w:rPr>
            <w:sz w:val="28"/>
            <w:szCs w:val="28"/>
          </w:rPr>
          <w:t>й</w:t>
        </w:r>
        <w:proofErr w:type="gramEnd"/>
        <w:r w:rsidR="00607E37" w:rsidRPr="0003575A">
          <w:rPr>
            <w:sz w:val="28"/>
            <w:szCs w:val="28"/>
          </w:rPr>
          <w:t xml:space="preserve"> №</w:t>
        </w:r>
      </w:hyperlink>
      <w:r>
        <w:rPr>
          <w:sz w:val="28"/>
          <w:szCs w:val="28"/>
        </w:rPr>
        <w:t xml:space="preserve"> 1</w:t>
      </w:r>
      <w:r w:rsidR="00354575">
        <w:rPr>
          <w:sz w:val="28"/>
          <w:szCs w:val="28"/>
        </w:rPr>
        <w:t>,  №3</w:t>
      </w:r>
      <w:r>
        <w:rPr>
          <w:sz w:val="28"/>
          <w:szCs w:val="28"/>
        </w:rPr>
        <w:t xml:space="preserve"> </w:t>
      </w:r>
      <w:r w:rsidR="00607E37" w:rsidRPr="0003575A">
        <w:rPr>
          <w:sz w:val="28"/>
          <w:szCs w:val="28"/>
        </w:rPr>
        <w:t>к Р</w:t>
      </w:r>
      <w:r w:rsidR="00607E37">
        <w:rPr>
          <w:sz w:val="28"/>
          <w:szCs w:val="28"/>
        </w:rPr>
        <w:t>егламенту;</w:t>
      </w:r>
    </w:p>
    <w:p w:rsidR="00607E37" w:rsidRPr="0003575A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091"/>
      <w:r w:rsidRPr="0003575A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607E37" w:rsidRPr="0003575A" w:rsidRDefault="00607E37" w:rsidP="00607E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75A">
        <w:rPr>
          <w:sz w:val="28"/>
          <w:szCs w:val="28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6C1E17" w:rsidRPr="00B766AA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BD6463" w:rsidRPr="00B766AA">
        <w:rPr>
          <w:color w:val="000000" w:themeColor="text1"/>
          <w:sz w:val="28"/>
          <w:szCs w:val="28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8" w:name="sub_2092"/>
      <w:bookmarkEnd w:id="7"/>
      <w:r w:rsidR="00B00A4C" w:rsidRPr="00B766AA">
        <w:rPr>
          <w:color w:val="000000" w:themeColor="text1"/>
          <w:sz w:val="28"/>
          <w:szCs w:val="28"/>
        </w:rPr>
        <w:t>с испол</w:t>
      </w:r>
      <w:r w:rsidR="00B00A4C" w:rsidRPr="00B766AA">
        <w:rPr>
          <w:color w:val="000000" w:themeColor="text1"/>
          <w:sz w:val="28"/>
          <w:szCs w:val="28"/>
        </w:rPr>
        <w:t>ь</w:t>
      </w:r>
      <w:r w:rsidR="00B00A4C" w:rsidRPr="00B766AA">
        <w:rPr>
          <w:color w:val="000000" w:themeColor="text1"/>
          <w:sz w:val="28"/>
          <w:szCs w:val="28"/>
        </w:rPr>
        <w:t>зованием которого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BD6463" w:rsidRPr="00B766AA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</w:t>
      </w:r>
      <w:r w:rsidR="006C1E17" w:rsidRPr="00B766AA">
        <w:rPr>
          <w:color w:val="000000" w:themeColor="text1"/>
          <w:sz w:val="28"/>
          <w:szCs w:val="28"/>
        </w:rPr>
        <w:t>и</w:t>
      </w:r>
      <w:r w:rsidR="006C1E17" w:rsidRPr="00B766AA">
        <w:rPr>
          <w:color w:val="000000" w:themeColor="text1"/>
          <w:sz w:val="28"/>
          <w:szCs w:val="28"/>
        </w:rPr>
        <w:t>руется по автомобильным дорогам местного значения</w:t>
      </w:r>
      <w:r w:rsidR="00BD6463" w:rsidRPr="00B766AA">
        <w:rPr>
          <w:color w:val="000000" w:themeColor="text1"/>
          <w:sz w:val="28"/>
          <w:szCs w:val="28"/>
        </w:rPr>
        <w:t>, с изображением разм</w:t>
      </w:r>
      <w:r w:rsidR="00BD6463" w:rsidRPr="00B766AA">
        <w:rPr>
          <w:color w:val="000000" w:themeColor="text1"/>
          <w:sz w:val="28"/>
          <w:szCs w:val="28"/>
        </w:rPr>
        <w:t>е</w:t>
      </w:r>
      <w:r w:rsidR="00BD6463" w:rsidRPr="00B766AA">
        <w:rPr>
          <w:color w:val="000000" w:themeColor="text1"/>
          <w:sz w:val="28"/>
          <w:szCs w:val="28"/>
        </w:rPr>
        <w:t xml:space="preserve">щения груза согласно </w:t>
      </w:r>
      <w:hyperlink w:anchor="sub_1300" w:history="1">
        <w:r w:rsidR="00BD6463"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="00BD6463"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="00BD6463"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="00BD6463" w:rsidRPr="00B766AA">
        <w:rPr>
          <w:color w:val="000000" w:themeColor="text1"/>
          <w:sz w:val="28"/>
          <w:szCs w:val="28"/>
        </w:rPr>
        <w:t xml:space="preserve">. </w:t>
      </w:r>
      <w:proofErr w:type="gramStart"/>
      <w:r w:rsidR="00BD6463" w:rsidRPr="00B766AA">
        <w:rPr>
          <w:color w:val="000000" w:themeColor="text1"/>
          <w:sz w:val="28"/>
          <w:szCs w:val="28"/>
        </w:rPr>
        <w:t>На схеме транспортного средства изображается транспортное средство, планируемое к участию в пер</w:t>
      </w:r>
      <w:r w:rsidR="00BD6463" w:rsidRPr="00B766AA">
        <w:rPr>
          <w:color w:val="000000" w:themeColor="text1"/>
          <w:sz w:val="28"/>
          <w:szCs w:val="28"/>
        </w:rPr>
        <w:t>е</w:t>
      </w:r>
      <w:r w:rsidR="00BD6463" w:rsidRPr="00B766AA">
        <w:rPr>
          <w:color w:val="000000" w:themeColor="text1"/>
          <w:sz w:val="28"/>
          <w:szCs w:val="28"/>
        </w:rPr>
        <w:t>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bookmarkEnd w:id="8"/>
    <w:p w:rsidR="00BD6463" w:rsidRPr="00B766AA" w:rsidRDefault="00607E37" w:rsidP="0077535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BD6463"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транспортном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0F42D0" w:rsidRPr="00B766AA" w:rsidRDefault="00145C73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 и организационно-правовая форма - для юридических лиц; фамилия, имя, отчество с указанием статуса индивидуального предпринимателя - для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lastRenderedPageBreak/>
        <w:t>дивидуальных предпринимателей; идентификационный номер налогоплател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щика (далее - ИНН) и основной государственный регистрационный номер (д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лее - ОГРН или ОГРНИП) - для российских юридических лиц и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предпринимателей; адрес (местонахождение) юридического лица; фам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лия, имя, отчество руководителя;</w:t>
      </w:r>
      <w:proofErr w:type="gramEnd"/>
      <w:r w:rsidRPr="00B766AA">
        <w:rPr>
          <w:color w:val="000000" w:themeColor="text1"/>
          <w:sz w:val="28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банка, расчетный счет, корреспондентский счет, банковский индивидуал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ный код (далее - </w:t>
      </w:r>
      <w:proofErr w:type="gramStart"/>
      <w:r w:rsidRPr="00B766AA">
        <w:rPr>
          <w:color w:val="000000" w:themeColor="text1"/>
          <w:sz w:val="28"/>
          <w:szCs w:val="28"/>
        </w:rPr>
        <w:t>р</w:t>
      </w:r>
      <w:proofErr w:type="gramEnd"/>
      <w:r w:rsidRPr="00B766AA">
        <w:rPr>
          <w:color w:val="000000" w:themeColor="text1"/>
          <w:sz w:val="28"/>
          <w:szCs w:val="28"/>
        </w:rPr>
        <w:t xml:space="preserve">/с, к/с, </w:t>
      </w:r>
      <w:hyperlink r:id="rId12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государственный регистрационный знак транспортного средства (т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гача, прицепа (полуприцепа</w:t>
      </w:r>
      <w:proofErr w:type="gramEnd"/>
      <w:r w:rsidRPr="00B766AA">
        <w:rPr>
          <w:color w:val="000000" w:themeColor="text1"/>
          <w:sz w:val="28"/>
          <w:szCs w:val="28"/>
        </w:rPr>
        <w:t xml:space="preserve">)), </w:t>
      </w:r>
      <w:proofErr w:type="gramStart"/>
      <w:r w:rsidRPr="00B766AA">
        <w:rPr>
          <w:color w:val="000000" w:themeColor="text1"/>
          <w:sz w:val="28"/>
          <w:szCs w:val="28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тия), предполагаемая максимальная скорость движения транспортного средства (автопоезда).</w:t>
      </w:r>
      <w:proofErr w:type="gramEnd"/>
    </w:p>
    <w:p w:rsidR="00DC2A37" w:rsidRPr="00B766AA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вами латинского алфавита возможно оформление адреса владельца транспор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писью заявителя (для физических лиц), подписью руководителя или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лица и печатью (для юридических лиц и индивидуальных предприн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мателей).</w:t>
      </w:r>
    </w:p>
    <w:p w:rsidR="00E87B0F" w:rsidRDefault="00DC2A37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заверены подписью и печатью владельца транспортного средства или нотар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исчерпывающим.</w:t>
      </w:r>
    </w:p>
    <w:p w:rsidR="0086686A" w:rsidRDefault="0086686A" w:rsidP="0086686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Заявитель вправе направить уведомление и прилагаемые к нему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кументы на бумажном носителе лично, или посредством почтового отправл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 уведомлением о вручении, или в форме электронных документов через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/>
          <w:sz w:val="28"/>
          <w:szCs w:val="28"/>
        </w:rPr>
        <w:t>, Портал Краснодарского края или через МФЦ.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составленные на иностранном языке, подлежат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2.6.5. В бумажном виде форма заявления может быть получена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непосредственно в </w:t>
      </w:r>
      <w:r w:rsidR="00872E4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МФЦ.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Заявление о предоставлении муниципальной услуги и сканирова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 документов, указанные в настоящем подразделе могут быть поданы в электронной форме через Единый Портал, Портал Краснодарского края.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представляются вместе с подлинниками,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сверки возвращаются заявителю.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Портал Краснодарского края и регистрация запроса без необходимости повторного представления заявителем таких документов на бумажном носителе, если иное не установлено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принимаемыми в соответствии с ними актами Правительства Российской Федерации, законами Краснодарского края и принимаемыми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ними актами высшего исполнительного органа государственной власти Краснодарского края</w:t>
      </w:r>
      <w:proofErr w:type="gramEnd"/>
      <w:r>
        <w:rPr>
          <w:sz w:val="28"/>
          <w:szCs w:val="28"/>
        </w:rPr>
        <w:t>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заявления и электронных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услуги.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смотрения, согласования или подготовки документа </w:t>
      </w:r>
      <w:r w:rsidR="00872E4B">
        <w:rPr>
          <w:sz w:val="28"/>
          <w:szCs w:val="28"/>
        </w:rPr>
        <w:t>Управлением</w:t>
      </w:r>
      <w:r>
        <w:rPr>
          <w:sz w:val="28"/>
          <w:szCs w:val="28"/>
        </w:rPr>
        <w:t>,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шись с соответствующим заявлением в Администрацию, в том числе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форме, либо в МФЦ.</w:t>
      </w:r>
    </w:p>
    <w:p w:rsidR="0086686A" w:rsidRPr="00B766AA" w:rsidRDefault="0086686A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sub_2126"/>
      <w:r w:rsidRPr="00394E0D">
        <w:rPr>
          <w:b/>
          <w:sz w:val="28"/>
          <w:szCs w:val="28"/>
          <w:lang w:eastAsia="en-US"/>
        </w:rPr>
        <w:t xml:space="preserve">Подраздел </w:t>
      </w:r>
      <w:r>
        <w:rPr>
          <w:b/>
          <w:sz w:val="28"/>
          <w:szCs w:val="28"/>
          <w:lang w:eastAsia="en-US"/>
        </w:rPr>
        <w:t xml:space="preserve"> </w:t>
      </w:r>
      <w:r w:rsidRPr="00394E0D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услуги, которые находятся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в распоряжении государственных органов, органов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местного самоуправления и иных органов, участвующих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государственных или муниципальных услуг,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которые заявитель вправе представить, а также способы 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получения заявителями, в том числе в электронной форме,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порядок их представления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394E0D" w:rsidRDefault="0086686A" w:rsidP="0086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E0D">
        <w:rPr>
          <w:sz w:val="28"/>
          <w:szCs w:val="28"/>
        </w:rPr>
        <w:t xml:space="preserve">2.7.1. </w:t>
      </w:r>
      <w:r>
        <w:rPr>
          <w:sz w:val="28"/>
          <w:szCs w:val="28"/>
        </w:rPr>
        <w:t>Документами, необходимыми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муниципальной услуги, которые находятся в распоряжении государственных органов, органов местного самоуправления Краснодарского края и иных органов и организаций,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которые заявитель вправе представить, являются:</w:t>
      </w:r>
    </w:p>
    <w:p w:rsidR="00B00A4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B00A4C" w:rsidRPr="00B766AA">
        <w:rPr>
          <w:color w:val="000000" w:themeColor="text1"/>
          <w:sz w:val="28"/>
          <w:szCs w:val="28"/>
        </w:rPr>
        <w:t xml:space="preserve">выписка из </w:t>
      </w:r>
      <w:hyperlink r:id="rId13" w:history="1"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</w:t>
        </w:r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д</w:t>
        </w:r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принимателей</w:t>
        </w:r>
      </w:hyperlink>
      <w:r w:rsidR="00B00A4C"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0" w:name="sub_2127"/>
      <w:bookmarkEnd w:id="9"/>
      <w:r>
        <w:rPr>
          <w:color w:val="000000" w:themeColor="text1"/>
          <w:sz w:val="28"/>
          <w:szCs w:val="28"/>
        </w:rPr>
        <w:lastRenderedPageBreak/>
        <w:t xml:space="preserve">2) </w:t>
      </w:r>
      <w:r w:rsidR="00B00A4C" w:rsidRPr="00B766AA">
        <w:rPr>
          <w:color w:val="000000" w:themeColor="text1"/>
          <w:sz w:val="28"/>
          <w:szCs w:val="28"/>
        </w:rPr>
        <w:t xml:space="preserve">выписка из </w:t>
      </w:r>
      <w:hyperlink r:id="rId14" w:history="1">
        <w:r w:rsidR="00B00A4C"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="00B00A4C" w:rsidRPr="00B766AA">
        <w:rPr>
          <w:color w:val="000000" w:themeColor="text1"/>
          <w:sz w:val="28"/>
          <w:szCs w:val="28"/>
        </w:rPr>
        <w:t xml:space="preserve"> (для юридических лиц).</w:t>
      </w:r>
    </w:p>
    <w:bookmarkEnd w:id="10"/>
    <w:p w:rsidR="0057750C" w:rsidRPr="00B766AA" w:rsidRDefault="0086686A" w:rsidP="0077535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7750C" w:rsidRPr="00B766AA">
        <w:rPr>
          <w:color w:val="000000" w:themeColor="text1"/>
          <w:sz w:val="28"/>
          <w:szCs w:val="28"/>
        </w:rPr>
        <w:t>Заявитель вправе представить копию платежного документа, подтве</w:t>
      </w:r>
      <w:r w:rsidR="0057750C" w:rsidRPr="00B766AA">
        <w:rPr>
          <w:color w:val="000000" w:themeColor="text1"/>
          <w:sz w:val="28"/>
          <w:szCs w:val="28"/>
        </w:rPr>
        <w:t>р</w:t>
      </w:r>
      <w:r w:rsidR="0057750C" w:rsidRPr="00B766AA">
        <w:rPr>
          <w:color w:val="000000" w:themeColor="text1"/>
          <w:sz w:val="28"/>
          <w:szCs w:val="28"/>
        </w:rPr>
        <w:t>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2.7.2.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 заявитель вправе представить самостоятельно.</w:t>
      </w:r>
    </w:p>
    <w:p w:rsidR="0086686A" w:rsidRDefault="0086686A" w:rsidP="0086686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2.7.3.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 </w:t>
      </w:r>
    </w:p>
    <w:p w:rsidR="0086686A" w:rsidRDefault="0086686A" w:rsidP="008668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2.8. Указание н</w:t>
      </w:r>
      <w:r>
        <w:rPr>
          <w:b/>
          <w:sz w:val="28"/>
          <w:szCs w:val="28"/>
        </w:rPr>
        <w:t>а запрет требовать от заявителя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От заявителя запрещено требовать:</w:t>
      </w:r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которые не предусмотрены нормативными правовыми актами,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отношения, возникшие в связи с предоставлением муниципальной услуги;</w:t>
      </w:r>
    </w:p>
    <w:p w:rsidR="0086686A" w:rsidRDefault="0086686A" w:rsidP="0086686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Администрации, находятся в распоряжении государственных органов,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Федерального </w:t>
      </w:r>
      <w:r w:rsidRPr="00D7069A">
        <w:rPr>
          <w:sz w:val="28"/>
          <w:szCs w:val="28"/>
        </w:rPr>
        <w:t xml:space="preserve">закона </w:t>
      </w:r>
      <w:hyperlink r:id="rId15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 xml:space="preserve">от 27 июля 2010 года № 210-ФЗ </w:t>
        </w:r>
      </w:hyperlink>
      <w:r w:rsidRPr="00BF16B8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86686A" w:rsidRDefault="0086686A" w:rsidP="00866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действий, в том числе согласований, необходимых для получения муниципальной услуги и связанные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86686A" w:rsidRDefault="0086686A" w:rsidP="008668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686A" w:rsidRDefault="0086686A" w:rsidP="0086686A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686A" w:rsidRDefault="0086686A" w:rsidP="0086686A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86686A" w:rsidRDefault="0086686A" w:rsidP="0086686A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686A" w:rsidRDefault="0086686A" w:rsidP="0086686A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выявление документально подтверждающего факта (признаков) ошибочного или противоправного действия (бездействия) должностного лица </w:t>
      </w:r>
      <w:r w:rsidR="00872E4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 при первичном отказе 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уведомляется заявитель, а также приносятся извинения за доставленные неудобства.</w:t>
      </w:r>
      <w:proofErr w:type="gramEnd"/>
    </w:p>
    <w:p w:rsid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Администрации запрещено: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приеме заявления (запроса) и иных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 муниципальной услуги, в случае, если запрос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необходимые для предоставления муниципальной услуги, поданы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информацией о сроках и порядке предоставления муниципальной услуги, опубликованной на Едином Портале, Портале Краснодарского края;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отказывать в предоставлении муниципальной услуги в случае,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опубликованной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необходимо забронировать на прием;</w:t>
      </w:r>
    </w:p>
    <w:p w:rsidR="0086686A" w:rsidRDefault="0086686A" w:rsidP="00866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91FF7" w:rsidRPr="0086686A" w:rsidRDefault="0086686A" w:rsidP="00866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Администрация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612FA" w:rsidRDefault="007612F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612FA" w:rsidRDefault="007612F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2.9. Исчерпывающий перечень оснований 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отказа в приеме документов, необходимых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предоставления муниципальной услуги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с заявлением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физического лица или юридического лица;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86686A" w:rsidRPr="0086686A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009F">
        <w:rPr>
          <w:sz w:val="28"/>
          <w:szCs w:val="28"/>
        </w:rPr>
        <w:t>если, заявление и документы, поданные в форме электронного документа, представлены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F2009F">
        <w:rPr>
          <w:sz w:val="28"/>
          <w:szCs w:val="28"/>
        </w:rPr>
        <w:t xml:space="preserve"> </w:t>
      </w:r>
      <w:proofErr w:type="gramStart"/>
      <w:r w:rsidRPr="00F2009F">
        <w:rPr>
          <w:sz w:val="28"/>
          <w:szCs w:val="28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End"/>
      <w:r w:rsidRPr="00F2009F">
        <w:rPr>
          <w:sz w:val="28"/>
          <w:szCs w:val="28"/>
        </w:rPr>
        <w:t xml:space="preserve">, </w:t>
      </w:r>
      <w:proofErr w:type="gramStart"/>
      <w:r w:rsidRPr="00F2009F">
        <w:rPr>
          <w:sz w:val="28"/>
          <w:szCs w:val="28"/>
        </w:rPr>
        <w:t>утвержденных приказом министерства экономического развития Российской Федерации от 14 января 2015 года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</w:t>
      </w:r>
      <w:proofErr w:type="gramEnd"/>
      <w:r w:rsidRPr="00F2009F">
        <w:rPr>
          <w:sz w:val="28"/>
          <w:szCs w:val="28"/>
        </w:rPr>
        <w:t xml:space="preserve"> </w:t>
      </w:r>
      <w:proofErr w:type="gramStart"/>
      <w:r w:rsidRPr="00F2009F">
        <w:rPr>
          <w:sz w:val="28"/>
          <w:szCs w:val="28"/>
        </w:rPr>
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2009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требований</w:t>
      </w:r>
      <w:proofErr w:type="gramEnd"/>
      <w:r>
        <w:rPr>
          <w:sz w:val="28"/>
          <w:szCs w:val="28"/>
        </w:rPr>
        <w:t xml:space="preserve"> к их формату» </w:t>
      </w:r>
      <w:r w:rsidRPr="00F2009F">
        <w:rPr>
          <w:sz w:val="28"/>
          <w:szCs w:val="28"/>
        </w:rPr>
        <w:t>(далее – Порядок);</w:t>
      </w:r>
    </w:p>
    <w:p w:rsidR="0086686A" w:rsidRPr="00394E0D" w:rsidRDefault="0086686A" w:rsidP="0086686A">
      <w:pPr>
        <w:widowControl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если, заявление и документы, поданные в форме электронного документа, с использованием Портала Краснодарского края, подписаны усиленной квал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фицированной электронной подписью и в результате проверки такой квалиф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 xml:space="preserve">цированной подписи будет выявлено несоблюдение установленных условий </w:t>
      </w:r>
      <w:r w:rsidRPr="00394E0D">
        <w:rPr>
          <w:sz w:val="28"/>
          <w:szCs w:val="28"/>
        </w:rPr>
        <w:lastRenderedPageBreak/>
        <w:t>признания ее действительности, в соответствии со статьей 11 Федерального з</w:t>
      </w:r>
      <w:r w:rsidRPr="00394E0D">
        <w:rPr>
          <w:sz w:val="28"/>
          <w:szCs w:val="28"/>
        </w:rPr>
        <w:t>а</w:t>
      </w:r>
      <w:r w:rsidRPr="00394E0D">
        <w:rPr>
          <w:sz w:val="28"/>
          <w:szCs w:val="28"/>
        </w:rPr>
        <w:t>кона 6 апреля 2011 года № 63-ФЗ «Об электронной подписи».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C4CE9" w:rsidRPr="00B766AA" w:rsidRDefault="008C4CE9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2.10. Исчерпывающий перечень оснований </w:t>
      </w:r>
      <w:proofErr w:type="gramStart"/>
      <w:r w:rsidRPr="00394E0D">
        <w:rPr>
          <w:b/>
          <w:sz w:val="28"/>
          <w:szCs w:val="28"/>
        </w:rPr>
        <w:t>для</w:t>
      </w:r>
      <w:proofErr w:type="gramEnd"/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приостановления предоставления муниципальной услуги </w:t>
      </w:r>
      <w:r>
        <w:rPr>
          <w:b/>
          <w:sz w:val="28"/>
          <w:szCs w:val="28"/>
        </w:rPr>
        <w:t>или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отказа в предоставлении муниципальной услуги</w:t>
      </w:r>
    </w:p>
    <w:p w:rsidR="00397F4E" w:rsidRPr="00B766AA" w:rsidRDefault="00397F4E" w:rsidP="0077535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86686A">
        <w:rPr>
          <w:color w:val="000000" w:themeColor="text1"/>
          <w:sz w:val="28"/>
          <w:szCs w:val="28"/>
        </w:rPr>
        <w:t>10</w:t>
      </w:r>
      <w:r w:rsidR="005F216F" w:rsidRPr="00B766AA">
        <w:rPr>
          <w:color w:val="000000" w:themeColor="text1"/>
          <w:sz w:val="28"/>
          <w:szCs w:val="28"/>
        </w:rPr>
        <w:t xml:space="preserve">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услуги:</w:t>
      </w:r>
    </w:p>
    <w:p w:rsidR="00B0763E" w:rsidRPr="00B766AA" w:rsidRDefault="00B0763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ми организациями установленных сроков согласования маршрута транспортн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го средства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ответа (с предоставлением заявителю информации о причинах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остановления);</w:t>
      </w:r>
    </w:p>
    <w:p w:rsidR="00397F4E" w:rsidRPr="00B766AA" w:rsidRDefault="00B0763E" w:rsidP="007753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</w:t>
      </w:r>
      <w:proofErr w:type="gramStart"/>
      <w:r w:rsidRPr="00B766AA">
        <w:rPr>
          <w:color w:val="000000" w:themeColor="text1"/>
          <w:sz w:val="28"/>
          <w:szCs w:val="28"/>
        </w:rPr>
        <w:t>,</w:t>
      </w:r>
      <w:proofErr w:type="gramEnd"/>
      <w:r w:rsidRPr="00B766AA">
        <w:rPr>
          <w:color w:val="000000" w:themeColor="text1"/>
          <w:sz w:val="28"/>
          <w:szCs w:val="28"/>
        </w:rPr>
        <w:t xml:space="preserve"> если требуется укрепление автомобильных дорог или 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специальных мер по обустройству автомобильных дорог или их участков, а также пересекающих автомобильную дорогу сооружений и инженерных ко</w:t>
      </w:r>
      <w:r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>муникаций, определенных согласно проведенной оценке технического состо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 xml:space="preserve">ния автомобильной дороги и в установленных законодательством случаях,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</w:t>
      </w:r>
      <w:r w:rsidRPr="00B766AA">
        <w:rPr>
          <w:color w:val="000000" w:themeColor="text1"/>
          <w:sz w:val="28"/>
          <w:szCs w:val="28"/>
        </w:rPr>
        <w:t>л</w:t>
      </w:r>
      <w:r w:rsidRPr="00B766AA">
        <w:rPr>
          <w:color w:val="000000" w:themeColor="text1"/>
          <w:sz w:val="28"/>
          <w:szCs w:val="28"/>
        </w:rPr>
        <w:t>нения указанных мероприятий и возмещения юридическим лицам и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lastRenderedPageBreak/>
        <w:t xml:space="preserve">альным предпринимателям расходов на осуществление такой оценки и </w:t>
      </w:r>
      <w:proofErr w:type="gramStart"/>
      <w:r w:rsidRPr="00B766AA">
        <w:rPr>
          <w:color w:val="000000" w:themeColor="text1"/>
          <w:sz w:val="28"/>
          <w:szCs w:val="28"/>
        </w:rPr>
        <w:t>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мающим</w:t>
      </w:r>
      <w:proofErr w:type="gramEnd"/>
      <w:r w:rsidRPr="00B766AA">
        <w:rPr>
          <w:color w:val="000000" w:themeColor="text1"/>
          <w:sz w:val="28"/>
          <w:szCs w:val="28"/>
        </w:rPr>
        <w:t xml:space="preserve"> такие меры.</w:t>
      </w:r>
    </w:p>
    <w:p w:rsidR="00A129A5" w:rsidRPr="00B766AA" w:rsidRDefault="005F216F" w:rsidP="0077535C">
      <w:pPr>
        <w:pStyle w:val="21"/>
        <w:suppressAutoHyphens w:val="0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>2.</w:t>
      </w:r>
      <w:r w:rsidR="0086686A">
        <w:rPr>
          <w:color w:val="000000" w:themeColor="text1"/>
          <w:szCs w:val="28"/>
        </w:rPr>
        <w:t>10</w:t>
      </w:r>
      <w:r w:rsidRPr="00B766AA">
        <w:rPr>
          <w:color w:val="000000" w:themeColor="text1"/>
          <w:szCs w:val="28"/>
        </w:rPr>
        <w:t xml:space="preserve">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1" w:name="sub_251"/>
      <w:r w:rsidRPr="00B766AA">
        <w:rPr>
          <w:color w:val="000000" w:themeColor="text1"/>
          <w:sz w:val="28"/>
          <w:szCs w:val="28"/>
        </w:rPr>
        <w:t>специальные разрешения по заявленному маршруту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не вправе выдавать;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52"/>
      <w:bookmarkEnd w:id="11"/>
      <w:r w:rsidRPr="00B766AA">
        <w:rPr>
          <w:color w:val="000000" w:themeColor="text1"/>
          <w:sz w:val="28"/>
          <w:szCs w:val="28"/>
        </w:rPr>
        <w:t>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3" w:name="sub_253"/>
      <w:bookmarkEnd w:id="12"/>
      <w:r w:rsidRPr="00B766AA">
        <w:rPr>
          <w:color w:val="000000" w:themeColor="text1"/>
          <w:sz w:val="28"/>
          <w:szCs w:val="28"/>
        </w:rPr>
        <w:t>установленные требования к перевозке делимого груза не соблюдены;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4" w:name="sub_254"/>
      <w:bookmarkEnd w:id="13"/>
      <w:r w:rsidRPr="00B766AA">
        <w:rPr>
          <w:color w:val="000000" w:themeColor="text1"/>
          <w:sz w:val="28"/>
          <w:szCs w:val="28"/>
        </w:rPr>
        <w:t xml:space="preserve">установленная </w:t>
      </w:r>
      <w:proofErr w:type="gramStart"/>
      <w:r w:rsidRPr="00B766AA">
        <w:rPr>
          <w:color w:val="000000" w:themeColor="text1"/>
          <w:sz w:val="28"/>
          <w:szCs w:val="28"/>
        </w:rPr>
        <w:t>при согласовании маршрута невозможность осуществл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перевозки по заявленному маршруту транспортным средством с заявле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ными техническими характеристиками в связи с техническим состоянием</w:t>
      </w:r>
      <w:proofErr w:type="gramEnd"/>
      <w:r w:rsidRPr="00B766AA">
        <w:rPr>
          <w:color w:val="000000" w:themeColor="text1"/>
          <w:sz w:val="28"/>
          <w:szCs w:val="28"/>
        </w:rPr>
        <w:t xml:space="preserve"> 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мобильной дороги, искусственного сооружения или инженерных коммуник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ций, а также по требованиям безопасности дорожного движения;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55"/>
      <w:bookmarkEnd w:id="14"/>
      <w:r w:rsidRPr="00B766AA">
        <w:rPr>
          <w:color w:val="000000" w:themeColor="text1"/>
          <w:sz w:val="28"/>
          <w:szCs w:val="28"/>
        </w:rPr>
        <w:t xml:space="preserve">отсутствует согласие заявителя </w:t>
      </w:r>
      <w:proofErr w:type="gramStart"/>
      <w:r w:rsidRPr="00B766AA">
        <w:rPr>
          <w:color w:val="000000" w:themeColor="text1"/>
          <w:sz w:val="28"/>
          <w:szCs w:val="28"/>
        </w:rPr>
        <w:t>на</w:t>
      </w:r>
      <w:proofErr w:type="gramEnd"/>
      <w:r w:rsidRPr="00B766AA">
        <w:rPr>
          <w:color w:val="000000" w:themeColor="text1"/>
          <w:sz w:val="28"/>
          <w:szCs w:val="28"/>
        </w:rPr>
        <w:t>:</w:t>
      </w:r>
    </w:p>
    <w:bookmarkEnd w:id="15"/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стройству автомобильных дорог или их участков, определенных согласно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веденной оценке технического состояния автомобильной дороги и в устано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ленных законодательством случаях;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256"/>
      <w:r w:rsidRPr="00B766AA">
        <w:rPr>
          <w:color w:val="000000" w:themeColor="text1"/>
          <w:sz w:val="28"/>
          <w:szCs w:val="28"/>
        </w:rPr>
        <w:t>заявитель не произвел оплату оценки технического состояния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257"/>
      <w:bookmarkEnd w:id="16"/>
      <w:r w:rsidRPr="00B766AA">
        <w:rPr>
          <w:color w:val="000000" w:themeColor="text1"/>
          <w:sz w:val="28"/>
          <w:szCs w:val="28"/>
        </w:rPr>
        <w:t>заявитель не произвел оплату принятия специальных мер по обустро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58"/>
      <w:bookmarkEnd w:id="17"/>
      <w:r w:rsidRPr="00B766AA">
        <w:rPr>
          <w:color w:val="000000" w:themeColor="text1"/>
          <w:sz w:val="28"/>
          <w:szCs w:val="28"/>
        </w:rPr>
        <w:t>заявитель не внес плату в счет возмещения вреда, причиняемого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бильным дорогам тяжеловесным транспортным средством;</w:t>
      </w:r>
    </w:p>
    <w:p w:rsidR="00663730" w:rsidRPr="00B766AA" w:rsidRDefault="00663730" w:rsidP="0077535C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9"/>
      <w:bookmarkEnd w:id="18"/>
      <w:r w:rsidRPr="00B766AA">
        <w:rPr>
          <w:color w:val="000000" w:themeColor="text1"/>
          <w:sz w:val="28"/>
          <w:szCs w:val="28"/>
        </w:rPr>
        <w:t>заявитель не произвел оплату государственной пошлины за выдачу сп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циального разрешения;</w:t>
      </w:r>
    </w:p>
    <w:bookmarkEnd w:id="19"/>
    <w:p w:rsidR="00A60CA7" w:rsidRPr="00B766AA" w:rsidRDefault="00A60CA7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средства, если заявление и документы направлялись в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ный орган с использованием факсимильной связи.</w:t>
      </w:r>
    </w:p>
    <w:p w:rsidR="009758F8" w:rsidRPr="00B766AA" w:rsidRDefault="009758F8" w:rsidP="0077535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lastRenderedPageBreak/>
        <w:t>Уполномоченный орган (подведомственное учреждение (организация)), принявший решение об отказе в регистрации заявления, обязан незамедлител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 проинформировать заявителя о принятом решении с указанием оснований принятия данного решения.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 xml:space="preserve"> и (или)</w:t>
      </w:r>
      <w:r w:rsidRPr="00394E0D">
        <w:rPr>
          <w:sz w:val="28"/>
          <w:szCs w:val="28"/>
        </w:rPr>
        <w:t xml:space="preserve"> Портале Краснодарского края.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686A" w:rsidRPr="00394E0D" w:rsidRDefault="0086686A" w:rsidP="0086686A">
      <w:pPr>
        <w:tabs>
          <w:tab w:val="left" w:pos="1260"/>
          <w:tab w:val="num" w:pos="1440"/>
        </w:tabs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9758F8" w:rsidRPr="00B766AA" w:rsidRDefault="009758F8" w:rsidP="0077535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612FA" w:rsidRPr="00394E0D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bookmarkStart w:id="20" w:name="P160"/>
      <w:bookmarkEnd w:id="20"/>
      <w:r w:rsidRPr="00394E0D">
        <w:rPr>
          <w:b/>
          <w:sz w:val="28"/>
          <w:szCs w:val="28"/>
          <w:lang w:eastAsia="ar-SA"/>
        </w:rPr>
        <w:t xml:space="preserve">Подраздел 2.11. Перечень услуг, которые являются 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394E0D">
        <w:rPr>
          <w:b/>
          <w:sz w:val="28"/>
          <w:szCs w:val="28"/>
          <w:lang w:eastAsia="ar-SA"/>
        </w:rPr>
        <w:t>необходимыми</w:t>
      </w:r>
      <w:proofErr w:type="gramEnd"/>
      <w:r w:rsidRPr="00394E0D">
        <w:rPr>
          <w:b/>
          <w:sz w:val="28"/>
          <w:szCs w:val="28"/>
          <w:lang w:eastAsia="ar-SA"/>
        </w:rPr>
        <w:t xml:space="preserve"> и обязательными для предоставления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муниципальной услуги, в том числе сведения о документе</w:t>
      </w:r>
    </w:p>
    <w:p w:rsidR="007612FA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 xml:space="preserve">(документах), </w:t>
      </w:r>
      <w:proofErr w:type="gramStart"/>
      <w:r w:rsidRPr="00394E0D">
        <w:rPr>
          <w:b/>
          <w:sz w:val="28"/>
          <w:szCs w:val="28"/>
          <w:lang w:eastAsia="ar-SA"/>
        </w:rPr>
        <w:t>выдаваемом</w:t>
      </w:r>
      <w:proofErr w:type="gramEnd"/>
      <w:r w:rsidRPr="00394E0D">
        <w:rPr>
          <w:b/>
          <w:sz w:val="28"/>
          <w:szCs w:val="28"/>
          <w:lang w:eastAsia="ar-SA"/>
        </w:rPr>
        <w:t xml:space="preserve"> (выдаваемых) организациями,</w:t>
      </w:r>
    </w:p>
    <w:p w:rsidR="007612FA" w:rsidRPr="00394E0D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394E0D">
        <w:rPr>
          <w:b/>
          <w:sz w:val="28"/>
          <w:szCs w:val="28"/>
          <w:lang w:eastAsia="ar-SA"/>
        </w:rPr>
        <w:t>участвующими в предоставлении муниципальной услуги</w:t>
      </w:r>
    </w:p>
    <w:p w:rsidR="007612FA" w:rsidRPr="00394E0D" w:rsidRDefault="007612FA" w:rsidP="007612F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E4774" w:rsidRPr="00B766AA" w:rsidRDefault="009E4774" w:rsidP="0077535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2.12. Порядок, размер и основания взимания</w:t>
      </w:r>
    </w:p>
    <w:p w:rsidR="0086686A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государственной по</w:t>
      </w:r>
      <w:r>
        <w:rPr>
          <w:b/>
          <w:sz w:val="28"/>
          <w:szCs w:val="28"/>
        </w:rPr>
        <w:t>шлины или иной платы, взимаемой</w:t>
      </w:r>
    </w:p>
    <w:p w:rsidR="0086686A" w:rsidRPr="00394E0D" w:rsidRDefault="0086686A" w:rsidP="0086686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 предоставление муниципальной услуги</w:t>
      </w:r>
    </w:p>
    <w:p w:rsidR="002B4445" w:rsidRPr="00B766AA" w:rsidRDefault="002B4445" w:rsidP="0077535C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77535C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2.1</w:t>
      </w:r>
      <w:r w:rsidR="00491FF7">
        <w:rPr>
          <w:color w:val="000000" w:themeColor="text1"/>
          <w:sz w:val="28"/>
          <w:szCs w:val="28"/>
          <w:lang w:eastAsia="ar-SA"/>
        </w:rPr>
        <w:t>0</w:t>
      </w:r>
      <w:r w:rsidRPr="00B766AA">
        <w:rPr>
          <w:color w:val="000000" w:themeColor="text1"/>
          <w:sz w:val="28"/>
          <w:szCs w:val="28"/>
          <w:lang w:eastAsia="ar-SA"/>
        </w:rPr>
        <w:t xml:space="preserve">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>уплачивается государстве</w:t>
      </w:r>
      <w:r w:rsidR="0039193B" w:rsidRPr="00B766AA">
        <w:rPr>
          <w:color w:val="000000" w:themeColor="text1"/>
          <w:sz w:val="28"/>
          <w:szCs w:val="28"/>
          <w:lang w:eastAsia="ar-SA"/>
        </w:rPr>
        <w:t>н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2B4445" w:rsidRPr="00B766AA" w:rsidRDefault="0039193B" w:rsidP="0077535C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6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A65AAF" w:rsidRPr="00B766AA" w:rsidRDefault="00A65AAF" w:rsidP="0077535C">
      <w:pPr>
        <w:autoSpaceDE w:val="0"/>
        <w:autoSpaceDN w:val="0"/>
        <w:adjustRightInd w:val="0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2.13. Порядок, размер и основания взимания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платы за предоставление услуг, которые являются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t>необходимыми</w:t>
      </w:r>
      <w:proofErr w:type="gramEnd"/>
      <w:r w:rsidRPr="00394E0D">
        <w:rPr>
          <w:b/>
          <w:sz w:val="28"/>
          <w:szCs w:val="28"/>
        </w:rPr>
        <w:t xml:space="preserve"> и обязательными для предоставления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 муниципальной услуги, включая информацию о метод</w:t>
      </w:r>
      <w:r>
        <w:rPr>
          <w:b/>
          <w:sz w:val="28"/>
          <w:szCs w:val="28"/>
        </w:rPr>
        <w:t xml:space="preserve">ике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расчета размера такой платы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Взимание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не предусмотрено.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2.14. Максимальный срок ожидания в очереди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при подаче запроса о предоставлении муниципальной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услуги, предоставляемой организацией, участвующей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в предоставлении муниципальной услуги, и </w:t>
      </w:r>
      <w:proofErr w:type="gramStart"/>
      <w:r w:rsidRPr="00394E0D">
        <w:rPr>
          <w:b/>
          <w:sz w:val="28"/>
          <w:szCs w:val="28"/>
        </w:rPr>
        <w:t>при</w:t>
      </w:r>
      <w:proofErr w:type="gramEnd"/>
      <w:r w:rsidRPr="00394E0D">
        <w:rPr>
          <w:b/>
          <w:sz w:val="28"/>
          <w:szCs w:val="28"/>
        </w:rPr>
        <w:t xml:space="preserve">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t>получении</w:t>
      </w:r>
      <w:proofErr w:type="gramEnd"/>
      <w:r w:rsidRPr="00394E0D">
        <w:rPr>
          <w:b/>
          <w:sz w:val="28"/>
          <w:szCs w:val="28"/>
        </w:rPr>
        <w:t xml:space="preserve"> результата предоставления таких услуг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и документов, указанных в подразделе 2.6 раздела II Регл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мента, а также при получении результата предоставления муниципальной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не должен превышать 15 минут.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2.15. Срок и порядок регистрации запроса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заявителя о предоставлении муниципальной услуги и услуги,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услуги, в том числе 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612FA" w:rsidRPr="00394E0D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(запроса)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7612FA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Регистрация заявления и документов, необходимых для предоставления муниципальной услуги, поступивших в выходной (нерабочий или праздничный) день, осуществляется в первый за ним рабочий день.</w:t>
      </w:r>
    </w:p>
    <w:p w:rsidR="007612FA" w:rsidRPr="00394E0D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1155E">
        <w:rPr>
          <w:kern w:val="32"/>
          <w:sz w:val="28"/>
          <w:szCs w:val="28"/>
        </w:rPr>
        <w:t>Срок регистрации заявления (запроса) и иных документов, необходимых для предоставления муниципальной услуги, при предоставлении муниципальной услуги  в электронной форме посредством Единого Портала и (или) Портала Краснодарского края составляет один рабочий день.</w:t>
      </w:r>
    </w:p>
    <w:p w:rsidR="007612FA" w:rsidRDefault="007612FA" w:rsidP="007612FA">
      <w:pPr>
        <w:widowControl w:val="0"/>
        <w:suppressAutoHyphens/>
        <w:ind w:firstLine="709"/>
        <w:contextualSpacing/>
        <w:jc w:val="both"/>
        <w:rPr>
          <w:kern w:val="32"/>
          <w:sz w:val="28"/>
          <w:szCs w:val="28"/>
        </w:rPr>
      </w:pPr>
      <w:r w:rsidRPr="00394E0D">
        <w:rPr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Администрацией, запроса и иных документов,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димых для предоставления муниципальной услуги, при предоставлении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услуги в электронной форме посредством Единого Портала, Портала</w:t>
      </w:r>
      <w:r>
        <w:rPr>
          <w:color w:val="000000"/>
          <w:sz w:val="28"/>
          <w:szCs w:val="28"/>
          <w:lang w:eastAsia="en-US"/>
        </w:rPr>
        <w:t xml:space="preserve"> Краснодарского края </w:t>
      </w:r>
      <w:r>
        <w:rPr>
          <w:color w:val="000000"/>
          <w:sz w:val="28"/>
          <w:szCs w:val="28"/>
        </w:rPr>
        <w:t>составляет 1 рабочий день.</w:t>
      </w:r>
    </w:p>
    <w:p w:rsidR="007612FA" w:rsidRPr="007612FA" w:rsidRDefault="007612FA" w:rsidP="007612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2.16. Требования к помещениям, в которых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предоставляется муниципальная услуга,</w:t>
      </w:r>
      <w:r>
        <w:rPr>
          <w:b/>
          <w:sz w:val="28"/>
          <w:szCs w:val="28"/>
        </w:rPr>
        <w:t xml:space="preserve"> к залу ожидания,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местам для заполнения запросов о предоставлении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394E0D">
        <w:rPr>
          <w:b/>
          <w:sz w:val="28"/>
          <w:szCs w:val="28"/>
        </w:rPr>
        <w:t>услуги, информационным ст</w:t>
      </w:r>
      <w:r>
        <w:rPr>
          <w:b/>
          <w:sz w:val="28"/>
          <w:szCs w:val="28"/>
        </w:rPr>
        <w:t xml:space="preserve">ендам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образцами их заполнения </w:t>
      </w:r>
      <w:r w:rsidRPr="00394E0D">
        <w:rPr>
          <w:b/>
          <w:sz w:val="28"/>
          <w:szCs w:val="28"/>
        </w:rPr>
        <w:t xml:space="preserve">и перечнем документов,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394E0D">
        <w:rPr>
          <w:b/>
          <w:sz w:val="28"/>
          <w:szCs w:val="28"/>
        </w:rPr>
        <w:lastRenderedPageBreak/>
        <w:t>необходимых</w:t>
      </w:r>
      <w:proofErr w:type="gramEnd"/>
      <w:r w:rsidRPr="00394E0D">
        <w:rPr>
          <w:b/>
          <w:sz w:val="28"/>
          <w:szCs w:val="28"/>
        </w:rPr>
        <w:t xml:space="preserve"> для предоставления каждой муниципальной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услуги, размещению и оформлению визуальной, текстовой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и мультимедийной информации о порядке предоставления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такой услуги, в том числе к обеспечению доступности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для инвалидов указанных объектов в соответствии с законодательством Российской Федерации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о социальной защите инвалидов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Администрации, </w:t>
      </w:r>
      <w:r w:rsidR="00872E4B">
        <w:rPr>
          <w:sz w:val="28"/>
          <w:szCs w:val="28"/>
        </w:rPr>
        <w:t>Управления</w:t>
      </w:r>
      <w:r>
        <w:rPr>
          <w:sz w:val="28"/>
          <w:szCs w:val="28"/>
        </w:rPr>
        <w:t>, МФЦ размещается при входе в здание, в котором оно осуществляет свою деятельность, на видном месте.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Вход в здание оборудуется информационной табличкой (вывеской),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 информацию об Администрации,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ницей с поручнями, пандусами для беспрепятственного передвижения граждан, </w:t>
      </w:r>
      <w:r>
        <w:rPr>
          <w:sz w:val="28"/>
          <w:szCs w:val="28"/>
          <w:lang w:eastAsia="ar-SA"/>
        </w:rPr>
        <w:t>в том числе для инвалидов.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где осуществляется прием и выдача документов,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учетом требований доступности для инвалидов в соответствии с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законодательством Российской Федерации о социальной защите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дов, в том числе обеспечиваются: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612FA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Прием заявителей в МФЦ осуществляется в специально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помещениях; в </w:t>
      </w:r>
      <w:r w:rsidR="00354575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– в отведенных для этого кабинетах. 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санитарно-гигиеническим правилам и нормативам, правилам пожарной безопасности, безопасности труда. Помещения оборудуются системами конд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ционирования (охлаждения и нагревания) и вентилирования воздуха,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1.3.4.2 пункта 1.3.4 подраздела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7612FA" w:rsidRDefault="007612FA" w:rsidP="007612F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образцы заполнения запросов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документов, необходимых для предоставления муниципальной услуги,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 с приложениями, график приема заявителей для оказания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порядок получения муниципальной услуги.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шрифтом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Помещения для приема заявителей соответствуют комфортным для граждан условиям и оптимальным условиям работы специалистов </w:t>
      </w:r>
      <w:r w:rsidR="00354575">
        <w:rPr>
          <w:sz w:val="28"/>
          <w:szCs w:val="28"/>
        </w:rPr>
        <w:t>Упра</w:t>
      </w:r>
      <w:r w:rsidR="00354575">
        <w:rPr>
          <w:sz w:val="28"/>
          <w:szCs w:val="28"/>
        </w:rPr>
        <w:t>в</w:t>
      </w:r>
      <w:r w:rsidR="00354575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МФЦ и обеспечивают: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комфортное расположение заявителя и специалиста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явители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 Места ожидания оборудуются стульями или скаме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</w:t>
      </w:r>
    </w:p>
    <w:p w:rsidR="007612FA" w:rsidRDefault="007612FA" w:rsidP="007612F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графикам (режиму) работы Администрации, </w:t>
      </w:r>
      <w:r w:rsidR="00354575">
        <w:rPr>
          <w:sz w:val="28"/>
          <w:szCs w:val="28"/>
        </w:rPr>
        <w:t>Упра</w:t>
      </w:r>
      <w:r w:rsidR="00354575">
        <w:rPr>
          <w:sz w:val="28"/>
          <w:szCs w:val="28"/>
        </w:rPr>
        <w:t>в</w:t>
      </w:r>
      <w:r w:rsidR="00354575">
        <w:rPr>
          <w:sz w:val="28"/>
          <w:szCs w:val="28"/>
        </w:rPr>
        <w:t>ления</w:t>
      </w:r>
      <w:r>
        <w:rPr>
          <w:sz w:val="28"/>
          <w:szCs w:val="28"/>
        </w:rPr>
        <w:t xml:space="preserve">, МФЦ. </w:t>
      </w:r>
    </w:p>
    <w:p w:rsidR="007612FA" w:rsidRDefault="007612FA" w:rsidP="007612F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Рабочие места специалистов, предоставляющих муниципальную услугу, оборудуются компьютерами и оргтехникой, позволяющими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 в полном объеме получать справочную информацию по вопросам предоставления муниципальной услуги и организовать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полном объеме.</w:t>
      </w:r>
    </w:p>
    <w:p w:rsidR="007612FA" w:rsidRPr="00394E0D" w:rsidRDefault="007612FA" w:rsidP="007612F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2.17. Показатели доступности и качества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муниципальной услуги, в том числе количество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взаимодействий заявителя с должностными лицами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при пред</w:t>
      </w:r>
      <w:r>
        <w:rPr>
          <w:b/>
          <w:sz w:val="28"/>
          <w:szCs w:val="28"/>
        </w:rPr>
        <w:t>оставлении муниципальной услуги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 их продолжит</w:t>
      </w:r>
      <w:r>
        <w:rPr>
          <w:b/>
          <w:sz w:val="28"/>
          <w:szCs w:val="28"/>
        </w:rPr>
        <w:t>ельность, возможность получения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информации о ходе предо</w:t>
      </w:r>
      <w:r>
        <w:rPr>
          <w:b/>
          <w:sz w:val="28"/>
          <w:szCs w:val="28"/>
        </w:rPr>
        <w:t>ставления муниципальной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в том числе с использованием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информационно-коммуникационных технологий</w:t>
      </w:r>
      <w:r>
        <w:rPr>
          <w:b/>
          <w:sz w:val="28"/>
          <w:szCs w:val="28"/>
        </w:rPr>
        <w:t>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возможность либо невозможность получения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МФЦ, посредством запроса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муниципальных услуг в МФЦ,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предусмотренного статьей 15.1 Федерального закона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июля 2010 года № 210 «Об организации 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proofErr w:type="gramStart"/>
      <w:r>
        <w:rPr>
          <w:b/>
          <w:sz w:val="28"/>
          <w:szCs w:val="28"/>
        </w:rPr>
        <w:t>государственных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услуг»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612FA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7612FA" w:rsidRPr="00702A96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7612FA" w:rsidRPr="00702A96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612FA" w:rsidRPr="00394E0D" w:rsidRDefault="007612FA" w:rsidP="007612FA">
      <w:pPr>
        <w:ind w:firstLine="709"/>
        <w:jc w:val="both"/>
        <w:rPr>
          <w:sz w:val="28"/>
          <w:szCs w:val="28"/>
        </w:rPr>
      </w:pPr>
      <w:r w:rsidRPr="00702A96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количество взаимодействий заявителя (представителя заявителя) с дол</w:t>
      </w:r>
      <w:r w:rsidRPr="00394E0D">
        <w:rPr>
          <w:sz w:val="28"/>
          <w:szCs w:val="28"/>
        </w:rPr>
        <w:t>ж</w:t>
      </w:r>
      <w:r w:rsidRPr="00394E0D">
        <w:rPr>
          <w:sz w:val="28"/>
          <w:szCs w:val="28"/>
        </w:rPr>
        <w:t>ностными лицами при предоставлении муниципальной услуги и их продолж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тельность. В процессе предоставления муниципальной услуги заявитель (пре</w:t>
      </w:r>
      <w:r w:rsidRPr="00394E0D">
        <w:rPr>
          <w:sz w:val="28"/>
          <w:szCs w:val="28"/>
        </w:rPr>
        <w:t>д</w:t>
      </w:r>
      <w:r w:rsidRPr="00394E0D">
        <w:rPr>
          <w:sz w:val="28"/>
          <w:szCs w:val="28"/>
        </w:rPr>
        <w:t>ставитель заявителя) вправе обращаться в Администрацию по мере необход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мости, в том числе за получением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подачи заявления о предоставлении муниципальной услуги и выдачи заявителям документов по результатам предоставления муниципал</w:t>
      </w:r>
      <w:r w:rsidRPr="00394E0D">
        <w:rPr>
          <w:sz w:val="28"/>
          <w:szCs w:val="28"/>
        </w:rPr>
        <w:t>ь</w:t>
      </w:r>
      <w:r w:rsidRPr="00394E0D">
        <w:rPr>
          <w:sz w:val="28"/>
          <w:szCs w:val="28"/>
        </w:rPr>
        <w:t>ной услуги в МФЦ;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возможность получения информации о ходе предоставления муниц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пальной услуги, в том числе с использованием Единого Портала, Портала Краснодарского края;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должностных лиц, ответственных за предоставление мун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ципальной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требований к помещениям, в которых пред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>ставляется муниципальная услуга;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установление и соблюдение срока предоставления муниципальной усл</w:t>
      </w:r>
      <w:r w:rsidRPr="00394E0D">
        <w:rPr>
          <w:sz w:val="28"/>
          <w:szCs w:val="28"/>
        </w:rPr>
        <w:t>у</w:t>
      </w:r>
      <w:r w:rsidRPr="00394E0D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>нии результата предоставления муниципальной услуги;</w:t>
      </w:r>
    </w:p>
    <w:p w:rsidR="007612FA" w:rsidRPr="00394E0D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 Краснодарского края;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оперативность и достоверность предоставляемой информации;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отсутствие обоснованных жалоб;</w:t>
      </w:r>
    </w:p>
    <w:p w:rsidR="007612FA" w:rsidRDefault="007612FA" w:rsidP="007612F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доступность информационных материалов.</w:t>
      </w:r>
    </w:p>
    <w:p w:rsidR="007612FA" w:rsidRPr="00394E0D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2.17.2.</w:t>
      </w:r>
      <w:r w:rsidRPr="00394E0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</w:t>
      </w:r>
      <w:r w:rsidRPr="00394E0D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394E0D">
        <w:rPr>
          <w:sz w:val="28"/>
          <w:szCs w:val="28"/>
        </w:rPr>
        <w:t xml:space="preserve"> заявителя) независимо от его места ж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394E0D">
        <w:rPr>
          <w:sz w:val="28"/>
          <w:szCs w:val="28"/>
        </w:rPr>
        <w:t>р</w:t>
      </w:r>
      <w:r w:rsidRPr="00394E0D">
        <w:rPr>
          <w:sz w:val="28"/>
          <w:szCs w:val="28"/>
        </w:rPr>
        <w:t>ского края для предоставления ему  муниципальной услуги по экстерритор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альному принципу.</w:t>
      </w:r>
    </w:p>
    <w:p w:rsidR="007612FA" w:rsidRDefault="007612FA" w:rsidP="007612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E0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</w:t>
      </w:r>
      <w:r>
        <w:rPr>
          <w:sz w:val="28"/>
          <w:szCs w:val="28"/>
        </w:rPr>
        <w:t>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уполномоченным МФЦ с</w:t>
      </w:r>
      <w:r w:rsidRPr="00E645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2.17.3. </w:t>
      </w:r>
      <w:r w:rsidRPr="00060446">
        <w:rPr>
          <w:color w:val="000000"/>
          <w:sz w:val="28"/>
          <w:szCs w:val="28"/>
        </w:rPr>
        <w:t>Заявителю (представителю заявителя) обеспечивается возмо</w:t>
      </w:r>
      <w:r w:rsidRPr="00060446">
        <w:rPr>
          <w:color w:val="000000"/>
          <w:sz w:val="28"/>
          <w:szCs w:val="28"/>
        </w:rPr>
        <w:t>ж</w:t>
      </w:r>
      <w:r w:rsidRPr="00060446">
        <w:rPr>
          <w:color w:val="000000"/>
          <w:sz w:val="28"/>
          <w:szCs w:val="28"/>
        </w:rPr>
        <w:t xml:space="preserve">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E33B7">
        <w:rPr>
          <w:iCs/>
          <w:sz w:val="28"/>
          <w:szCs w:val="28"/>
        </w:rPr>
        <w:t>от 27 июля 2010 года № 210-ФЗ «Об организации предоставления государственных и м</w:t>
      </w:r>
      <w:r w:rsidRPr="005E33B7">
        <w:rPr>
          <w:iCs/>
          <w:sz w:val="28"/>
          <w:szCs w:val="28"/>
        </w:rPr>
        <w:t>у</w:t>
      </w:r>
      <w:r w:rsidRPr="005E33B7">
        <w:rPr>
          <w:iCs/>
          <w:sz w:val="28"/>
          <w:szCs w:val="28"/>
        </w:rPr>
        <w:t>ниципальных услуг»</w:t>
      </w:r>
      <w:r w:rsidRPr="005E33B7">
        <w:rPr>
          <w:sz w:val="28"/>
          <w:szCs w:val="28"/>
        </w:rPr>
        <w:t xml:space="preserve"> раздела «Стандарт предоставления </w:t>
      </w:r>
      <w:r>
        <w:rPr>
          <w:sz w:val="28"/>
          <w:szCs w:val="28"/>
        </w:rPr>
        <w:t>муниципальной</w:t>
      </w:r>
      <w:r w:rsidRPr="005E33B7">
        <w:rPr>
          <w:sz w:val="28"/>
          <w:szCs w:val="28"/>
        </w:rPr>
        <w:t xml:space="preserve"> усл</w:t>
      </w:r>
      <w:r w:rsidRPr="005E33B7">
        <w:rPr>
          <w:sz w:val="28"/>
          <w:szCs w:val="28"/>
        </w:rPr>
        <w:t>у</w:t>
      </w:r>
      <w:r w:rsidRPr="005E33B7">
        <w:rPr>
          <w:sz w:val="28"/>
          <w:szCs w:val="28"/>
        </w:rPr>
        <w:t>ги»</w:t>
      </w:r>
      <w:r w:rsidRPr="00060446">
        <w:rPr>
          <w:color w:val="000000"/>
          <w:sz w:val="28"/>
          <w:szCs w:val="28"/>
        </w:rPr>
        <w:t xml:space="preserve"> (далее – комплексный запрос).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Заявления, составленные МФЦ на основании комплексного запроса з</w:t>
      </w:r>
      <w:r w:rsidRPr="00060446">
        <w:rPr>
          <w:color w:val="000000"/>
          <w:sz w:val="28"/>
          <w:szCs w:val="28"/>
        </w:rPr>
        <w:t>а</w:t>
      </w:r>
      <w:r w:rsidRPr="00060446">
        <w:rPr>
          <w:color w:val="000000"/>
          <w:sz w:val="28"/>
          <w:szCs w:val="28"/>
        </w:rPr>
        <w:t>явителя, должны быть подписаны уполномоченным работником МФЦ и скре</w:t>
      </w:r>
      <w:r w:rsidRPr="00060446">
        <w:rPr>
          <w:color w:val="000000"/>
          <w:sz w:val="28"/>
          <w:szCs w:val="28"/>
        </w:rPr>
        <w:t>п</w:t>
      </w:r>
      <w:r w:rsidRPr="00060446">
        <w:rPr>
          <w:color w:val="000000"/>
          <w:sz w:val="28"/>
          <w:szCs w:val="28"/>
        </w:rPr>
        <w:t>лены печатью МФЦ.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lastRenderedPageBreak/>
        <w:t>Заявления, составленные на основании комплексного запроса, и докуме</w:t>
      </w:r>
      <w:r w:rsidRPr="00060446">
        <w:rPr>
          <w:color w:val="000000"/>
          <w:sz w:val="28"/>
          <w:szCs w:val="28"/>
        </w:rPr>
        <w:t>н</w:t>
      </w:r>
      <w:r w:rsidRPr="00060446">
        <w:rPr>
          <w:color w:val="000000"/>
          <w:sz w:val="28"/>
          <w:szCs w:val="28"/>
        </w:rPr>
        <w:t>ты, необходимые для предоставления муниципальной услуги, направляются в Администрацию с приложением копии комплексного запроса, заверенной МФЦ.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случае МФЦ для обеспечения получения заявителем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ленные печатью МФЦ, а также сведения, документы и (или) информацию,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указанных в комплексном запросе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с приложением заверенной МФЦ копии комплексного запроса.</w:t>
      </w:r>
      <w:proofErr w:type="gramEnd"/>
      <w:r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7612FA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на осуществление МФЦ от его имени действий, необходимых для их предоставления.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и обязательными для предоставления муниципальных услуг,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которых необходимо для получения муниципальных услуг, указанных в комплексном запросе.</w:t>
      </w:r>
    </w:p>
    <w:p w:rsidR="007612FA" w:rsidRPr="00BF16B8" w:rsidRDefault="007612FA" w:rsidP="007612FA">
      <w:pPr>
        <w:shd w:val="clear" w:color="auto" w:fill="FFFFFF"/>
        <w:spacing w:line="332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16B8">
        <w:rPr>
          <w:color w:val="000000" w:themeColor="text1"/>
          <w:sz w:val="28"/>
          <w:szCs w:val="28"/>
        </w:rPr>
        <w:t>Одновременно с комплексным запросом подает в МФЦ сведения, док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менты и (или) информацию, предусмотренные нормативными правовыми акт</w:t>
      </w:r>
      <w:r w:rsidRPr="00BF16B8">
        <w:rPr>
          <w:color w:val="000000" w:themeColor="text1"/>
          <w:sz w:val="28"/>
          <w:szCs w:val="28"/>
        </w:rPr>
        <w:t>а</w:t>
      </w:r>
      <w:r w:rsidRPr="00BF16B8">
        <w:rPr>
          <w:color w:val="000000" w:themeColor="text1"/>
          <w:sz w:val="28"/>
          <w:szCs w:val="28"/>
        </w:rPr>
        <w:t>ми, регулирующими отношения, возникающие в связи с предоставлением ук</w:t>
      </w:r>
      <w:r w:rsidRPr="00BF16B8">
        <w:rPr>
          <w:color w:val="000000" w:themeColor="text1"/>
          <w:sz w:val="28"/>
          <w:szCs w:val="28"/>
        </w:rPr>
        <w:t>а</w:t>
      </w:r>
      <w:r w:rsidRPr="00BF16B8">
        <w:rPr>
          <w:color w:val="000000" w:themeColor="text1"/>
          <w:sz w:val="28"/>
          <w:szCs w:val="28"/>
        </w:rPr>
        <w:t>занных в комплексном запросе муниципальных услуг, за исключением док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ментов, на которые распространяется требование </w:t>
      </w:r>
      <w:hyperlink r:id="rId17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пункта 2 части 1 статьи 7</w:t>
        </w:r>
      </w:hyperlink>
      <w:r w:rsidRPr="00BF16B8">
        <w:rPr>
          <w:color w:val="000000" w:themeColor="text1"/>
          <w:sz w:val="28"/>
          <w:szCs w:val="28"/>
        </w:rPr>
        <w:t> Федерального закона от 27 июля 2010 года  № 210-ФЗ «Об организации предоставления государственных и муниципальных услуг», а также сведений</w:t>
      </w:r>
      <w:proofErr w:type="gramEnd"/>
      <w:r w:rsidRPr="00BF16B8">
        <w:rPr>
          <w:color w:val="000000" w:themeColor="text1"/>
          <w:sz w:val="28"/>
          <w:szCs w:val="28"/>
        </w:rPr>
        <w:t xml:space="preserve">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7612FA" w:rsidRPr="00BF16B8" w:rsidRDefault="007612FA" w:rsidP="007612FA">
      <w:pPr>
        <w:shd w:val="clear" w:color="auto" w:fill="FFFFFF"/>
        <w:spacing w:line="332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F16B8">
        <w:rPr>
          <w:color w:val="000000" w:themeColor="text1"/>
          <w:sz w:val="28"/>
          <w:szCs w:val="28"/>
        </w:rPr>
        <w:t>Сведения, документы и (или) информацию, необходимые для предоста</w:t>
      </w:r>
      <w:r w:rsidRPr="00BF16B8">
        <w:rPr>
          <w:color w:val="000000" w:themeColor="text1"/>
          <w:sz w:val="28"/>
          <w:szCs w:val="28"/>
        </w:rPr>
        <w:t>в</w:t>
      </w:r>
      <w:r w:rsidRPr="00BF16B8">
        <w:rPr>
          <w:color w:val="000000" w:themeColor="text1"/>
          <w:sz w:val="28"/>
          <w:szCs w:val="28"/>
        </w:rPr>
        <w:t>ления муниципальных услуг, указанных в комплексном запросе, и получаемые в организациях, указанных в </w:t>
      </w:r>
      <w:hyperlink r:id="rId18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части 2 статьи 1</w:t>
        </w:r>
      </w:hyperlink>
      <w:r w:rsidRPr="00BF16B8">
        <w:rPr>
          <w:color w:val="000000" w:themeColor="text1"/>
          <w:sz w:val="28"/>
          <w:szCs w:val="28"/>
        </w:rPr>
        <w:t>  Федерального закона от 27 июля 2010 года  № 210-ФЗ «Об организации предоставления государственных и м</w:t>
      </w:r>
      <w:r w:rsidRPr="00BF16B8">
        <w:rPr>
          <w:color w:val="000000" w:themeColor="text1"/>
          <w:sz w:val="28"/>
          <w:szCs w:val="28"/>
        </w:rPr>
        <w:t>у</w:t>
      </w:r>
      <w:r w:rsidRPr="00BF16B8">
        <w:rPr>
          <w:color w:val="000000" w:themeColor="text1"/>
          <w:sz w:val="28"/>
          <w:szCs w:val="28"/>
        </w:rPr>
        <w:t>ниципальных услуг», в результате оказания услуг, которые являются необх</w:t>
      </w:r>
      <w:r w:rsidRPr="00BF16B8">
        <w:rPr>
          <w:color w:val="000000" w:themeColor="text1"/>
          <w:sz w:val="28"/>
          <w:szCs w:val="28"/>
        </w:rPr>
        <w:t>о</w:t>
      </w:r>
      <w:r w:rsidRPr="00BF16B8">
        <w:rPr>
          <w:color w:val="000000" w:themeColor="text1"/>
          <w:sz w:val="28"/>
          <w:szCs w:val="28"/>
        </w:rPr>
        <w:t>димыми и обязательными для предоставления муниципальных услуг, заявитель  подает в МФЦ одновременно с комплексным запросом</w:t>
      </w:r>
      <w:proofErr w:type="gramEnd"/>
      <w:r w:rsidRPr="00BF16B8">
        <w:rPr>
          <w:color w:val="000000" w:themeColor="text1"/>
          <w:sz w:val="28"/>
          <w:szCs w:val="28"/>
        </w:rPr>
        <w:t xml:space="preserve"> самостоятельно.</w:t>
      </w:r>
    </w:p>
    <w:p w:rsidR="007612FA" w:rsidRPr="00BF16B8" w:rsidRDefault="000C300E" w:rsidP="007612FA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7612FA" w:rsidRPr="00BF16B8">
          <w:rPr>
            <w:rStyle w:val="a5"/>
            <w:color w:val="000000" w:themeColor="text1"/>
            <w:sz w:val="28"/>
            <w:szCs w:val="28"/>
            <w:u w:val="none"/>
          </w:rPr>
          <w:t>Примерная форма</w:t>
        </w:r>
      </w:hyperlink>
      <w:r w:rsidR="007612FA" w:rsidRPr="00BF16B8">
        <w:rPr>
          <w:color w:val="000000" w:themeColor="text1"/>
          <w:sz w:val="28"/>
          <w:szCs w:val="28"/>
        </w:rPr>
        <w:t> комплексного запроса, а также </w:t>
      </w:r>
      <w:hyperlink r:id="rId20" w:history="1">
        <w:r w:rsidR="007612FA" w:rsidRPr="00BF16B8">
          <w:rPr>
            <w:rStyle w:val="a5"/>
            <w:color w:val="000000" w:themeColor="text1"/>
            <w:sz w:val="28"/>
            <w:szCs w:val="28"/>
            <w:u w:val="none"/>
          </w:rPr>
          <w:t>порядок</w:t>
        </w:r>
      </w:hyperlink>
      <w:r w:rsidR="007612FA" w:rsidRPr="00BF16B8">
        <w:rPr>
          <w:color w:val="000000" w:themeColor="text1"/>
          <w:sz w:val="28"/>
          <w:szCs w:val="28"/>
        </w:rPr>
        <w:t> хранения МФЦ комплексного запроса определяется уполномоченным Правительством Росси</w:t>
      </w:r>
      <w:r w:rsidR="007612FA" w:rsidRPr="00BF16B8">
        <w:rPr>
          <w:color w:val="000000" w:themeColor="text1"/>
          <w:sz w:val="28"/>
          <w:szCs w:val="28"/>
        </w:rPr>
        <w:t>й</w:t>
      </w:r>
      <w:r w:rsidR="007612FA" w:rsidRPr="00BF16B8">
        <w:rPr>
          <w:color w:val="000000" w:themeColor="text1"/>
          <w:sz w:val="28"/>
          <w:szCs w:val="28"/>
        </w:rPr>
        <w:t>ской Федерации федеральным органом исполнительной власти.</w:t>
      </w:r>
    </w:p>
    <w:p w:rsidR="007612FA" w:rsidRPr="00BF16B8" w:rsidRDefault="007612FA" w:rsidP="007612FA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F16B8">
        <w:rPr>
          <w:color w:val="000000" w:themeColor="text1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BF16B8">
        <w:rPr>
          <w:iCs/>
          <w:color w:val="000000" w:themeColor="text1"/>
          <w:sz w:val="28"/>
          <w:szCs w:val="28"/>
        </w:rPr>
        <w:t xml:space="preserve">от 27 июля 2010 года № 210-ФЗ «Об организации </w:t>
      </w:r>
      <w:r w:rsidRPr="00BF16B8">
        <w:rPr>
          <w:iCs/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услуг»</w:t>
      </w:r>
      <w:r w:rsidRPr="00BF16B8">
        <w:rPr>
          <w:color w:val="000000" w:themeColor="text1"/>
          <w:sz w:val="28"/>
          <w:szCs w:val="28"/>
        </w:rPr>
        <w:t xml:space="preserve"> документов в А</w:t>
      </w:r>
      <w:r w:rsidRPr="00BF16B8">
        <w:rPr>
          <w:color w:val="000000" w:themeColor="text1"/>
          <w:sz w:val="28"/>
          <w:szCs w:val="28"/>
        </w:rPr>
        <w:t>д</w:t>
      </w:r>
      <w:r w:rsidRPr="00BF16B8">
        <w:rPr>
          <w:color w:val="000000" w:themeColor="text1"/>
          <w:sz w:val="28"/>
          <w:szCs w:val="28"/>
        </w:rPr>
        <w:t>министрацию осуществляется не позднее одного рабочего дня, следующего за днем получения комплексного запроса.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муниципальных услуг, указанных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запросе, требуются сведения, документы и (или) информация,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муниципальных услуг, направление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документов в соответствующие органы, предоставляющие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7612FA" w:rsidRPr="00F2009F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(или) информации соответствующим органом, предоставляющим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услуги.</w:t>
      </w:r>
    </w:p>
    <w:p w:rsidR="007612FA" w:rsidRPr="00060446" w:rsidRDefault="007612FA" w:rsidP="007612F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60446">
        <w:rPr>
          <w:color w:val="000000"/>
          <w:sz w:val="28"/>
          <w:szCs w:val="28"/>
        </w:rPr>
        <w:t>Получение МФЦ отказа в предоставлении муниципальных услуг, вкл</w:t>
      </w:r>
      <w:r w:rsidRPr="00060446">
        <w:rPr>
          <w:color w:val="000000"/>
          <w:sz w:val="28"/>
          <w:szCs w:val="28"/>
        </w:rPr>
        <w:t>ю</w:t>
      </w:r>
      <w:r w:rsidRPr="00060446">
        <w:rPr>
          <w:color w:val="000000"/>
          <w:sz w:val="28"/>
          <w:szCs w:val="28"/>
        </w:rPr>
        <w:t>ченных в комплексный запрос, не является основанием для прекращения пол</w:t>
      </w:r>
      <w:r w:rsidRPr="00060446">
        <w:rPr>
          <w:color w:val="000000"/>
          <w:sz w:val="28"/>
          <w:szCs w:val="28"/>
        </w:rPr>
        <w:t>у</w:t>
      </w:r>
      <w:r w:rsidRPr="00060446">
        <w:rPr>
          <w:color w:val="000000"/>
          <w:sz w:val="28"/>
          <w:szCs w:val="28"/>
        </w:rPr>
        <w:t>чения иных муниципальных услуг, указанных в комплексном запросе, за и</w:t>
      </w:r>
      <w:r w:rsidRPr="00060446">
        <w:rPr>
          <w:color w:val="000000"/>
          <w:sz w:val="28"/>
          <w:szCs w:val="28"/>
        </w:rPr>
        <w:t>с</w:t>
      </w:r>
      <w:r w:rsidRPr="00060446">
        <w:rPr>
          <w:color w:val="000000"/>
          <w:sz w:val="28"/>
          <w:szCs w:val="28"/>
        </w:rPr>
        <w:t>ключением случаев, если услуга, в предоставлении которой отказано, необх</w:t>
      </w:r>
      <w:r w:rsidRPr="00060446">
        <w:rPr>
          <w:color w:val="000000"/>
          <w:sz w:val="28"/>
          <w:szCs w:val="28"/>
        </w:rPr>
        <w:t>о</w:t>
      </w:r>
      <w:r w:rsidRPr="00060446">
        <w:rPr>
          <w:color w:val="000000"/>
          <w:sz w:val="28"/>
          <w:szCs w:val="28"/>
        </w:rPr>
        <w:t>дима для предоставления иных государственных и (или) муниципальных услуг, включенных в комплексный запрос.</w:t>
      </w:r>
      <w:r>
        <w:t xml:space="preserve">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выдать заявителю все документы, полученные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предоставления всех муниципальных услуг, указанных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просе, за исключением документов, полученных МФЦ в рамках комплексного запроса в целях предоставления заявителю иных указанных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просе муниципальных услуг.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проинформировать заявителя о готовности полного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плекта документов, являющихся результатом предоставления всех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указанных в комплексном запросе, а также обеспечить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</w:t>
      </w:r>
      <w:r>
        <w:rPr>
          <w:sz w:val="28"/>
          <w:szCs w:val="28"/>
        </w:rPr>
        <w:lastRenderedPageBreak/>
        <w:t>муниципальной услуги, указанной в комплексном запросе, посредством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7612FA" w:rsidRDefault="007612FA" w:rsidP="007612FA">
      <w:pPr>
        <w:shd w:val="clear" w:color="auto" w:fill="FFFFFF"/>
        <w:spacing w:line="3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7612FA" w:rsidRDefault="007612FA" w:rsidP="007612F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7612FA" w:rsidRPr="00394E0D" w:rsidRDefault="007612FA" w:rsidP="007612FA">
      <w:pPr>
        <w:suppressAutoHyphens/>
        <w:jc w:val="both"/>
        <w:rPr>
          <w:sz w:val="28"/>
          <w:szCs w:val="28"/>
        </w:rPr>
      </w:pP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Подраздел 2.18. Иные требования, в том числе учитывающие</w:t>
      </w:r>
    </w:p>
    <w:p w:rsidR="007612FA" w:rsidRDefault="007612FA" w:rsidP="007612FA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особенности предоставления муниципальн</w:t>
      </w:r>
      <w:r>
        <w:rPr>
          <w:b/>
          <w:sz w:val="28"/>
          <w:szCs w:val="28"/>
        </w:rPr>
        <w:t>ой</w:t>
      </w:r>
      <w:r w:rsidRPr="00394E0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 по экстерриториальному принципу</w:t>
      </w:r>
      <w:r w:rsidRPr="00394E0D">
        <w:rPr>
          <w:b/>
          <w:sz w:val="28"/>
          <w:szCs w:val="28"/>
        </w:rPr>
        <w:t xml:space="preserve"> и особенности предоставления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муниципальной услуги 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highlight w:val="yellow"/>
        </w:rPr>
      </w:pPr>
    </w:p>
    <w:p w:rsidR="007612FA" w:rsidRPr="006323E1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2.18.1. Для получения муниципальной услуги заявителю (представителю заявителя) предоставляется возможность представить </w:t>
      </w:r>
      <w:r>
        <w:rPr>
          <w:sz w:val="28"/>
          <w:szCs w:val="28"/>
        </w:rPr>
        <w:t xml:space="preserve">заявление </w:t>
      </w:r>
      <w:r w:rsidRPr="006323E1">
        <w:rPr>
          <w:sz w:val="28"/>
          <w:szCs w:val="28"/>
        </w:rPr>
        <w:t>(запрос) о предоставлении муниципальной услуги и документы (содержащиеся в них св</w:t>
      </w:r>
      <w:r w:rsidRPr="006323E1">
        <w:rPr>
          <w:sz w:val="28"/>
          <w:szCs w:val="28"/>
        </w:rPr>
        <w:t>е</w:t>
      </w:r>
      <w:r w:rsidRPr="006323E1">
        <w:rPr>
          <w:sz w:val="28"/>
          <w:szCs w:val="28"/>
        </w:rPr>
        <w:t>дения), необходимые для предоставления муниципальной услуги, в том числе в форме электронного документа:</w:t>
      </w:r>
    </w:p>
    <w:p w:rsidR="007612FA" w:rsidRPr="006323E1" w:rsidRDefault="007612FA" w:rsidP="007612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 xml:space="preserve">в Администрацию; </w:t>
      </w:r>
    </w:p>
    <w:p w:rsidR="007612FA" w:rsidRDefault="007612FA" w:rsidP="007612FA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6323E1">
        <w:rPr>
          <w:sz w:val="28"/>
          <w:szCs w:val="28"/>
        </w:rPr>
        <w:t>через МФЦ в Администрацию;</w:t>
      </w:r>
    </w:p>
    <w:p w:rsidR="007612FA" w:rsidRDefault="007612FA" w:rsidP="007612FA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</w:t>
      </w:r>
      <w:r>
        <w:rPr>
          <w:sz w:val="28"/>
          <w:szCs w:val="28"/>
        </w:rPr>
        <w:t xml:space="preserve"> Единого Портала,</w:t>
      </w:r>
      <w:r w:rsidRPr="006323E1">
        <w:rPr>
          <w:sz w:val="28"/>
          <w:szCs w:val="28"/>
        </w:rPr>
        <w:t xml:space="preserve"> Портала Краснодарского края с применением электронной подписи, вид которой должен соответствовать требованиям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323E1">
        <w:rPr>
          <w:sz w:val="28"/>
          <w:szCs w:val="28"/>
        </w:rPr>
        <w:t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12FA" w:rsidRPr="00493836" w:rsidRDefault="007612FA" w:rsidP="00761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2.18.2.</w:t>
      </w:r>
      <w:r w:rsidRPr="006323E1">
        <w:rPr>
          <w:sz w:val="28"/>
          <w:szCs w:val="28"/>
        </w:rPr>
        <w:t xml:space="preserve"> </w:t>
      </w:r>
      <w:proofErr w:type="gramStart"/>
      <w:r w:rsidRPr="00493836">
        <w:rPr>
          <w:sz w:val="28"/>
          <w:szCs w:val="28"/>
        </w:rPr>
        <w:t xml:space="preserve">При направлении заявлений и документов в электронной форме с использованием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и (или)</w:t>
      </w:r>
      <w:r w:rsidRPr="000005A0">
        <w:rPr>
          <w:sz w:val="28"/>
          <w:szCs w:val="28"/>
        </w:rPr>
        <w:t xml:space="preserve"> Портала Краснод</w:t>
      </w:r>
      <w:r>
        <w:rPr>
          <w:sz w:val="28"/>
          <w:szCs w:val="28"/>
        </w:rPr>
        <w:t>арского края</w:t>
      </w:r>
      <w:r w:rsidRPr="000005A0">
        <w:rPr>
          <w:sz w:val="28"/>
          <w:szCs w:val="28"/>
        </w:rPr>
        <w:t>, зая</w:t>
      </w:r>
      <w:r w:rsidRPr="000005A0">
        <w:rPr>
          <w:sz w:val="28"/>
          <w:szCs w:val="28"/>
        </w:rPr>
        <w:t>в</w:t>
      </w:r>
      <w:r w:rsidRPr="000005A0">
        <w:rPr>
          <w:sz w:val="28"/>
          <w:szCs w:val="28"/>
        </w:rPr>
        <w:t>ление и документы должны быть подписаны усиленной </w:t>
      </w:r>
      <w:hyperlink r:id="rId21" w:anchor="/document/12184522/entry/54" w:history="1">
        <w:r w:rsidRPr="000005A0">
          <w:rPr>
            <w:sz w:val="28"/>
            <w:szCs w:val="28"/>
          </w:rPr>
          <w:t>квалифицированной электронной подписью</w:t>
        </w:r>
      </w:hyperlink>
      <w:r w:rsidRPr="00493836">
        <w:rPr>
          <w:sz w:val="28"/>
          <w:szCs w:val="28"/>
        </w:rPr>
        <w:t xml:space="preserve"> в соответствии с требованиями </w:t>
      </w:r>
      <w:hyperlink r:id="rId22" w:anchor="/document/12184522/entry/0" w:history="1">
        <w:r w:rsidRPr="00493836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года № 63-ФЗ </w:t>
      </w:r>
      <w:r w:rsidRPr="00493836">
        <w:rPr>
          <w:sz w:val="28"/>
          <w:szCs w:val="28"/>
        </w:rPr>
        <w:t>«Об электронной подписи» и постановления Пр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вительства Российской Федерации от 25 июня 2012 года № 634 «О видах эле</w:t>
      </w:r>
      <w:r w:rsidRPr="00493836">
        <w:rPr>
          <w:sz w:val="28"/>
          <w:szCs w:val="28"/>
        </w:rPr>
        <w:t>к</w:t>
      </w:r>
      <w:r w:rsidRPr="00493836">
        <w:rPr>
          <w:sz w:val="28"/>
          <w:szCs w:val="28"/>
        </w:rPr>
        <w:t>тронной подписи, использование которых допускается</w:t>
      </w:r>
      <w:proofErr w:type="gramEnd"/>
      <w:r w:rsidRPr="00493836">
        <w:rPr>
          <w:sz w:val="28"/>
          <w:szCs w:val="28"/>
        </w:rPr>
        <w:t xml:space="preserve"> при обращении за пол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чением государственных и муниципальных услуг».</w:t>
      </w:r>
    </w:p>
    <w:p w:rsidR="007612FA" w:rsidRPr="00493836" w:rsidRDefault="007612FA" w:rsidP="007612FA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493836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пунктом </w:t>
      </w:r>
      <w:r>
        <w:rPr>
          <w:rFonts w:eastAsia="Tahoma"/>
          <w:sz w:val="28"/>
          <w:szCs w:val="28"/>
        </w:rPr>
        <w:t>2.1</w:t>
      </w:r>
      <w:r w:rsidRPr="00493836">
        <w:rPr>
          <w:rFonts w:eastAsia="Tahoma"/>
          <w:sz w:val="28"/>
          <w:szCs w:val="28"/>
          <w:vertAlign w:val="superscript"/>
        </w:rPr>
        <w:t xml:space="preserve"> </w:t>
      </w:r>
      <w:r w:rsidRPr="00493836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</w:t>
      </w:r>
      <w:r w:rsidRPr="00493836">
        <w:rPr>
          <w:rFonts w:eastAsia="Tahoma"/>
          <w:sz w:val="28"/>
          <w:szCs w:val="28"/>
        </w:rPr>
        <w:lastRenderedPageBreak/>
        <w:t>получением государственных и муниципальных услуг, утвержденных пост</w:t>
      </w:r>
      <w:r w:rsidRPr="00493836">
        <w:rPr>
          <w:rFonts w:eastAsia="Tahoma"/>
          <w:sz w:val="28"/>
          <w:szCs w:val="28"/>
        </w:rPr>
        <w:t>а</w:t>
      </w:r>
      <w:r w:rsidRPr="00493836">
        <w:rPr>
          <w:rFonts w:eastAsia="Tahoma"/>
          <w:sz w:val="28"/>
          <w:szCs w:val="28"/>
        </w:rPr>
        <w:t>новлением Правительства РФ от 25 июня 2012 года № 634 «О видах электро</w:t>
      </w:r>
      <w:r w:rsidRPr="00493836">
        <w:rPr>
          <w:rFonts w:eastAsia="Tahoma"/>
          <w:sz w:val="28"/>
          <w:szCs w:val="28"/>
        </w:rPr>
        <w:t>н</w:t>
      </w:r>
      <w:r w:rsidRPr="00493836">
        <w:rPr>
          <w:rFonts w:eastAsia="Tahoma"/>
          <w:sz w:val="28"/>
          <w:szCs w:val="28"/>
        </w:rPr>
        <w:t>ной подписи, использование которых допускается при обращении за получен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ем государственных и муниципальных услуг», согласно которому, в случае е</w:t>
      </w:r>
      <w:r w:rsidRPr="00493836">
        <w:rPr>
          <w:rFonts w:eastAsia="Tahoma"/>
          <w:sz w:val="28"/>
          <w:szCs w:val="28"/>
        </w:rPr>
        <w:t>с</w:t>
      </w:r>
      <w:r w:rsidRPr="00493836">
        <w:rPr>
          <w:rFonts w:eastAsia="Tahoma"/>
          <w:sz w:val="28"/>
          <w:szCs w:val="28"/>
        </w:rPr>
        <w:t>ли при</w:t>
      </w:r>
      <w:proofErr w:type="gramEnd"/>
      <w:r w:rsidRPr="00493836">
        <w:rPr>
          <w:rFonts w:eastAsia="Tahoma"/>
          <w:sz w:val="28"/>
          <w:szCs w:val="28"/>
        </w:rPr>
        <w:t xml:space="preserve"> </w:t>
      </w:r>
      <w:proofErr w:type="gramStart"/>
      <w:r w:rsidRPr="00493836">
        <w:rPr>
          <w:rFonts w:eastAsia="Tahoma"/>
          <w:sz w:val="28"/>
          <w:szCs w:val="28"/>
        </w:rPr>
        <w:t>обращении в электронной форме за получением муниципальной услуги идентификация и аутентификация заявителя - физического лица осуществляю</w:t>
      </w:r>
      <w:r w:rsidRPr="00493836">
        <w:rPr>
          <w:rFonts w:eastAsia="Tahoma"/>
          <w:sz w:val="28"/>
          <w:szCs w:val="28"/>
        </w:rPr>
        <w:t>т</w:t>
      </w:r>
      <w:r w:rsidRPr="00493836">
        <w:rPr>
          <w:rFonts w:eastAsia="Tahoma"/>
          <w:sz w:val="28"/>
          <w:szCs w:val="28"/>
        </w:rPr>
        <w:t xml:space="preserve">ся с использованием </w:t>
      </w:r>
      <w:r w:rsidRPr="00493836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тификации)</w:t>
      </w:r>
      <w:r w:rsidRPr="00493836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493836">
        <w:rPr>
          <w:rFonts w:eastAsia="Tahoma"/>
          <w:sz w:val="28"/>
          <w:szCs w:val="28"/>
        </w:rPr>
        <w:t xml:space="preserve"> за получением </w:t>
      </w:r>
      <w:r>
        <w:rPr>
          <w:rFonts w:eastAsia="Tahoma"/>
          <w:sz w:val="28"/>
          <w:szCs w:val="28"/>
        </w:rPr>
        <w:t>муниципальной</w:t>
      </w:r>
      <w:r w:rsidRPr="00493836">
        <w:rPr>
          <w:rFonts w:eastAsia="Tahoma"/>
          <w:sz w:val="28"/>
          <w:szCs w:val="28"/>
        </w:rPr>
        <w:t xml:space="preserve"> услугой при условии, что при выдаче ключа простой электронной подписи личность физ</w:t>
      </w:r>
      <w:r w:rsidRPr="00493836">
        <w:rPr>
          <w:rFonts w:eastAsia="Tahoma"/>
          <w:sz w:val="28"/>
          <w:szCs w:val="28"/>
        </w:rPr>
        <w:t>и</w:t>
      </w:r>
      <w:r w:rsidRPr="00493836">
        <w:rPr>
          <w:rFonts w:eastAsia="Tahoma"/>
          <w:sz w:val="28"/>
          <w:szCs w:val="28"/>
        </w:rPr>
        <w:t>ческого лица установлена при личном приеме.</w:t>
      </w:r>
    </w:p>
    <w:p w:rsidR="007612FA" w:rsidRPr="006323E1" w:rsidRDefault="007612FA" w:rsidP="007612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2.18.3. Для заявителей обеспечивается возможность получения сведений о ходе выполнения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о предоставлении муниципальной услуги с и</w:t>
      </w:r>
      <w:r w:rsidRPr="006323E1">
        <w:rPr>
          <w:sz w:val="28"/>
          <w:szCs w:val="28"/>
        </w:rPr>
        <w:t>с</w:t>
      </w:r>
      <w:r w:rsidRPr="006323E1">
        <w:rPr>
          <w:sz w:val="28"/>
          <w:szCs w:val="28"/>
        </w:rPr>
        <w:t>пользованием Единого Портала и (или) Портала Краснодарского края.</w:t>
      </w:r>
    </w:p>
    <w:p w:rsidR="007612FA" w:rsidRPr="006323E1" w:rsidRDefault="007612FA" w:rsidP="007612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 xml:space="preserve">заявления </w:t>
      </w:r>
      <w:r w:rsidRPr="006323E1">
        <w:rPr>
          <w:sz w:val="28"/>
          <w:szCs w:val="28"/>
        </w:rPr>
        <w:t>о предоставлении муниципальной услуги в электронном виде заявителю представляются в виде уведомления в личном кабинете заявителя на Едином Портале и (или) Портале Краснодарского края.</w:t>
      </w:r>
    </w:p>
    <w:p w:rsidR="007612FA" w:rsidRPr="006323E1" w:rsidRDefault="007612FA" w:rsidP="007612FA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5BE9">
        <w:rPr>
          <w:sz w:val="28"/>
          <w:szCs w:val="28"/>
        </w:rPr>
        <w:t>2.18.4.</w:t>
      </w:r>
      <w:r w:rsidRPr="006323E1">
        <w:rPr>
          <w:sz w:val="28"/>
          <w:szCs w:val="28"/>
        </w:rPr>
        <w:t xml:space="preserve">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6323E1">
        <w:rPr>
          <w:sz w:val="28"/>
          <w:szCs w:val="28"/>
        </w:rPr>
        <w:t>р</w:t>
      </w:r>
      <w:r w:rsidRPr="006323E1">
        <w:rPr>
          <w:sz w:val="28"/>
          <w:szCs w:val="28"/>
        </w:rPr>
        <w:t>ского края объектов недвижимости.</w:t>
      </w:r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323E1">
        <w:rPr>
          <w:sz w:val="28"/>
          <w:szCs w:val="28"/>
        </w:rPr>
        <w:t>МФЦ при обращении заявителя (представителя заявителя) за предоста</w:t>
      </w:r>
      <w:r w:rsidRPr="006323E1">
        <w:rPr>
          <w:sz w:val="28"/>
          <w:szCs w:val="28"/>
        </w:rPr>
        <w:t>в</w:t>
      </w:r>
      <w:r w:rsidRPr="006323E1">
        <w:rPr>
          <w:sz w:val="28"/>
          <w:szCs w:val="28"/>
        </w:rPr>
        <w:t>лением муниципальной услуги осуществляют</w:t>
      </w:r>
      <w:r>
        <w:rPr>
          <w:sz w:val="28"/>
          <w:szCs w:val="28"/>
        </w:rPr>
        <w:t>:</w:t>
      </w:r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формирование электронных документов и (или) </w:t>
      </w:r>
      <w:r w:rsidRPr="006323E1">
        <w:rPr>
          <w:sz w:val="28"/>
          <w:szCs w:val="28"/>
        </w:rPr>
        <w:t xml:space="preserve">создание электронных образов </w:t>
      </w:r>
      <w:r>
        <w:rPr>
          <w:sz w:val="28"/>
          <w:szCs w:val="28"/>
        </w:rPr>
        <w:t>заявления</w:t>
      </w:r>
      <w:r w:rsidRPr="006323E1">
        <w:rPr>
          <w:sz w:val="28"/>
          <w:szCs w:val="28"/>
        </w:rPr>
        <w:t xml:space="preserve"> и документов, представляемых заявителем (представителем заявителя)</w:t>
      </w:r>
      <w:r>
        <w:rPr>
          <w:sz w:val="28"/>
          <w:szCs w:val="28"/>
        </w:rPr>
        <w:t>, копий документов личного хранения, принятых от заявителя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заявителя), обеспечивает их заверение электронной подписью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порядке;</w:t>
      </w:r>
      <w:proofErr w:type="gramEnd"/>
    </w:p>
    <w:p w:rsidR="007612FA" w:rsidRDefault="007612FA" w:rsidP="007612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Администрацию.</w:t>
      </w:r>
    </w:p>
    <w:p w:rsidR="008616B5" w:rsidRPr="00B766AA" w:rsidRDefault="008616B5" w:rsidP="0077535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  <w:lang w:val="en-US"/>
        </w:rPr>
        <w:t>III</w:t>
      </w:r>
      <w:r w:rsidRPr="00394E0D">
        <w:rPr>
          <w:b/>
          <w:sz w:val="28"/>
          <w:szCs w:val="28"/>
        </w:rPr>
        <w:t>. Состав, последовательность и сроки выполнения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94E0D">
        <w:rPr>
          <w:b/>
          <w:sz w:val="28"/>
          <w:szCs w:val="28"/>
        </w:rPr>
        <w:t>, требования к порядку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их выполнения, в том числе особенности</w:t>
      </w:r>
    </w:p>
    <w:p w:rsidR="007612FA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в электронной форме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 xml:space="preserve">Подраздел 3.1. Состав и последовательность 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административных процедур</w:t>
      </w:r>
    </w:p>
    <w:p w:rsidR="007612FA" w:rsidRPr="00547358" w:rsidRDefault="007612FA" w:rsidP="007612F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7612FA" w:rsidRPr="00394E0D" w:rsidRDefault="007612FA" w:rsidP="00761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3.1.1.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7612FA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394E0D">
        <w:rPr>
          <w:sz w:val="28"/>
          <w:szCs w:val="28"/>
        </w:rPr>
        <w:t>;</w:t>
      </w:r>
    </w:p>
    <w:p w:rsidR="007612FA" w:rsidRPr="00394E0D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направление </w:t>
      </w:r>
      <w:r w:rsidR="0035457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заявителем самостоятельно);</w:t>
      </w:r>
    </w:p>
    <w:p w:rsidR="007612FA" w:rsidRPr="00394E0D" w:rsidRDefault="007612FA" w:rsidP="007612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рассмотрение заявления и прилагаемых к нему документов, принятие решения о предоставлении или об отказе в предоставлении муниципальной услуги;</w:t>
      </w:r>
    </w:p>
    <w:p w:rsidR="007612FA" w:rsidRDefault="007612FA" w:rsidP="007612FA">
      <w:pPr>
        <w:tabs>
          <w:tab w:val="left" w:pos="142"/>
        </w:tabs>
        <w:autoSpaceDE w:val="0"/>
        <w:autoSpaceDN w:val="0"/>
        <w:ind w:firstLine="720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выдача (направление) заявителю результата пред</w:t>
      </w:r>
      <w:r>
        <w:rPr>
          <w:sz w:val="28"/>
          <w:szCs w:val="28"/>
        </w:rPr>
        <w:t>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7612FA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Администрации, должностного лица Администрации либо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служащего.</w:t>
      </w:r>
    </w:p>
    <w:p w:rsidR="007612FA" w:rsidRPr="00751A87" w:rsidRDefault="007612FA" w:rsidP="007612F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751A87">
        <w:rPr>
          <w:sz w:val="28"/>
          <w:szCs w:val="28"/>
        </w:rPr>
        <w:t xml:space="preserve">3.1.2. </w:t>
      </w:r>
      <w:r>
        <w:rPr>
          <w:sz w:val="28"/>
          <w:szCs w:val="28"/>
        </w:rPr>
        <w:t>П</w:t>
      </w:r>
      <w:r w:rsidRPr="00394E0D">
        <w:rPr>
          <w:sz w:val="28"/>
          <w:szCs w:val="28"/>
        </w:rPr>
        <w:t>риём заявления и прилагаемых к нему документов, регистрация заявления и документов</w:t>
      </w:r>
      <w:r>
        <w:rPr>
          <w:sz w:val="28"/>
          <w:szCs w:val="28"/>
        </w:rPr>
        <w:t>, необходимых для предоставления муниципальной услуги.</w:t>
      </w:r>
    </w:p>
    <w:p w:rsidR="007612FA" w:rsidRPr="00394E0D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 в Администрацию, через МФЦ в Администрацию, посредством использования информационно-телекоммуникационных технологий, включая использование </w:t>
      </w:r>
      <w:r>
        <w:rPr>
          <w:sz w:val="28"/>
          <w:szCs w:val="28"/>
        </w:rPr>
        <w:t xml:space="preserve">Единого Портала, </w:t>
      </w:r>
      <w:r w:rsidRPr="00394E0D">
        <w:rPr>
          <w:sz w:val="28"/>
          <w:szCs w:val="28"/>
        </w:rPr>
        <w:t xml:space="preserve">Портала Краснодарского края, с заявлением и документами, указанными в подразделах 2.6 и 2.7 раздела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Регламента. </w:t>
      </w:r>
    </w:p>
    <w:p w:rsidR="007612FA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3.</w:t>
      </w:r>
      <w:r>
        <w:rPr>
          <w:sz w:val="28"/>
          <w:szCs w:val="28"/>
        </w:rPr>
        <w:t>1.2.2</w:t>
      </w:r>
      <w:r w:rsidRPr="00394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обращении заявителя в </w:t>
      </w:r>
      <w:r w:rsidR="003545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ответственный специалист при приеме заявления: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однозначно истолковать их содержание;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7612FA" w:rsidRDefault="007612FA" w:rsidP="007612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копии документов с их подлинными экземплярами, после чего ниже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зита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лица, заверившего копию документа; личную подпись; расшифро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подписи (инициалы,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последнего листа копии прошитого, пронумерован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копии (выписки из документа): «Всего в копии __ л.» и скрепляется отти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 печати (за исключением нотариально заверенных документов);</w:t>
      </w:r>
    </w:p>
    <w:p w:rsidR="007612FA" w:rsidRPr="00394E0D" w:rsidRDefault="007612FA" w:rsidP="007612FA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  <w:r w:rsidRPr="00394E0D">
        <w:rPr>
          <w:sz w:val="28"/>
          <w:szCs w:val="28"/>
        </w:rPr>
        <w:t>при установлении фактов, указанных в пункте 2.9.1 подраздела 2.9 разд</w:t>
      </w:r>
      <w:r w:rsidRPr="00394E0D"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ла </w:t>
      </w:r>
      <w:r w:rsidRPr="00394E0D">
        <w:rPr>
          <w:sz w:val="28"/>
          <w:szCs w:val="28"/>
          <w:lang w:val="en-US"/>
        </w:rPr>
        <w:t>II</w:t>
      </w:r>
      <w:r w:rsidRPr="00394E0D">
        <w:rPr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612FA" w:rsidRPr="00394E0D" w:rsidRDefault="007612FA" w:rsidP="007612FA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394E0D">
        <w:rPr>
          <w:rFonts w:eastAsia="Calibri"/>
          <w:sz w:val="28"/>
          <w:szCs w:val="28"/>
        </w:rPr>
        <w:t>при отсутствии оснований для отказа в приеме документов выдает заяв</w:t>
      </w:r>
      <w:r w:rsidRPr="00394E0D">
        <w:rPr>
          <w:rFonts w:eastAsia="Calibri"/>
          <w:sz w:val="28"/>
          <w:szCs w:val="28"/>
        </w:rPr>
        <w:t>и</w:t>
      </w:r>
      <w:r w:rsidRPr="00394E0D">
        <w:rPr>
          <w:rFonts w:eastAsia="Calibri"/>
          <w:sz w:val="28"/>
          <w:szCs w:val="28"/>
        </w:rPr>
        <w:t>телю копию заявления с отметкой о принятии заявления, а при наличии таких оснований – выдает заявителю уведомление об отказе в приеме документов.</w:t>
      </w:r>
    </w:p>
    <w:p w:rsidR="007612FA" w:rsidRDefault="007612FA" w:rsidP="007612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ответственный за предоставление муниципальной услуги, передает заявление и документы, необходимые для предоставления муниципальной услуги для регистрации в общий отдел управления делами администрации </w:t>
      </w:r>
      <w:r w:rsidR="000C300E" w:rsidRPr="000C300E">
        <w:rPr>
          <w:sz w:val="28"/>
          <w:szCs w:val="28"/>
        </w:rPr>
        <w:t>Туапсинского</w:t>
      </w:r>
      <w:r w:rsidR="00D5418B">
        <w:rPr>
          <w:sz w:val="28"/>
          <w:szCs w:val="28"/>
        </w:rPr>
        <w:t xml:space="preserve"> городского поселения Туапсинского района</w:t>
      </w:r>
      <w:r>
        <w:rPr>
          <w:sz w:val="28"/>
          <w:szCs w:val="28"/>
        </w:rPr>
        <w:t>.</w:t>
      </w:r>
    </w:p>
    <w:p w:rsidR="007612FA" w:rsidRDefault="007612FA" w:rsidP="007612FA">
      <w:pPr>
        <w:widowControl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</w:t>
      </w:r>
      <w:r w:rsidRPr="00394E0D">
        <w:rPr>
          <w:sz w:val="28"/>
          <w:szCs w:val="28"/>
        </w:rPr>
        <w:t>Срок выполнения административной процедуры не может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 (трех) рабочих дней.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3.1.2.4. Результатом административной процедуры является регистрация заявления о предоставлении муниципальной услуги, либо выдача заявителю уведомления об отказе в приеме заявления и документов, необходимых для предоставления муниципальной услуги.</w:t>
      </w:r>
    </w:p>
    <w:p w:rsidR="007612FA" w:rsidRDefault="007612FA" w:rsidP="0077535C">
      <w:pPr>
        <w:ind w:firstLine="709"/>
        <w:jc w:val="both"/>
        <w:rPr>
          <w:b/>
          <w:color w:val="000000"/>
          <w:sz w:val="28"/>
          <w:szCs w:val="28"/>
        </w:rPr>
      </w:pPr>
    </w:p>
    <w:p w:rsidR="007612FA" w:rsidRDefault="007612FA" w:rsidP="007612F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Формирование и направление </w:t>
      </w:r>
      <w:r w:rsidR="0035457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межведомственных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просов в органы (организации), участвующие в предоставлении муниципальной услуги (в случае непредставления документов, указанных в подразделе 2.7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заявителем самостоятельно).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>, заявления с предоставленным заявителем пакетом документов.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3.1.3.2. </w:t>
      </w:r>
      <w:proofErr w:type="gramStart"/>
      <w:r>
        <w:rPr>
          <w:sz w:val="28"/>
          <w:szCs w:val="28"/>
        </w:rPr>
        <w:t xml:space="preserve">В течение 3 (трех) рабочих дней со дня получения заявления, если заявитель не представил документы, указанные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подготавливает 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указанные документы.</w:t>
      </w:r>
      <w: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Подготовленные межведомственные запросы направляются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специалистом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с использованием единой системы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электронного взаимодействия и подключаемых к ней региональных систем межведомственного электронного взаимодействия (при наличии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возможности) с использованием совместимых средств криптографич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щиты информации и </w:t>
      </w:r>
      <w:r w:rsidRPr="00BF16B8">
        <w:rPr>
          <w:color w:val="000000" w:themeColor="text1"/>
          <w:sz w:val="28"/>
          <w:szCs w:val="28"/>
        </w:rPr>
        <w:t xml:space="preserve">применением </w:t>
      </w:r>
      <w:hyperlink r:id="rId23" w:history="1">
        <w:r w:rsidRPr="00BF16B8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BF16B8">
        <w:rPr>
          <w:color w:val="000000" w:themeColor="text1"/>
        </w:rPr>
        <w:t xml:space="preserve"> </w:t>
      </w:r>
      <w:r w:rsidRPr="00BF16B8">
        <w:rPr>
          <w:color w:val="000000" w:themeColor="text1"/>
          <w:sz w:val="28"/>
          <w:szCs w:val="28"/>
        </w:rPr>
        <w:t>сотрудников</w:t>
      </w:r>
      <w:r>
        <w:rPr>
          <w:sz w:val="28"/>
          <w:szCs w:val="28"/>
        </w:rPr>
        <w:t>, в том числе посредством электронных сервисов, внесенных в единый реестр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 межведомственного электронного взаимодействия (далее - СМЭВ), либо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носителе, подписанном</w:t>
      </w:r>
      <w:proofErr w:type="gramEnd"/>
      <w:r>
        <w:rPr>
          <w:sz w:val="28"/>
          <w:szCs w:val="28"/>
        </w:rPr>
        <w:t xml:space="preserve"> уполномоченным должностным лицом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по почте, курьером или посредством факсимильной связи, при отсутствии технической возможности направления межведомственного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течение 3 (трех) рабочих дней ответ на запрос, переда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с использованием средств СМЭВ, не поступил в </w:t>
      </w:r>
      <w:r w:rsidR="00354575">
        <w:rPr>
          <w:sz w:val="28"/>
          <w:szCs w:val="28"/>
        </w:rPr>
        <w:t>Управление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на бумажном носителе.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в пределах своей компетенции в Администрацию.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1" w:name="sub_367"/>
      <w:r>
        <w:rPr>
          <w:sz w:val="28"/>
          <w:szCs w:val="28"/>
        </w:rPr>
        <w:t xml:space="preserve">3.1.3.4. Результатом исполнения административной процедуры является сформированный пакет документов для рассмотрения заявления </w:t>
      </w:r>
      <w:r w:rsidR="00354575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общение поступившей информации к пакету документов, представленных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явителем.</w:t>
      </w:r>
      <w:bookmarkEnd w:id="21"/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3.1.3.6. Срок административной процедуры (действия), формирование и направление </w:t>
      </w:r>
      <w:r w:rsidR="0035457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межведомственных запросов в органы (организ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ции), участвующие в предоставлении муниципальной услуги (в случае непре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мостоятельно)  </w:t>
      </w:r>
      <w:r w:rsidRPr="009A5D57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9A5D5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9A5D57">
        <w:rPr>
          <w:sz w:val="28"/>
          <w:szCs w:val="28"/>
        </w:rPr>
        <w:t>.</w:t>
      </w:r>
    </w:p>
    <w:p w:rsidR="007612FA" w:rsidRDefault="007612FA" w:rsidP="007612F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</w:t>
      </w:r>
      <w:r w:rsidRPr="00394E0D">
        <w:rPr>
          <w:sz w:val="28"/>
          <w:szCs w:val="28"/>
        </w:rPr>
        <w:t>ассмотрение заявления и прилагаемых к нему документов, прин</w:t>
      </w:r>
      <w:r w:rsidRPr="00394E0D">
        <w:rPr>
          <w:sz w:val="28"/>
          <w:szCs w:val="28"/>
        </w:rPr>
        <w:t>я</w:t>
      </w:r>
      <w:r w:rsidRPr="00394E0D">
        <w:rPr>
          <w:sz w:val="28"/>
          <w:szCs w:val="28"/>
        </w:rPr>
        <w:t>тие решения о предоставлении или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612FA" w:rsidRPr="0050619B" w:rsidRDefault="007612FA" w:rsidP="007612FA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1.4</w:t>
      </w:r>
      <w:r w:rsidRPr="00394E0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94E0D">
        <w:rPr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354575">
        <w:rPr>
          <w:sz w:val="28"/>
          <w:szCs w:val="28"/>
        </w:rPr>
        <w:t>Управлением</w:t>
      </w:r>
      <w:r w:rsidRPr="00394E0D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предусмотренных пунктом 2.6.1 подраздела 2.6 и пунктом 2.7.1 подраздела 2.7 раздела </w:t>
      </w:r>
      <w:r>
        <w:rPr>
          <w:sz w:val="28"/>
          <w:szCs w:val="28"/>
          <w:lang w:val="en-US"/>
        </w:rPr>
        <w:t>II</w:t>
      </w:r>
      <w:r w:rsidRPr="0050619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7612FA" w:rsidRPr="00394E0D" w:rsidRDefault="007612FA" w:rsidP="007612F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ответственный за предоставление муниципальной услуги, </w:t>
      </w:r>
      <w:r w:rsidRPr="00394E0D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>тр</w:t>
      </w:r>
      <w:r>
        <w:rPr>
          <w:sz w:val="28"/>
          <w:szCs w:val="28"/>
        </w:rPr>
        <w:t>ивает заявление и документы, необходимые для предоставления муниципальной услуги, в том числе полученные посредством информационного</w:t>
      </w:r>
      <w:r w:rsidRPr="00394E0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ого взаимодействия </w:t>
      </w:r>
      <w:r w:rsidRPr="00394E0D">
        <w:rPr>
          <w:sz w:val="28"/>
          <w:szCs w:val="28"/>
        </w:rPr>
        <w:t xml:space="preserve"> запросам, при наличии предусмотренных законодательством оснований принимается одно из следующих решений:</w:t>
      </w:r>
    </w:p>
    <w:p w:rsidR="007612FA" w:rsidRPr="00B766AA" w:rsidRDefault="007612FA" w:rsidP="007612F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грузов;</w:t>
      </w:r>
    </w:p>
    <w:p w:rsidR="007612FA" w:rsidRPr="00B766AA" w:rsidRDefault="007612FA" w:rsidP="007612F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3.1.4.2</w:t>
      </w:r>
      <w:r w:rsidRPr="00394E0D">
        <w:rPr>
          <w:sz w:val="28"/>
          <w:szCs w:val="28"/>
        </w:rPr>
        <w:t xml:space="preserve">. При наличии оснований для отказа должностное лицо </w:t>
      </w:r>
      <w:r w:rsidR="00354575">
        <w:rPr>
          <w:sz w:val="28"/>
          <w:szCs w:val="28"/>
        </w:rPr>
        <w:t>Управления</w:t>
      </w:r>
      <w:r w:rsidRPr="00394E0D">
        <w:rPr>
          <w:sz w:val="28"/>
          <w:szCs w:val="28"/>
        </w:rPr>
        <w:t>, ответственное за предоставление муниципальной услуги, подготавливает проект письма об отказе в предоставлении муниципальной услуги с указанием причин отказа.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Уведомление об отказе в предоставлении муниципальной услуги подписывается начальником </w:t>
      </w:r>
      <w:r w:rsidR="00354575">
        <w:rPr>
          <w:sz w:val="28"/>
          <w:szCs w:val="28"/>
        </w:rPr>
        <w:t>Управления</w:t>
      </w:r>
      <w:r w:rsidRPr="00394E0D">
        <w:rPr>
          <w:sz w:val="28"/>
          <w:szCs w:val="28"/>
        </w:rPr>
        <w:t>.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E42A57" w:rsidRPr="00B766AA" w:rsidRDefault="00E42A57" w:rsidP="00E42A5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гам местного значения транспортного средства, осуществляющего перевозки тяжеловесных и (или) крупногабаритных грузов;</w:t>
      </w:r>
    </w:p>
    <w:p w:rsidR="00E42A57" w:rsidRPr="00B766AA" w:rsidRDefault="00E42A57" w:rsidP="00E42A5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394E0D">
        <w:rPr>
          <w:sz w:val="28"/>
          <w:szCs w:val="28"/>
        </w:rPr>
        <w:t>ыдача (направление) заявителю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В качестве результата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по его выбору вправе получить: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электронного документа, подписанного уполномоченным должностным лицом Управления с использованием усиленной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электронной подписи;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бумажном носителе путем направления на почтовый адрес;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бумажном носителе в Управлении или МФЦ.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3.1.5.2. Ответственный специалист </w:t>
      </w:r>
      <w:r w:rsidR="00354575">
        <w:rPr>
          <w:sz w:val="28"/>
          <w:szCs w:val="28"/>
        </w:rPr>
        <w:t>Управления</w:t>
      </w:r>
      <w:r>
        <w:rPr>
          <w:sz w:val="28"/>
          <w:szCs w:val="28"/>
        </w:rPr>
        <w:t>: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Управления устанавливает личность заявителя, знакомит заявителя с содержанием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 выдает их;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подтверждает получение документов личной подписью с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шифровкой.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бору заявителя в форме электронного документа, ответственный специалист Управления уведомляет заявителя в срок один рабочий день со дня подготовки результата предоставления муниципальной услуги.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3.1.5.3. Обращение заявителя с документами, предусмотренными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листа. 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по выдаче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результата предоставления муниципальной услуги – 1 рабочий день.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3.1.5.5. Результатом административной процедуры является выдача (направление) заявителю:</w:t>
      </w:r>
    </w:p>
    <w:p w:rsidR="00E42A57" w:rsidRPr="00394E0D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постановление об утверждении схемы расположения земельного участка</w:t>
      </w:r>
      <w:r w:rsidRPr="006A2F50">
        <w:rPr>
          <w:b/>
          <w:sz w:val="28"/>
          <w:szCs w:val="28"/>
        </w:rPr>
        <w:t xml:space="preserve"> </w:t>
      </w:r>
      <w:r w:rsidRPr="006A2F50">
        <w:rPr>
          <w:sz w:val="28"/>
          <w:szCs w:val="28"/>
        </w:rPr>
        <w:t>или земельных участков на кадастровом плане территории</w:t>
      </w:r>
      <w:r>
        <w:rPr>
          <w:sz w:val="28"/>
          <w:szCs w:val="28"/>
        </w:rPr>
        <w:t>;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>уведомление об отказе в предоставлении муниципальной услуги.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Заявитель имеет право на досудебное (внесудебное) обжалование решений и действий (бездействия) Администрации, должностного лица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либо муниципального служащего в порядке, установленном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E42A57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Заявитель вправе отозвать свое заявление на любой стадии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смотрения, согласования или подготовки документа Управлением,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шись с соответствующим заявлением в Администрацию, в том числе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форме, либо в МФЦ.</w:t>
      </w:r>
    </w:p>
    <w:p w:rsidR="00E42A57" w:rsidRPr="00753433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Подраздел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 xml:space="preserve">3.2. </w:t>
      </w:r>
      <w:r>
        <w:rPr>
          <w:b/>
          <w:sz w:val="28"/>
          <w:szCs w:val="28"/>
        </w:rPr>
        <w:t>Состав последовательность и сроки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 xml:space="preserve">выполнения </w:t>
      </w:r>
      <w:r w:rsidRPr="00EA2E1F">
        <w:rPr>
          <w:rFonts w:eastAsia="DejaVu Sans"/>
          <w:b/>
          <w:kern w:val="3"/>
          <w:sz w:val="28"/>
          <w:szCs w:val="28"/>
          <w:lang w:eastAsia="zh-CN" w:bidi="hi-IN"/>
        </w:rPr>
        <w:t>административных процедур (действий)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>,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требований к порядку их выполнения, в том числе 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особенностей выполнения административных процедур </w:t>
      </w:r>
    </w:p>
    <w:p w:rsidR="00E42A57" w:rsidRDefault="00E42A57" w:rsidP="00E42A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Fonts w:eastAsia="DejaVu Sans"/>
          <w:b/>
          <w:kern w:val="3"/>
          <w:sz w:val="28"/>
          <w:szCs w:val="28"/>
          <w:lang w:eastAsia="zh-CN" w:bidi="hi-IN"/>
        </w:rPr>
      </w:pPr>
      <w:r>
        <w:rPr>
          <w:rFonts w:eastAsia="DejaVu Sans"/>
          <w:b/>
          <w:kern w:val="3"/>
          <w:sz w:val="28"/>
          <w:szCs w:val="28"/>
          <w:lang w:eastAsia="zh-CN" w:bidi="hi-IN"/>
        </w:rPr>
        <w:t>(действий) в электронной форме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pacing w:val="-4"/>
          <w:sz w:val="28"/>
          <w:szCs w:val="28"/>
        </w:rPr>
      </w:pP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Порядок осуществления в электронной форме, в том числе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Портала, Портала Краснодарского края,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процедур (действий) в соответствии с положениями статьи 10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услуг».</w:t>
      </w:r>
    </w:p>
    <w:p w:rsidR="00E42A57" w:rsidRPr="00EA2E1F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включает в себя следующие а</w:t>
      </w:r>
      <w:r w:rsidRPr="00493836">
        <w:rPr>
          <w:sz w:val="28"/>
          <w:szCs w:val="28"/>
        </w:rPr>
        <w:t>д</w:t>
      </w:r>
      <w:r w:rsidRPr="00493836">
        <w:rPr>
          <w:sz w:val="28"/>
          <w:szCs w:val="28"/>
        </w:rPr>
        <w:t>министративные процедуры (действия) в электронной форме: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2" w:name="sub_10021"/>
      <w:bookmarkEnd w:id="22"/>
      <w:r w:rsidRPr="00EA2E1F">
        <w:rPr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r w:rsidRPr="00204B30">
        <w:rPr>
          <w:sz w:val="28"/>
          <w:szCs w:val="28"/>
        </w:rPr>
        <w:t xml:space="preserve">2) запись на прием в </w:t>
      </w:r>
      <w:r>
        <w:rPr>
          <w:sz w:val="28"/>
          <w:szCs w:val="28"/>
        </w:rPr>
        <w:t>МФЦ</w:t>
      </w:r>
      <w:r w:rsidRPr="00204B30">
        <w:rPr>
          <w:sz w:val="28"/>
          <w:szCs w:val="28"/>
        </w:rPr>
        <w:t xml:space="preserve"> для подачи запроса о предоставлении </w:t>
      </w:r>
      <w:r>
        <w:rPr>
          <w:sz w:val="28"/>
          <w:szCs w:val="28"/>
        </w:rPr>
        <w:t xml:space="preserve">муниципальной </w:t>
      </w:r>
      <w:r w:rsidRPr="00204B30">
        <w:rPr>
          <w:sz w:val="28"/>
          <w:szCs w:val="28"/>
        </w:rPr>
        <w:t>услуги (далее - запрос);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3" w:name="sub_10022"/>
      <w:bookmarkStart w:id="24" w:name="sub_100211"/>
      <w:bookmarkStart w:id="25" w:name="sub_10023"/>
      <w:bookmarkStart w:id="26" w:name="sub_100221"/>
      <w:bookmarkEnd w:id="23"/>
      <w:bookmarkEnd w:id="24"/>
      <w:bookmarkEnd w:id="25"/>
      <w:bookmarkEnd w:id="26"/>
      <w:r>
        <w:rPr>
          <w:sz w:val="28"/>
          <w:szCs w:val="28"/>
        </w:rPr>
        <w:lastRenderedPageBreak/>
        <w:t>3</w:t>
      </w:r>
      <w:r w:rsidRPr="00EA2E1F">
        <w:rPr>
          <w:sz w:val="28"/>
          <w:szCs w:val="28"/>
        </w:rPr>
        <w:t>) формирование запроса</w:t>
      </w:r>
      <w:r>
        <w:rPr>
          <w:sz w:val="28"/>
          <w:szCs w:val="28"/>
        </w:rPr>
        <w:t xml:space="preserve"> о предоставлении муниципальной услуги</w:t>
      </w:r>
      <w:r w:rsidRPr="00EA2E1F">
        <w:rPr>
          <w:sz w:val="28"/>
          <w:szCs w:val="28"/>
        </w:rPr>
        <w:t>;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7" w:name="sub_10024"/>
      <w:bookmarkStart w:id="28" w:name="sub_100231"/>
      <w:bookmarkEnd w:id="27"/>
      <w:bookmarkEnd w:id="28"/>
      <w:r>
        <w:rPr>
          <w:sz w:val="28"/>
          <w:szCs w:val="28"/>
        </w:rPr>
        <w:t>4</w:t>
      </w:r>
      <w:r w:rsidRPr="00EA2E1F">
        <w:rPr>
          <w:sz w:val="28"/>
          <w:szCs w:val="28"/>
        </w:rPr>
        <w:t xml:space="preserve">) прием и регистрация </w:t>
      </w:r>
      <w:r>
        <w:rPr>
          <w:sz w:val="28"/>
          <w:szCs w:val="28"/>
        </w:rPr>
        <w:t>Администрацией</w:t>
      </w:r>
      <w:r w:rsidRPr="00EA2E1F">
        <w:rPr>
          <w:sz w:val="28"/>
          <w:szCs w:val="28"/>
        </w:rPr>
        <w:t xml:space="preserve"> запроса и иных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EA2E1F">
        <w:rPr>
          <w:sz w:val="28"/>
          <w:szCs w:val="28"/>
        </w:rPr>
        <w:t>услуги;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29" w:name="sub_10026"/>
      <w:bookmarkStart w:id="30" w:name="sub_100241"/>
      <w:bookmarkEnd w:id="29"/>
      <w:bookmarkEnd w:id="30"/>
      <w:r>
        <w:rPr>
          <w:sz w:val="28"/>
          <w:szCs w:val="28"/>
        </w:rPr>
        <w:t>5</w:t>
      </w:r>
      <w:r w:rsidRPr="00EA2E1F">
        <w:rPr>
          <w:sz w:val="28"/>
          <w:szCs w:val="28"/>
        </w:rPr>
        <w:t>) получение результата предоставления муниципальной услуги;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31" w:name="sub_10027"/>
      <w:bookmarkStart w:id="32" w:name="sub_100261"/>
      <w:bookmarkEnd w:id="31"/>
      <w:bookmarkEnd w:id="32"/>
      <w:r>
        <w:rPr>
          <w:sz w:val="28"/>
          <w:szCs w:val="28"/>
        </w:rPr>
        <w:t>6</w:t>
      </w:r>
      <w:r w:rsidRPr="00EA2E1F">
        <w:rPr>
          <w:sz w:val="28"/>
          <w:szCs w:val="28"/>
        </w:rPr>
        <w:t>) получение сведений о ходе выполнения запроса;</w:t>
      </w:r>
    </w:p>
    <w:p w:rsidR="00E42A57" w:rsidRPr="00EA2E1F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33" w:name="sub_10028"/>
      <w:bookmarkStart w:id="34" w:name="sub_100271"/>
      <w:bookmarkEnd w:id="33"/>
      <w:bookmarkEnd w:id="34"/>
      <w:r>
        <w:rPr>
          <w:sz w:val="28"/>
          <w:szCs w:val="28"/>
        </w:rPr>
        <w:t>7</w:t>
      </w:r>
      <w:r w:rsidRPr="00EA2E1F">
        <w:rPr>
          <w:sz w:val="28"/>
          <w:szCs w:val="28"/>
        </w:rPr>
        <w:t>) осуществление оценки качества предоставления муниципальной услуги;</w:t>
      </w:r>
    </w:p>
    <w:p w:rsidR="00E42A57" w:rsidRDefault="00E42A57" w:rsidP="00E42A57">
      <w:pPr>
        <w:suppressAutoHyphens/>
        <w:ind w:firstLine="709"/>
        <w:jc w:val="both"/>
        <w:rPr>
          <w:sz w:val="28"/>
          <w:szCs w:val="28"/>
        </w:rPr>
      </w:pPr>
      <w:bookmarkStart w:id="35" w:name="sub_10029"/>
      <w:bookmarkStart w:id="36" w:name="sub_100281"/>
      <w:bookmarkEnd w:id="35"/>
      <w:bookmarkEnd w:id="36"/>
      <w:proofErr w:type="gramStart"/>
      <w:r>
        <w:rPr>
          <w:sz w:val="28"/>
          <w:szCs w:val="28"/>
        </w:rPr>
        <w:t>8</w:t>
      </w:r>
      <w:r w:rsidRPr="00EA2E1F">
        <w:rPr>
          <w:sz w:val="28"/>
          <w:szCs w:val="28"/>
        </w:rPr>
        <w:t xml:space="preserve">) </w:t>
      </w:r>
      <w:r w:rsidRPr="00B574A0">
        <w:rPr>
          <w:sz w:val="28"/>
          <w:szCs w:val="28"/>
        </w:rPr>
        <w:t>досудебное (внесудебное</w:t>
      </w:r>
      <w:r w:rsidRPr="00493836">
        <w:rPr>
          <w:sz w:val="28"/>
          <w:szCs w:val="28"/>
        </w:rPr>
        <w:t>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ликованной на Едином Портале, Портале Краснодарского края</w:t>
      </w:r>
      <w:r>
        <w:rPr>
          <w:sz w:val="28"/>
          <w:szCs w:val="28"/>
          <w:lang w:eastAsia="en-US"/>
        </w:rPr>
        <w:t>.</w:t>
      </w:r>
    </w:p>
    <w:p w:rsidR="00E42A57" w:rsidRPr="000341F0" w:rsidRDefault="00E42A57" w:rsidP="00E42A57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Управлением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E42A57" w:rsidRPr="0091488B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bookmarkStart w:id="37" w:name="sub_1007"/>
      <w:bookmarkEnd w:id="37"/>
      <w:r w:rsidRPr="0091488B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1.1</w:t>
      </w:r>
      <w:r w:rsidRPr="0091488B">
        <w:rPr>
          <w:rFonts w:eastAsia="DejaVu Sans"/>
          <w:sz w:val="28"/>
          <w:szCs w:val="28"/>
        </w:rPr>
        <w:t xml:space="preserve">. Получение информации о порядке и сроках предоставления </w:t>
      </w:r>
      <w:r>
        <w:rPr>
          <w:rFonts w:eastAsia="DejaVu Sans"/>
          <w:sz w:val="28"/>
          <w:szCs w:val="28"/>
        </w:rPr>
        <w:t xml:space="preserve">муниципальной </w:t>
      </w:r>
      <w:r w:rsidRPr="0091488B">
        <w:rPr>
          <w:rFonts w:eastAsia="DejaVu Sans"/>
          <w:sz w:val="28"/>
          <w:szCs w:val="28"/>
        </w:rPr>
        <w:t>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размещается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 xml:space="preserve">ортале, Портале </w:t>
      </w:r>
      <w:r w:rsidRPr="000005A0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размещается следу</w:t>
      </w:r>
      <w:r w:rsidRPr="000005A0">
        <w:rPr>
          <w:sz w:val="28"/>
          <w:szCs w:val="28"/>
        </w:rPr>
        <w:t>ю</w:t>
      </w:r>
      <w:r w:rsidRPr="000005A0">
        <w:rPr>
          <w:sz w:val="28"/>
          <w:szCs w:val="28"/>
        </w:rPr>
        <w:t>щая информация: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1) исчерпывающий перечень документов, необходимых для предоставл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</w:t>
      </w:r>
      <w:r w:rsidRPr="00493836">
        <w:rPr>
          <w:sz w:val="28"/>
          <w:szCs w:val="28"/>
        </w:rPr>
        <w:t>б</w:t>
      </w:r>
      <w:r w:rsidRPr="00493836">
        <w:rPr>
          <w:sz w:val="28"/>
          <w:szCs w:val="28"/>
        </w:rPr>
        <w:t>ственной инициативе;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2) круг заявителей;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3) срок предоставления муниципальной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порядок предста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документа, являющегося результатом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8) формы </w:t>
      </w:r>
      <w:r w:rsidRPr="000005A0">
        <w:rPr>
          <w:sz w:val="28"/>
          <w:szCs w:val="28"/>
        </w:rPr>
        <w:t xml:space="preserve">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FE6BC9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 xml:space="preserve">Информация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 xml:space="preserve">и (или) </w:t>
      </w:r>
      <w:r w:rsidRPr="000005A0">
        <w:rPr>
          <w:sz w:val="28"/>
          <w:szCs w:val="28"/>
        </w:rPr>
        <w:t>Портале Краснодарского кр</w:t>
      </w:r>
      <w:r>
        <w:rPr>
          <w:sz w:val="28"/>
          <w:szCs w:val="28"/>
        </w:rPr>
        <w:t xml:space="preserve">ая </w:t>
      </w:r>
      <w:r w:rsidRPr="000005A0">
        <w:rPr>
          <w:sz w:val="28"/>
          <w:szCs w:val="28"/>
        </w:rPr>
        <w:t xml:space="preserve">о порядке и сроках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основании свед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ний, содержащихся</w:t>
      </w:r>
      <w:r w:rsidRPr="00493836">
        <w:rPr>
          <w:sz w:val="28"/>
          <w:szCs w:val="28"/>
        </w:rPr>
        <w:t xml:space="preserve"> в федеральной государственной </w:t>
      </w:r>
      <w:r w:rsidRPr="00FE6BC9">
        <w:rPr>
          <w:sz w:val="28"/>
          <w:szCs w:val="28"/>
        </w:rPr>
        <w:t>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</w:t>
      </w:r>
      <w:r w:rsidRPr="00FE6BC9">
        <w:rPr>
          <w:sz w:val="28"/>
          <w:szCs w:val="28"/>
        </w:rPr>
        <w:t>с</w:t>
      </w:r>
      <w:r w:rsidRPr="00FE6BC9">
        <w:rPr>
          <w:sz w:val="28"/>
          <w:szCs w:val="28"/>
        </w:rPr>
        <w:t>ударственных услуг (функций) Краснодарского края» (далее - Реестр Красн</w:t>
      </w:r>
      <w:r w:rsidRPr="00FE6BC9">
        <w:rPr>
          <w:sz w:val="28"/>
          <w:szCs w:val="28"/>
        </w:rPr>
        <w:t>о</w:t>
      </w:r>
      <w:r w:rsidRPr="00FE6BC9">
        <w:rPr>
          <w:sz w:val="28"/>
          <w:szCs w:val="28"/>
        </w:rPr>
        <w:t xml:space="preserve">дарского края), предоставляется заявителю бесплатно. </w:t>
      </w:r>
    </w:p>
    <w:p w:rsidR="00E42A57" w:rsidRPr="00FE6BC9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в случае, если запрос и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услуги, опубликованной на Едином </w:t>
      </w:r>
      <w:r>
        <w:rPr>
          <w:sz w:val="28"/>
          <w:szCs w:val="28"/>
        </w:rPr>
        <w:t>П</w:t>
      </w:r>
      <w:r w:rsidRPr="00FE6BC9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FE6BC9">
        <w:rPr>
          <w:sz w:val="28"/>
          <w:szCs w:val="28"/>
        </w:rPr>
        <w:t>.</w:t>
      </w:r>
      <w:proofErr w:type="gramEnd"/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BC9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BC9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Pr="00493836">
        <w:rPr>
          <w:sz w:val="28"/>
          <w:szCs w:val="28"/>
        </w:rPr>
        <w:t xml:space="preserve"> заявителя требует заключения лицензионного или иного соглашения с правообладателем программного обеспечения, предусма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E42A57" w:rsidRPr="00094CD1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3.2.1.2</w:t>
      </w:r>
      <w:r w:rsidRPr="00094CD1">
        <w:rPr>
          <w:rFonts w:eastAsia="DejaVu Sans"/>
          <w:sz w:val="28"/>
          <w:szCs w:val="28"/>
        </w:rPr>
        <w:t>. Запись на прием в МФЦ для подачи запроса о предоставлении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 xml:space="preserve">муниципальной услуги, в том числе </w:t>
      </w:r>
      <w:r w:rsidRPr="006C60A2">
        <w:rPr>
          <w:sz w:val="28"/>
          <w:szCs w:val="28"/>
        </w:rPr>
        <w:t>осуществл</w:t>
      </w:r>
      <w:r w:rsidRPr="006C60A2">
        <w:rPr>
          <w:sz w:val="28"/>
          <w:szCs w:val="28"/>
        </w:rPr>
        <w:t>я</w:t>
      </w:r>
      <w:r w:rsidRPr="006C60A2">
        <w:rPr>
          <w:sz w:val="28"/>
          <w:szCs w:val="28"/>
        </w:rPr>
        <w:t>ется прием заявителей по предварительной записи</w:t>
      </w:r>
      <w:r>
        <w:rPr>
          <w:sz w:val="28"/>
          <w:szCs w:val="28"/>
        </w:rPr>
        <w:t xml:space="preserve"> в МФЦ</w:t>
      </w:r>
      <w:r w:rsidRPr="006C60A2">
        <w:rPr>
          <w:sz w:val="28"/>
          <w:szCs w:val="28"/>
        </w:rPr>
        <w:t xml:space="preserve">. 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</w:t>
      </w:r>
      <w:r w:rsidRPr="000005A0">
        <w:rPr>
          <w:sz w:val="28"/>
          <w:szCs w:val="28"/>
        </w:rPr>
        <w:t>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Портал Краснодарского края, Единый портал МФЦ </w:t>
      </w:r>
      <w:r w:rsidRPr="001F7A7A"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0A2">
        <w:rPr>
          <w:sz w:val="28"/>
          <w:szCs w:val="28"/>
        </w:rPr>
        <w:t xml:space="preserve">Запись на прием проводится посредством </w:t>
      </w:r>
      <w:r>
        <w:rPr>
          <w:sz w:val="28"/>
          <w:szCs w:val="28"/>
        </w:rPr>
        <w:t>П</w:t>
      </w:r>
      <w:r w:rsidRPr="006C60A2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Краснодарского края</w:t>
      </w:r>
      <w:r w:rsidRPr="006C60A2">
        <w:rPr>
          <w:sz w:val="28"/>
          <w:szCs w:val="28"/>
        </w:rPr>
        <w:t xml:space="preserve">. 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Pr="006C60A2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6C60A2">
        <w:rPr>
          <w:sz w:val="28"/>
          <w:szCs w:val="28"/>
        </w:rPr>
        <w:t>ии и ау</w:t>
      </w:r>
      <w:proofErr w:type="gramEnd"/>
      <w:r w:rsidRPr="006C60A2">
        <w:rPr>
          <w:sz w:val="28"/>
          <w:szCs w:val="28"/>
        </w:rPr>
        <w:t>тентификации в соответствии с нормативн</w:t>
      </w:r>
      <w:r w:rsidRPr="006C60A2">
        <w:rPr>
          <w:sz w:val="28"/>
          <w:szCs w:val="28"/>
        </w:rPr>
        <w:t>ы</w:t>
      </w:r>
      <w:r w:rsidRPr="006C60A2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42A57" w:rsidRPr="005C3BF5" w:rsidRDefault="00E42A57" w:rsidP="00E42A5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ленного в </w:t>
      </w:r>
      <w:r>
        <w:rPr>
          <w:sz w:val="28"/>
          <w:szCs w:val="28"/>
        </w:rPr>
        <w:t>МФЦ графика приема заявителей.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>Результатом административной процедуры является получение заявит</w:t>
      </w:r>
      <w:r w:rsidRPr="008D6245">
        <w:rPr>
          <w:sz w:val="28"/>
          <w:szCs w:val="28"/>
        </w:rPr>
        <w:t>е</w:t>
      </w:r>
      <w:r w:rsidRPr="008D6245">
        <w:rPr>
          <w:sz w:val="28"/>
          <w:szCs w:val="28"/>
        </w:rPr>
        <w:t>лем</w:t>
      </w:r>
      <w:r>
        <w:rPr>
          <w:sz w:val="28"/>
          <w:szCs w:val="28"/>
        </w:rPr>
        <w:t>:</w:t>
      </w:r>
      <w:r w:rsidRPr="008D6245">
        <w:rPr>
          <w:sz w:val="28"/>
          <w:szCs w:val="28"/>
        </w:rPr>
        <w:t xml:space="preserve"> 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245">
        <w:rPr>
          <w:sz w:val="28"/>
          <w:szCs w:val="28"/>
        </w:rPr>
        <w:t xml:space="preserve">с </w:t>
      </w:r>
      <w:r w:rsidRPr="001F7A7A">
        <w:rPr>
          <w:sz w:val="28"/>
          <w:szCs w:val="28"/>
        </w:rPr>
        <w:t xml:space="preserve">использованием средств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в личном каб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нете заявителя уведомления о записи на прием в МФЦ;</w:t>
      </w:r>
    </w:p>
    <w:p w:rsidR="00E42A57" w:rsidRPr="001F7A7A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 МФЦ уведомления о записи на прием в МФЦ на данном портале.</w:t>
      </w:r>
      <w:r w:rsidRPr="001F7A7A">
        <w:rPr>
          <w:sz w:val="28"/>
          <w:szCs w:val="28"/>
        </w:rPr>
        <w:t xml:space="preserve"> </w:t>
      </w:r>
    </w:p>
    <w:p w:rsidR="00E42A57" w:rsidRPr="006C60A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сформированно</w:t>
      </w:r>
      <w:r>
        <w:rPr>
          <w:sz w:val="28"/>
          <w:szCs w:val="28"/>
        </w:rPr>
        <w:t>е уведомление о записи на прием в МФЦ</w:t>
      </w:r>
      <w:r w:rsidRPr="00493836">
        <w:rPr>
          <w:sz w:val="28"/>
          <w:szCs w:val="28"/>
        </w:rPr>
        <w:t>.</w:t>
      </w:r>
    </w:p>
    <w:p w:rsidR="00E42A57" w:rsidRPr="002B6AA0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>3.2.1.3</w:t>
      </w:r>
      <w:r w:rsidRPr="002B6AA0">
        <w:rPr>
          <w:rFonts w:eastAsia="DejaVu Sans"/>
          <w:sz w:val="28"/>
          <w:szCs w:val="28"/>
        </w:rPr>
        <w:t>. Формирование запроса</w:t>
      </w:r>
      <w:r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Pr="002B6AA0">
        <w:rPr>
          <w:rFonts w:eastAsia="DejaVu Sans"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авториз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ция заявителя с использованием учетной записи в Единой системе идентифик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ц</w:t>
      </w:r>
      <w:proofErr w:type="gramStart"/>
      <w:r w:rsidRPr="00493836">
        <w:rPr>
          <w:sz w:val="28"/>
          <w:szCs w:val="28"/>
        </w:rPr>
        <w:t xml:space="preserve">ии и </w:t>
      </w:r>
      <w:r w:rsidRPr="000005A0">
        <w:rPr>
          <w:sz w:val="28"/>
          <w:szCs w:val="28"/>
        </w:rPr>
        <w:t>ау</w:t>
      </w:r>
      <w:proofErr w:type="gramEnd"/>
      <w:r w:rsidRPr="000005A0">
        <w:rPr>
          <w:sz w:val="28"/>
          <w:szCs w:val="28"/>
        </w:rPr>
        <w:t xml:space="preserve">тентификации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подачи в </w:t>
      </w:r>
      <w:r>
        <w:rPr>
          <w:sz w:val="28"/>
          <w:szCs w:val="28"/>
        </w:rPr>
        <w:t>Администрацию</w:t>
      </w:r>
      <w:r w:rsidRPr="000005A0">
        <w:rPr>
          <w:sz w:val="28"/>
          <w:szCs w:val="28"/>
        </w:rPr>
        <w:t xml:space="preserve">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0005A0">
        <w:rPr>
          <w:sz w:val="28"/>
          <w:szCs w:val="28"/>
        </w:rPr>
        <w:t xml:space="preserve"> услуги в электронном виде.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Формирование запроса заявителем осуществляется</w:t>
      </w:r>
      <w:r w:rsidRPr="00493836">
        <w:rPr>
          <w:sz w:val="28"/>
          <w:szCs w:val="28"/>
        </w:rPr>
        <w:t xml:space="preserve"> посредством заполн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ния </w:t>
      </w:r>
      <w:r w:rsidRPr="000005A0">
        <w:rPr>
          <w:sz w:val="28"/>
          <w:szCs w:val="28"/>
        </w:rPr>
        <w:t xml:space="preserve">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 </w:t>
      </w:r>
      <w:r>
        <w:rPr>
          <w:sz w:val="28"/>
          <w:szCs w:val="28"/>
        </w:rPr>
        <w:t>и (или)</w:t>
      </w:r>
      <w:r w:rsidRPr="000005A0">
        <w:rPr>
          <w:sz w:val="28"/>
          <w:szCs w:val="28"/>
        </w:rPr>
        <w:t xml:space="preserve"> Портале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 </w:t>
      </w:r>
      <w:r w:rsidRPr="000005A0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</w:t>
      </w:r>
      <w:r>
        <w:rPr>
          <w:sz w:val="28"/>
          <w:szCs w:val="28"/>
        </w:rPr>
        <w:t xml:space="preserve">арского края </w:t>
      </w:r>
      <w:r w:rsidRPr="000005A0">
        <w:rPr>
          <w:sz w:val="28"/>
          <w:szCs w:val="28"/>
        </w:rPr>
        <w:t>размещаются образцы заполнения электронной формы запроса.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Форматно-логическая проверка сформированного запроса осуществляе</w:t>
      </w:r>
      <w:r w:rsidRPr="000005A0">
        <w:rPr>
          <w:sz w:val="28"/>
          <w:szCs w:val="28"/>
        </w:rPr>
        <w:t>т</w:t>
      </w:r>
      <w:r w:rsidRPr="000005A0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рядке ее устранения посредством информационного</w:t>
      </w:r>
      <w:r w:rsidRPr="00493836">
        <w:rPr>
          <w:sz w:val="28"/>
          <w:szCs w:val="28"/>
        </w:rPr>
        <w:t xml:space="preserve"> сообщения непосредстве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>но в электронной форме запроса.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формировании запроса заявителю обеспечивается: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возможность копирования и сохранения запроса и иных документов, указанных в пункте </w:t>
      </w:r>
      <w:r>
        <w:rPr>
          <w:sz w:val="28"/>
          <w:szCs w:val="28"/>
        </w:rPr>
        <w:t xml:space="preserve">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 w:rsidRPr="00493836">
        <w:rPr>
          <w:sz w:val="28"/>
          <w:szCs w:val="28"/>
        </w:rPr>
        <w:t xml:space="preserve">егламента,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проса;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836">
        <w:rPr>
          <w:sz w:val="28"/>
          <w:szCs w:val="28"/>
        </w:rPr>
        <w:t>) заполнение полей электронной формы запроса до начала ввода свед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493836">
        <w:rPr>
          <w:sz w:val="28"/>
          <w:szCs w:val="28"/>
        </w:rPr>
        <w:t>ии и ау</w:t>
      </w:r>
      <w:proofErr w:type="gramEnd"/>
      <w:r w:rsidRPr="00493836">
        <w:rPr>
          <w:sz w:val="28"/>
          <w:szCs w:val="28"/>
        </w:rPr>
        <w:t xml:space="preserve">тентификации и сведений, опубликованных 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Краснодарского края, в части, касающейся сведений, отсу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ствующих в Единой системе идентификации и аутентификации;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836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493836">
        <w:rPr>
          <w:sz w:val="28"/>
          <w:szCs w:val="28"/>
        </w:rPr>
        <w:t>потери</w:t>
      </w:r>
      <w:proofErr w:type="gramEnd"/>
      <w:r w:rsidRPr="00493836">
        <w:rPr>
          <w:sz w:val="28"/>
          <w:szCs w:val="28"/>
        </w:rPr>
        <w:t xml:space="preserve"> ранее введенной информации;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3836">
        <w:rPr>
          <w:sz w:val="28"/>
          <w:szCs w:val="28"/>
        </w:rPr>
        <w:t xml:space="preserve">) возможность доступа заявителя на </w:t>
      </w:r>
      <w:r>
        <w:rPr>
          <w:sz w:val="28"/>
          <w:szCs w:val="28"/>
        </w:rPr>
        <w:t>Е</w:t>
      </w:r>
      <w:r w:rsidRPr="00493836">
        <w:rPr>
          <w:sz w:val="28"/>
          <w:szCs w:val="28"/>
        </w:rPr>
        <w:t>дином портале</w:t>
      </w:r>
      <w:r>
        <w:rPr>
          <w:sz w:val="28"/>
          <w:szCs w:val="28"/>
        </w:rPr>
        <w:t>, Портале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  <w:r w:rsidRPr="00493836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Сформированный и подписанный запрос, и иные докуме</w:t>
      </w:r>
      <w:r>
        <w:rPr>
          <w:sz w:val="28"/>
          <w:szCs w:val="28"/>
        </w:rPr>
        <w:t>нты</w:t>
      </w:r>
      <w:r w:rsidRPr="00493836">
        <w:rPr>
          <w:sz w:val="28"/>
          <w:szCs w:val="28"/>
        </w:rPr>
        <w:t>, необход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мые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направляются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493836">
        <w:rPr>
          <w:sz w:val="28"/>
          <w:szCs w:val="28"/>
        </w:rPr>
        <w:t xml:space="preserve">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>Формирование запроса заявителем осуществляется посредством заполн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ния электронной формы запроса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Краснодарского края</w:t>
      </w:r>
      <w:r w:rsidRPr="000005A0">
        <w:rPr>
          <w:i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>
        <w:rPr>
          <w:rFonts w:eastAsia="Calibri"/>
          <w:sz w:val="28"/>
          <w:szCs w:val="28"/>
        </w:rPr>
        <w:t>муниципальную</w:t>
      </w:r>
      <w:r w:rsidRPr="000005A0">
        <w:rPr>
          <w:rFonts w:eastAsia="Calibri"/>
          <w:sz w:val="28"/>
          <w:szCs w:val="28"/>
        </w:rPr>
        <w:t xml:space="preserve"> услугу</w:t>
      </w:r>
      <w:r w:rsidRPr="00493836">
        <w:rPr>
          <w:rFonts w:eastAsia="Calibri"/>
          <w:sz w:val="28"/>
          <w:szCs w:val="28"/>
        </w:rPr>
        <w:t xml:space="preserve">, в электронной форме заявления и </w:t>
      </w:r>
      <w:r w:rsidRPr="000005A0">
        <w:rPr>
          <w:rFonts w:eastAsia="Calibri"/>
          <w:sz w:val="28"/>
          <w:szCs w:val="28"/>
        </w:rPr>
        <w:t>прилагаемых к нему документов</w:t>
      </w:r>
      <w:r w:rsidRPr="000005A0">
        <w:t xml:space="preserve"> </w:t>
      </w:r>
      <w:r w:rsidRPr="000005A0">
        <w:rPr>
          <w:rFonts w:eastAsia="Calibri"/>
          <w:sz w:val="28"/>
          <w:szCs w:val="28"/>
        </w:rPr>
        <w:t xml:space="preserve">посредством Единого </w:t>
      </w:r>
      <w:r>
        <w:rPr>
          <w:rFonts w:eastAsia="Calibri"/>
          <w:sz w:val="28"/>
          <w:szCs w:val="28"/>
        </w:rPr>
        <w:t>П</w:t>
      </w:r>
      <w:r w:rsidRPr="000005A0">
        <w:rPr>
          <w:rFonts w:eastAsia="Calibri"/>
          <w:sz w:val="28"/>
          <w:szCs w:val="28"/>
        </w:rPr>
        <w:t>ортала, Портала Кра</w:t>
      </w:r>
      <w:r w:rsidRPr="000005A0">
        <w:rPr>
          <w:rFonts w:eastAsia="Calibri"/>
          <w:sz w:val="28"/>
          <w:szCs w:val="28"/>
        </w:rPr>
        <w:t>с</w:t>
      </w:r>
      <w:r w:rsidRPr="000005A0">
        <w:rPr>
          <w:rFonts w:eastAsia="Calibri"/>
          <w:sz w:val="28"/>
          <w:szCs w:val="28"/>
        </w:rPr>
        <w:t>нодарского края</w:t>
      </w:r>
      <w:r w:rsidRPr="000005A0">
        <w:rPr>
          <w:i/>
          <w:sz w:val="28"/>
          <w:szCs w:val="28"/>
        </w:rPr>
        <w:t>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Способом фиксации результата административной процедуры является регистрация запроса (</w:t>
      </w:r>
      <w:r>
        <w:rPr>
          <w:sz w:val="28"/>
          <w:szCs w:val="28"/>
        </w:rPr>
        <w:t>заявления) посредством Единого П</w:t>
      </w:r>
      <w:r w:rsidRPr="000005A0">
        <w:rPr>
          <w:sz w:val="28"/>
          <w:szCs w:val="28"/>
        </w:rPr>
        <w:t>ортала, Портала Кра</w:t>
      </w:r>
      <w:r w:rsidRPr="000005A0">
        <w:rPr>
          <w:sz w:val="28"/>
          <w:szCs w:val="28"/>
        </w:rPr>
        <w:t>с</w:t>
      </w:r>
      <w:r w:rsidRPr="000005A0">
        <w:rPr>
          <w:sz w:val="28"/>
          <w:szCs w:val="28"/>
        </w:rPr>
        <w:t>нода</w:t>
      </w:r>
      <w:r>
        <w:rPr>
          <w:sz w:val="28"/>
          <w:szCs w:val="28"/>
        </w:rPr>
        <w:t xml:space="preserve">рского края </w:t>
      </w:r>
      <w:r w:rsidRPr="000005A0">
        <w:rPr>
          <w:sz w:val="28"/>
          <w:szCs w:val="28"/>
        </w:rPr>
        <w:t xml:space="preserve">и получение заявителем соответствующего уведомления </w:t>
      </w:r>
      <w:r w:rsidRPr="000005A0">
        <w:rPr>
          <w:rFonts w:eastAsia="Calibri"/>
          <w:sz w:val="28"/>
          <w:szCs w:val="28"/>
        </w:rPr>
        <w:t>в личном кабинете.</w:t>
      </w:r>
    </w:p>
    <w:p w:rsidR="00E42A57" w:rsidRPr="00F81AAF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</w:t>
      </w:r>
      <w:r w:rsidRPr="00F81AAF">
        <w:rPr>
          <w:rFonts w:eastAsia="DejaVu Sans"/>
          <w:sz w:val="28"/>
          <w:szCs w:val="28"/>
        </w:rPr>
        <w:t xml:space="preserve">. Прием и регистрация </w:t>
      </w:r>
      <w:r>
        <w:rPr>
          <w:rFonts w:eastAsia="DejaVu Sans"/>
          <w:sz w:val="28"/>
          <w:szCs w:val="28"/>
        </w:rPr>
        <w:t>Администрацией</w:t>
      </w:r>
      <w:r w:rsidRPr="00F81AAF"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получ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заявления и прилагаемых к нему документов, направле</w:t>
      </w:r>
      <w:r w:rsidRPr="00493836">
        <w:rPr>
          <w:sz w:val="28"/>
          <w:szCs w:val="28"/>
        </w:rPr>
        <w:t>н</w:t>
      </w:r>
      <w:r w:rsidRPr="00493836">
        <w:rPr>
          <w:sz w:val="28"/>
          <w:szCs w:val="28"/>
        </w:rPr>
        <w:t xml:space="preserve">ных заявителем посредством Единого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ортала</w:t>
      </w:r>
      <w:r w:rsidRPr="000005A0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Краснодарского края.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005A0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и регистрацию запроса без необход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мости повторного представления заявителем</w:t>
      </w:r>
      <w:r w:rsidRPr="00493836">
        <w:rPr>
          <w:sz w:val="28"/>
          <w:szCs w:val="28"/>
        </w:rPr>
        <w:t xml:space="preserve"> таких документов на бумажном носителе.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Срок регистрации запроса - </w:t>
      </w: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 рабочий день.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электронных документов, необходимых для предоставления муниципаль</w:t>
      </w:r>
      <w:r>
        <w:rPr>
          <w:sz w:val="28"/>
          <w:szCs w:val="28"/>
        </w:rPr>
        <w:t>ной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отправке запроса посредством </w:t>
      </w:r>
      <w:r>
        <w:rPr>
          <w:sz w:val="28"/>
          <w:szCs w:val="28"/>
        </w:rPr>
        <w:t>Единого П</w:t>
      </w:r>
      <w:r w:rsidRPr="00493836">
        <w:rPr>
          <w:sz w:val="28"/>
          <w:szCs w:val="28"/>
        </w:rPr>
        <w:t>ортала, Портала Красн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>дарского края, автоматически осуществляется форматно-логическая проверка сформированного запрос</w:t>
      </w:r>
      <w:r w:rsidRPr="00493836">
        <w:rPr>
          <w:sz w:val="28"/>
          <w:szCs w:val="28"/>
        </w:rPr>
        <w:t>а в порядке, определяемом уполномоченным на пред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>, после заполнения заявит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лем каждого из полей электронной формы запроса. При выявлении некоррек</w:t>
      </w:r>
      <w:r w:rsidRPr="00493836">
        <w:rPr>
          <w:sz w:val="28"/>
          <w:szCs w:val="28"/>
        </w:rPr>
        <w:t>т</w:t>
      </w:r>
      <w:r w:rsidRPr="00493836">
        <w:rPr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ционного сообщения непосредственно в электронной форме запроса. 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При успешной </w:t>
      </w:r>
      <w:r w:rsidRPr="000005A0">
        <w:rPr>
          <w:sz w:val="28"/>
          <w:szCs w:val="28"/>
        </w:rPr>
        <w:t>отправке запросу присваивается уникальный номер, по к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торому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 xml:space="preserve">ортала, Портала </w:t>
      </w:r>
      <w:r>
        <w:rPr>
          <w:sz w:val="28"/>
          <w:szCs w:val="28"/>
        </w:rPr>
        <w:t xml:space="preserve">Краснодарского края </w:t>
      </w:r>
      <w:r w:rsidRPr="000005A0">
        <w:rPr>
          <w:sz w:val="28"/>
          <w:szCs w:val="28"/>
        </w:rPr>
        <w:t>заявителю будет представлена информация о ходе выпо</w:t>
      </w:r>
      <w:r w:rsidRPr="000005A0">
        <w:rPr>
          <w:sz w:val="28"/>
          <w:szCs w:val="28"/>
        </w:rPr>
        <w:t>л</w:t>
      </w:r>
      <w:r w:rsidRPr="000005A0">
        <w:rPr>
          <w:sz w:val="28"/>
          <w:szCs w:val="28"/>
        </w:rPr>
        <w:t>нения указанного запроса.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После принятия запроса должностным лицом, уполномоченным на предоставление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услуги, запросу в личном кабинете заявителя посредством </w:t>
      </w:r>
      <w:r>
        <w:rPr>
          <w:sz w:val="28"/>
          <w:szCs w:val="28"/>
        </w:rPr>
        <w:t>Единого П</w:t>
      </w:r>
      <w:r w:rsidRPr="000005A0">
        <w:rPr>
          <w:sz w:val="28"/>
          <w:szCs w:val="28"/>
        </w:rPr>
        <w:t>ортала, Портала Краснодарского края</w:t>
      </w:r>
      <w:r w:rsidRPr="000005A0">
        <w:rPr>
          <w:i/>
          <w:sz w:val="28"/>
          <w:szCs w:val="28"/>
        </w:rPr>
        <w:t xml:space="preserve"> </w:t>
      </w:r>
      <w:r w:rsidRPr="000005A0">
        <w:rPr>
          <w:sz w:val="28"/>
          <w:szCs w:val="28"/>
        </w:rPr>
        <w:t>присваивается статус, подтверждающий его регистрацию.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При получении запроса в электронной форме</w:t>
      </w:r>
      <w:r w:rsidRPr="00493836">
        <w:rPr>
          <w:sz w:val="28"/>
          <w:szCs w:val="28"/>
        </w:rPr>
        <w:t xml:space="preserve"> должностным лицом, упо</w:t>
      </w:r>
      <w:r w:rsidRPr="00493836">
        <w:rPr>
          <w:sz w:val="28"/>
          <w:szCs w:val="28"/>
        </w:rPr>
        <w:t>л</w:t>
      </w:r>
      <w:r w:rsidRPr="00493836">
        <w:rPr>
          <w:sz w:val="28"/>
          <w:szCs w:val="28"/>
        </w:rPr>
        <w:t xml:space="preserve">номоченным на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проверяется наличие оснований для отказа в приеме запроса, указанных </w:t>
      </w:r>
      <w:r>
        <w:rPr>
          <w:sz w:val="28"/>
          <w:szCs w:val="28"/>
        </w:rPr>
        <w:t xml:space="preserve">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в срок, не превыш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ющий срок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подготавливает письмо об отказе в приеме документов для предоставления муниципальной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Результатом административной процедуры является регистрация пост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 xml:space="preserve">пивших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B96C1C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1.5</w:t>
      </w:r>
      <w:r w:rsidRPr="00B96C1C">
        <w:rPr>
          <w:rFonts w:eastAsia="DejaVu Sans"/>
          <w:sz w:val="28"/>
          <w:szCs w:val="28"/>
        </w:rPr>
        <w:t>. Получение результата предоставления муниципальной услуги.</w:t>
      </w:r>
    </w:p>
    <w:p w:rsidR="00E42A57" w:rsidRPr="00B96C1C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493836">
        <w:rPr>
          <w:sz w:val="28"/>
          <w:szCs w:val="28"/>
        </w:rPr>
        <w:t xml:space="preserve">Основанием для начала административной процедуры является готовый к выдаче результат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C1C">
        <w:rPr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B96C1C">
        <w:rPr>
          <w:sz w:val="28"/>
          <w:szCs w:val="28"/>
        </w:rPr>
        <w:t>к</w:t>
      </w:r>
      <w:r w:rsidRPr="00B96C1C">
        <w:rPr>
          <w:sz w:val="28"/>
          <w:szCs w:val="28"/>
        </w:rPr>
        <w:t>тронной подписи;</w:t>
      </w:r>
    </w:p>
    <w:p w:rsidR="00E42A57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бумажном носителе, </w:t>
      </w:r>
      <w:r w:rsidRPr="00493836">
        <w:rPr>
          <w:sz w:val="28"/>
          <w:szCs w:val="28"/>
        </w:rPr>
        <w:t xml:space="preserve">подтверждающего содержание электронного документа, направленного </w:t>
      </w:r>
      <w:r>
        <w:rPr>
          <w:sz w:val="28"/>
          <w:szCs w:val="28"/>
        </w:rPr>
        <w:t xml:space="preserve">Администрацией </w:t>
      </w:r>
      <w:r w:rsidRPr="00493836">
        <w:rPr>
          <w:sz w:val="28"/>
          <w:szCs w:val="28"/>
        </w:rPr>
        <w:t>в</w:t>
      </w:r>
      <w:r>
        <w:rPr>
          <w:sz w:val="28"/>
          <w:szCs w:val="28"/>
        </w:rPr>
        <w:t xml:space="preserve"> МФЦ</w:t>
      </w:r>
      <w:r w:rsidRPr="00493836">
        <w:rPr>
          <w:sz w:val="28"/>
          <w:szCs w:val="28"/>
        </w:rPr>
        <w:t>;</w:t>
      </w:r>
    </w:p>
    <w:p w:rsidR="00E42A57" w:rsidRPr="00B96C1C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929E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E42A57" w:rsidRPr="00B96C1C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C1C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B96C1C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96C1C">
        <w:rPr>
          <w:sz w:val="28"/>
          <w:szCs w:val="28"/>
        </w:rPr>
        <w:t>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услуги, который предоставляется заявителю.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kern w:val="1"/>
          <w:sz w:val="28"/>
          <w:szCs w:val="28"/>
          <w:lang w:eastAsia="ar-SA"/>
        </w:rPr>
        <w:t>муниципал</w:t>
      </w:r>
      <w:r>
        <w:rPr>
          <w:kern w:val="1"/>
          <w:sz w:val="28"/>
          <w:szCs w:val="28"/>
          <w:lang w:eastAsia="ar-SA"/>
        </w:rPr>
        <w:t>ь</w:t>
      </w:r>
      <w:r>
        <w:rPr>
          <w:kern w:val="1"/>
          <w:sz w:val="28"/>
          <w:szCs w:val="28"/>
          <w:lang w:eastAsia="ar-SA"/>
        </w:rPr>
        <w:t>ной</w:t>
      </w:r>
      <w:r w:rsidRPr="00493836">
        <w:rPr>
          <w:kern w:val="1"/>
          <w:sz w:val="28"/>
          <w:szCs w:val="28"/>
          <w:lang w:eastAsia="ar-SA"/>
        </w:rPr>
        <w:t xml:space="preserve"> услуги.</w:t>
      </w:r>
    </w:p>
    <w:p w:rsidR="00E42A57" w:rsidRPr="00493836" w:rsidRDefault="00E42A57" w:rsidP="00E42A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493836">
        <w:rPr>
          <w:kern w:val="1"/>
          <w:sz w:val="28"/>
          <w:szCs w:val="28"/>
          <w:lang w:eastAsia="ar-SA"/>
        </w:rPr>
        <w:t>у</w:t>
      </w:r>
      <w:r w:rsidRPr="00493836">
        <w:rPr>
          <w:kern w:val="1"/>
          <w:sz w:val="28"/>
          <w:szCs w:val="28"/>
          <w:lang w:eastAsia="ar-SA"/>
        </w:rPr>
        <w:t xml:space="preserve">ры (получение результата предоставления </w:t>
      </w:r>
      <w:r>
        <w:rPr>
          <w:kern w:val="1"/>
          <w:sz w:val="28"/>
          <w:szCs w:val="28"/>
          <w:lang w:eastAsia="ar-SA"/>
        </w:rPr>
        <w:t>муниципальной</w:t>
      </w:r>
      <w:r w:rsidRPr="00493836">
        <w:rPr>
          <w:kern w:val="1"/>
          <w:sz w:val="28"/>
          <w:szCs w:val="28"/>
          <w:lang w:eastAsia="ar-SA"/>
        </w:rPr>
        <w:t xml:space="preserve"> услуги в форме эле</w:t>
      </w:r>
      <w:r w:rsidRPr="00493836">
        <w:rPr>
          <w:kern w:val="1"/>
          <w:sz w:val="28"/>
          <w:szCs w:val="28"/>
          <w:lang w:eastAsia="ar-SA"/>
        </w:rPr>
        <w:t>к</w:t>
      </w:r>
      <w:r w:rsidRPr="00493836">
        <w:rPr>
          <w:kern w:val="1"/>
          <w:sz w:val="28"/>
          <w:szCs w:val="28"/>
          <w:lang w:eastAsia="ar-SA"/>
        </w:rPr>
        <w:t>тронного документа, подписанного усиленной квалифицированной электронной подписью уполномоченного должностного лица) является уведомление о гото</w:t>
      </w:r>
      <w:r w:rsidRPr="00493836">
        <w:rPr>
          <w:kern w:val="1"/>
          <w:sz w:val="28"/>
          <w:szCs w:val="28"/>
          <w:lang w:eastAsia="ar-SA"/>
        </w:rPr>
        <w:t>в</w:t>
      </w:r>
      <w:r w:rsidRPr="00493836">
        <w:rPr>
          <w:kern w:val="1"/>
          <w:sz w:val="28"/>
          <w:szCs w:val="28"/>
          <w:lang w:eastAsia="ar-SA"/>
        </w:rPr>
        <w:t xml:space="preserve">ности </w:t>
      </w:r>
      <w:r w:rsidRPr="00493836">
        <w:rPr>
          <w:sz w:val="28"/>
          <w:szCs w:val="28"/>
        </w:rPr>
        <w:t xml:space="preserve">результата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</w:t>
      </w:r>
      <w:r w:rsidRPr="00493836">
        <w:rPr>
          <w:kern w:val="1"/>
          <w:sz w:val="28"/>
          <w:szCs w:val="28"/>
          <w:lang w:eastAsia="ar-SA"/>
        </w:rPr>
        <w:t xml:space="preserve"> в личном кабинете з</w:t>
      </w:r>
      <w:r w:rsidRPr="00493836">
        <w:rPr>
          <w:kern w:val="1"/>
          <w:sz w:val="28"/>
          <w:szCs w:val="28"/>
          <w:lang w:eastAsia="ar-SA"/>
        </w:rPr>
        <w:t>а</w:t>
      </w:r>
      <w:r w:rsidRPr="00493836">
        <w:rPr>
          <w:kern w:val="1"/>
          <w:sz w:val="28"/>
          <w:szCs w:val="28"/>
          <w:lang w:eastAsia="ar-SA"/>
        </w:rPr>
        <w:t xml:space="preserve">явителя </w:t>
      </w:r>
      <w:r w:rsidRPr="0049383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493836">
        <w:rPr>
          <w:sz w:val="28"/>
          <w:szCs w:val="28"/>
        </w:rPr>
        <w:t>ортале, Портале Краснода</w:t>
      </w:r>
      <w:r>
        <w:rPr>
          <w:sz w:val="28"/>
          <w:szCs w:val="28"/>
        </w:rPr>
        <w:t>рского края.</w:t>
      </w:r>
    </w:p>
    <w:p w:rsidR="00E42A57" w:rsidRPr="00051A68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1.6</w:t>
      </w:r>
      <w:r w:rsidRPr="00051A68">
        <w:rPr>
          <w:rFonts w:eastAsia="DejaVu Sans"/>
          <w:sz w:val="28"/>
          <w:szCs w:val="28"/>
        </w:rPr>
        <w:t>. Получение сведений о ходе выполнения запроса.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Основанием для начала административной процедуры является обращ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 xml:space="preserve">ние заявителя на Единый, Портал </w:t>
      </w:r>
      <w:r>
        <w:rPr>
          <w:sz w:val="28"/>
          <w:szCs w:val="28"/>
        </w:rPr>
        <w:t>Краснодарского края</w:t>
      </w:r>
      <w:r w:rsidRPr="000005A0">
        <w:rPr>
          <w:sz w:val="28"/>
          <w:szCs w:val="28"/>
        </w:rPr>
        <w:t xml:space="preserve"> с целью получения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0005A0">
        <w:rPr>
          <w:sz w:val="28"/>
          <w:szCs w:val="28"/>
        </w:rPr>
        <w:lastRenderedPageBreak/>
        <w:t>Заявитель имеет возможность получения</w:t>
      </w:r>
      <w:r w:rsidRPr="00493836">
        <w:rPr>
          <w:sz w:val="28"/>
          <w:szCs w:val="28"/>
        </w:rPr>
        <w:t xml:space="preserve"> информации о ходе предоста</w:t>
      </w:r>
      <w:r w:rsidRPr="00493836">
        <w:rPr>
          <w:sz w:val="28"/>
          <w:szCs w:val="28"/>
        </w:rPr>
        <w:t>в</w:t>
      </w:r>
      <w:r w:rsidRPr="00493836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направляется заявителю </w:t>
      </w:r>
      <w:r>
        <w:rPr>
          <w:sz w:val="28"/>
          <w:szCs w:val="28"/>
        </w:rPr>
        <w:t>Администрацией</w:t>
      </w:r>
      <w:r w:rsidRPr="00493836">
        <w:rPr>
          <w:sz w:val="28"/>
          <w:szCs w:val="28"/>
        </w:rPr>
        <w:t xml:space="preserve"> в срок, не превышающий одного рабочего дня </w:t>
      </w:r>
      <w:r w:rsidRPr="000005A0">
        <w:rPr>
          <w:sz w:val="28"/>
          <w:szCs w:val="28"/>
        </w:rPr>
        <w:t>п</w:t>
      </w:r>
      <w:r w:rsidRPr="000005A0">
        <w:rPr>
          <w:sz w:val="28"/>
          <w:szCs w:val="28"/>
        </w:rPr>
        <w:t>о</w:t>
      </w:r>
      <w:r w:rsidRPr="000005A0">
        <w:rPr>
          <w:sz w:val="28"/>
          <w:szCs w:val="28"/>
        </w:rPr>
        <w:t xml:space="preserve">сле завершения выполнения соответствующего действия, на адрес электронной почты или с использованием средств Единого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ортала, Портала Краснода</w:t>
      </w:r>
      <w:r>
        <w:rPr>
          <w:sz w:val="28"/>
          <w:szCs w:val="28"/>
        </w:rPr>
        <w:t>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</w:t>
      </w:r>
      <w:r w:rsidRPr="000005A0">
        <w:rPr>
          <w:sz w:val="28"/>
          <w:szCs w:val="28"/>
        </w:rPr>
        <w:t>по выбору заявителя.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 заяв</w:t>
      </w:r>
      <w:r w:rsidRPr="000005A0">
        <w:rPr>
          <w:sz w:val="28"/>
          <w:szCs w:val="28"/>
        </w:rPr>
        <w:t>и</w:t>
      </w:r>
      <w:r w:rsidRPr="000005A0">
        <w:rPr>
          <w:sz w:val="28"/>
          <w:szCs w:val="28"/>
        </w:rPr>
        <w:t>телю направляется: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3836">
        <w:rPr>
          <w:sz w:val="28"/>
          <w:szCs w:val="28"/>
        </w:rPr>
        <w:t xml:space="preserve">) уведомление о записи на прием в </w:t>
      </w:r>
      <w:r>
        <w:rPr>
          <w:sz w:val="28"/>
          <w:szCs w:val="28"/>
        </w:rPr>
        <w:t>МФЦ</w:t>
      </w:r>
      <w:r w:rsidRPr="00493836">
        <w:rPr>
          <w:sz w:val="28"/>
          <w:szCs w:val="28"/>
        </w:rPr>
        <w:t>, содержащее сведения</w:t>
      </w:r>
      <w:r>
        <w:rPr>
          <w:sz w:val="28"/>
          <w:szCs w:val="28"/>
        </w:rPr>
        <w:t xml:space="preserve"> о дате, времени и месте приема;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493836">
        <w:rPr>
          <w:sz w:val="28"/>
          <w:szCs w:val="28"/>
        </w:rPr>
        <w:t>) уведомление о приеме и регистрации запроса и иных документов, н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>обходимых для предоставления услуги, содержащее сведения о факте приема запроса и документов, необходимых для предоставления услуги, и начале пр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38" w:name="P0084"/>
      <w:bookmarkEnd w:id="38"/>
      <w:r>
        <w:rPr>
          <w:sz w:val="28"/>
          <w:szCs w:val="28"/>
        </w:rPr>
        <w:t>;</w:t>
      </w:r>
      <w:proofErr w:type="gramEnd"/>
    </w:p>
    <w:p w:rsidR="00E42A57" w:rsidRPr="00493836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836">
        <w:rPr>
          <w:sz w:val="28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ставления услуги либо мотивированны</w:t>
      </w:r>
      <w:r>
        <w:rPr>
          <w:sz w:val="28"/>
          <w:szCs w:val="28"/>
        </w:rPr>
        <w:t>й отказ в предоставлении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</w:t>
      </w:r>
      <w:r w:rsidRPr="000005A0">
        <w:rPr>
          <w:sz w:val="28"/>
          <w:szCs w:val="28"/>
        </w:rPr>
        <w:t xml:space="preserve">на Единый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ортал, Портал Краснодарского края, с целью получения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>Результатом административной процедуры является получение заявит</w:t>
      </w:r>
      <w:r w:rsidRPr="000005A0">
        <w:rPr>
          <w:sz w:val="28"/>
          <w:szCs w:val="28"/>
        </w:rPr>
        <w:t>е</w:t>
      </w:r>
      <w:r w:rsidRPr="000005A0">
        <w:rPr>
          <w:sz w:val="28"/>
          <w:szCs w:val="28"/>
        </w:rPr>
        <w:t>лем сведений о ходе выполнения запроса в виде уведомлений на адрес эле</w:t>
      </w:r>
      <w:r w:rsidRPr="000005A0">
        <w:rPr>
          <w:sz w:val="28"/>
          <w:szCs w:val="28"/>
        </w:rPr>
        <w:t>к</w:t>
      </w:r>
      <w:r w:rsidRPr="000005A0">
        <w:rPr>
          <w:sz w:val="28"/>
          <w:szCs w:val="28"/>
        </w:rPr>
        <w:t xml:space="preserve">тронной почты или в личном кабинете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 xml:space="preserve">ортале, Портале </w:t>
      </w:r>
      <w:r>
        <w:rPr>
          <w:sz w:val="28"/>
          <w:szCs w:val="28"/>
        </w:rPr>
        <w:t>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</w:t>
      </w:r>
      <w:r w:rsidRPr="000005A0">
        <w:rPr>
          <w:sz w:val="28"/>
          <w:szCs w:val="28"/>
        </w:rPr>
        <w:t>по выбору заявителя.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ли</w:t>
      </w:r>
      <w:r w:rsidRPr="000005A0">
        <w:rPr>
          <w:sz w:val="28"/>
          <w:szCs w:val="28"/>
        </w:rPr>
        <w:t>ч</w:t>
      </w:r>
      <w:r w:rsidRPr="000005A0">
        <w:rPr>
          <w:sz w:val="28"/>
          <w:szCs w:val="28"/>
        </w:rPr>
        <w:t xml:space="preserve">ном кабинете заявителя на Едином </w:t>
      </w:r>
      <w:r>
        <w:rPr>
          <w:sz w:val="28"/>
          <w:szCs w:val="28"/>
        </w:rPr>
        <w:t>П</w:t>
      </w:r>
      <w:r w:rsidRPr="000005A0">
        <w:rPr>
          <w:sz w:val="28"/>
          <w:szCs w:val="28"/>
        </w:rPr>
        <w:t>ортале, Портале Краснодарского края, в электронной форме.</w:t>
      </w:r>
    </w:p>
    <w:p w:rsidR="00E42A57" w:rsidRDefault="00E42A57" w:rsidP="00E42A57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051A68">
        <w:rPr>
          <w:rFonts w:eastAsia="DejaVu Sans"/>
          <w:sz w:val="28"/>
          <w:szCs w:val="28"/>
        </w:rPr>
        <w:t>3.2.</w:t>
      </w:r>
      <w:r>
        <w:rPr>
          <w:rFonts w:eastAsia="DejaVu Sans"/>
          <w:sz w:val="28"/>
          <w:szCs w:val="28"/>
        </w:rPr>
        <w:t>1.7</w:t>
      </w:r>
      <w:r w:rsidRPr="00051A68">
        <w:rPr>
          <w:rFonts w:eastAsia="DejaVu Sans"/>
          <w:sz w:val="28"/>
          <w:szCs w:val="28"/>
        </w:rPr>
        <w:t>. Осуществление оценки качества предоставления муниципальной услуги.</w:t>
      </w:r>
    </w:p>
    <w:p w:rsidR="00E42A57" w:rsidRPr="00493836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оконч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ние предоставления муниципальной услуги заявителю.</w:t>
      </w:r>
    </w:p>
    <w:p w:rsidR="00E42A57" w:rsidRPr="000005A0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4F4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>
        <w:rPr>
          <w:sz w:val="28"/>
          <w:szCs w:val="28"/>
        </w:rPr>
        <w:t>муниципальной</w:t>
      </w:r>
      <w:r w:rsidRPr="002B34F4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</w:t>
      </w:r>
      <w:r w:rsidRPr="002B34F4">
        <w:rPr>
          <w:sz w:val="28"/>
          <w:szCs w:val="28"/>
        </w:rPr>
        <w:t xml:space="preserve">ортале </w:t>
      </w:r>
      <w:r w:rsidRPr="000005A0">
        <w:rPr>
          <w:sz w:val="28"/>
          <w:szCs w:val="28"/>
        </w:rPr>
        <w:t xml:space="preserve">в случае формирования заявителем запроса о предоставлении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в электронной форме. </w:t>
      </w:r>
    </w:p>
    <w:p w:rsidR="00E42A57" w:rsidRPr="000005A0" w:rsidRDefault="00E42A57" w:rsidP="00E42A57">
      <w:pPr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</w:t>
      </w:r>
      <w:r w:rsidRPr="000005A0">
        <w:rPr>
          <w:sz w:val="28"/>
          <w:szCs w:val="28"/>
        </w:rPr>
        <w:t xml:space="preserve">осуществить оценку доступности и качества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0005A0">
        <w:rPr>
          <w:sz w:val="28"/>
          <w:szCs w:val="28"/>
        </w:rPr>
        <w:t xml:space="preserve"> услуги, с использованием средств Единого </w:t>
      </w:r>
      <w:r>
        <w:rPr>
          <w:sz w:val="28"/>
          <w:szCs w:val="28"/>
        </w:rPr>
        <w:t>Портала.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t xml:space="preserve">Результатом административной процедуры является оценка доступности и качества </w:t>
      </w:r>
      <w:r>
        <w:rPr>
          <w:sz w:val="28"/>
          <w:szCs w:val="28"/>
        </w:rPr>
        <w:t>муниципальной</w:t>
      </w:r>
      <w:r w:rsidRPr="000005A0">
        <w:rPr>
          <w:sz w:val="28"/>
          <w:szCs w:val="28"/>
        </w:rPr>
        <w:t xml:space="preserve"> услуги на Едином </w:t>
      </w:r>
      <w:r>
        <w:rPr>
          <w:sz w:val="28"/>
          <w:szCs w:val="28"/>
        </w:rPr>
        <w:t>Портале.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5A0">
        <w:rPr>
          <w:sz w:val="28"/>
          <w:szCs w:val="28"/>
        </w:rPr>
        <w:lastRenderedPageBreak/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 на </w:t>
      </w:r>
      <w:r w:rsidRPr="000005A0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>Портале.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Pr="000005A0">
        <w:rPr>
          <w:sz w:val="28"/>
          <w:szCs w:val="28"/>
        </w:rPr>
        <w:t>Досудебное (внесудебное) обжалование решений и действий (бе</w:t>
      </w:r>
      <w:r w:rsidRPr="000005A0">
        <w:rPr>
          <w:sz w:val="28"/>
          <w:szCs w:val="28"/>
        </w:rPr>
        <w:t>з</w:t>
      </w:r>
      <w:r w:rsidRPr="000005A0">
        <w:rPr>
          <w:sz w:val="28"/>
          <w:szCs w:val="28"/>
        </w:rPr>
        <w:t xml:space="preserve">действия)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0005A0">
        <w:rPr>
          <w:sz w:val="28"/>
          <w:szCs w:val="28"/>
        </w:rPr>
        <w:t xml:space="preserve"> либо</w:t>
      </w:r>
      <w:r w:rsidRPr="00493836">
        <w:rPr>
          <w:sz w:val="28"/>
          <w:szCs w:val="28"/>
        </w:rPr>
        <w:t xml:space="preserve"> или мун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ципального служащего</w:t>
      </w:r>
      <w:r>
        <w:rPr>
          <w:sz w:val="28"/>
          <w:szCs w:val="28"/>
        </w:rPr>
        <w:t>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Основанием для начала административной процедуры является обращ</w:t>
      </w:r>
      <w:r w:rsidRPr="00493836">
        <w:rPr>
          <w:sz w:val="28"/>
          <w:szCs w:val="28"/>
        </w:rPr>
        <w:t>е</w:t>
      </w:r>
      <w:r w:rsidRPr="00493836">
        <w:rPr>
          <w:sz w:val="28"/>
          <w:szCs w:val="28"/>
        </w:rPr>
        <w:t xml:space="preserve">ние заявителя в </w:t>
      </w:r>
      <w:r>
        <w:rPr>
          <w:sz w:val="28"/>
          <w:szCs w:val="28"/>
        </w:rPr>
        <w:t xml:space="preserve">Администрацию </w:t>
      </w:r>
      <w:r w:rsidRPr="00493836">
        <w:rPr>
          <w:sz w:val="28"/>
          <w:szCs w:val="28"/>
        </w:rPr>
        <w:t xml:space="preserve">с целью получения </w:t>
      </w:r>
      <w:r>
        <w:rPr>
          <w:sz w:val="28"/>
          <w:szCs w:val="28"/>
        </w:rPr>
        <w:t>муниципальной</w:t>
      </w:r>
      <w:r w:rsidRPr="00493836">
        <w:rPr>
          <w:sz w:val="28"/>
          <w:szCs w:val="28"/>
        </w:rPr>
        <w:t xml:space="preserve"> услуги.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836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>
        <w:rPr>
          <w:sz w:val="28"/>
          <w:szCs w:val="28"/>
        </w:rPr>
        <w:t xml:space="preserve">Администрации, </w:t>
      </w:r>
      <w:r w:rsidRPr="00493836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493836">
        <w:rPr>
          <w:sz w:val="28"/>
          <w:szCs w:val="28"/>
        </w:rPr>
        <w:t xml:space="preserve"> служащего в соответствии со </w:t>
      </w:r>
      <w:hyperlink r:id="rId24" w:anchor="/document/12177515/entry/1102" w:history="1">
        <w:r w:rsidRPr="00493836">
          <w:rPr>
            <w:sz w:val="28"/>
            <w:szCs w:val="28"/>
          </w:rPr>
          <w:t>статьей 11.2</w:t>
        </w:r>
      </w:hyperlink>
      <w:r w:rsidRPr="00493836">
        <w:rPr>
          <w:sz w:val="28"/>
          <w:szCs w:val="28"/>
        </w:rPr>
        <w:t xml:space="preserve"> Федерального зак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на от 27 июля 2010 года № 210-ФЗ «Об организации предоставления госуда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>ственных и муниципальных услуг» с использованием портала федеральной государственной информационной системы, обеспечивающей процесс дос</w:t>
      </w:r>
      <w:r w:rsidRPr="00493836">
        <w:rPr>
          <w:sz w:val="28"/>
          <w:szCs w:val="28"/>
        </w:rPr>
        <w:t>у</w:t>
      </w:r>
      <w:r w:rsidRPr="00493836">
        <w:rPr>
          <w:sz w:val="28"/>
          <w:szCs w:val="28"/>
        </w:rPr>
        <w:t>дебного (внесудебного) обжалования решений и действий (бездействия), с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вершенных при предоставлении государственных и муниципальных услуг о</w:t>
      </w:r>
      <w:r w:rsidRPr="00493836">
        <w:rPr>
          <w:sz w:val="28"/>
          <w:szCs w:val="28"/>
        </w:rPr>
        <w:t>р</w:t>
      </w:r>
      <w:r w:rsidRPr="00493836">
        <w:rPr>
          <w:sz w:val="28"/>
          <w:szCs w:val="28"/>
        </w:rPr>
        <w:t>ганами</w:t>
      </w:r>
      <w:proofErr w:type="gramEnd"/>
      <w:r w:rsidRPr="00493836">
        <w:rPr>
          <w:sz w:val="28"/>
          <w:szCs w:val="28"/>
        </w:rPr>
        <w:t>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 xml:space="preserve">лее - система досудебного обжалования). 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При направлении жалобы в электронном виде посредством системы д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493836">
        <w:rPr>
          <w:sz w:val="28"/>
          <w:szCs w:val="28"/>
        </w:rPr>
        <w:t>о</w:t>
      </w:r>
      <w:r w:rsidRPr="00493836">
        <w:rPr>
          <w:sz w:val="28"/>
          <w:szCs w:val="28"/>
        </w:rPr>
        <w:t>средством системы досудебного обжалования, а также способом, указанным з</w:t>
      </w:r>
      <w:r w:rsidRPr="00493836">
        <w:rPr>
          <w:sz w:val="28"/>
          <w:szCs w:val="28"/>
        </w:rPr>
        <w:t>а</w:t>
      </w:r>
      <w:r w:rsidRPr="00493836">
        <w:rPr>
          <w:sz w:val="28"/>
          <w:szCs w:val="28"/>
        </w:rPr>
        <w:t>явителем при подаче жалобы.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 xml:space="preserve">ями)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93836">
        <w:rPr>
          <w:sz w:val="28"/>
          <w:szCs w:val="28"/>
        </w:rPr>
        <w:t>, мун</w:t>
      </w:r>
      <w:r>
        <w:rPr>
          <w:sz w:val="28"/>
          <w:szCs w:val="28"/>
        </w:rPr>
        <w:t>иципального</w:t>
      </w:r>
      <w:r w:rsidRPr="00493836">
        <w:rPr>
          <w:sz w:val="28"/>
          <w:szCs w:val="28"/>
        </w:rPr>
        <w:t xml:space="preserve"> служащего.</w:t>
      </w:r>
    </w:p>
    <w:p w:rsidR="00E42A57" w:rsidRPr="00493836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sz w:val="28"/>
          <w:szCs w:val="28"/>
        </w:rPr>
        <w:t>Администрацию</w:t>
      </w:r>
      <w:r w:rsidRPr="00493836">
        <w:rPr>
          <w:sz w:val="28"/>
          <w:szCs w:val="28"/>
        </w:rPr>
        <w:t>, поданной с использованием системы досудебного обжалования в электронном виде.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836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493836">
        <w:rPr>
          <w:sz w:val="28"/>
          <w:szCs w:val="28"/>
        </w:rPr>
        <w:t>и</w:t>
      </w:r>
      <w:r w:rsidRPr="00493836">
        <w:rPr>
          <w:sz w:val="28"/>
          <w:szCs w:val="28"/>
        </w:rPr>
        <w:t>стеме досудебного обжалования.</w:t>
      </w:r>
    </w:p>
    <w:p w:rsidR="00E42A57" w:rsidRPr="000341F0" w:rsidRDefault="00E42A57" w:rsidP="00E42A57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0341F0">
        <w:rPr>
          <w:bCs/>
          <w:sz w:val="28"/>
          <w:szCs w:val="28"/>
        </w:rPr>
        <w:t>3.2.2. Порядок исправления допущ</w:t>
      </w:r>
      <w:r>
        <w:rPr>
          <w:bCs/>
          <w:sz w:val="28"/>
          <w:szCs w:val="28"/>
        </w:rPr>
        <w:t xml:space="preserve">енных опечаток и (или) ошибок в </w:t>
      </w:r>
      <w:r w:rsidRPr="000341F0">
        <w:rPr>
          <w:bCs/>
          <w:sz w:val="28"/>
          <w:szCs w:val="28"/>
        </w:rPr>
        <w:t>в</w:t>
      </w:r>
      <w:r w:rsidRPr="000341F0">
        <w:rPr>
          <w:bCs/>
          <w:sz w:val="28"/>
          <w:szCs w:val="28"/>
        </w:rPr>
        <w:t>ы</w:t>
      </w:r>
      <w:r w:rsidRPr="000341F0">
        <w:rPr>
          <w:bCs/>
          <w:sz w:val="28"/>
          <w:szCs w:val="28"/>
        </w:rPr>
        <w:t>данных в результате предоставления  муниципальной услуги документах</w:t>
      </w:r>
      <w:r>
        <w:rPr>
          <w:bCs/>
          <w:sz w:val="28"/>
          <w:szCs w:val="28"/>
        </w:rPr>
        <w:t>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Управлением, должностным лицом Управления,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жащим, МФЦ, работником МФЦ, заявитель представляет в Администрацию, МФЦ заявление об исправлении таких опечаток и (или) ошибок.</w:t>
      </w:r>
      <w:proofErr w:type="gramEnd"/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Управления, выдавшего документы, в которых заявитель выявил опечатки и (или) ошибки;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замены.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 об исправлении допущенных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должностным лицом Управления, муниципальным служащим опечаток и ошибок в выданных в результате предоставления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ментах.</w:t>
      </w:r>
      <w:proofErr w:type="gramEnd"/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3.2.2.3. Ответственный специалист Администрации в срок, не превыш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ющий 3 (трех) рабочих дней со дня поступления соответствующего заявления, проводит проверку указанных в заявлении сведений.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рабочих дней со дня поступления соответствующего заявления.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 документах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специалист Администрации готовит уведомление об отказе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в исправлении опечаток и (или) ошибок в срок, не превышающий 7 (семи)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</w:t>
      </w:r>
      <w:r w:rsidR="000C300E" w:rsidRPr="000C300E">
        <w:rPr>
          <w:sz w:val="28"/>
          <w:szCs w:val="28"/>
          <w:lang w:eastAsia="ar-SA"/>
        </w:rPr>
        <w:t>Туапсинского</w:t>
      </w:r>
      <w:r w:rsidR="00D5418B">
        <w:rPr>
          <w:sz w:val="28"/>
          <w:szCs w:val="28"/>
          <w:lang w:eastAsia="ar-SA"/>
        </w:rPr>
        <w:t xml:space="preserve"> городского поселения туапсинского района</w:t>
      </w:r>
      <w:r>
        <w:rPr>
          <w:sz w:val="28"/>
          <w:szCs w:val="28"/>
          <w:lang w:eastAsia="ar-SA"/>
        </w:rPr>
        <w:t xml:space="preserve"> направляет заявителю </w:t>
      </w:r>
      <w:r>
        <w:rPr>
          <w:sz w:val="28"/>
          <w:szCs w:val="28"/>
        </w:rPr>
        <w:t>в срок,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p w:rsidR="00E42A57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замена.</w:t>
      </w:r>
    </w:p>
    <w:p w:rsidR="00E42A57" w:rsidRPr="00C25D8D" w:rsidRDefault="00E42A57" w:rsidP="00E42A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3.2.2.6. Заявитель имеет право на досудебное (внесудебное) обжалование решений и действий (бездействия), принятых (осуществляемых)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должностным лицом либо муниципальным служащим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муниципальной услуги,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354575" w:rsidRDefault="00354575" w:rsidP="00E42A57">
      <w:pPr>
        <w:suppressAutoHyphens/>
        <w:jc w:val="center"/>
        <w:rPr>
          <w:b/>
          <w:sz w:val="28"/>
          <w:szCs w:val="28"/>
        </w:rPr>
      </w:pPr>
    </w:p>
    <w:p w:rsidR="00E42A57" w:rsidRPr="00394E0D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394E0D">
        <w:rPr>
          <w:b/>
          <w:sz w:val="28"/>
          <w:szCs w:val="28"/>
          <w:lang w:val="en-US"/>
        </w:rPr>
        <w:t>IV</w:t>
      </w:r>
      <w:r w:rsidRPr="00394E0D">
        <w:rPr>
          <w:b/>
          <w:sz w:val="28"/>
          <w:szCs w:val="28"/>
        </w:rPr>
        <w:t xml:space="preserve">. Формы </w:t>
      </w:r>
      <w:proofErr w:type="gramStart"/>
      <w:r w:rsidRPr="00394E0D">
        <w:rPr>
          <w:b/>
          <w:sz w:val="28"/>
          <w:szCs w:val="28"/>
        </w:rPr>
        <w:t>контроля за</w:t>
      </w:r>
      <w:proofErr w:type="gramEnd"/>
      <w:r w:rsidRPr="00394E0D">
        <w:rPr>
          <w:b/>
          <w:sz w:val="28"/>
          <w:szCs w:val="28"/>
        </w:rPr>
        <w:t xml:space="preserve"> исполнением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 w:rsidRPr="00394E0D">
        <w:rPr>
          <w:b/>
          <w:sz w:val="28"/>
          <w:szCs w:val="28"/>
        </w:rPr>
        <w:t>административного регламента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4.1. Порядок осуществления текущего контроля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</w:t>
      </w:r>
      <w:proofErr w:type="gramStart"/>
      <w:r>
        <w:rPr>
          <w:b/>
          <w:sz w:val="28"/>
          <w:szCs w:val="28"/>
        </w:rPr>
        <w:t>ответственными</w:t>
      </w:r>
      <w:proofErr w:type="gramEnd"/>
      <w:r>
        <w:rPr>
          <w:b/>
          <w:sz w:val="28"/>
          <w:szCs w:val="28"/>
        </w:rPr>
        <w:t xml:space="preserve"> должностными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лицами положений административного регламента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нормативных правовых актов, устанавливающих </w:t>
      </w:r>
    </w:p>
    <w:p w:rsidR="00E42A57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предоставлению муниципальной услуги, </w:t>
      </w:r>
    </w:p>
    <w:p w:rsidR="00E42A57" w:rsidRPr="00394E0D" w:rsidRDefault="00E42A57" w:rsidP="00E42A5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E42A57" w:rsidRPr="00E10CBB" w:rsidRDefault="00E42A57" w:rsidP="00E42A57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 Администрации.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должностными лицами Администрации осуществляется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 непосредственно их начальником Управления путем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должностных лиц уполномоченного органа, ответственных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услуги.</w:t>
      </w:r>
    </w:p>
    <w:p w:rsidR="00E42A57" w:rsidRPr="001377A4" w:rsidRDefault="00E42A57" w:rsidP="00E42A57">
      <w:pPr>
        <w:ind w:firstLine="709"/>
        <w:contextualSpacing/>
        <w:jc w:val="both"/>
        <w:rPr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4.2. Порядок и периодичность осуществления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плановых и внеплановых проверок полноты и качества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предоставления муниципальной услуги, в том числе 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порядок и формы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полнотой и качеством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предоставления муниципальной услуги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4.2.1. </w:t>
      </w:r>
      <w:proofErr w:type="gramStart"/>
      <w:r w:rsidRPr="00394E0D">
        <w:rPr>
          <w:sz w:val="28"/>
          <w:szCs w:val="28"/>
        </w:rPr>
        <w:t>Контроль за</w:t>
      </w:r>
      <w:proofErr w:type="gramEnd"/>
      <w:r w:rsidRPr="00394E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42A57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394E0D">
        <w:rPr>
          <w:sz w:val="28"/>
          <w:szCs w:val="28"/>
        </w:rPr>
        <w:t xml:space="preserve">Плановые и внеплановые проверки проводятся главой </w:t>
      </w:r>
      <w:r w:rsidR="000C300E" w:rsidRPr="000C300E">
        <w:rPr>
          <w:sz w:val="28"/>
          <w:szCs w:val="28"/>
        </w:rPr>
        <w:t>Туапсинского</w:t>
      </w:r>
      <w:r w:rsidR="00D5418B">
        <w:rPr>
          <w:sz w:val="28"/>
          <w:szCs w:val="28"/>
        </w:rPr>
        <w:t xml:space="preserve"> городского поселения туапсинского района</w:t>
      </w:r>
      <w:r>
        <w:rPr>
          <w:sz w:val="28"/>
          <w:szCs w:val="28"/>
        </w:rPr>
        <w:t xml:space="preserve">, </w:t>
      </w:r>
      <w:r w:rsidRPr="00394E0D">
        <w:rPr>
          <w:sz w:val="28"/>
          <w:szCs w:val="28"/>
        </w:rPr>
        <w:t xml:space="preserve">заместителем главы </w:t>
      </w:r>
      <w:r w:rsidR="000C300E" w:rsidRPr="000C300E">
        <w:rPr>
          <w:sz w:val="28"/>
          <w:szCs w:val="28"/>
        </w:rPr>
        <w:t xml:space="preserve">Туапсинского </w:t>
      </w:r>
      <w:r w:rsidR="00D5418B">
        <w:rPr>
          <w:sz w:val="28"/>
          <w:szCs w:val="28"/>
        </w:rPr>
        <w:t>городского поселения Туапсинского района</w:t>
      </w:r>
      <w:r w:rsidRPr="00394E0D">
        <w:rPr>
          <w:sz w:val="28"/>
          <w:szCs w:val="28"/>
        </w:rPr>
        <w:t>, курирующим Управление</w:t>
      </w:r>
      <w:r>
        <w:rPr>
          <w:sz w:val="28"/>
          <w:szCs w:val="28"/>
        </w:rPr>
        <w:t>.</w:t>
      </w:r>
    </w:p>
    <w:p w:rsidR="00E42A57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t xml:space="preserve">4.2.3. Проведение плановых проверок, полноты и качества предоставления муниципальной услуги осуществляется  </w:t>
      </w:r>
      <w:r>
        <w:rPr>
          <w:sz w:val="28"/>
          <w:szCs w:val="28"/>
        </w:rPr>
        <w:t>не реже 1 (одного</w:t>
      </w:r>
      <w:r w:rsidRPr="00394E0D">
        <w:rPr>
          <w:sz w:val="28"/>
          <w:szCs w:val="28"/>
        </w:rPr>
        <w:t>) раз</w:t>
      </w:r>
      <w:r>
        <w:rPr>
          <w:sz w:val="28"/>
          <w:szCs w:val="28"/>
        </w:rPr>
        <w:t>а</w:t>
      </w:r>
      <w:r w:rsidRPr="00394E0D">
        <w:rPr>
          <w:sz w:val="28"/>
          <w:szCs w:val="28"/>
        </w:rPr>
        <w:t xml:space="preserve"> в год.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  <w:r w:rsidRPr="00394E0D">
        <w:rPr>
          <w:sz w:val="28"/>
          <w:szCs w:val="28"/>
        </w:rPr>
        <w:lastRenderedPageBreak/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</w:t>
      </w:r>
      <w:r>
        <w:rPr>
          <w:sz w:val="28"/>
          <w:szCs w:val="28"/>
        </w:rPr>
        <w:t>е</w:t>
      </w:r>
      <w:r w:rsidRPr="00394E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94E0D">
        <w:rPr>
          <w:sz w:val="28"/>
          <w:szCs w:val="28"/>
        </w:rPr>
        <w:t>егламента.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394E0D">
        <w:rPr>
          <w:sz w:val="28"/>
          <w:szCs w:val="28"/>
        </w:rPr>
        <w:t>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394E0D">
        <w:rPr>
          <w:sz w:val="28"/>
          <w:szCs w:val="28"/>
        </w:rPr>
        <w:t>о</w:t>
      </w:r>
      <w:r w:rsidRPr="00394E0D">
        <w:rPr>
          <w:sz w:val="28"/>
          <w:szCs w:val="28"/>
        </w:rPr>
        <w:t xml:space="preserve">просы (тематическая проверка). 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 ходе плановых и внеплановых проверок: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выполнение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проверяется соблюдение сроков и последовательности исполнения адм</w:t>
      </w:r>
      <w:r w:rsidRPr="00394E0D">
        <w:rPr>
          <w:sz w:val="28"/>
          <w:szCs w:val="28"/>
        </w:rPr>
        <w:t>и</w:t>
      </w:r>
      <w:r w:rsidRPr="00394E0D">
        <w:rPr>
          <w:sz w:val="28"/>
          <w:szCs w:val="28"/>
        </w:rPr>
        <w:t>нистративных процедур;</w:t>
      </w:r>
    </w:p>
    <w:p w:rsidR="00E42A57" w:rsidRPr="00394E0D" w:rsidRDefault="00E42A57" w:rsidP="00E42A57">
      <w:pPr>
        <w:ind w:firstLine="709"/>
        <w:contextualSpacing/>
        <w:jc w:val="both"/>
        <w:rPr>
          <w:sz w:val="28"/>
          <w:szCs w:val="28"/>
        </w:rPr>
      </w:pPr>
      <w:r w:rsidRPr="00394E0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Подраздел 4.3. Ответственность должностных лиц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Администрации за решения и действия (бездействие),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принимаемые (осуществляемые) ими в ходе предоставления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</w:t>
      </w:r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4.4. Положения, характеризующие требования 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к порядку и формам </w:t>
      </w:r>
      <w:proofErr w:type="gramStart"/>
      <w:r w:rsidRPr="00394E0D">
        <w:rPr>
          <w:b/>
          <w:bCs/>
          <w:sz w:val="28"/>
          <w:szCs w:val="28"/>
        </w:rPr>
        <w:t>контроля за</w:t>
      </w:r>
      <w:proofErr w:type="gramEnd"/>
      <w:r w:rsidRPr="00394E0D">
        <w:rPr>
          <w:b/>
          <w:bCs/>
          <w:sz w:val="28"/>
          <w:szCs w:val="28"/>
        </w:rPr>
        <w:t xml:space="preserve"> предоставлением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муниципальной услуги, в том числе со стороны граждан,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их объединений и организаций</w:t>
      </w:r>
    </w:p>
    <w:p w:rsidR="00E42A57" w:rsidRDefault="00E42A57" w:rsidP="00E42A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форме проверки соблюдения последовательности действий,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административными процедурами по исполнению муниципальной услуги, принятием решений должностными лицами, соблюдения и исполнения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нормативных правовых актов Российской Федерации, Краснодарского края, а также положений Регламента.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4.4.2.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4.4.3. Должностные лица,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при предоставлении муниципальной услуги.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proofErr w:type="gramStart"/>
      <w:r>
        <w:rPr>
          <w:sz w:val="28"/>
          <w:szCs w:val="28"/>
        </w:rPr>
        <w:t>Контроль за исполнением Регламента со стороны граждан, 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единений и организаций является самостоятельной формой контроля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путем направления обращений в Администрацию и получения письменной и устной информации о результатах проведенных проверок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нятых по результатам проверок мерах, в том числе обжалования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и решений, осуществляемых (принятых) в ходе исполнения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в судебном порядке,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E42A57" w:rsidRPr="000341F0" w:rsidRDefault="00E42A57" w:rsidP="00E42A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2A57" w:rsidRPr="00394E0D" w:rsidRDefault="00E42A57" w:rsidP="00E42A57">
      <w:pPr>
        <w:widowControl w:val="0"/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>Раздел V. Досудебный (внесудебный) порядок обжалования р</w:t>
      </w:r>
      <w:r w:rsidRPr="00394E0D">
        <w:rPr>
          <w:b/>
          <w:bCs/>
          <w:sz w:val="28"/>
          <w:szCs w:val="28"/>
        </w:rPr>
        <w:t>е</w:t>
      </w:r>
      <w:r w:rsidRPr="00394E0D">
        <w:rPr>
          <w:b/>
          <w:bCs/>
          <w:sz w:val="28"/>
          <w:szCs w:val="28"/>
        </w:rPr>
        <w:t>шений и действий (бездействия) органа, предоставляющего м</w:t>
      </w:r>
      <w:r w:rsidRPr="00394E0D">
        <w:rPr>
          <w:b/>
          <w:bCs/>
          <w:sz w:val="28"/>
          <w:szCs w:val="28"/>
        </w:rPr>
        <w:t>у</w:t>
      </w:r>
      <w:r w:rsidRPr="00394E0D">
        <w:rPr>
          <w:b/>
          <w:bCs/>
          <w:sz w:val="28"/>
          <w:szCs w:val="28"/>
        </w:rPr>
        <w:t xml:space="preserve">ниципальную услугу, </w:t>
      </w:r>
      <w:r>
        <w:rPr>
          <w:b/>
          <w:bCs/>
          <w:sz w:val="28"/>
          <w:szCs w:val="28"/>
        </w:rPr>
        <w:t>а также их должностных лиц</w:t>
      </w:r>
    </w:p>
    <w:p w:rsidR="00E42A57" w:rsidRPr="00394E0D" w:rsidRDefault="00E42A57" w:rsidP="00E42A57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</w:p>
    <w:p w:rsidR="00E42A57" w:rsidRDefault="00E42A57" w:rsidP="00E42A57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r w:rsidRPr="00394E0D">
        <w:rPr>
          <w:b/>
          <w:bCs/>
          <w:sz w:val="28"/>
          <w:szCs w:val="28"/>
        </w:rPr>
        <w:t xml:space="preserve">Подраздел 5.1. </w:t>
      </w:r>
      <w:proofErr w:type="gramStart"/>
      <w:r w:rsidRPr="00394E0D">
        <w:rPr>
          <w:b/>
          <w:bCs/>
          <w:sz w:val="28"/>
          <w:szCs w:val="28"/>
        </w:rPr>
        <w:t xml:space="preserve">Информация для </w:t>
      </w:r>
      <w:r>
        <w:rPr>
          <w:b/>
          <w:bCs/>
          <w:sz w:val="28"/>
          <w:szCs w:val="28"/>
        </w:rPr>
        <w:t xml:space="preserve">заинтересованных лиц об их </w:t>
      </w:r>
      <w:r w:rsidRPr="00394E0D">
        <w:rPr>
          <w:b/>
          <w:bCs/>
          <w:sz w:val="28"/>
          <w:szCs w:val="28"/>
        </w:rPr>
        <w:t xml:space="preserve">праве </w:t>
      </w:r>
      <w:r>
        <w:rPr>
          <w:b/>
          <w:bCs/>
          <w:sz w:val="28"/>
          <w:szCs w:val="28"/>
        </w:rPr>
        <w:t>на досудебное (внесудебное) обжалование действий (безде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ствия) и (или) решений, принятых (осуществляемых) в ходе предоставления муниципальной услуги</w:t>
      </w:r>
      <w:proofErr w:type="gramEnd"/>
    </w:p>
    <w:p w:rsidR="00E42A57" w:rsidRPr="00394E0D" w:rsidRDefault="00E42A57" w:rsidP="00E42A57">
      <w:pPr>
        <w:suppressAutoHyphens/>
        <w:autoSpaceDE w:val="0"/>
        <w:autoSpaceDN w:val="0"/>
        <w:adjustRightInd w:val="0"/>
        <w:ind w:firstLine="720"/>
        <w:contextualSpacing/>
        <w:jc w:val="both"/>
        <w:outlineLvl w:val="0"/>
        <w:rPr>
          <w:sz w:val="28"/>
          <w:szCs w:val="28"/>
        </w:rPr>
      </w:pPr>
    </w:p>
    <w:p w:rsidR="00E42A57" w:rsidRPr="003C2632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  <w:lang w:eastAsia="en-US"/>
        </w:rPr>
        <w:t xml:space="preserve">, должностным лицом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</w:t>
      </w:r>
      <w:r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жалование).</w:t>
      </w:r>
      <w:proofErr w:type="gramEnd"/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Подраздел 5.2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Орган местного самоуправления, 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sz w:val="28"/>
          <w:szCs w:val="28"/>
        </w:rPr>
        <w:t xml:space="preserve">организации и уполномоченные на рассмотрение 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жалобы лица, которым может быть направлена жалоба заявит</w:t>
      </w:r>
      <w:r w:rsidRPr="00D03C4A">
        <w:rPr>
          <w:b/>
          <w:sz w:val="28"/>
          <w:szCs w:val="28"/>
        </w:rPr>
        <w:t>е</w:t>
      </w:r>
      <w:r w:rsidRPr="00D03C4A">
        <w:rPr>
          <w:b/>
          <w:sz w:val="28"/>
          <w:szCs w:val="28"/>
        </w:rPr>
        <w:t>ля в досудебном (внесудебном) порядке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на решения и действия (бездействие) должностных лиц Администрации, муниципальных служащих подается заявителем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на имя главы </w:t>
      </w:r>
      <w:r w:rsidR="000C300E" w:rsidRPr="000C300E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Туапсинского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на решения и действия (бездействие) работника МФЦ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этого МФЦ. Жалобы на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(далее – учредитель МФЦ),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ностному лицу, уполномоченному нормативным правовым актом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 устанавливаются </w:t>
      </w:r>
      <w:r w:rsidR="000C300E" w:rsidRPr="000C300E">
        <w:rPr>
          <w:sz w:val="28"/>
          <w:szCs w:val="28"/>
        </w:rPr>
        <w:t>постановлением администрации Туапсинского городск</w:t>
      </w:r>
      <w:r w:rsidR="000C300E" w:rsidRPr="000C300E">
        <w:rPr>
          <w:sz w:val="28"/>
          <w:szCs w:val="28"/>
        </w:rPr>
        <w:t>о</w:t>
      </w:r>
      <w:r w:rsidR="000C300E" w:rsidRPr="000C300E">
        <w:rPr>
          <w:sz w:val="28"/>
          <w:szCs w:val="28"/>
        </w:rPr>
        <w:t>го поселения Туапсинского района от 09 июля 2018 года № 722 «Об утвержд</w:t>
      </w:r>
      <w:r w:rsidR="000C300E" w:rsidRPr="000C300E">
        <w:rPr>
          <w:sz w:val="28"/>
          <w:szCs w:val="28"/>
        </w:rPr>
        <w:t>е</w:t>
      </w:r>
      <w:r w:rsidR="000C300E" w:rsidRPr="000C300E">
        <w:rPr>
          <w:sz w:val="28"/>
          <w:szCs w:val="28"/>
        </w:rPr>
        <w:t>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>
        <w:rPr>
          <w:sz w:val="28"/>
          <w:szCs w:val="28"/>
        </w:rPr>
        <w:t>.</w:t>
      </w:r>
      <w:proofErr w:type="gramEnd"/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июля 2010 года № 210-ФЗ «Об организации и предоставления государственных и муниципальных услуг».</w:t>
      </w:r>
    </w:p>
    <w:p w:rsidR="00E42A57" w:rsidRPr="00CE21AA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3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>Способы инфо</w:t>
      </w:r>
      <w:r>
        <w:rPr>
          <w:b/>
          <w:sz w:val="28"/>
          <w:szCs w:val="28"/>
        </w:rPr>
        <w:t>рмирования заявителей о порядке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sz w:val="28"/>
          <w:szCs w:val="28"/>
        </w:rPr>
        <w:t>подачи и рассмотрения жалобы, в том числе с использованием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Единого Портала, Портала Краснодарского края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D03C4A">
        <w:rPr>
          <w:b/>
          <w:bCs/>
          <w:sz w:val="28"/>
          <w:szCs w:val="28"/>
        </w:rPr>
        <w:t>Подраздел 5.</w:t>
      </w:r>
      <w:r>
        <w:rPr>
          <w:b/>
          <w:bCs/>
          <w:sz w:val="28"/>
          <w:szCs w:val="28"/>
        </w:rPr>
        <w:t>4</w:t>
      </w:r>
      <w:r w:rsidRPr="00D03C4A">
        <w:rPr>
          <w:b/>
          <w:bCs/>
          <w:sz w:val="28"/>
          <w:szCs w:val="28"/>
        </w:rPr>
        <w:t xml:space="preserve">. </w:t>
      </w:r>
      <w:r w:rsidRPr="00D03C4A">
        <w:rPr>
          <w:b/>
          <w:sz w:val="28"/>
          <w:szCs w:val="28"/>
        </w:rPr>
        <w:t xml:space="preserve">Перечень нормативных правовых актов, </w:t>
      </w:r>
    </w:p>
    <w:p w:rsidR="00E42A57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D03C4A">
        <w:rPr>
          <w:b/>
          <w:sz w:val="28"/>
          <w:szCs w:val="28"/>
        </w:rPr>
        <w:t>регулирующих</w:t>
      </w:r>
      <w:proofErr w:type="gramEnd"/>
      <w:r w:rsidRPr="00D03C4A">
        <w:rPr>
          <w:b/>
          <w:sz w:val="28"/>
          <w:szCs w:val="28"/>
        </w:rPr>
        <w:t xml:space="preserve"> порядок досудебного (внесудебного) обжалования </w:t>
      </w:r>
    </w:p>
    <w:p w:rsidR="00E42A57" w:rsidRPr="00D03C4A" w:rsidRDefault="00E42A57" w:rsidP="00E42A57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03C4A">
        <w:rPr>
          <w:b/>
          <w:sz w:val="28"/>
          <w:szCs w:val="28"/>
        </w:rPr>
        <w:t>решений и действий (бездействия) органа, предоставляющего муниц</w:t>
      </w:r>
      <w:r w:rsidRPr="00D03C4A">
        <w:rPr>
          <w:b/>
          <w:sz w:val="28"/>
          <w:szCs w:val="28"/>
        </w:rPr>
        <w:t>и</w:t>
      </w:r>
      <w:r w:rsidRPr="00D03C4A">
        <w:rPr>
          <w:b/>
          <w:sz w:val="28"/>
          <w:szCs w:val="28"/>
        </w:rPr>
        <w:t>пальную услугу, а также его должностных лиц</w:t>
      </w:r>
    </w:p>
    <w:p w:rsidR="00E42A57" w:rsidRPr="00394E0D" w:rsidRDefault="00E42A57" w:rsidP="00E42A57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E42A57" w:rsidRDefault="00E42A57" w:rsidP="00E4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E42A57" w:rsidRDefault="000C300E" w:rsidP="00E42A57">
      <w:pPr>
        <w:suppressAutoHyphens/>
        <w:ind w:firstLine="709"/>
        <w:jc w:val="both"/>
        <w:rPr>
          <w:sz w:val="28"/>
          <w:szCs w:val="28"/>
        </w:rPr>
      </w:pPr>
      <w:r w:rsidRPr="000C300E">
        <w:rPr>
          <w:sz w:val="28"/>
          <w:szCs w:val="28"/>
        </w:rPr>
        <w:t>постановлением администрации Туапсинского городского поселения Туапсинского района от 09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</w:t>
      </w:r>
      <w:r w:rsidR="00E42A57">
        <w:rPr>
          <w:sz w:val="28"/>
          <w:szCs w:val="28"/>
        </w:rPr>
        <w:t>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right="638"/>
        <w:outlineLvl w:val="1"/>
        <w:rPr>
          <w:b/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ind w:right="638"/>
        <w:outlineLvl w:val="1"/>
        <w:rPr>
          <w:b/>
          <w:sz w:val="28"/>
          <w:szCs w:val="28"/>
        </w:rPr>
      </w:pPr>
    </w:p>
    <w:p w:rsidR="00E42A57" w:rsidRDefault="00E42A57" w:rsidP="00E42A57">
      <w:pPr>
        <w:ind w:firstLine="709"/>
        <w:jc w:val="center"/>
        <w:rPr>
          <w:b/>
          <w:bCs/>
          <w:sz w:val="28"/>
          <w:szCs w:val="28"/>
        </w:rPr>
      </w:pPr>
      <w:r w:rsidRPr="00ED1B43">
        <w:rPr>
          <w:b/>
          <w:bCs/>
          <w:sz w:val="28"/>
          <w:szCs w:val="28"/>
        </w:rPr>
        <w:lastRenderedPageBreak/>
        <w:t xml:space="preserve">Раздел </w:t>
      </w:r>
      <w:r w:rsidRPr="0037508A">
        <w:rPr>
          <w:b/>
          <w:bCs/>
          <w:sz w:val="28"/>
          <w:szCs w:val="28"/>
          <w:lang w:val="en-US"/>
        </w:rPr>
        <w:t>VI</w:t>
      </w:r>
      <w:r w:rsidRPr="0037508A">
        <w:rPr>
          <w:b/>
          <w:bCs/>
          <w:sz w:val="28"/>
          <w:szCs w:val="28"/>
        </w:rPr>
        <w:t xml:space="preserve">. Особенности выполнения </w:t>
      </w:r>
      <w:proofErr w:type="gramStart"/>
      <w:r w:rsidRPr="0037508A">
        <w:rPr>
          <w:b/>
          <w:bCs/>
          <w:sz w:val="28"/>
          <w:szCs w:val="28"/>
        </w:rPr>
        <w:t>административных</w:t>
      </w:r>
      <w:proofErr w:type="gramEnd"/>
      <w:r w:rsidRPr="0037508A">
        <w:rPr>
          <w:b/>
          <w:bCs/>
          <w:sz w:val="28"/>
          <w:szCs w:val="28"/>
        </w:rPr>
        <w:t xml:space="preserve"> </w:t>
      </w:r>
    </w:p>
    <w:p w:rsidR="00E42A57" w:rsidRPr="00ED1B43" w:rsidRDefault="00E42A57" w:rsidP="00E42A57">
      <w:pPr>
        <w:ind w:firstLine="709"/>
        <w:jc w:val="center"/>
        <w:rPr>
          <w:b/>
          <w:bCs/>
          <w:sz w:val="28"/>
          <w:szCs w:val="28"/>
        </w:rPr>
      </w:pPr>
      <w:r w:rsidRPr="0037508A">
        <w:rPr>
          <w:b/>
          <w:bCs/>
          <w:sz w:val="28"/>
          <w:szCs w:val="28"/>
        </w:rPr>
        <w:t xml:space="preserve">процедур (действий) в </w:t>
      </w:r>
      <w:r>
        <w:rPr>
          <w:b/>
          <w:bCs/>
          <w:sz w:val="28"/>
          <w:szCs w:val="28"/>
        </w:rPr>
        <w:t>МФЦ</w:t>
      </w:r>
    </w:p>
    <w:p w:rsidR="00E42A57" w:rsidRPr="00ED1B43" w:rsidRDefault="00E42A57" w:rsidP="00E42A57">
      <w:pPr>
        <w:ind w:firstLine="709"/>
        <w:jc w:val="center"/>
        <w:rPr>
          <w:sz w:val="28"/>
          <w:szCs w:val="28"/>
        </w:rPr>
      </w:pPr>
    </w:p>
    <w:p w:rsidR="00E42A57" w:rsidRDefault="00E42A57" w:rsidP="00E42A57">
      <w:pPr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Подраздел 6.1. Перечень административных процедур </w:t>
      </w:r>
    </w:p>
    <w:p w:rsidR="00E42A57" w:rsidRPr="007A0F2F" w:rsidRDefault="00E42A57" w:rsidP="00E42A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(действий), </w:t>
      </w:r>
      <w:r w:rsidRPr="007A0F2F">
        <w:rPr>
          <w:b/>
          <w:sz w:val="28"/>
          <w:szCs w:val="28"/>
        </w:rPr>
        <w:t xml:space="preserve">выполняемых </w:t>
      </w:r>
      <w:r>
        <w:rPr>
          <w:b/>
          <w:sz w:val="28"/>
          <w:szCs w:val="28"/>
        </w:rPr>
        <w:t>МФЦ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  <w:r w:rsidRPr="00ED1B43">
        <w:rPr>
          <w:sz w:val="28"/>
          <w:szCs w:val="28"/>
        </w:rPr>
        <w:t xml:space="preserve">6.1.1. Предоставление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включает в себя следующие административные процедуры (действия), выполняемые МФЦ: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>ги, а также консультирование заявителя о порядке предоставления муниц</w:t>
      </w:r>
      <w:r w:rsidRPr="00ED1B43"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МФЦ;</w:t>
      </w:r>
      <w:proofErr w:type="gramEnd"/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 xml:space="preserve">заявления </w:t>
      </w:r>
      <w:r w:rsidRPr="00ED1B4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муниципальной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ED1B43">
        <w:rPr>
          <w:sz w:val="28"/>
          <w:szCs w:val="28"/>
        </w:rPr>
        <w:t xml:space="preserve">; 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ED1B43">
        <w:rPr>
          <w:sz w:val="28"/>
          <w:szCs w:val="28"/>
        </w:rPr>
        <w:t>р</w:t>
      </w:r>
      <w:r w:rsidRPr="00ED1B43">
        <w:rPr>
          <w:sz w:val="28"/>
          <w:szCs w:val="28"/>
        </w:rPr>
        <w:t>жание электронных документов, направленных в МФЦ по результатам пред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докуме</w:t>
      </w:r>
      <w:r w:rsidRPr="00ED1B43">
        <w:rPr>
          <w:sz w:val="28"/>
          <w:szCs w:val="28"/>
        </w:rPr>
        <w:t>н</w:t>
      </w:r>
      <w:r w:rsidRPr="00ED1B43">
        <w:rPr>
          <w:sz w:val="28"/>
          <w:szCs w:val="28"/>
        </w:rPr>
        <w:t xml:space="preserve">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</w:t>
      </w:r>
      <w:r w:rsidRPr="00ED1B43">
        <w:rPr>
          <w:sz w:val="28"/>
          <w:szCs w:val="28"/>
        </w:rPr>
        <w:t>н</w:t>
      </w:r>
      <w:r w:rsidRPr="00ED1B43">
        <w:rPr>
          <w:sz w:val="28"/>
          <w:szCs w:val="28"/>
        </w:rPr>
        <w:t xml:space="preserve">формационной системы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>;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25" w:history="1">
        <w:r w:rsidRPr="00ED1B43">
          <w:rPr>
            <w:sz w:val="28"/>
            <w:szCs w:val="28"/>
          </w:rPr>
          <w:t>усиленной квалифицир</w:t>
        </w:r>
        <w:r w:rsidRPr="00ED1B43">
          <w:rPr>
            <w:sz w:val="28"/>
            <w:szCs w:val="28"/>
          </w:rPr>
          <w:t>о</w:t>
        </w:r>
        <w:r w:rsidRPr="00ED1B43">
          <w:rPr>
            <w:sz w:val="28"/>
            <w:szCs w:val="28"/>
          </w:rPr>
          <w:t>ванной электронной подписи</w:t>
        </w:r>
      </w:hyperlink>
      <w:r w:rsidRPr="00ED1B43">
        <w:rPr>
          <w:sz w:val="28"/>
          <w:szCs w:val="28"/>
        </w:rPr>
        <w:t xml:space="preserve"> заявителя, использованной при обращении за п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лучением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услуги.</w:t>
      </w:r>
    </w:p>
    <w:p w:rsidR="00E42A57" w:rsidRPr="00ED1B43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Подраздел 6.2. Порядок выполнения </w:t>
      </w:r>
      <w:proofErr w:type="gramStart"/>
      <w:r w:rsidRPr="007A0F2F">
        <w:rPr>
          <w:b/>
          <w:sz w:val="28"/>
          <w:szCs w:val="28"/>
        </w:rPr>
        <w:t>административных</w:t>
      </w:r>
      <w:proofErr w:type="gramEnd"/>
      <w:r w:rsidRPr="007A0F2F">
        <w:rPr>
          <w:b/>
          <w:sz w:val="28"/>
          <w:szCs w:val="28"/>
        </w:rPr>
        <w:t xml:space="preserve"> 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 xml:space="preserve">процедур (действий) многофункциональными центрами </w:t>
      </w:r>
    </w:p>
    <w:p w:rsidR="00E42A57" w:rsidRPr="007A0F2F" w:rsidRDefault="00E42A57" w:rsidP="00E42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0F2F">
        <w:rPr>
          <w:b/>
          <w:sz w:val="28"/>
          <w:szCs w:val="28"/>
        </w:rPr>
        <w:t>предоставления государственных и муниципальных услуг</w:t>
      </w:r>
    </w:p>
    <w:p w:rsidR="00E42A57" w:rsidRPr="00ED1B43" w:rsidRDefault="00E42A57" w:rsidP="00E42A57">
      <w:pPr>
        <w:ind w:firstLine="709"/>
        <w:jc w:val="both"/>
        <w:rPr>
          <w:sz w:val="28"/>
          <w:szCs w:val="28"/>
        </w:rPr>
      </w:pP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EC2E87">
        <w:rPr>
          <w:sz w:val="28"/>
          <w:szCs w:val="28"/>
        </w:rPr>
        <w:t xml:space="preserve">6.2.1. </w:t>
      </w:r>
      <w:r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нформирование заявителя о порядке предоставления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 в МФЦ, о ходе выполнения запроса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ED1B43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услуги, а также консультирование заявителя о порядке предоставления мун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>ци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 в МФЦ</w:t>
      </w:r>
      <w:r>
        <w:rPr>
          <w:sz w:val="28"/>
          <w:szCs w:val="28"/>
        </w:rPr>
        <w:t>.</w:t>
      </w:r>
    </w:p>
    <w:p w:rsidR="00E42A57" w:rsidRPr="00EC2E87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EC2E87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EC2E87">
        <w:rPr>
          <w:sz w:val="28"/>
          <w:szCs w:val="28"/>
        </w:rPr>
        <w:t xml:space="preserve"> услуги на информационных стендах или иных источниках инфо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>мирования, а также в окне МФЦ (ином специально оборудованном рабочем м</w:t>
      </w:r>
      <w:r w:rsidRPr="00EC2E87">
        <w:rPr>
          <w:sz w:val="28"/>
          <w:szCs w:val="28"/>
        </w:rPr>
        <w:t>е</w:t>
      </w:r>
      <w:r w:rsidRPr="00EC2E87">
        <w:rPr>
          <w:sz w:val="28"/>
          <w:szCs w:val="28"/>
        </w:rPr>
        <w:lastRenderedPageBreak/>
        <w:t>сте в МФЦ), предназначенном для информирования заявителей о порядке предоставления муниципальных услуг, о ходе рассмотрения запросов о пред</w:t>
      </w:r>
      <w:r w:rsidRPr="00EC2E87">
        <w:rPr>
          <w:sz w:val="28"/>
          <w:szCs w:val="28"/>
        </w:rPr>
        <w:t>о</w:t>
      </w:r>
      <w:r w:rsidRPr="00EC2E87">
        <w:rPr>
          <w:sz w:val="28"/>
          <w:szCs w:val="28"/>
        </w:rPr>
        <w:t>ставлении муниципальных услуг, а также для предоставления иной информ</w:t>
      </w:r>
      <w:r w:rsidRPr="00EC2E87">
        <w:rPr>
          <w:sz w:val="28"/>
          <w:szCs w:val="28"/>
        </w:rPr>
        <w:t>а</w:t>
      </w:r>
      <w:r w:rsidRPr="00EC2E87">
        <w:rPr>
          <w:sz w:val="28"/>
          <w:szCs w:val="28"/>
        </w:rPr>
        <w:t>ции, в том числе указанной</w:t>
      </w:r>
      <w:proofErr w:type="gramEnd"/>
      <w:r w:rsidRPr="00EC2E87">
        <w:rPr>
          <w:sz w:val="28"/>
          <w:szCs w:val="28"/>
        </w:rPr>
        <w:t xml:space="preserve"> в подпункте «а» пункта 8 Правил организации де</w:t>
      </w:r>
      <w:r w:rsidRPr="00EC2E87">
        <w:rPr>
          <w:sz w:val="28"/>
          <w:szCs w:val="28"/>
        </w:rPr>
        <w:t>я</w:t>
      </w:r>
      <w:r w:rsidRPr="00EC2E87">
        <w:rPr>
          <w:sz w:val="28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 w:rsidRPr="00EC2E87">
        <w:rPr>
          <w:sz w:val="28"/>
          <w:szCs w:val="28"/>
        </w:rPr>
        <w:t>й</w:t>
      </w:r>
      <w:r w:rsidRPr="00EC2E87">
        <w:rPr>
          <w:sz w:val="28"/>
          <w:szCs w:val="28"/>
        </w:rPr>
        <w:t xml:space="preserve">ской Федерации от 22 декабря 2012 года № 1376 «Об утверждении </w:t>
      </w:r>
      <w:proofErr w:type="gramStart"/>
      <w:r w:rsidRPr="00EC2E87">
        <w:rPr>
          <w:sz w:val="28"/>
          <w:szCs w:val="28"/>
        </w:rPr>
        <w:t>Правил о</w:t>
      </w:r>
      <w:r w:rsidRPr="00EC2E87">
        <w:rPr>
          <w:sz w:val="28"/>
          <w:szCs w:val="28"/>
        </w:rPr>
        <w:t>р</w:t>
      </w:r>
      <w:r w:rsidRPr="00EC2E87">
        <w:rPr>
          <w:sz w:val="28"/>
          <w:szCs w:val="28"/>
        </w:rPr>
        <w:t>ганизации деятельности многофункциональных центров предоставления гос</w:t>
      </w:r>
      <w:r w:rsidRPr="00EC2E87">
        <w:rPr>
          <w:sz w:val="28"/>
          <w:szCs w:val="28"/>
        </w:rPr>
        <w:t>у</w:t>
      </w:r>
      <w:r w:rsidRPr="00EC2E87">
        <w:rPr>
          <w:sz w:val="28"/>
          <w:szCs w:val="28"/>
        </w:rPr>
        <w:t>дарственных</w:t>
      </w:r>
      <w:proofErr w:type="gramEnd"/>
      <w:r w:rsidRPr="00EC2E87">
        <w:rPr>
          <w:sz w:val="28"/>
          <w:szCs w:val="28"/>
        </w:rPr>
        <w:t xml:space="preserve"> и муниципальных услуг».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6.2.2.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заявления от</w:t>
      </w:r>
      <w:r w:rsidRPr="00ED1B4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70478E">
        <w:rPr>
          <w:sz w:val="28"/>
          <w:szCs w:val="28"/>
        </w:rPr>
        <w:t xml:space="preserve">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 МФЦ с заявле</w:t>
      </w:r>
      <w:r w:rsidRPr="0070478E">
        <w:rPr>
          <w:sz w:val="28"/>
          <w:szCs w:val="28"/>
        </w:rPr>
        <w:t>нием и документами, необходимыми для пред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Прием заявле</w:t>
      </w:r>
      <w:r>
        <w:rPr>
          <w:sz w:val="28"/>
          <w:szCs w:val="28"/>
        </w:rPr>
        <w:t>ния и документов в МФЦ осуществ</w:t>
      </w:r>
      <w:r w:rsidRPr="0070478E">
        <w:rPr>
          <w:sz w:val="28"/>
          <w:szCs w:val="28"/>
        </w:rPr>
        <w:t>ляется в соответствии с Федеральным законом от 27 июля 2010 года № 210-ФЗ «Об организации пред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ставления государственных и муниципальных услуг» (далее - Федеральный з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 xml:space="preserve">кон № 210-ФЗ), а также с условиями соглашения о взаимодействии МФЦ с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</w:t>
      </w:r>
      <w:r w:rsidRPr="0070478E">
        <w:rPr>
          <w:sz w:val="28"/>
          <w:szCs w:val="28"/>
        </w:rPr>
        <w:t xml:space="preserve"> (далее - соглашение о взаимодействии).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 xml:space="preserve">Работник МФЦ при приеме заявления о предоставлении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либо </w:t>
      </w:r>
      <w:hyperlink r:id="rId26" w:anchor="/document/71912496/entry/1000" w:history="1">
        <w:r w:rsidRPr="0070478E">
          <w:rPr>
            <w:sz w:val="28"/>
            <w:szCs w:val="28"/>
          </w:rPr>
          <w:t>запроса</w:t>
        </w:r>
      </w:hyperlink>
      <w:r w:rsidRPr="0070478E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27" w:anchor="/document/12177515/entry/1510" w:history="1">
        <w:r w:rsidRPr="0070478E">
          <w:rPr>
            <w:sz w:val="28"/>
            <w:szCs w:val="28"/>
          </w:rPr>
          <w:t>статьей 15.1</w:t>
        </w:r>
      </w:hyperlink>
      <w:r w:rsidRPr="0070478E">
        <w:rPr>
          <w:sz w:val="28"/>
          <w:szCs w:val="28"/>
        </w:rPr>
        <w:t xml:space="preserve"> Федерального закона № 210-ФЗ (далее – комплексный запрос): 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ля, в соответствии с законодательством Российской Федерации;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проверяет наличие соответствующих полномочий на получение госуда</w:t>
      </w:r>
      <w:r w:rsidRPr="0070478E">
        <w:rPr>
          <w:sz w:val="28"/>
          <w:szCs w:val="28"/>
        </w:rPr>
        <w:t>р</w:t>
      </w:r>
      <w:r w:rsidRPr="0070478E">
        <w:rPr>
          <w:sz w:val="28"/>
          <w:szCs w:val="28"/>
        </w:rPr>
        <w:t>ственной (муниципальной) услуги, если за получением результата услуги о</w:t>
      </w:r>
      <w:r w:rsidRPr="0070478E">
        <w:rPr>
          <w:sz w:val="28"/>
          <w:szCs w:val="28"/>
        </w:rPr>
        <w:t>б</w:t>
      </w:r>
      <w:r w:rsidRPr="0070478E">
        <w:rPr>
          <w:sz w:val="28"/>
          <w:szCs w:val="28"/>
        </w:rPr>
        <w:t>ращается представитель заявителя;</w:t>
      </w:r>
    </w:p>
    <w:p w:rsidR="00E42A57" w:rsidRPr="0070478E" w:rsidRDefault="00E42A57" w:rsidP="00E42A57">
      <w:pPr>
        <w:ind w:firstLine="709"/>
        <w:jc w:val="both"/>
        <w:rPr>
          <w:i/>
          <w:sz w:val="28"/>
          <w:szCs w:val="28"/>
        </w:rPr>
      </w:pPr>
      <w:r w:rsidRPr="0070478E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</w:t>
      </w:r>
      <w:r>
        <w:rPr>
          <w:sz w:val="28"/>
          <w:szCs w:val="28"/>
        </w:rPr>
        <w:t>тов, необходимых в соответствии</w:t>
      </w:r>
      <w:r w:rsidRPr="0070478E">
        <w:rPr>
          <w:sz w:val="28"/>
          <w:szCs w:val="28"/>
        </w:rPr>
        <w:t xml:space="preserve"> для предоста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ления муниципальной услуги;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>проверяет на соответствие копий представляемых документов (за искл</w:t>
      </w:r>
      <w:r w:rsidRPr="0070478E">
        <w:rPr>
          <w:sz w:val="28"/>
          <w:szCs w:val="28"/>
        </w:rPr>
        <w:t>ю</w:t>
      </w:r>
      <w:r w:rsidRPr="0070478E">
        <w:rPr>
          <w:sz w:val="28"/>
          <w:szCs w:val="28"/>
        </w:rPr>
        <w:t>чением нотариально заверенных) их оригиналам (на предмет наличия подч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Pr="0070478E">
        <w:rPr>
          <w:sz w:val="28"/>
          <w:szCs w:val="28"/>
        </w:rPr>
        <w:t>и</w:t>
      </w:r>
      <w:r w:rsidRPr="0070478E">
        <w:rPr>
          <w:sz w:val="28"/>
          <w:szCs w:val="28"/>
        </w:rPr>
        <w:t>знаками приписок являются несовпадение горизонтальности расположения п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70478E">
        <w:rPr>
          <w:sz w:val="28"/>
          <w:szCs w:val="28"/>
        </w:rPr>
        <w:t>). Заверяет копии документов, возвращает подлинники заявителю;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70478E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8" w:history="1">
        <w:r w:rsidRPr="0070478E">
          <w:rPr>
            <w:sz w:val="28"/>
            <w:szCs w:val="28"/>
          </w:rPr>
          <w:t>пунктами 1</w:t>
        </w:r>
      </w:hyperlink>
      <w:r w:rsidRPr="0070478E">
        <w:rPr>
          <w:sz w:val="28"/>
          <w:szCs w:val="28"/>
        </w:rPr>
        <w:t xml:space="preserve"> - </w:t>
      </w:r>
      <w:hyperlink r:id="rId29" w:history="1">
        <w:r w:rsidRPr="0070478E">
          <w:rPr>
            <w:sz w:val="28"/>
            <w:szCs w:val="28"/>
          </w:rPr>
          <w:t>7</w:t>
        </w:r>
      </w:hyperlink>
      <w:r w:rsidRPr="0070478E">
        <w:rPr>
          <w:sz w:val="28"/>
          <w:szCs w:val="28"/>
        </w:rPr>
        <w:t xml:space="preserve">, </w:t>
      </w:r>
      <w:hyperlink r:id="rId30" w:history="1">
        <w:r w:rsidRPr="0070478E">
          <w:rPr>
            <w:sz w:val="28"/>
            <w:szCs w:val="28"/>
          </w:rPr>
          <w:t>9</w:t>
        </w:r>
      </w:hyperlink>
      <w:r w:rsidRPr="0070478E">
        <w:rPr>
          <w:sz w:val="28"/>
          <w:szCs w:val="28"/>
        </w:rPr>
        <w:t xml:space="preserve">, </w:t>
      </w:r>
      <w:hyperlink r:id="rId31" w:history="1">
        <w:r w:rsidRPr="0070478E">
          <w:rPr>
            <w:sz w:val="28"/>
            <w:szCs w:val="28"/>
          </w:rPr>
          <w:t>10</w:t>
        </w:r>
      </w:hyperlink>
      <w:r w:rsidRPr="0070478E">
        <w:rPr>
          <w:sz w:val="28"/>
          <w:szCs w:val="28"/>
        </w:rPr>
        <w:t xml:space="preserve">, </w:t>
      </w:r>
      <w:hyperlink r:id="rId32" w:history="1">
        <w:r w:rsidRPr="0070478E">
          <w:rPr>
            <w:sz w:val="28"/>
            <w:szCs w:val="28"/>
          </w:rPr>
          <w:t>14</w:t>
        </w:r>
      </w:hyperlink>
      <w:r w:rsidRPr="0070478E">
        <w:rPr>
          <w:sz w:val="28"/>
          <w:szCs w:val="28"/>
        </w:rPr>
        <w:t xml:space="preserve">, </w:t>
      </w:r>
      <w:hyperlink r:id="rId33" w:history="1">
        <w:r w:rsidRPr="0070478E">
          <w:rPr>
            <w:sz w:val="28"/>
            <w:szCs w:val="28"/>
          </w:rPr>
          <w:t>17</w:t>
        </w:r>
      </w:hyperlink>
      <w:r w:rsidRPr="0070478E">
        <w:rPr>
          <w:sz w:val="28"/>
          <w:szCs w:val="28"/>
        </w:rPr>
        <w:t xml:space="preserve"> и </w:t>
      </w:r>
      <w:hyperlink r:id="rId34" w:history="1">
        <w:r w:rsidRPr="0070478E">
          <w:rPr>
            <w:sz w:val="28"/>
            <w:szCs w:val="28"/>
          </w:rPr>
          <w:t>18 части 6 статьи 7</w:t>
        </w:r>
      </w:hyperlink>
      <w:r w:rsidRPr="0070478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</w:t>
      </w:r>
      <w:r w:rsidRPr="0070478E">
        <w:rPr>
          <w:sz w:val="28"/>
          <w:szCs w:val="28"/>
        </w:rPr>
        <w:lastRenderedPageBreak/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Р</w:t>
      </w:r>
      <w:r w:rsidRPr="0070478E">
        <w:rPr>
          <w:sz w:val="28"/>
          <w:szCs w:val="28"/>
        </w:rPr>
        <w:t xml:space="preserve">егламентом предоставления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для ее пред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ставления необходима копия документа личного хранения (за</w:t>
      </w:r>
      <w:proofErr w:type="gramEnd"/>
      <w:r w:rsidRPr="0070478E">
        <w:rPr>
          <w:sz w:val="28"/>
          <w:szCs w:val="28"/>
        </w:rPr>
        <w:t xml:space="preserve"> исключением случая, когда в соответствии с нормативным правовым актом для предоставл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0478E">
        <w:rPr>
          <w:sz w:val="28"/>
          <w:szCs w:val="28"/>
        </w:rPr>
        <w:t xml:space="preserve"> услуги необходимо предъявление нотариально удостов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ренной копии документа личного хранения)</w:t>
      </w:r>
      <w:r>
        <w:rPr>
          <w:sz w:val="28"/>
          <w:szCs w:val="28"/>
        </w:rPr>
        <w:t>. Заве</w:t>
      </w:r>
      <w:r w:rsidRPr="0070478E">
        <w:rPr>
          <w:sz w:val="28"/>
          <w:szCs w:val="28"/>
        </w:rPr>
        <w:t>ряет копии документов, во</w:t>
      </w:r>
      <w:r w:rsidRPr="0070478E">
        <w:rPr>
          <w:sz w:val="28"/>
          <w:szCs w:val="28"/>
        </w:rPr>
        <w:t>з</w:t>
      </w:r>
      <w:r w:rsidRPr="0070478E">
        <w:rPr>
          <w:sz w:val="28"/>
          <w:szCs w:val="28"/>
        </w:rPr>
        <w:t>вращает подлинники заявителю;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отсутствии оснований для отказа в приеме документов, в соотве</w:t>
      </w:r>
      <w:r w:rsidRPr="0070478E">
        <w:rPr>
          <w:sz w:val="28"/>
          <w:szCs w:val="28"/>
        </w:rPr>
        <w:t>т</w:t>
      </w:r>
      <w:r w:rsidRPr="0070478E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с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70478E">
        <w:rPr>
          <w:sz w:val="28"/>
          <w:szCs w:val="28"/>
        </w:rPr>
        <w:t>регистрирует зая</w:t>
      </w:r>
      <w:r w:rsidRPr="0070478E">
        <w:rPr>
          <w:sz w:val="28"/>
          <w:szCs w:val="28"/>
        </w:rPr>
        <w:t>в</w:t>
      </w:r>
      <w:r w:rsidRPr="0070478E">
        <w:rPr>
          <w:sz w:val="28"/>
          <w:szCs w:val="28"/>
        </w:rPr>
        <w:t>ление и документы, необходимые для предоставления муниципальной услуги, формирует пакет документов.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 w:rsidRPr="0070478E">
        <w:rPr>
          <w:sz w:val="28"/>
          <w:szCs w:val="28"/>
        </w:rPr>
        <w:t>у</w:t>
      </w:r>
      <w:r w:rsidRPr="0070478E">
        <w:rPr>
          <w:sz w:val="28"/>
          <w:szCs w:val="28"/>
        </w:rPr>
        <w:t>гах, услугах, которые являются необходимыми и обязательными для пред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>ставления муниципальн</w:t>
      </w:r>
      <w:r>
        <w:rPr>
          <w:sz w:val="28"/>
          <w:szCs w:val="28"/>
        </w:rPr>
        <w:t xml:space="preserve">ой </w:t>
      </w:r>
      <w:r w:rsidRPr="0070478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получение которых необходимо для получ</w:t>
      </w:r>
      <w:r w:rsidRPr="0070478E">
        <w:rPr>
          <w:sz w:val="28"/>
          <w:szCs w:val="28"/>
        </w:rPr>
        <w:t>е</w:t>
      </w:r>
      <w:r w:rsidRPr="0070478E">
        <w:rPr>
          <w:sz w:val="28"/>
          <w:szCs w:val="28"/>
        </w:rPr>
        <w:t>ния муниципальн</w:t>
      </w:r>
      <w:r>
        <w:rPr>
          <w:sz w:val="28"/>
          <w:szCs w:val="28"/>
        </w:rPr>
        <w:t>ой</w:t>
      </w:r>
      <w:r w:rsidRPr="007047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0478E">
        <w:rPr>
          <w:sz w:val="28"/>
          <w:szCs w:val="28"/>
        </w:rPr>
        <w:t>, указанных в комплексном запросе.</w:t>
      </w:r>
    </w:p>
    <w:p w:rsidR="00E42A57" w:rsidRPr="0070478E" w:rsidRDefault="00E42A57" w:rsidP="00E42A57">
      <w:pPr>
        <w:ind w:firstLine="709"/>
        <w:jc w:val="both"/>
        <w:rPr>
          <w:sz w:val="28"/>
          <w:szCs w:val="28"/>
        </w:rPr>
      </w:pPr>
      <w:r w:rsidRPr="0070478E">
        <w:rPr>
          <w:sz w:val="28"/>
          <w:szCs w:val="28"/>
        </w:rPr>
        <w:t>В случае несоответствия документа, удостоверяющего личность, норм</w:t>
      </w:r>
      <w:r w:rsidRPr="0070478E">
        <w:rPr>
          <w:sz w:val="28"/>
          <w:szCs w:val="28"/>
        </w:rPr>
        <w:t>а</w:t>
      </w:r>
      <w:r w:rsidRPr="0070478E">
        <w:rPr>
          <w:sz w:val="28"/>
          <w:szCs w:val="28"/>
        </w:rPr>
        <w:t>тивно установленным требованиям или его отсутствия – работник МФЦ и</w:t>
      </w:r>
      <w:r w:rsidRPr="0070478E">
        <w:rPr>
          <w:sz w:val="28"/>
          <w:szCs w:val="28"/>
        </w:rPr>
        <w:t>н</w:t>
      </w:r>
      <w:r w:rsidRPr="0070478E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(муниципальной) услуги и предлагает обратиться в МФЦ после приведения в соответствие с нормативно установленными требованиями документа, удост</w:t>
      </w:r>
      <w:r w:rsidRPr="0070478E">
        <w:rPr>
          <w:sz w:val="28"/>
          <w:szCs w:val="28"/>
        </w:rPr>
        <w:t>о</w:t>
      </w:r>
      <w:r w:rsidRPr="0070478E">
        <w:rPr>
          <w:sz w:val="28"/>
          <w:szCs w:val="28"/>
        </w:rPr>
        <w:t xml:space="preserve">веряющего личность. 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по экстерриториаль</w:t>
      </w:r>
      <w:r w:rsidRPr="00C127CD">
        <w:rPr>
          <w:sz w:val="28"/>
          <w:szCs w:val="28"/>
        </w:rPr>
        <w:t>ному принципу МФЦ: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1) принимает от заявителя (представителя заявителя) заявление </w:t>
      </w:r>
      <w:r>
        <w:rPr>
          <w:sz w:val="28"/>
          <w:szCs w:val="28"/>
        </w:rPr>
        <w:t>и док</w:t>
      </w:r>
      <w:r>
        <w:rPr>
          <w:sz w:val="28"/>
          <w:szCs w:val="28"/>
        </w:rPr>
        <w:t>у</w:t>
      </w:r>
      <w:r w:rsidRPr="00C127CD">
        <w:rPr>
          <w:sz w:val="28"/>
          <w:szCs w:val="28"/>
        </w:rPr>
        <w:t>менты, представленные заявителем (представителем заявителя);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proofErr w:type="gramStart"/>
      <w:r w:rsidRPr="00C127CD">
        <w:rPr>
          <w:sz w:val="28"/>
          <w:szCs w:val="28"/>
        </w:rPr>
        <w:t>2) осуществляет копирование (сканирование) документов, предусмотре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ных </w:t>
      </w:r>
      <w:hyperlink r:id="rId35" w:history="1">
        <w:r w:rsidRPr="00C127CD">
          <w:rPr>
            <w:sz w:val="28"/>
            <w:szCs w:val="28"/>
          </w:rPr>
          <w:t>пунктами 1</w:t>
        </w:r>
      </w:hyperlink>
      <w:r w:rsidRPr="00C127CD">
        <w:rPr>
          <w:sz w:val="28"/>
          <w:szCs w:val="28"/>
        </w:rPr>
        <w:t xml:space="preserve"> - </w:t>
      </w:r>
      <w:hyperlink r:id="rId36" w:history="1">
        <w:r w:rsidRPr="00C127CD">
          <w:rPr>
            <w:sz w:val="28"/>
            <w:szCs w:val="28"/>
          </w:rPr>
          <w:t>7</w:t>
        </w:r>
      </w:hyperlink>
      <w:r w:rsidRPr="00C127CD">
        <w:rPr>
          <w:sz w:val="28"/>
          <w:szCs w:val="28"/>
        </w:rPr>
        <w:t xml:space="preserve">, </w:t>
      </w:r>
      <w:hyperlink r:id="rId37" w:history="1">
        <w:r w:rsidRPr="00C127CD">
          <w:rPr>
            <w:sz w:val="28"/>
            <w:szCs w:val="28"/>
          </w:rPr>
          <w:t>9</w:t>
        </w:r>
      </w:hyperlink>
      <w:r w:rsidRPr="00C127CD">
        <w:rPr>
          <w:sz w:val="28"/>
          <w:szCs w:val="28"/>
        </w:rPr>
        <w:t xml:space="preserve">, </w:t>
      </w:r>
      <w:hyperlink r:id="rId38" w:history="1">
        <w:r w:rsidRPr="00C127CD">
          <w:rPr>
            <w:sz w:val="28"/>
            <w:szCs w:val="28"/>
          </w:rPr>
          <w:t>10</w:t>
        </w:r>
      </w:hyperlink>
      <w:r w:rsidRPr="00C127CD">
        <w:rPr>
          <w:sz w:val="28"/>
          <w:szCs w:val="28"/>
        </w:rPr>
        <w:t xml:space="preserve">, </w:t>
      </w:r>
      <w:hyperlink r:id="rId39" w:history="1">
        <w:r w:rsidRPr="00C127CD">
          <w:rPr>
            <w:sz w:val="28"/>
            <w:szCs w:val="28"/>
          </w:rPr>
          <w:t>14</w:t>
        </w:r>
      </w:hyperlink>
      <w:r w:rsidRPr="00C127CD">
        <w:rPr>
          <w:sz w:val="28"/>
          <w:szCs w:val="28"/>
        </w:rPr>
        <w:t xml:space="preserve">, </w:t>
      </w:r>
      <w:hyperlink r:id="rId40" w:history="1">
        <w:r w:rsidRPr="00C127CD">
          <w:rPr>
            <w:sz w:val="28"/>
            <w:szCs w:val="28"/>
          </w:rPr>
          <w:t>17</w:t>
        </w:r>
      </w:hyperlink>
      <w:r w:rsidRPr="00C127CD">
        <w:rPr>
          <w:sz w:val="28"/>
          <w:szCs w:val="28"/>
        </w:rPr>
        <w:t xml:space="preserve"> и </w:t>
      </w:r>
      <w:hyperlink r:id="rId41" w:history="1">
        <w:r w:rsidRPr="00C127CD">
          <w:rPr>
            <w:sz w:val="28"/>
            <w:szCs w:val="28"/>
          </w:rPr>
          <w:t>18 части 6 статьи 7</w:t>
        </w:r>
      </w:hyperlink>
      <w:r w:rsidRPr="00C127CD">
        <w:rPr>
          <w:sz w:val="28"/>
          <w:szCs w:val="28"/>
        </w:rPr>
        <w:t xml:space="preserve"> Федерального закона № 210-ФЗ 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>
        <w:rPr>
          <w:sz w:val="28"/>
          <w:szCs w:val="28"/>
        </w:rPr>
        <w:t>Р</w:t>
      </w:r>
      <w:r w:rsidRPr="00C127CD">
        <w:rPr>
          <w:sz w:val="28"/>
          <w:szCs w:val="28"/>
        </w:rPr>
        <w:t>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127CD">
        <w:rPr>
          <w:sz w:val="28"/>
          <w:szCs w:val="28"/>
        </w:rPr>
        <w:t xml:space="preserve"> в соответствии с нормати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t xml:space="preserve">ным правовым актом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ния);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C127CD">
        <w:rPr>
          <w:sz w:val="28"/>
          <w:szCs w:val="28"/>
        </w:rPr>
        <w:t xml:space="preserve">ния, документов, принятых от заявителя (представителя заявителя), копий </w:t>
      </w:r>
      <w:r>
        <w:rPr>
          <w:sz w:val="28"/>
          <w:szCs w:val="28"/>
        </w:rPr>
        <w:t>доку</w:t>
      </w:r>
      <w:r w:rsidRPr="00C127CD">
        <w:rPr>
          <w:sz w:val="28"/>
          <w:szCs w:val="28"/>
        </w:rPr>
        <w:t>ментов личного хранения, принятых от заявителя (представителя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E42A57" w:rsidRPr="00311E5B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</w:t>
      </w:r>
      <w:r w:rsidRPr="00311E5B">
        <w:rPr>
          <w:sz w:val="28"/>
          <w:szCs w:val="28"/>
        </w:rPr>
        <w:t>, в Администрацию.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Критерием принятия решения по настоящей</w:t>
      </w:r>
      <w:r>
        <w:rPr>
          <w:sz w:val="28"/>
          <w:szCs w:val="28"/>
        </w:rPr>
        <w:t xml:space="preserve"> административной про</w:t>
      </w:r>
      <w:r w:rsidRPr="00C127CD">
        <w:rPr>
          <w:sz w:val="28"/>
          <w:szCs w:val="28"/>
        </w:rPr>
        <w:t>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>ре является отсутствие оснований для отк</w:t>
      </w:r>
      <w:r>
        <w:rPr>
          <w:sz w:val="28"/>
          <w:szCs w:val="28"/>
        </w:rPr>
        <w:t>аза в приеме документов, необхо</w:t>
      </w:r>
      <w:r w:rsidRPr="00C127CD">
        <w:rPr>
          <w:sz w:val="28"/>
          <w:szCs w:val="28"/>
        </w:rPr>
        <w:t>д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мых для предоставления муниципальной услуги, в соответстви</w:t>
      </w:r>
      <w:r>
        <w:rPr>
          <w:sz w:val="28"/>
          <w:szCs w:val="28"/>
        </w:rPr>
        <w:t>и с пунктом 2.9.1</w:t>
      </w:r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2.9 раздела </w:t>
      </w:r>
      <w:r>
        <w:rPr>
          <w:sz w:val="28"/>
          <w:szCs w:val="28"/>
          <w:lang w:val="en-US"/>
        </w:rPr>
        <w:t>II</w:t>
      </w:r>
      <w:r w:rsidRPr="008D759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рег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страция запроса (заявления) и выдача заявителю расписки в получении док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ментов либо отказ в приеме документов, при выявлении оснований </w:t>
      </w:r>
      <w:r>
        <w:rPr>
          <w:sz w:val="28"/>
          <w:szCs w:val="28"/>
        </w:rPr>
        <w:t>для отказа в при</w:t>
      </w:r>
      <w:r w:rsidRPr="00C127CD">
        <w:rPr>
          <w:sz w:val="28"/>
          <w:szCs w:val="28"/>
        </w:rPr>
        <w:t xml:space="preserve">еме документов (по желанию заявителя выдается в </w:t>
      </w:r>
      <w:r>
        <w:rPr>
          <w:sz w:val="28"/>
          <w:szCs w:val="28"/>
        </w:rPr>
        <w:t>письменном виде с ук</w:t>
      </w:r>
      <w:r>
        <w:rPr>
          <w:sz w:val="28"/>
          <w:szCs w:val="28"/>
        </w:rPr>
        <w:t>а</w:t>
      </w:r>
      <w:r w:rsidRPr="00C127CD">
        <w:rPr>
          <w:sz w:val="28"/>
          <w:szCs w:val="28"/>
        </w:rPr>
        <w:t>занием причин отказа).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6.2.3.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D1B43">
        <w:rPr>
          <w:sz w:val="28"/>
          <w:szCs w:val="28"/>
        </w:rPr>
        <w:t xml:space="preserve"> заявления о предоставлении муниц</w:t>
      </w:r>
      <w:r w:rsidRPr="00ED1B43">
        <w:rPr>
          <w:sz w:val="28"/>
          <w:szCs w:val="28"/>
        </w:rPr>
        <w:t>и</w:t>
      </w:r>
      <w:r w:rsidRPr="00ED1B43">
        <w:rPr>
          <w:sz w:val="28"/>
          <w:szCs w:val="28"/>
        </w:rPr>
        <w:t xml:space="preserve">пальной услуги и иных документов, необходимых для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ED1B4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тов).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пакета документов из МФЦ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осуществляется в соответствии с условиями соглашения о взаимодействии на основании 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естра, который составляется в двух экземплярах и содержит дату и время пер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дачи,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127CD">
        <w:rPr>
          <w:sz w:val="28"/>
          <w:szCs w:val="28"/>
        </w:rPr>
        <w:t xml:space="preserve"> услугу и работника МФЦ.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административной процедуры по передаче пакета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 в </w:t>
      </w:r>
      <w:r>
        <w:rPr>
          <w:sz w:val="28"/>
          <w:szCs w:val="28"/>
        </w:rPr>
        <w:t>Администрацию</w:t>
      </w:r>
      <w:r w:rsidRPr="00C127CD">
        <w:rPr>
          <w:sz w:val="28"/>
          <w:szCs w:val="28"/>
        </w:rPr>
        <w:t xml:space="preserve"> являются: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сроков передачи заявлений и прилагаемых к ним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адресность направления</w:t>
      </w:r>
      <w:r>
        <w:rPr>
          <w:sz w:val="28"/>
          <w:szCs w:val="28"/>
        </w:rPr>
        <w:t>;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C127CD">
        <w:rPr>
          <w:sz w:val="28"/>
          <w:szCs w:val="28"/>
        </w:rPr>
        <w:t>й</w:t>
      </w:r>
      <w:r w:rsidRPr="00C127CD">
        <w:rPr>
          <w:sz w:val="28"/>
          <w:szCs w:val="28"/>
        </w:rPr>
        <w:t>ствии.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пакета документов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 xml:space="preserve">ника МФЦ 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6.2.4. </w:t>
      </w:r>
      <w:r>
        <w:rPr>
          <w:sz w:val="28"/>
          <w:szCs w:val="28"/>
        </w:rPr>
        <w:t>П</w:t>
      </w:r>
      <w:r w:rsidRPr="00ED1B43">
        <w:rPr>
          <w:sz w:val="28"/>
          <w:szCs w:val="28"/>
        </w:rPr>
        <w:t xml:space="preserve">рием результата предоставления </w:t>
      </w:r>
      <w:r>
        <w:rPr>
          <w:sz w:val="28"/>
          <w:szCs w:val="28"/>
        </w:rPr>
        <w:t>муниципальной</w:t>
      </w:r>
      <w:r w:rsidRPr="00ED1B43">
        <w:rPr>
          <w:sz w:val="28"/>
          <w:szCs w:val="28"/>
        </w:rPr>
        <w:t xml:space="preserve"> услуги от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  <w:r w:rsidRPr="00C127CD">
        <w:rPr>
          <w:sz w:val="28"/>
          <w:szCs w:val="28"/>
        </w:rPr>
        <w:t xml:space="preserve">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gramStart"/>
      <w:r>
        <w:rPr>
          <w:sz w:val="28"/>
          <w:szCs w:val="28"/>
        </w:rPr>
        <w:t>под</w:t>
      </w:r>
      <w:r w:rsidRPr="00C127CD">
        <w:rPr>
          <w:sz w:val="28"/>
          <w:szCs w:val="28"/>
        </w:rPr>
        <w:t>гото</w:t>
      </w:r>
      <w:r w:rsidRPr="00C127CD">
        <w:rPr>
          <w:sz w:val="28"/>
          <w:szCs w:val="28"/>
        </w:rPr>
        <w:t>в</w:t>
      </w:r>
      <w:r w:rsidRPr="00C127CD">
        <w:rPr>
          <w:sz w:val="28"/>
          <w:szCs w:val="28"/>
        </w:rPr>
        <w:lastRenderedPageBreak/>
        <w:t>ленный</w:t>
      </w:r>
      <w:proofErr w:type="gramEnd"/>
      <w:r w:rsidRPr="00C127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C127CD">
        <w:rPr>
          <w:sz w:val="28"/>
          <w:szCs w:val="28"/>
        </w:rPr>
        <w:t>, для выдачи результата предоставления муниципал</w:t>
      </w:r>
      <w:r w:rsidRPr="00C127CD">
        <w:rPr>
          <w:sz w:val="28"/>
          <w:szCs w:val="28"/>
        </w:rPr>
        <w:t>ь</w:t>
      </w:r>
      <w:r w:rsidRPr="00C127CD">
        <w:rPr>
          <w:sz w:val="28"/>
          <w:szCs w:val="28"/>
        </w:rPr>
        <w:t>ной услуги, в случае, если муниципальная услуга предостав</w:t>
      </w:r>
      <w:r>
        <w:rPr>
          <w:sz w:val="28"/>
          <w:szCs w:val="28"/>
        </w:rPr>
        <w:t>ляется посредством обращения за</w:t>
      </w:r>
      <w:r w:rsidRPr="00C127CD">
        <w:rPr>
          <w:sz w:val="28"/>
          <w:szCs w:val="28"/>
        </w:rPr>
        <w:t>явителя в МФЦ.</w:t>
      </w:r>
    </w:p>
    <w:p w:rsidR="00E42A57" w:rsidRPr="00C127CD" w:rsidRDefault="00E42A57" w:rsidP="00E42A57">
      <w:pPr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взаимодействии.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Передача документов, 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в МФЦ осуществляется в соответствии с условиями соглашения о взаимодейс</w:t>
      </w:r>
      <w:r>
        <w:rPr>
          <w:sz w:val="28"/>
          <w:szCs w:val="28"/>
        </w:rPr>
        <w:t>твии на основании реестра, кото</w:t>
      </w:r>
      <w:r w:rsidRPr="00C127CD">
        <w:rPr>
          <w:sz w:val="28"/>
          <w:szCs w:val="28"/>
        </w:rPr>
        <w:t>рый с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ставляется в двух экземплярах, и соде</w:t>
      </w:r>
      <w:r>
        <w:rPr>
          <w:sz w:val="28"/>
          <w:szCs w:val="28"/>
        </w:rPr>
        <w:t xml:space="preserve">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 w:rsidRPr="00C127CD">
        <w:rPr>
          <w:sz w:val="28"/>
          <w:szCs w:val="28"/>
        </w:rPr>
        <w:t xml:space="preserve">ментов заверяются подписями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Результатом исполнения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явителю.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выполнения административной процед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ры является наличие подписей специалиста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 в реестре.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Критериями принятия решения по настоящей административной проц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дуре является готовность результата муниципальной</w:t>
      </w:r>
      <w:r>
        <w:rPr>
          <w:sz w:val="28"/>
          <w:szCs w:val="28"/>
        </w:rPr>
        <w:t xml:space="preserve"> </w:t>
      </w:r>
      <w:r w:rsidRPr="00C127CD">
        <w:rPr>
          <w:sz w:val="28"/>
          <w:szCs w:val="28"/>
        </w:rPr>
        <w:t>услуги к выдаче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лю.</w:t>
      </w:r>
    </w:p>
    <w:p w:rsidR="00E42A57" w:rsidRPr="00C127CD" w:rsidRDefault="00E42A57" w:rsidP="00E42A57">
      <w:pPr>
        <w:widowControl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специ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листа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и работника МФЦ.</w:t>
      </w:r>
    </w:p>
    <w:p w:rsidR="00E42A57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6.2.5. </w:t>
      </w:r>
      <w:r>
        <w:rPr>
          <w:sz w:val="28"/>
          <w:szCs w:val="28"/>
        </w:rPr>
        <w:t>В</w:t>
      </w:r>
      <w:r w:rsidRPr="00ED1B4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ED1B43">
        <w:rPr>
          <w:sz w:val="28"/>
          <w:szCs w:val="28"/>
        </w:rPr>
        <w:t xml:space="preserve"> заявителю результата предоставления муниципальной усл</w:t>
      </w:r>
      <w:r w:rsidRPr="00ED1B43">
        <w:rPr>
          <w:sz w:val="28"/>
          <w:szCs w:val="28"/>
        </w:rPr>
        <w:t>у</w:t>
      </w:r>
      <w:r w:rsidRPr="00ED1B43">
        <w:rPr>
          <w:sz w:val="28"/>
          <w:szCs w:val="28"/>
        </w:rPr>
        <w:t xml:space="preserve">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>
        <w:rPr>
          <w:sz w:val="28"/>
          <w:szCs w:val="28"/>
        </w:rPr>
        <w:t>Администрацией</w:t>
      </w:r>
      <w:r w:rsidRPr="00ED1B43">
        <w:rPr>
          <w:sz w:val="28"/>
          <w:szCs w:val="28"/>
        </w:rPr>
        <w:t>, а также выдачу д</w:t>
      </w:r>
      <w:r w:rsidRPr="00ED1B43">
        <w:rPr>
          <w:sz w:val="28"/>
          <w:szCs w:val="28"/>
        </w:rPr>
        <w:t>о</w:t>
      </w:r>
      <w:r w:rsidRPr="00ED1B43">
        <w:rPr>
          <w:sz w:val="28"/>
          <w:szCs w:val="28"/>
        </w:rPr>
        <w:t xml:space="preserve">кументов, включая составление на бумажном носителе и </w:t>
      </w:r>
      <w:proofErr w:type="gramStart"/>
      <w:r w:rsidRPr="00ED1B43">
        <w:rPr>
          <w:sz w:val="28"/>
          <w:szCs w:val="28"/>
        </w:rPr>
        <w:t>заверение выписок</w:t>
      </w:r>
      <w:proofErr w:type="gramEnd"/>
      <w:r w:rsidRPr="00ED1B43">
        <w:rPr>
          <w:sz w:val="28"/>
          <w:szCs w:val="28"/>
        </w:rPr>
        <w:t xml:space="preserve"> из информационной системы </w:t>
      </w:r>
      <w:r>
        <w:rPr>
          <w:sz w:val="28"/>
          <w:szCs w:val="28"/>
        </w:rPr>
        <w:t>Администрации.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Основанием для начала административной процедуры является получ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ние МФЦ результата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для его выдачи з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явителю.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МФЦ осуществляет выдачу заявителю документов, полученных от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C127CD">
        <w:rPr>
          <w:sz w:val="28"/>
          <w:szCs w:val="28"/>
        </w:rPr>
        <w:t xml:space="preserve">, по результатам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а также по результатам предоставления </w:t>
      </w:r>
      <w:r>
        <w:rPr>
          <w:sz w:val="28"/>
          <w:szCs w:val="28"/>
        </w:rPr>
        <w:t>муниципальных</w:t>
      </w:r>
      <w:r w:rsidRPr="00C127CD">
        <w:rPr>
          <w:sz w:val="28"/>
          <w:szCs w:val="28"/>
        </w:rPr>
        <w:t xml:space="preserve"> услуг, указанных в комплек</w:t>
      </w:r>
      <w:r w:rsidRPr="00C127CD">
        <w:rPr>
          <w:sz w:val="28"/>
          <w:szCs w:val="28"/>
        </w:rPr>
        <w:t>с</w:t>
      </w:r>
      <w:r w:rsidRPr="00C127CD">
        <w:rPr>
          <w:sz w:val="28"/>
          <w:szCs w:val="28"/>
        </w:rPr>
        <w:t>ном запросе, если иное не предусмотрено законодательством Российской Фед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Выдача документов, </w:t>
      </w:r>
      <w:r w:rsidRPr="0037508A">
        <w:rPr>
          <w:sz w:val="28"/>
          <w:szCs w:val="28"/>
        </w:rPr>
        <w:t xml:space="preserve">являющихся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37508A">
        <w:rPr>
          <w:sz w:val="28"/>
          <w:szCs w:val="28"/>
        </w:rPr>
        <w:t xml:space="preserve"> услуги, в МФЦ осуществляется в соответствии с условиями соглаш</w:t>
      </w:r>
      <w:r w:rsidRPr="0037508A">
        <w:rPr>
          <w:sz w:val="28"/>
          <w:szCs w:val="28"/>
        </w:rPr>
        <w:t>е</w:t>
      </w:r>
      <w:r w:rsidRPr="0037508A">
        <w:rPr>
          <w:sz w:val="28"/>
          <w:szCs w:val="28"/>
        </w:rPr>
        <w:t>ния о взаимодействии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при выдаче документов, являющихся результатом пред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ставления муниципальн</w:t>
      </w:r>
      <w:r>
        <w:rPr>
          <w:sz w:val="28"/>
          <w:szCs w:val="28"/>
        </w:rPr>
        <w:t>ой</w:t>
      </w:r>
      <w:r w:rsidRPr="00C127CD">
        <w:rPr>
          <w:sz w:val="28"/>
          <w:szCs w:val="28"/>
        </w:rPr>
        <w:t xml:space="preserve"> услуги: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>ля, в соответствии с законодательством Российской Федерации;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lastRenderedPageBreak/>
        <w:t>проверяет наличие соответствующих полномочий на получение муниц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пальной услуги, если за получением результата услуги обращается представ</w:t>
      </w:r>
      <w:r w:rsidRPr="00C127CD">
        <w:rPr>
          <w:sz w:val="28"/>
          <w:szCs w:val="28"/>
        </w:rPr>
        <w:t>и</w:t>
      </w:r>
      <w:r w:rsidRPr="00C127CD">
        <w:rPr>
          <w:sz w:val="28"/>
          <w:szCs w:val="28"/>
        </w:rPr>
        <w:t>тель физического или юридического лица;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выдает документы, являющиеся результатом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C127CD">
        <w:rPr>
          <w:sz w:val="28"/>
          <w:szCs w:val="28"/>
        </w:rPr>
        <w:t xml:space="preserve"> услуги, полученные от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>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Работник МФЦ осуществляет составление и выдачу заявителю докуме</w:t>
      </w:r>
      <w:r w:rsidRPr="00C127CD">
        <w:rPr>
          <w:sz w:val="28"/>
          <w:szCs w:val="28"/>
        </w:rPr>
        <w:t>н</w:t>
      </w:r>
      <w:r w:rsidRPr="00C127CD">
        <w:rPr>
          <w:sz w:val="28"/>
          <w:szCs w:val="28"/>
        </w:rPr>
        <w:t>тов на бумажном носителе, подтверждающих содержание электронных док</w:t>
      </w:r>
      <w:r w:rsidRPr="00C127CD">
        <w:rPr>
          <w:sz w:val="28"/>
          <w:szCs w:val="28"/>
        </w:rPr>
        <w:t>у</w:t>
      </w:r>
      <w:r w:rsidRPr="00C127CD">
        <w:rPr>
          <w:sz w:val="28"/>
          <w:szCs w:val="28"/>
        </w:rPr>
        <w:t xml:space="preserve">ментов, направленных в МФЦ по результатам предоставления </w:t>
      </w:r>
      <w:r>
        <w:rPr>
          <w:sz w:val="28"/>
          <w:szCs w:val="28"/>
        </w:rPr>
        <w:t>муниципальной услуги Администрацией</w:t>
      </w:r>
      <w:r w:rsidRPr="00C127CD">
        <w:rPr>
          <w:sz w:val="28"/>
          <w:szCs w:val="28"/>
        </w:rPr>
        <w:t>, в соответствии с требованиями, установленными Пр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>вительством Российской Федерации.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Критерием административной процедуры по выдаче </w:t>
      </w:r>
      <w:proofErr w:type="gramStart"/>
      <w:r w:rsidRPr="00C127CD">
        <w:rPr>
          <w:sz w:val="28"/>
          <w:szCs w:val="28"/>
        </w:rPr>
        <w:t>документов, явля</w:t>
      </w:r>
      <w:r w:rsidRPr="00C127CD">
        <w:rPr>
          <w:sz w:val="28"/>
          <w:szCs w:val="28"/>
        </w:rPr>
        <w:t>ю</w:t>
      </w:r>
      <w:r w:rsidRPr="00C127CD">
        <w:rPr>
          <w:sz w:val="28"/>
          <w:szCs w:val="28"/>
        </w:rPr>
        <w:t xml:space="preserve">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 является</w:t>
      </w:r>
      <w:proofErr w:type="gramEnd"/>
      <w:r w:rsidRPr="00C127CD">
        <w:rPr>
          <w:sz w:val="28"/>
          <w:szCs w:val="28"/>
        </w:rPr>
        <w:t>: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соблюдение установленных соглашениями о взаимодействии сроков п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 xml:space="preserve">лучения из </w:t>
      </w:r>
      <w:r>
        <w:rPr>
          <w:sz w:val="28"/>
          <w:szCs w:val="28"/>
        </w:rPr>
        <w:t>Администрации</w:t>
      </w:r>
      <w:r w:rsidRPr="00C127CD">
        <w:rPr>
          <w:sz w:val="28"/>
          <w:szCs w:val="28"/>
        </w:rPr>
        <w:t xml:space="preserve"> результата предоставления услуги; 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соответствие переданных на выдачу документов, являющихся результ</w:t>
      </w:r>
      <w:r w:rsidRPr="00C127CD">
        <w:rPr>
          <w:sz w:val="28"/>
          <w:szCs w:val="28"/>
        </w:rPr>
        <w:t>а</w:t>
      </w:r>
      <w:r w:rsidRPr="00C127CD">
        <w:rPr>
          <w:sz w:val="28"/>
          <w:szCs w:val="28"/>
        </w:rPr>
        <w:t xml:space="preserve">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требованиям нормативн</w:t>
      </w:r>
      <w:r>
        <w:rPr>
          <w:sz w:val="28"/>
          <w:szCs w:val="28"/>
        </w:rPr>
        <w:t xml:space="preserve">ых </w:t>
      </w:r>
      <w:r w:rsidRPr="00C127CD">
        <w:rPr>
          <w:sz w:val="28"/>
          <w:szCs w:val="28"/>
        </w:rPr>
        <w:t>прав</w:t>
      </w:r>
      <w:r w:rsidRPr="00C127CD">
        <w:rPr>
          <w:sz w:val="28"/>
          <w:szCs w:val="28"/>
        </w:rPr>
        <w:t>о</w:t>
      </w:r>
      <w:r w:rsidRPr="00C127CD">
        <w:rPr>
          <w:sz w:val="28"/>
          <w:szCs w:val="28"/>
        </w:rPr>
        <w:t>вых актов.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Результатом административной процедуры является выдача заявителю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</w:t>
      </w:r>
      <w:r>
        <w:rPr>
          <w:sz w:val="28"/>
          <w:szCs w:val="28"/>
        </w:rPr>
        <w:t xml:space="preserve">ие результата предоставления </w:t>
      </w:r>
      <w:r w:rsidRPr="00C127CD">
        <w:rPr>
          <w:sz w:val="28"/>
          <w:szCs w:val="28"/>
        </w:rPr>
        <w:t>муницип</w:t>
      </w:r>
      <w:r>
        <w:rPr>
          <w:sz w:val="28"/>
          <w:szCs w:val="28"/>
        </w:rPr>
        <w:t>альной</w:t>
      </w:r>
      <w:r w:rsidRPr="00C127CD">
        <w:rPr>
          <w:sz w:val="28"/>
          <w:szCs w:val="28"/>
        </w:rPr>
        <w:t xml:space="preserve"> услуги заявителем.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>Исполнение данной административной процедуры возложено на рабо</w:t>
      </w:r>
      <w:r w:rsidRPr="00C127CD">
        <w:rPr>
          <w:sz w:val="28"/>
          <w:szCs w:val="28"/>
        </w:rPr>
        <w:t>т</w:t>
      </w:r>
      <w:r w:rsidRPr="00C127CD">
        <w:rPr>
          <w:sz w:val="28"/>
          <w:szCs w:val="28"/>
        </w:rPr>
        <w:t>ника МФЦ.</w:t>
      </w:r>
    </w:p>
    <w:p w:rsidR="00E42A57" w:rsidRPr="00C127CD" w:rsidRDefault="00E42A57" w:rsidP="00E42A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7CD">
        <w:rPr>
          <w:sz w:val="28"/>
          <w:szCs w:val="28"/>
        </w:rPr>
        <w:t xml:space="preserve">6.2.6. Иные действия, необходимые для предоставления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42" w:history="1">
        <w:r w:rsidRPr="00C127CD">
          <w:rPr>
            <w:sz w:val="28"/>
            <w:szCs w:val="28"/>
          </w:rPr>
          <w:t>усиленной кв</w:t>
        </w:r>
        <w:r w:rsidRPr="00C127CD">
          <w:rPr>
            <w:sz w:val="28"/>
            <w:szCs w:val="28"/>
          </w:rPr>
          <w:t>а</w:t>
        </w:r>
        <w:r w:rsidRPr="00C127CD">
          <w:rPr>
            <w:sz w:val="28"/>
            <w:szCs w:val="28"/>
          </w:rPr>
          <w:t>лифицированной электронной подписи</w:t>
        </w:r>
      </w:hyperlink>
      <w:r w:rsidRPr="00C127CD">
        <w:rPr>
          <w:sz w:val="28"/>
          <w:szCs w:val="28"/>
        </w:rPr>
        <w:t xml:space="preserve"> заявителя, использованной при обращ</w:t>
      </w:r>
      <w:r w:rsidRPr="00C127CD">
        <w:rPr>
          <w:sz w:val="28"/>
          <w:szCs w:val="28"/>
        </w:rPr>
        <w:t>е</w:t>
      </w:r>
      <w:r w:rsidRPr="00C127CD">
        <w:rPr>
          <w:sz w:val="28"/>
          <w:szCs w:val="28"/>
        </w:rPr>
        <w:t xml:space="preserve">нии за получением </w:t>
      </w:r>
      <w:r>
        <w:rPr>
          <w:sz w:val="28"/>
          <w:szCs w:val="28"/>
        </w:rPr>
        <w:t>муниципальной</w:t>
      </w:r>
      <w:r w:rsidRPr="00C127CD">
        <w:rPr>
          <w:sz w:val="28"/>
          <w:szCs w:val="28"/>
        </w:rPr>
        <w:t xml:space="preserve"> услуги.</w:t>
      </w: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 xml:space="preserve">Подраздел 6.3. Досудебный (внесудебный) порядок обжалования </w:t>
      </w:r>
    </w:p>
    <w:p w:rsidR="00E42A57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 xml:space="preserve">решения и (или) действия (бездействия) МФЦ, </w:t>
      </w:r>
      <w:proofErr w:type="gramStart"/>
      <w:r w:rsidRPr="00877AF4">
        <w:rPr>
          <w:b/>
          <w:sz w:val="28"/>
          <w:szCs w:val="28"/>
        </w:rPr>
        <w:t>должностных</w:t>
      </w:r>
      <w:proofErr w:type="gramEnd"/>
      <w:r w:rsidRPr="00877AF4">
        <w:rPr>
          <w:b/>
          <w:sz w:val="28"/>
          <w:szCs w:val="28"/>
        </w:rPr>
        <w:t xml:space="preserve"> </w:t>
      </w:r>
    </w:p>
    <w:p w:rsidR="00E42A57" w:rsidRPr="00877AF4" w:rsidRDefault="00E42A57" w:rsidP="00E42A5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77AF4">
        <w:rPr>
          <w:b/>
          <w:sz w:val="28"/>
          <w:szCs w:val="28"/>
        </w:rPr>
        <w:t>лиц МФЦ либо работников МФЦ</w:t>
      </w:r>
    </w:p>
    <w:p w:rsidR="00E42A57" w:rsidRDefault="00E42A57" w:rsidP="00E42A57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E42A57" w:rsidRDefault="00E42A57" w:rsidP="00E42A5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Обжалование решения и  (или) действия (бездействия) МФЦ,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рядком, определенным главой 2.1 Федерального закона № 210-ФЗ. </w:t>
      </w:r>
    </w:p>
    <w:p w:rsidR="00E42A57" w:rsidRDefault="00E42A57" w:rsidP="00E42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 МФЦ и работников МФЦ подается заявителем в МФЦ либо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 информатизации и связи Краснодарского края, являющийся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МФЦ.</w:t>
      </w:r>
    </w:p>
    <w:p w:rsidR="008C4CE9" w:rsidRPr="00B766AA" w:rsidRDefault="008C4CE9" w:rsidP="0077535C">
      <w:pPr>
        <w:rPr>
          <w:color w:val="000000" w:themeColor="text1"/>
          <w:sz w:val="28"/>
          <w:szCs w:val="28"/>
        </w:rPr>
      </w:pPr>
    </w:p>
    <w:p w:rsidR="00491FF7" w:rsidRDefault="00491FF7" w:rsidP="00775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FF7" w:rsidRDefault="00491FF7" w:rsidP="00775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00E" w:rsidRDefault="00491FF7" w:rsidP="000C3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ЖКХ</w:t>
      </w:r>
      <w:r w:rsidR="000C300E">
        <w:rPr>
          <w:sz w:val="28"/>
          <w:szCs w:val="28"/>
        </w:rPr>
        <w:t xml:space="preserve"> администрации</w:t>
      </w:r>
    </w:p>
    <w:p w:rsidR="000C300E" w:rsidRDefault="000C300E" w:rsidP="00775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</w:t>
      </w:r>
      <w:r w:rsidR="00491FF7">
        <w:rPr>
          <w:sz w:val="28"/>
          <w:szCs w:val="28"/>
        </w:rPr>
        <w:t xml:space="preserve">городского </w:t>
      </w:r>
      <w:r w:rsidR="00491FF7" w:rsidRPr="00516BEE">
        <w:rPr>
          <w:sz w:val="28"/>
          <w:szCs w:val="28"/>
        </w:rPr>
        <w:t>поселения</w:t>
      </w:r>
    </w:p>
    <w:p w:rsidR="00491FF7" w:rsidRPr="00C7655A" w:rsidRDefault="000C300E" w:rsidP="0077535C">
      <w:pPr>
        <w:widowControl w:val="0"/>
        <w:autoSpaceDE w:val="0"/>
        <w:autoSpaceDN w:val="0"/>
        <w:adjustRightInd w:val="0"/>
        <w:jc w:val="both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491FF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="00E42A5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42A5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470361" w:rsidRPr="00B766AA" w:rsidRDefault="00470361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B766AA" w:rsidRDefault="00AF4363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491FF7">
          <w:headerReference w:type="even" r:id="rId43"/>
          <w:headerReference w:type="default" r:id="rId44"/>
          <w:footerReference w:type="even" r:id="rId45"/>
          <w:footerReference w:type="default" r:id="rId4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4CE9" w:rsidRPr="00B766AA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77535C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8C4CE9" w:rsidRPr="00B766AA" w:rsidRDefault="008C4CE9" w:rsidP="0077535C">
      <w:pPr>
        <w:ind w:left="4536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предоставления администрацией ____________________</w:t>
      </w:r>
    </w:p>
    <w:p w:rsidR="0077535C" w:rsidRDefault="008C4CE9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  <w:r w:rsidR="0077535C">
        <w:rPr>
          <w:bCs/>
          <w:color w:val="000000" w:themeColor="text1"/>
          <w:sz w:val="28"/>
          <w:szCs w:val="28"/>
        </w:rPr>
        <w:t xml:space="preserve"> </w:t>
      </w:r>
      <w:r w:rsidR="00F7462A"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</w:t>
      </w:r>
    </w:p>
    <w:p w:rsidR="0077535C" w:rsidRDefault="00551E37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специального разрешения на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</w:t>
      </w:r>
    </w:p>
    <w:p w:rsidR="008C4CE9" w:rsidRPr="00B766AA" w:rsidRDefault="00551E37" w:rsidP="0077535C">
      <w:pPr>
        <w:ind w:left="4536" w:right="-1"/>
        <w:jc w:val="center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по автомобильным</w:t>
      </w:r>
      <w:r w:rsidR="00B766AA" w:rsidRPr="00B766AA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77535C" w:rsidRDefault="00551E37" w:rsidP="0077535C">
      <w:pPr>
        <w:autoSpaceDE w:val="0"/>
        <w:autoSpaceDN w:val="0"/>
        <w:adjustRightInd w:val="0"/>
        <w:ind w:left="4536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>или) крупногабаритного транспортного</w:t>
      </w:r>
    </w:p>
    <w:p w:rsidR="00551E37" w:rsidRPr="00B766AA" w:rsidRDefault="00551E37" w:rsidP="0077535C">
      <w:pPr>
        <w:autoSpaceDE w:val="0"/>
        <w:autoSpaceDN w:val="0"/>
        <w:adjustRightInd w:val="0"/>
        <w:ind w:left="4536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77535C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EC331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1E37" w:rsidRPr="00B766AA" w:rsidRDefault="00551E37" w:rsidP="0077535C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77535C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7753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дорогам местного значения тяжеловесного 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b/>
          <w:bCs/>
          <w:color w:val="000000" w:themeColor="text1"/>
          <w:sz w:val="28"/>
          <w:szCs w:val="28"/>
          <w:lang w:eastAsia="en-US"/>
        </w:rPr>
        <w:t>или) крупногабаритного</w:t>
      </w:r>
      <w:r w:rsidR="00B766AA"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77535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9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77535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40" w:name="sub_222"/>
      <w:bookmarkEnd w:id="39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40"/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77535C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специального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</w:t>
      </w:r>
      <w:proofErr w:type="gramStart"/>
      <w:r w:rsidRPr="00B766AA">
        <w:rPr>
          <w:color w:val="000000" w:themeColor="text1"/>
          <w:sz w:val="28"/>
          <w:szCs w:val="28"/>
          <w:lang w:eastAsia="en-US"/>
        </w:rPr>
        <w:t>по</w:t>
      </w:r>
      <w:proofErr w:type="gramEnd"/>
      <w:r w:rsidRPr="00B766AA">
        <w:rPr>
          <w:color w:val="000000" w:themeColor="text1"/>
          <w:sz w:val="28"/>
          <w:szCs w:val="28"/>
          <w:lang w:eastAsia="en-US"/>
        </w:rPr>
        <w:t xml:space="preserve">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77535C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77535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77535C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77535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77535C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lastRenderedPageBreak/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77535C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394"/>
      </w:tblGrid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C3316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C331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77535C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E42A57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77535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4575" w:rsidRPr="00354575" w:rsidRDefault="00354575" w:rsidP="00354575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№3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к административному регламенту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предоставления администрацией ____________________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муниципальной услуги «Выдача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специального разрешения на движение</w:t>
      </w:r>
      <w:r w:rsidR="00D04174">
        <w:rPr>
          <w:color w:val="000000" w:themeColor="text1"/>
          <w:sz w:val="28"/>
          <w:szCs w:val="28"/>
        </w:rPr>
        <w:t xml:space="preserve"> </w:t>
      </w:r>
      <w:r w:rsidRPr="00354575">
        <w:rPr>
          <w:color w:val="000000" w:themeColor="text1"/>
          <w:sz w:val="28"/>
          <w:szCs w:val="28"/>
        </w:rPr>
        <w:t>по автомобильным дорогам</w:t>
      </w:r>
      <w:r w:rsidR="00D04174">
        <w:rPr>
          <w:color w:val="000000" w:themeColor="text1"/>
          <w:sz w:val="28"/>
          <w:szCs w:val="28"/>
        </w:rPr>
        <w:t xml:space="preserve"> </w:t>
      </w:r>
      <w:r w:rsidRPr="00354575">
        <w:rPr>
          <w:color w:val="000000" w:themeColor="text1"/>
          <w:sz w:val="28"/>
          <w:szCs w:val="28"/>
        </w:rPr>
        <w:t xml:space="preserve">местного значения тяжеловесного </w:t>
      </w:r>
      <w:proofErr w:type="gramStart"/>
      <w:r w:rsidRPr="00354575">
        <w:rPr>
          <w:color w:val="000000" w:themeColor="text1"/>
          <w:sz w:val="28"/>
          <w:szCs w:val="28"/>
        </w:rPr>
        <w:t>и(</w:t>
      </w:r>
      <w:proofErr w:type="gramEnd"/>
      <w:r w:rsidRPr="00354575">
        <w:rPr>
          <w:color w:val="000000" w:themeColor="text1"/>
          <w:sz w:val="28"/>
          <w:szCs w:val="28"/>
        </w:rPr>
        <w:t>или) крупногабаритного транспортного</w:t>
      </w:r>
    </w:p>
    <w:p w:rsidR="00354575" w:rsidRPr="00354575" w:rsidRDefault="00354575" w:rsidP="00D04174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>средства»</w:t>
      </w:r>
    </w:p>
    <w:p w:rsidR="00354575" w:rsidRPr="00354575" w:rsidRDefault="00354575" w:rsidP="00354575">
      <w:pPr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8"/>
        </w:rPr>
      </w:pPr>
      <w:r w:rsidRPr="00354575">
        <w:rPr>
          <w:color w:val="000000" w:themeColor="text1"/>
          <w:sz w:val="28"/>
          <w:szCs w:val="28"/>
        </w:rPr>
        <w:t xml:space="preserve"> </w:t>
      </w:r>
      <w:r w:rsidRPr="00354575">
        <w:rPr>
          <w:b/>
          <w:color w:val="000000" w:themeColor="text1"/>
          <w:sz w:val="28"/>
          <w:szCs w:val="28"/>
        </w:rPr>
        <w:t>Образец заполнения</w:t>
      </w:r>
      <w:r>
        <w:rPr>
          <w:b/>
          <w:color w:val="000000" w:themeColor="text1"/>
          <w:sz w:val="28"/>
          <w:szCs w:val="28"/>
        </w:rPr>
        <w:t xml:space="preserve"> (заполнить</w:t>
      </w:r>
      <w:r w:rsidR="00D04174">
        <w:rPr>
          <w:b/>
          <w:color w:val="000000" w:themeColor="text1"/>
          <w:sz w:val="28"/>
          <w:szCs w:val="28"/>
        </w:rPr>
        <w:t xml:space="preserve"> для заявителя)</w:t>
      </w:r>
    </w:p>
    <w:p w:rsidR="00354575" w:rsidRPr="00354575" w:rsidRDefault="00354575" w:rsidP="00354575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D04174" w:rsidRPr="00B766AA" w:rsidTr="00B771E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D04174" w:rsidRPr="00B766AA" w:rsidTr="00B771EF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174" w:rsidRPr="00B766AA" w:rsidTr="00B771EF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 xml:space="preserve">ным дорогам местного значения тяжеловесного </w:t>
      </w:r>
      <w:proofErr w:type="gramStart"/>
      <w:r w:rsidRPr="00B766AA">
        <w:rPr>
          <w:b/>
          <w:bCs/>
          <w:color w:val="000000" w:themeColor="text1"/>
          <w:sz w:val="28"/>
          <w:szCs w:val="28"/>
          <w:lang w:eastAsia="en-US"/>
        </w:rPr>
        <w:t>и(</w:t>
      </w:r>
      <w:proofErr w:type="gramEnd"/>
      <w:r w:rsidRPr="00B766AA">
        <w:rPr>
          <w:b/>
          <w:bCs/>
          <w:color w:val="000000" w:themeColor="text1"/>
          <w:sz w:val="28"/>
          <w:szCs w:val="28"/>
          <w:lang w:eastAsia="en-US"/>
        </w:rPr>
        <w:t>или) крупногабаритного транспортного средства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D04174" w:rsidRPr="00B766AA" w:rsidTr="00B771E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D04174" w:rsidRPr="00B766AA" w:rsidTr="00B771E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  <w:proofErr w:type="gramEnd"/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D04174" w:rsidRPr="00B766AA" w:rsidTr="00B771EF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D04174" w:rsidRPr="00B766AA" w:rsidTr="00B771EF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D04174" w:rsidRPr="00B766AA" w:rsidTr="00B771E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D04174" w:rsidRPr="00B766AA" w:rsidTr="00B771E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</w:t>
            </w:r>
            <w:proofErr w:type="gramStart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  <w:proofErr w:type="gramEnd"/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D04174" w:rsidRPr="00B766AA" w:rsidTr="00B771E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4174" w:rsidRPr="00B766AA" w:rsidTr="00B771E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174" w:rsidRPr="00B766AA" w:rsidRDefault="00D04174" w:rsidP="00B771E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D04174" w:rsidRPr="00B766AA" w:rsidRDefault="00D04174" w:rsidP="00D0417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D04174" w:rsidRPr="00B766AA" w:rsidRDefault="00D04174" w:rsidP="00D0417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41" w:name="_GoBack"/>
      <w:bookmarkEnd w:id="41"/>
    </w:p>
    <w:sectPr w:rsidR="00D04174" w:rsidRPr="00B766AA" w:rsidSect="00E42A5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0E" w:rsidRDefault="000C300E">
      <w:r>
        <w:separator/>
      </w:r>
    </w:p>
  </w:endnote>
  <w:endnote w:type="continuationSeparator" w:id="0">
    <w:p w:rsidR="000C300E" w:rsidRDefault="000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E" w:rsidRDefault="000C300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00E" w:rsidRDefault="000C30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E" w:rsidRDefault="000C300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0E" w:rsidRDefault="000C300E">
      <w:r>
        <w:separator/>
      </w:r>
    </w:p>
  </w:footnote>
  <w:footnote w:type="continuationSeparator" w:id="0">
    <w:p w:rsidR="000C300E" w:rsidRDefault="000C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0E" w:rsidRDefault="000C30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300E" w:rsidRDefault="000C30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347"/>
      <w:docPartObj>
        <w:docPartGallery w:val="Page Numbers (Top of Page)"/>
        <w:docPartUnique/>
      </w:docPartObj>
    </w:sdtPr>
    <w:sdtContent>
      <w:p w:rsidR="000C300E" w:rsidRDefault="000C30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00E" w:rsidRDefault="000C3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F3B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0DF8"/>
    <w:rsid w:val="000C300E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03DF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58C0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3DA9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E27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112"/>
    <w:rsid w:val="00354575"/>
    <w:rsid w:val="003553E6"/>
    <w:rsid w:val="003568BB"/>
    <w:rsid w:val="0036073E"/>
    <w:rsid w:val="003633C5"/>
    <w:rsid w:val="0036451A"/>
    <w:rsid w:val="00364ED4"/>
    <w:rsid w:val="00367E45"/>
    <w:rsid w:val="00371352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580A"/>
    <w:rsid w:val="003D3C23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09FF"/>
    <w:rsid w:val="00421004"/>
    <w:rsid w:val="004239B0"/>
    <w:rsid w:val="00424D7E"/>
    <w:rsid w:val="004255EC"/>
    <w:rsid w:val="00425E92"/>
    <w:rsid w:val="00426308"/>
    <w:rsid w:val="0043013F"/>
    <w:rsid w:val="00430501"/>
    <w:rsid w:val="004309B7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0F9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D5F"/>
    <w:rsid w:val="0048101E"/>
    <w:rsid w:val="00485A70"/>
    <w:rsid w:val="00485DC6"/>
    <w:rsid w:val="00487C02"/>
    <w:rsid w:val="00491038"/>
    <w:rsid w:val="00491FF7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8EF"/>
    <w:rsid w:val="00531C1A"/>
    <w:rsid w:val="00531E67"/>
    <w:rsid w:val="00531F4F"/>
    <w:rsid w:val="005335A8"/>
    <w:rsid w:val="00533753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65B56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1E0E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07E3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F00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608"/>
    <w:rsid w:val="006F3AC9"/>
    <w:rsid w:val="006F7A06"/>
    <w:rsid w:val="006F7EB8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12FA"/>
    <w:rsid w:val="007641BF"/>
    <w:rsid w:val="00765B48"/>
    <w:rsid w:val="00766B1A"/>
    <w:rsid w:val="0076775F"/>
    <w:rsid w:val="00767C3E"/>
    <w:rsid w:val="00770077"/>
    <w:rsid w:val="0077399A"/>
    <w:rsid w:val="00773EBE"/>
    <w:rsid w:val="0077535C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001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3D8C"/>
    <w:rsid w:val="00836437"/>
    <w:rsid w:val="008403AF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686A"/>
    <w:rsid w:val="00867144"/>
    <w:rsid w:val="00867F60"/>
    <w:rsid w:val="00870C37"/>
    <w:rsid w:val="00871544"/>
    <w:rsid w:val="00872354"/>
    <w:rsid w:val="00872DE3"/>
    <w:rsid w:val="00872E4B"/>
    <w:rsid w:val="008734D7"/>
    <w:rsid w:val="00874902"/>
    <w:rsid w:val="008817AF"/>
    <w:rsid w:val="00882116"/>
    <w:rsid w:val="0088297F"/>
    <w:rsid w:val="00882FE2"/>
    <w:rsid w:val="0088413D"/>
    <w:rsid w:val="00893647"/>
    <w:rsid w:val="00894282"/>
    <w:rsid w:val="008A2311"/>
    <w:rsid w:val="008B0952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CE9"/>
    <w:rsid w:val="008C4F05"/>
    <w:rsid w:val="008C5CD5"/>
    <w:rsid w:val="008C7148"/>
    <w:rsid w:val="008D08FA"/>
    <w:rsid w:val="008D2BBD"/>
    <w:rsid w:val="008D42B7"/>
    <w:rsid w:val="008D5018"/>
    <w:rsid w:val="008D7948"/>
    <w:rsid w:val="008D7FA0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6EB"/>
    <w:rsid w:val="009477A1"/>
    <w:rsid w:val="00950B32"/>
    <w:rsid w:val="0095172E"/>
    <w:rsid w:val="00952363"/>
    <w:rsid w:val="00952546"/>
    <w:rsid w:val="0095265A"/>
    <w:rsid w:val="00952B6F"/>
    <w:rsid w:val="00956082"/>
    <w:rsid w:val="00957C6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431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462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3D39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04DD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A70AA"/>
    <w:rsid w:val="00AB08EB"/>
    <w:rsid w:val="00AB227D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40D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4D80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118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218"/>
    <w:rsid w:val="00C92EE5"/>
    <w:rsid w:val="00C95730"/>
    <w:rsid w:val="00C959CB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4174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418B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18D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078D8"/>
    <w:rsid w:val="00E140E0"/>
    <w:rsid w:val="00E21B0D"/>
    <w:rsid w:val="00E248BE"/>
    <w:rsid w:val="00E2507E"/>
    <w:rsid w:val="00E304BD"/>
    <w:rsid w:val="00E32E4D"/>
    <w:rsid w:val="00E338CB"/>
    <w:rsid w:val="00E340DC"/>
    <w:rsid w:val="00E3424E"/>
    <w:rsid w:val="00E34EFE"/>
    <w:rsid w:val="00E42A57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C88"/>
    <w:rsid w:val="00E72D46"/>
    <w:rsid w:val="00E73EC8"/>
    <w:rsid w:val="00E75104"/>
    <w:rsid w:val="00E75536"/>
    <w:rsid w:val="00E75D6E"/>
    <w:rsid w:val="00E77BCB"/>
    <w:rsid w:val="00E825C6"/>
    <w:rsid w:val="00E829DA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3316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5EF4"/>
    <w:rsid w:val="00F361C0"/>
    <w:rsid w:val="00F36645"/>
    <w:rsid w:val="00F4070D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48BA"/>
    <w:rsid w:val="00F95453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AB227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B227D"/>
    <w:rPr>
      <w:rFonts w:ascii="Courier New" w:hAnsi="Courier New"/>
    </w:rPr>
  </w:style>
  <w:style w:type="character" w:customStyle="1" w:styleId="af1">
    <w:name w:val="Верхний колонтитул Знак"/>
    <w:basedOn w:val="a0"/>
    <w:link w:val="a7"/>
    <w:uiPriority w:val="99"/>
    <w:rsid w:val="00EC3316"/>
    <w:rPr>
      <w:sz w:val="24"/>
      <w:szCs w:val="24"/>
    </w:rPr>
  </w:style>
  <w:style w:type="paragraph" w:customStyle="1" w:styleId="10">
    <w:name w:val="нум список 1"/>
    <w:basedOn w:val="a"/>
    <w:rsid w:val="00491FF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491FF7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491FF7"/>
    <w:rPr>
      <w:b/>
      <w:bCs/>
      <w:color w:val="000080"/>
    </w:rPr>
  </w:style>
  <w:style w:type="paragraph" w:styleId="af3">
    <w:name w:val="No Spacing"/>
    <w:uiPriority w:val="1"/>
    <w:qFormat/>
    <w:rsid w:val="0086686A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E42A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2A57"/>
    <w:rPr>
      <w:i/>
      <w:iCs/>
    </w:rPr>
  </w:style>
  <w:style w:type="table" w:styleId="af6">
    <w:name w:val="Table Grid"/>
    <w:basedOn w:val="a1"/>
    <w:rsid w:val="00E42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AB227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B227D"/>
    <w:rPr>
      <w:rFonts w:ascii="Courier New" w:hAnsi="Courier New"/>
    </w:rPr>
  </w:style>
  <w:style w:type="character" w:customStyle="1" w:styleId="af1">
    <w:name w:val="Верхний колонтитул Знак"/>
    <w:basedOn w:val="a0"/>
    <w:link w:val="a7"/>
    <w:uiPriority w:val="99"/>
    <w:rsid w:val="00EC3316"/>
    <w:rPr>
      <w:sz w:val="24"/>
      <w:szCs w:val="24"/>
    </w:rPr>
  </w:style>
  <w:style w:type="paragraph" w:customStyle="1" w:styleId="10">
    <w:name w:val="нум список 1"/>
    <w:basedOn w:val="a"/>
    <w:rsid w:val="00491FF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491FF7"/>
    <w:pPr>
      <w:spacing w:before="100" w:beforeAutospacing="1" w:after="100" w:afterAutospacing="1"/>
    </w:pPr>
  </w:style>
  <w:style w:type="character" w:customStyle="1" w:styleId="af2">
    <w:name w:val="Цветовое выделение"/>
    <w:rsid w:val="00491FF7"/>
    <w:rPr>
      <w:b/>
      <w:bCs/>
      <w:color w:val="000080"/>
    </w:rPr>
  </w:style>
  <w:style w:type="paragraph" w:styleId="af3">
    <w:name w:val="No Spacing"/>
    <w:uiPriority w:val="1"/>
    <w:qFormat/>
    <w:rsid w:val="0086686A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E42A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2A57"/>
    <w:rPr>
      <w:i/>
      <w:iCs/>
    </w:rPr>
  </w:style>
  <w:style w:type="table" w:styleId="af6">
    <w:name w:val="Table Grid"/>
    <w:basedOn w:val="a1"/>
    <w:rsid w:val="00E42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59344.11000" TargetMode="External"/><Relationship Id="rId18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consultantplus://offline/ref=409C938BF7BBFA69D038773E6D2756A3C15567B54642D57013BF301F522872EBBE0562E9eDa4K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42" Type="http://schemas.openxmlformats.org/officeDocument/2006/relationships/hyperlink" Target="garantF1://12084522.54" TargetMode="External"/><Relationship Id="rId47" Type="http://schemas.openxmlformats.org/officeDocument/2006/relationships/image" Target="media/image1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0800200.33333111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http://home.garant.ru/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consultantplus://offline/ref=409C938BF7BBFA69D038773E6D2756A3C15567B54642D57013BF301F522872EBBE0562EDDBeBa8K" TargetMode="External"/><Relationship Id="rId40" Type="http://schemas.openxmlformats.org/officeDocument/2006/relationships/hyperlink" Target="consultantplus://offline/ref=409C938BF7BBFA69D038773E6D2756A3C15567B54642D57013BF301F522872EBBE0562EDD7eBa9K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garantf1://12084522.21/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409C938BF7BBFA69D038773E6D2756A3C15567B54642D57013BF301F522872EBBE0562E9eDa3K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garantF1://70059346.26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consultantplus://offline/ref=409C938BF7BBFA69D038773E6D2756A3C15567B54642D57013BF301F522872EBBE0562E8eDa7K" TargetMode="External"/><Relationship Id="rId43" Type="http://schemas.openxmlformats.org/officeDocument/2006/relationships/header" Target="header1.xml"/><Relationship Id="rId48" Type="http://schemas.openxmlformats.org/officeDocument/2006/relationships/image" Target="media/image2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yperlink" Target="consultantplus://offline/ref=409C938BF7BBFA69D038773E6D2756A3C15567B54642D57013BF301F522872EBBE0562EDD3B8D9D9e3a9K" TargetMode="External"/><Relationship Id="rId46" Type="http://schemas.openxmlformats.org/officeDocument/2006/relationships/footer" Target="footer2.xml"/><Relationship Id="rId20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A64C-C570-48E7-A10D-D4D92580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18900</Words>
  <Characters>107731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627 10.07.2018</vt:lpstr>
    </vt:vector>
  </TitlesOfParts>
  <Company>Департамент соц защиты</Company>
  <LinksUpToDate>false</LinksUpToDate>
  <CharactersWithSpaces>126379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627 10.07.2018</dc:title>
  <dc:subject>регламент</dc:subject>
  <dc:creator>Ушакова Елена Ивановна</dc:creator>
  <cp:lastModifiedBy>Пользователь</cp:lastModifiedBy>
  <cp:revision>2</cp:revision>
  <cp:lastPrinted>2016-12-26T10:09:00Z</cp:lastPrinted>
  <dcterms:created xsi:type="dcterms:W3CDTF">2019-04-08T12:24:00Z</dcterms:created>
  <dcterms:modified xsi:type="dcterms:W3CDTF">2019-04-08T12:24:00Z</dcterms:modified>
</cp:coreProperties>
</file>