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0A1B2A" w:rsidTr="000A1B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A1B2A" w:rsidRDefault="000A1B2A">
            <w:pPr>
              <w:jc w:val="center"/>
              <w:rPr>
                <w:b/>
                <w:spacing w:val="40"/>
                <w:szCs w:val="20"/>
              </w:rPr>
            </w:pPr>
          </w:p>
          <w:p w:rsidR="000A1B2A" w:rsidRDefault="000A1B2A">
            <w:pPr>
              <w:jc w:val="center"/>
              <w:rPr>
                <w:b/>
                <w:spacing w:val="40"/>
                <w:szCs w:val="20"/>
              </w:rPr>
            </w:pPr>
            <w:r>
              <w:rPr>
                <w:b/>
                <w:spacing w:val="40"/>
                <w:szCs w:val="20"/>
              </w:rPr>
              <w:t>ТЕРРИТОРИАЛЬНАЯ ИЗБИРАТЕЛЬНАЯ КОМИССИЯ</w:t>
            </w:r>
          </w:p>
          <w:p w:rsidR="000A1B2A" w:rsidRDefault="000A1B2A">
            <w:pPr>
              <w:jc w:val="center"/>
              <w:rPr>
                <w:b/>
                <w:spacing w:val="40"/>
                <w:szCs w:val="20"/>
              </w:rPr>
            </w:pPr>
            <w:r>
              <w:rPr>
                <w:b/>
                <w:spacing w:val="40"/>
                <w:szCs w:val="20"/>
              </w:rPr>
              <w:t>ТУАПСИНСКАЯ  ГОРОДСКАЯ</w:t>
            </w:r>
          </w:p>
        </w:tc>
      </w:tr>
    </w:tbl>
    <w:p w:rsidR="000A1B2A" w:rsidRDefault="000A1B2A" w:rsidP="000A1B2A">
      <w:pPr>
        <w:jc w:val="center"/>
        <w:rPr>
          <w:b/>
          <w:bCs/>
          <w:sz w:val="16"/>
          <w:szCs w:val="16"/>
          <w:lang w:eastAsia="en-US"/>
        </w:rPr>
      </w:pPr>
    </w:p>
    <w:p w:rsidR="000A1B2A" w:rsidRDefault="000A1B2A" w:rsidP="000A1B2A">
      <w:pPr>
        <w:jc w:val="center"/>
        <w:rPr>
          <w:b/>
          <w:bCs/>
          <w:sz w:val="16"/>
          <w:szCs w:val="16"/>
          <w:lang w:eastAsia="en-US"/>
        </w:rPr>
      </w:pPr>
    </w:p>
    <w:p w:rsidR="000A1B2A" w:rsidRDefault="000A1B2A" w:rsidP="000A1B2A">
      <w:pPr>
        <w:jc w:val="center"/>
        <w:rPr>
          <w:b/>
          <w:bCs/>
          <w:sz w:val="32"/>
          <w:szCs w:val="20"/>
          <w:lang w:eastAsia="en-US"/>
        </w:rPr>
      </w:pPr>
      <w:proofErr w:type="gramStart"/>
      <w:r>
        <w:rPr>
          <w:b/>
          <w:bCs/>
          <w:sz w:val="32"/>
          <w:szCs w:val="20"/>
          <w:lang w:eastAsia="en-US"/>
        </w:rPr>
        <w:t>Р</w:t>
      </w:r>
      <w:proofErr w:type="gramEnd"/>
      <w:r>
        <w:rPr>
          <w:b/>
          <w:bCs/>
          <w:sz w:val="32"/>
          <w:szCs w:val="20"/>
          <w:lang w:eastAsia="en-US"/>
        </w:rPr>
        <w:t xml:space="preserve"> Е Ш Е Н И Е</w:t>
      </w:r>
    </w:p>
    <w:p w:rsidR="000A1B2A" w:rsidRDefault="000A1B2A" w:rsidP="000A1B2A">
      <w:pPr>
        <w:jc w:val="center"/>
        <w:rPr>
          <w:b/>
          <w:bCs/>
          <w:spacing w:val="40"/>
          <w:sz w:val="16"/>
          <w:szCs w:val="16"/>
          <w:lang w:eastAsia="en-US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0A1B2A" w:rsidTr="000A1B2A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B2A" w:rsidRDefault="000A1B2A">
            <w:pPr>
              <w:jc w:val="center"/>
            </w:pPr>
            <w:r>
              <w:t>12  января  2021 г.</w:t>
            </w:r>
          </w:p>
        </w:tc>
        <w:tc>
          <w:tcPr>
            <w:tcW w:w="3492" w:type="dxa"/>
          </w:tcPr>
          <w:p w:rsidR="000A1B2A" w:rsidRDefault="000A1B2A">
            <w:pPr>
              <w:jc w:val="center"/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1B2A" w:rsidRDefault="000A1B2A">
            <w:pPr>
              <w:jc w:val="center"/>
              <w:rPr>
                <w:u w:val="single"/>
              </w:rPr>
            </w:pPr>
            <w:r>
              <w:t>№  80  /362</w:t>
            </w:r>
          </w:p>
        </w:tc>
      </w:tr>
      <w:tr w:rsidR="000A1B2A" w:rsidTr="000A1B2A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B2A" w:rsidRDefault="000A1B2A">
            <w:pPr>
              <w:jc w:val="center"/>
              <w:rPr>
                <w:sz w:val="18"/>
                <w:szCs w:val="24"/>
              </w:rPr>
            </w:pPr>
          </w:p>
          <w:p w:rsidR="000A1B2A" w:rsidRDefault="000A1B2A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492" w:type="dxa"/>
            <w:hideMark/>
          </w:tcPr>
          <w:p w:rsidR="000A1B2A" w:rsidRDefault="000A1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B2A" w:rsidRDefault="000A1B2A">
            <w:pPr>
              <w:jc w:val="center"/>
              <w:rPr>
                <w:sz w:val="18"/>
                <w:szCs w:val="24"/>
              </w:rPr>
            </w:pPr>
          </w:p>
        </w:tc>
      </w:tr>
    </w:tbl>
    <w:p w:rsidR="000A1B2A" w:rsidRDefault="000A1B2A" w:rsidP="000A1B2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1B2A" w:rsidRDefault="000A1B2A" w:rsidP="000A1B2A">
      <w:pPr>
        <w:ind w:right="-2"/>
        <w:jc w:val="center"/>
        <w:rPr>
          <w:b/>
        </w:rPr>
      </w:pPr>
      <w:r>
        <w:rPr>
          <w:b/>
        </w:rPr>
        <w:t>О выполнении Плана работы территориальной избирательной</w:t>
      </w:r>
    </w:p>
    <w:p w:rsidR="000A1B2A" w:rsidRDefault="000A1B2A" w:rsidP="000A1B2A">
      <w:pPr>
        <w:ind w:right="-2"/>
        <w:jc w:val="center"/>
        <w:rPr>
          <w:b/>
        </w:rPr>
      </w:pPr>
      <w:r>
        <w:rPr>
          <w:b/>
        </w:rPr>
        <w:t xml:space="preserve"> комиссии Туапсинская городская за 2022 год</w:t>
      </w:r>
    </w:p>
    <w:p w:rsidR="000A1B2A" w:rsidRDefault="000A1B2A" w:rsidP="000A1B2A">
      <w:pPr>
        <w:ind w:right="-2"/>
        <w:jc w:val="center"/>
      </w:pPr>
    </w:p>
    <w:p w:rsidR="000A1B2A" w:rsidRDefault="000A1B2A" w:rsidP="000A1B2A">
      <w:pPr>
        <w:ind w:right="-2"/>
        <w:jc w:val="center"/>
      </w:pPr>
    </w:p>
    <w:p w:rsidR="000A1B2A" w:rsidRDefault="000A1B2A" w:rsidP="000A1B2A">
      <w:pPr>
        <w:spacing w:line="276" w:lineRule="auto"/>
        <w:ind w:right="-2" w:firstLine="708"/>
        <w:jc w:val="both"/>
      </w:pPr>
      <w:proofErr w:type="gramStart"/>
      <w:r>
        <w:t xml:space="preserve">Заслушав информацию председателя избирательной комиссии Туапсинская городская </w:t>
      </w:r>
      <w:proofErr w:type="spellStart"/>
      <w:r>
        <w:t>Е.А.Вербицкой</w:t>
      </w:r>
      <w:proofErr w:type="spellEnd"/>
      <w:r>
        <w:t xml:space="preserve"> о выполнении Плана работы   территориальной избирательной комиссии Туапсинская городская за 2022 год, и 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Туапсинская городская  </w:t>
      </w:r>
      <w:r>
        <w:rPr>
          <w:b/>
          <w:spacing w:val="60"/>
        </w:rPr>
        <w:t>РЕШИЛА:</w:t>
      </w:r>
      <w:proofErr w:type="gramEnd"/>
    </w:p>
    <w:p w:rsidR="000A1B2A" w:rsidRDefault="000A1B2A" w:rsidP="000A1B2A">
      <w:pPr>
        <w:tabs>
          <w:tab w:val="left" w:pos="993"/>
        </w:tabs>
        <w:spacing w:line="276" w:lineRule="auto"/>
        <w:ind w:right="-2" w:firstLine="709"/>
        <w:jc w:val="both"/>
      </w:pPr>
      <w:r>
        <w:t>1. Принять к сведению информацию о выполнении Плана работы территориальной избирательной комиссии Туапсинская городская  за 2022 год (прилагается).</w:t>
      </w:r>
    </w:p>
    <w:p w:rsidR="000A1B2A" w:rsidRDefault="000A1B2A" w:rsidP="000A1B2A">
      <w:pPr>
        <w:spacing w:line="276" w:lineRule="auto"/>
        <w:ind w:right="-2" w:firstLine="720"/>
        <w:jc w:val="both"/>
      </w:pPr>
      <w:r>
        <w:t>2. Направить  настоящее решение в избирательную комиссию Краснодарского края не позднее 13 января 2023 года.</w:t>
      </w:r>
    </w:p>
    <w:p w:rsidR="000A1B2A" w:rsidRDefault="000A1B2A" w:rsidP="000A1B2A">
      <w:pPr>
        <w:tabs>
          <w:tab w:val="left" w:pos="7088"/>
          <w:tab w:val="left" w:pos="7371"/>
        </w:tabs>
        <w:spacing w:line="276" w:lineRule="auto"/>
        <w:ind w:right="-2" w:firstLine="708"/>
        <w:jc w:val="both"/>
      </w:pPr>
      <w:r>
        <w:t xml:space="preserve">3. Возложить контроль за исполнением пункта 2 настоящего решения на секретаря территориальной  избирательной комиссии </w:t>
      </w:r>
      <w:proofErr w:type="gramStart"/>
      <w:r>
        <w:t>Туапсинская</w:t>
      </w:r>
      <w:proofErr w:type="gramEnd"/>
      <w:r>
        <w:t xml:space="preserve"> городская </w:t>
      </w:r>
      <w:proofErr w:type="spellStart"/>
      <w:r>
        <w:t>Н.А.Курилову</w:t>
      </w:r>
      <w:proofErr w:type="spellEnd"/>
      <w:r>
        <w:t xml:space="preserve">. </w:t>
      </w:r>
    </w:p>
    <w:p w:rsidR="000A1B2A" w:rsidRDefault="000A1B2A" w:rsidP="000A1B2A">
      <w:pPr>
        <w:tabs>
          <w:tab w:val="left" w:pos="7088"/>
          <w:tab w:val="left" w:pos="7371"/>
        </w:tabs>
        <w:spacing w:line="276" w:lineRule="auto"/>
        <w:ind w:right="-2" w:firstLine="708"/>
        <w:jc w:val="both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0A1B2A" w:rsidTr="000A1B2A">
        <w:tc>
          <w:tcPr>
            <w:tcW w:w="4678" w:type="dxa"/>
            <w:hideMark/>
          </w:tcPr>
          <w:p w:rsidR="000A1B2A" w:rsidRDefault="000A1B2A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t>Председатель</w:t>
            </w:r>
          </w:p>
          <w:p w:rsidR="000A1B2A" w:rsidRDefault="000A1B2A">
            <w:pPr>
              <w:spacing w:line="276" w:lineRule="auto"/>
              <w:ind w:right="-2"/>
              <w:jc w:val="center"/>
            </w:pPr>
            <w:r>
              <w:t xml:space="preserve">территориальной избирательной </w:t>
            </w:r>
          </w:p>
          <w:p w:rsidR="000A1B2A" w:rsidRDefault="000A1B2A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t xml:space="preserve">комиссии Туапсинская городская  </w:t>
            </w:r>
          </w:p>
        </w:tc>
        <w:tc>
          <w:tcPr>
            <w:tcW w:w="2835" w:type="dxa"/>
          </w:tcPr>
          <w:p w:rsidR="000A1B2A" w:rsidRDefault="000A1B2A">
            <w:pPr>
              <w:spacing w:line="276" w:lineRule="auto"/>
              <w:ind w:right="-2"/>
              <w:jc w:val="both"/>
              <w:rPr>
                <w:color w:val="000000"/>
              </w:rPr>
            </w:pPr>
          </w:p>
          <w:p w:rsidR="000A1B2A" w:rsidRDefault="000A1B2A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t xml:space="preserve">                        </w:t>
            </w:r>
          </w:p>
        </w:tc>
        <w:tc>
          <w:tcPr>
            <w:tcW w:w="2126" w:type="dxa"/>
          </w:tcPr>
          <w:p w:rsidR="000A1B2A" w:rsidRDefault="000A1B2A">
            <w:pPr>
              <w:spacing w:line="276" w:lineRule="auto"/>
              <w:ind w:right="-2"/>
              <w:jc w:val="both"/>
              <w:rPr>
                <w:color w:val="000000"/>
              </w:rPr>
            </w:pPr>
          </w:p>
          <w:p w:rsidR="000A1B2A" w:rsidRDefault="000A1B2A">
            <w:pPr>
              <w:spacing w:line="276" w:lineRule="auto"/>
              <w:ind w:right="-2"/>
              <w:jc w:val="both"/>
            </w:pPr>
          </w:p>
          <w:p w:rsidR="000A1B2A" w:rsidRDefault="000A1B2A">
            <w:pPr>
              <w:spacing w:line="276" w:lineRule="auto"/>
              <w:ind w:right="-2"/>
              <w:jc w:val="both"/>
              <w:rPr>
                <w:color w:val="000000"/>
              </w:rPr>
            </w:pPr>
            <w:proofErr w:type="spellStart"/>
            <w:r>
              <w:t>Е.А.Вербицкая</w:t>
            </w:r>
            <w:proofErr w:type="spellEnd"/>
            <w:r>
              <w:t xml:space="preserve">                                   </w:t>
            </w:r>
          </w:p>
        </w:tc>
      </w:tr>
      <w:tr w:rsidR="000A1B2A" w:rsidTr="000A1B2A">
        <w:tc>
          <w:tcPr>
            <w:tcW w:w="4678" w:type="dxa"/>
            <w:hideMark/>
          </w:tcPr>
          <w:p w:rsidR="000A1B2A" w:rsidRDefault="000A1B2A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t>Секретарь</w:t>
            </w:r>
          </w:p>
          <w:p w:rsidR="000A1B2A" w:rsidRDefault="000A1B2A">
            <w:pPr>
              <w:spacing w:line="276" w:lineRule="auto"/>
              <w:ind w:right="-2"/>
              <w:jc w:val="center"/>
            </w:pPr>
            <w:r>
              <w:t xml:space="preserve">территориальной избирательной </w:t>
            </w:r>
          </w:p>
          <w:p w:rsidR="000A1B2A" w:rsidRDefault="000A1B2A">
            <w:pPr>
              <w:spacing w:line="276" w:lineRule="auto"/>
              <w:ind w:right="-2"/>
              <w:jc w:val="center"/>
              <w:rPr>
                <w:color w:val="000000"/>
              </w:rPr>
            </w:pPr>
            <w:r>
              <w:t xml:space="preserve">комиссии Туапсинская городская  </w:t>
            </w:r>
          </w:p>
        </w:tc>
        <w:tc>
          <w:tcPr>
            <w:tcW w:w="2835" w:type="dxa"/>
          </w:tcPr>
          <w:p w:rsidR="000A1B2A" w:rsidRDefault="000A1B2A">
            <w:pPr>
              <w:spacing w:line="276" w:lineRule="auto"/>
              <w:ind w:right="-2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0A1B2A" w:rsidRDefault="000A1B2A">
            <w:pPr>
              <w:spacing w:line="276" w:lineRule="auto"/>
              <w:ind w:right="-2"/>
              <w:jc w:val="both"/>
              <w:rPr>
                <w:color w:val="000000"/>
              </w:rPr>
            </w:pPr>
          </w:p>
          <w:p w:rsidR="000A1B2A" w:rsidRDefault="000A1B2A">
            <w:pPr>
              <w:spacing w:line="276" w:lineRule="auto"/>
              <w:ind w:right="-2"/>
              <w:jc w:val="both"/>
            </w:pPr>
          </w:p>
          <w:p w:rsidR="000A1B2A" w:rsidRDefault="000A1B2A">
            <w:pPr>
              <w:spacing w:line="276" w:lineRule="auto"/>
              <w:ind w:right="-2"/>
              <w:jc w:val="both"/>
              <w:rPr>
                <w:color w:val="000000"/>
              </w:rPr>
            </w:pPr>
            <w:proofErr w:type="spellStart"/>
            <w:r>
              <w:t>Н.А.Курилова</w:t>
            </w:r>
            <w:proofErr w:type="spellEnd"/>
            <w:r>
              <w:t xml:space="preserve">     </w:t>
            </w:r>
          </w:p>
        </w:tc>
      </w:tr>
    </w:tbl>
    <w:p w:rsidR="00E3434C" w:rsidRDefault="00E3434C">
      <w:bookmarkStart w:id="0" w:name="_GoBack"/>
      <w:bookmarkEnd w:id="0"/>
    </w:p>
    <w:sectPr w:rsidR="00E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3C"/>
    <w:rsid w:val="000A1B2A"/>
    <w:rsid w:val="00377F3C"/>
    <w:rsid w:val="00427B0E"/>
    <w:rsid w:val="007023A0"/>
    <w:rsid w:val="007311DB"/>
    <w:rsid w:val="007F13DB"/>
    <w:rsid w:val="00D658CF"/>
    <w:rsid w:val="00E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A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A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2023-01-17T14:41:00Z</dcterms:created>
  <dcterms:modified xsi:type="dcterms:W3CDTF">2023-01-17T14:41:00Z</dcterms:modified>
</cp:coreProperties>
</file>