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6" w:rsidRPr="00737356" w:rsidRDefault="00737356" w:rsidP="007373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3735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829D94" wp14:editId="3DE40969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56" w:rsidRPr="00737356" w:rsidRDefault="00737356" w:rsidP="007373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356" w:rsidRPr="00737356" w:rsidRDefault="00737356" w:rsidP="00737356">
      <w:pPr>
        <w:widowControl w:val="0"/>
        <w:suppressAutoHyphens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737356" w:rsidRPr="00737356" w:rsidRDefault="00737356" w:rsidP="00737356">
      <w:pPr>
        <w:widowControl w:val="0"/>
        <w:suppressAutoHyphens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3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737356" w:rsidRPr="00737356" w:rsidRDefault="00737356" w:rsidP="007373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7356" w:rsidRPr="00737356" w:rsidRDefault="00737356" w:rsidP="00737356">
      <w:pPr>
        <w:suppressAutoHyphens w:val="0"/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73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37356" w:rsidRPr="00737356" w:rsidRDefault="00737356" w:rsidP="00737356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737356" w:rsidRPr="00737356" w:rsidRDefault="00737356" w:rsidP="00737356">
      <w:pPr>
        <w:widowControl w:val="0"/>
        <w:suppressAutoHyphens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356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:rsidR="00737356" w:rsidRPr="00737356" w:rsidRDefault="00737356" w:rsidP="00737356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737356" w:rsidRPr="00737356" w:rsidRDefault="00737356" w:rsidP="00737356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356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737356" w:rsidRPr="00737356" w:rsidRDefault="00737356" w:rsidP="0073735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0772C" w:rsidRDefault="00C0772C" w:rsidP="00C0772C">
      <w:pPr>
        <w:suppressAutoHyphens w:val="0"/>
        <w:spacing w:before="10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56" w:rsidRDefault="00737356" w:rsidP="00C0772C">
      <w:pPr>
        <w:suppressAutoHyphens w:val="0"/>
        <w:spacing w:before="10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56" w:rsidRDefault="00737356" w:rsidP="00C0772C">
      <w:pPr>
        <w:suppressAutoHyphens w:val="0"/>
        <w:spacing w:before="10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005FDB" w:rsidRPr="00005FDB" w:rsidRDefault="00005FDB" w:rsidP="00974D13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контролю в области охраны и </w:t>
      </w:r>
      <w:proofErr w:type="gramStart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proofErr w:type="gramEnd"/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 в границах Туапсинского городского посел</w:t>
      </w:r>
      <w:r w:rsidR="001366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ения Туапсинского района на 2023</w:t>
      </w:r>
      <w:r w:rsidRPr="00005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005FDB" w:rsidRDefault="00005FDB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C" w:rsidRDefault="00C0772C" w:rsidP="00005FDB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DB" w:rsidRPr="00005FDB" w:rsidRDefault="00005FDB" w:rsidP="00005F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05FDB">
        <w:rPr>
          <w:rFonts w:ascii="Times New Roman" w:eastAsia="Calibri" w:hAnsi="Times New Roman" w:cs="Times New Roman"/>
          <w:sz w:val="28"/>
          <w:szCs w:val="28"/>
        </w:rPr>
        <w:tab/>
        <w:t xml:space="preserve"> В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Федеральными  законами  от  06 октября   2003г.  №131-ФЗ  «Об общих принципах организации   местного   самоуправления   в Российской </w:t>
      </w:r>
      <w:proofErr w:type="spellStart"/>
      <w:r w:rsidRPr="00005FDB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п о с т а н о в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контролю в </w:t>
      </w:r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охраны и </w:t>
      </w:r>
      <w:proofErr w:type="gramStart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="00974D13" w:rsidRP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="00974D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1366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05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согласно п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4D1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(</w:t>
      </w:r>
      <w:r w:rsidR="00974D13" w:rsidRPr="00974D13">
        <w:rPr>
          <w:rFonts w:ascii="Times New Roman" w:eastAsia="Times New Roman" w:hAnsi="Times New Roman" w:cs="Times New Roman"/>
          <w:sz w:val="28"/>
          <w:szCs w:val="28"/>
        </w:rPr>
        <w:t xml:space="preserve">Гаркуша Я.Ф.)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заместителя главы администрации Туапсинского городского поселения Туапсинского района </w:t>
      </w:r>
      <w:proofErr w:type="spellStart"/>
      <w:r w:rsidRPr="00005FDB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005FDB" w:rsidRP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005FDB" w:rsidRDefault="00005FDB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2C" w:rsidRPr="00005FDB" w:rsidRDefault="00C0772C" w:rsidP="00005FD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005FDB" w:rsidRPr="00005FDB" w:rsidRDefault="00005FDB" w:rsidP="00005FDB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923652" w:rsidRDefault="00005FDB" w:rsidP="00974D1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FDB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="00974D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</w:r>
      <w:r w:rsidRPr="00005FD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С.В. Бондаренко</w:t>
      </w: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62D" w:rsidRDefault="0013662D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772C" w:rsidRDefault="00C0772C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6D44" w:rsidRDefault="00BF6D44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 Туапсинского района</w:t>
      </w:r>
    </w:p>
    <w:p w:rsidR="00974D13" w:rsidRPr="00974D13" w:rsidRDefault="00974D13" w:rsidP="00974D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профилактики рисков 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причинения вреда (ущерба) охраняемым законом ценностям 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муниципальному контролю в области охраны и </w:t>
      </w:r>
      <w:proofErr w:type="gramStart"/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proofErr w:type="gramEnd"/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 охраняемых природных территорий местного значения в границах Туапсинского городского посел</w:t>
      </w:r>
      <w:r w:rsidR="00BF6D44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Туапсинского района на 2023</w:t>
      </w:r>
      <w:r w:rsidRPr="00974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974D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4D13" w:rsidRPr="00974D13" w:rsidRDefault="00974D13" w:rsidP="00974D13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974D13" w:rsidRPr="00974D13" w:rsidTr="00CB7FC8">
        <w:tc>
          <w:tcPr>
            <w:tcW w:w="5328" w:type="dxa"/>
          </w:tcPr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имущественных и земельных отношений администрации Туапсинского городского поселения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Туапсинского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62D" w:rsidRDefault="0013662D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Default="0013662D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 администрации Туапсинского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главы администрации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  </w:t>
            </w:r>
          </w:p>
        </w:tc>
        <w:tc>
          <w:tcPr>
            <w:tcW w:w="4680" w:type="dxa"/>
          </w:tcPr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Я.Ф. Гаркуша </w:t>
            </w:r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«___»__________2022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Кот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136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13662D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Некрестова</w:t>
            </w:r>
            <w:proofErr w:type="spellEnd"/>
          </w:p>
          <w:p w:rsidR="00974D13" w:rsidRPr="00974D13" w:rsidRDefault="0013662D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«___»__________2022</w:t>
            </w:r>
            <w:r w:rsidR="00974D13"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974D13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D13" w:rsidRPr="00974D13" w:rsidRDefault="00974D13" w:rsidP="00BF6D44">
            <w:pPr>
              <w:tabs>
                <w:tab w:val="right" w:pos="4648"/>
              </w:tabs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А.И. </w:t>
            </w:r>
            <w:proofErr w:type="spellStart"/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«___»___________202</w:t>
            </w:r>
            <w:r w:rsidR="00BF6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97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74D13" w:rsidRPr="00974D13" w:rsidRDefault="00974D13" w:rsidP="00974D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D13" w:rsidRPr="00974D13" w:rsidRDefault="00974D13" w:rsidP="00974D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0B2735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0B2735" w:rsidRPr="000B2735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923652" w:rsidRDefault="000B2735" w:rsidP="000B2735">
      <w:pPr>
        <w:spacing w:after="0" w:line="240" w:lineRule="auto"/>
        <w:ind w:left="4536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35">
        <w:rPr>
          <w:rFonts w:ascii="Times New Roman" w:hAnsi="Times New Roman" w:cs="Times New Roman"/>
          <w:bCs/>
          <w:sz w:val="28"/>
          <w:szCs w:val="28"/>
        </w:rPr>
        <w:t>от _________ № _____</w:t>
      </w:r>
    </w:p>
    <w:p w:rsidR="000B2735" w:rsidRDefault="000B2735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84" w:rsidRPr="000C097F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DF4884" w:rsidRDefault="00DF4884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0C097F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870C9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в области охраны и </w:t>
      </w:r>
      <w:proofErr w:type="gramStart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использования</w:t>
      </w:r>
      <w:proofErr w:type="gramEnd"/>
      <w:r w:rsidR="00005FDB" w:rsidRPr="00005FD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особо охраняемых природных территорий местного значения в границах Туапсинского городского поселения Туапсинского района</w:t>
      </w:r>
      <w:r w:rsidRPr="000C097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366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C097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5FDB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FDB" w:rsidRPr="000C097F" w:rsidRDefault="00005FDB" w:rsidP="000B2735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bookmarkStart w:id="1" w:name="Par94"/>
      <w:bookmarkEnd w:id="1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6F1602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="006F16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</w:t>
      </w:r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70C96">
        <w:rPr>
          <w:rFonts w:ascii="Times New Roman" w:eastAsia="Calibri" w:hAnsi="Times New Roman" w:cs="Times New Roman"/>
          <w:sz w:val="28"/>
          <w:szCs w:val="28"/>
        </w:rPr>
        <w:t>контроля</w:t>
      </w:r>
      <w:proofErr w:type="gramEnd"/>
      <w:r w:rsidR="00870C96">
        <w:rPr>
          <w:rFonts w:ascii="Times New Roman" w:eastAsia="Calibri" w:hAnsi="Times New Roman" w:cs="Times New Roman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Pr="00003F4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 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на территории </w:t>
      </w:r>
      <w:r w:rsidR="00003F48"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003F4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.</w:t>
      </w:r>
    </w:p>
    <w:p w:rsidR="000C097F" w:rsidRPr="000C097F" w:rsidRDefault="000C097F" w:rsidP="00C47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</w:p>
    <w:p w:rsidR="000C097F" w:rsidRPr="00520E15" w:rsidRDefault="000C097F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Pr="00520E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0C097F" w:rsidRPr="00520E15" w:rsidRDefault="000C097F" w:rsidP="00C47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E15" w:rsidRPr="00520E15" w:rsidRDefault="00520E15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870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охране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территорий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FDB" w:rsidRPr="00005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160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Pr="00520E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Программа) реализуется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 w:rsidR="00160A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имущественных и земельных отношений администрации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</w:t>
      </w:r>
      <w:r w:rsidRPr="00520E15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>(далее - Отдел).</w:t>
      </w:r>
    </w:p>
    <w:p w:rsidR="007E6C09" w:rsidRDefault="007E6C09" w:rsidP="007E6C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870C96">
        <w:rPr>
          <w:rFonts w:ascii="Times New Roman" w:hAnsi="Times New Roman" w:cs="Times New Roman"/>
          <w:sz w:val="28"/>
          <w:szCs w:val="28"/>
        </w:rPr>
        <w:t xml:space="preserve"> по охране ООПТ</w:t>
      </w:r>
      <w:r w:rsidRPr="000C097F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обязательных требований законодательства в отношении </w:t>
      </w:r>
      <w:r w:rsidR="00870C96">
        <w:rPr>
          <w:rFonts w:ascii="Times New Roman" w:hAnsi="Times New Roman" w:cs="Times New Roman"/>
          <w:sz w:val="28"/>
          <w:szCs w:val="28"/>
        </w:rPr>
        <w:t>ООПТ</w:t>
      </w:r>
      <w:r w:rsidRPr="000C097F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2E095D" w:rsidRPr="00520E15" w:rsidRDefault="002E095D" w:rsidP="002E0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Главной задачей </w:t>
      </w:r>
      <w:r w:rsidR="00901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520E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осуществлении муниципального контроля является переориентация контрольной деятельности на усиление </w:t>
      </w:r>
      <w:r w:rsidRPr="002E09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профилактической работы в отношении объектов контроля, обеспечивая приоритет проведения профилактики.</w:t>
      </w:r>
    </w:p>
    <w:p w:rsidR="006A0CA2" w:rsidRPr="006A0CA2" w:rsidRDefault="00520E15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</w:t>
      </w:r>
      <w:r w:rsid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A0CA2"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A0C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тделом </w:t>
      </w:r>
      <w:r w:rsidRPr="00B87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осуществлялись мероприятия по профилактике таких нарушений в соответствии с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контроля на территории </w:t>
      </w:r>
      <w:r w:rsidR="00160A5B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160A5B"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на 202</w:t>
      </w:r>
      <w:r w:rsidR="004A2AA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Pr="00B87C9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год.</w:t>
      </w:r>
      <w:proofErr w:type="gramEnd"/>
    </w:p>
    <w:p w:rsidR="00F1608B" w:rsidRPr="006A0CA2" w:rsidRDefault="00F1608B" w:rsidP="006A0CA2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Pr="006A0C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1366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1608B" w:rsidRPr="000C097F" w:rsidRDefault="00E96A47" w:rsidP="00C478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D10DF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E02D83" w:rsidRPr="000C097F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(далее – Администрация)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6D10DF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F1608B" w:rsidRPr="000C097F">
        <w:rPr>
          <w:rFonts w:ascii="Times New Roman" w:hAnsi="Times New Roman" w:cs="Times New Roman"/>
          <w:sz w:val="28"/>
          <w:szCs w:val="28"/>
        </w:rPr>
        <w:t>«Интернет» (далее - официальный сайт Администрации) перечн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F1608B" w:rsidRPr="000C097F">
        <w:rPr>
          <w:rFonts w:ascii="Times New Roman" w:hAnsi="Times New Roman" w:cs="Times New Roman"/>
          <w:sz w:val="28"/>
          <w:szCs w:val="28"/>
        </w:rPr>
        <w:t>, а также текст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ы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F1608B" w:rsidRPr="000C097F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</w:t>
      </w:r>
      <w:r w:rsidRPr="000C097F">
        <w:rPr>
          <w:rFonts w:ascii="Times New Roman" w:hAnsi="Times New Roman" w:cs="Times New Roman"/>
          <w:sz w:val="28"/>
          <w:szCs w:val="28"/>
        </w:rPr>
        <w:t>,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="00F1608B" w:rsidRPr="000C097F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контроля и размещался</w:t>
      </w:r>
      <w:proofErr w:type="gramEnd"/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</w:t>
      </w:r>
      <w:r w:rsidRPr="000C097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>;</w:t>
      </w:r>
    </w:p>
    <w:p w:rsidR="00F1608B" w:rsidRPr="000C097F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6D10DF">
        <w:rPr>
          <w:rFonts w:ascii="Times New Roman" w:hAnsi="Times New Roman" w:cs="Times New Roman"/>
          <w:sz w:val="28"/>
          <w:szCs w:val="28"/>
        </w:rPr>
        <w:t>и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 w:rsidR="00F1608B" w:rsidRPr="000C097F">
        <w:rPr>
          <w:rFonts w:ascii="Times New Roman" w:eastAsia="Calibri" w:hAnsi="Times New Roman" w:cs="Times New Roman"/>
          <w:sz w:val="28"/>
          <w:szCs w:val="28"/>
        </w:rPr>
        <w:t>муниципального контроля;</w:t>
      </w:r>
    </w:p>
    <w:p w:rsidR="00F1608B" w:rsidRDefault="00E02D83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97F">
        <w:rPr>
          <w:rFonts w:ascii="Times New Roman" w:hAnsi="Times New Roman" w:cs="Times New Roman"/>
          <w:sz w:val="28"/>
          <w:szCs w:val="28"/>
        </w:rPr>
        <w:t xml:space="preserve">- </w:t>
      </w:r>
      <w:r w:rsidR="00F1608B" w:rsidRPr="000C097F">
        <w:rPr>
          <w:rFonts w:ascii="Times New Roman" w:hAnsi="Times New Roman" w:cs="Times New Roman"/>
          <w:sz w:val="28"/>
          <w:szCs w:val="28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Pr="000C097F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E02D83" w:rsidRPr="003A7941" w:rsidRDefault="00A2333C" w:rsidP="00C4789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Проведенная в 202</w:t>
      </w:r>
      <w:r w:rsidR="0013662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</w:t>
      </w:r>
      <w:r w:rsidR="0013662D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 Администрации в 2023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обусловлена </w:t>
      </w:r>
      <w:r w:rsidRPr="001E5C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</w:t>
      </w:r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(формы, продолжительности, </w:t>
      </w:r>
      <w:proofErr w:type="gramStart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 w:rsidRPr="001E5C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категории </w:t>
      </w:r>
      <w:r w:rsidRPr="003A794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 w:rsidRPr="003A7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3A7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 w:rsidRPr="003A79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E5C2A" w:rsidRPr="001E5C2A" w:rsidRDefault="001E5C2A" w:rsidP="003A7941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D83" w:rsidRPr="00381CB8" w:rsidRDefault="00E02D83" w:rsidP="000B2735">
      <w:pPr>
        <w:spacing w:after="0" w:line="240" w:lineRule="auto"/>
        <w:ind w:left="567" w:right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E02D83" w:rsidRPr="00C4789A" w:rsidRDefault="00E02D83" w:rsidP="00C47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D83" w:rsidRPr="000C097F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системы муниципального контроля; 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A7941" w:rsidRPr="003A7941" w:rsidRDefault="003A7941" w:rsidP="003A794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 w:rsidRPr="003A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E02D83" w:rsidRPr="000C097F" w:rsidRDefault="00E02D83" w:rsidP="00C4789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81CB8" w:rsidRPr="006008B5" w:rsidRDefault="00E02D83" w:rsidP="006008B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08B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укрепление </w:t>
      </w:r>
      <w:proofErr w:type="gramStart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контролируемых лиц единого понимания требований законодательства;</w:t>
      </w:r>
    </w:p>
    <w:p w:rsid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внедрение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 позитивной профилактики; 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A7941" w:rsidRPr="003A7941" w:rsidRDefault="003A7941" w:rsidP="003A79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A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5241FB" w:rsidRDefault="005241FB" w:rsidP="000B2735">
      <w:pPr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381CB8" w:rsidRDefault="00381CB8" w:rsidP="00C4789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59EA" w:rsidRP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Положением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муниципальном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контроле</w:t>
      </w:r>
      <w:r w:rsidR="000D17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ООПТ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осуществляемом на территории </w:t>
      </w:r>
      <w:r w:rsidR="001F1E84" w:rsidRPr="00160A5B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 w:rsidR="002F2B9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A5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проводятся следующие профилактические мероприятия: </w:t>
      </w:r>
    </w:p>
    <w:p w:rsidR="008A59EA" w:rsidRPr="008A59EA" w:rsidRDefault="008A59EA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A59EA"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8A59EA" w:rsidRPr="008A59EA" w:rsidRDefault="00B42146" w:rsidP="008A59E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A59EA" w:rsidRPr="008A59EA">
        <w:rPr>
          <w:rFonts w:ascii="Times New Roman" w:eastAsia="Times New Roman" w:hAnsi="Times New Roman" w:cs="Times New Roman"/>
          <w:sz w:val="28"/>
          <w:lang w:eastAsia="ru-RU"/>
        </w:rPr>
        <w:t>) консультирование;</w:t>
      </w:r>
    </w:p>
    <w:p w:rsidR="008A59EA" w:rsidRDefault="008A59E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 с указанием сроко</w:t>
      </w:r>
      <w:r w:rsidR="00600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(периодичности) их проведения:</w:t>
      </w:r>
      <w:r w:rsidRPr="008A5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843"/>
        <w:gridCol w:w="1984"/>
      </w:tblGrid>
      <w:tr w:rsidR="006008B5" w:rsidRPr="008A59EA" w:rsidTr="000D327A">
        <w:tc>
          <w:tcPr>
            <w:tcW w:w="567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523DA">
              <w:rPr>
                <w:bCs/>
                <w:sz w:val="23"/>
                <w:szCs w:val="23"/>
              </w:rPr>
              <w:t>п</w:t>
            </w:r>
            <w:proofErr w:type="gramEnd"/>
            <w:r w:rsidRPr="00F523DA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6008B5" w:rsidRPr="008A59EA" w:rsidTr="000D327A">
        <w:trPr>
          <w:trHeight w:val="428"/>
        </w:trPr>
        <w:tc>
          <w:tcPr>
            <w:tcW w:w="567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соответствующих сведений на официальном </w:t>
            </w:r>
            <w:r w:rsidRPr="00F523DA"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vAlign w:val="center"/>
          </w:tcPr>
          <w:p w:rsidR="006008B5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vAlign w:val="center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6008B5" w:rsidRPr="008A59EA" w:rsidTr="000D327A">
        <w:tc>
          <w:tcPr>
            <w:tcW w:w="567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6008B5" w:rsidRPr="00F523DA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 w:rsidRPr="00F523DA"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 w:rsidRPr="00F523DA"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</w:tcPr>
          <w:p w:rsidR="002F2B91" w:rsidRPr="00F523DA" w:rsidRDefault="006008B5" w:rsidP="00F523D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</w:tcPr>
          <w:p w:rsidR="006008B5" w:rsidRPr="00F523DA" w:rsidRDefault="006008B5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По мере обновления</w:t>
            </w:r>
            <w:r w:rsidR="000D327A">
              <w:rPr>
                <w:bCs/>
                <w:color w:val="000000" w:themeColor="text1"/>
                <w:sz w:val="23"/>
                <w:szCs w:val="23"/>
              </w:rPr>
              <w:t xml:space="preserve"> в течение года</w:t>
            </w:r>
          </w:p>
        </w:tc>
      </w:tr>
      <w:tr w:rsidR="002F2B91" w:rsidRPr="008A59EA" w:rsidTr="000D327A">
        <w:tc>
          <w:tcPr>
            <w:tcW w:w="567" w:type="dxa"/>
          </w:tcPr>
          <w:p w:rsidR="002F2B91" w:rsidRPr="00F523DA" w:rsidRDefault="00B42146" w:rsidP="00C632D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 w:rsidRPr="00F523DA"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</w:tcPr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</w:t>
            </w:r>
            <w:r w:rsidRPr="00F523DA">
              <w:rPr>
                <w:color w:val="000000" w:themeColor="text1"/>
                <w:sz w:val="23"/>
                <w:szCs w:val="23"/>
              </w:rPr>
              <w:lastRenderedPageBreak/>
              <w:t>мероприятий и не должно превышать 15 минут.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 w:rsidRPr="00F523D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Pr="00F523DA"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3C2EE2" w:rsidRPr="00F523DA" w:rsidRDefault="003C2EE2" w:rsidP="00F523DA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F2B91" w:rsidRPr="00F523DA" w:rsidRDefault="002F2B91" w:rsidP="00F523DA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</w:tcPr>
          <w:p w:rsidR="002F2B91" w:rsidRPr="00F523DA" w:rsidRDefault="00F523DA" w:rsidP="001F1E8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 w:rsidRPr="00F523DA"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Отдел, курирующий заместитель главы </w:t>
            </w:r>
            <w:r w:rsidR="001F1E84">
              <w:rPr>
                <w:iCs/>
                <w:color w:val="000000" w:themeColor="text1"/>
                <w:sz w:val="23"/>
                <w:szCs w:val="23"/>
              </w:rPr>
              <w:t>Администрации</w:t>
            </w:r>
          </w:p>
        </w:tc>
        <w:tc>
          <w:tcPr>
            <w:tcW w:w="1984" w:type="dxa"/>
          </w:tcPr>
          <w:p w:rsidR="002F2B91" w:rsidRPr="00F523DA" w:rsidRDefault="002F2B91" w:rsidP="004869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F523DA"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</w:tbl>
    <w:p w:rsidR="006008B5" w:rsidRDefault="006008B5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9EA" w:rsidRPr="00C4789A" w:rsidRDefault="008A59EA" w:rsidP="008A59E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789A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</w:t>
      </w:r>
      <w:r w:rsidR="006008B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 w:rsidRPr="00C4789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BA3F8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BA3F8A" w:rsidRPr="00F523DA" w:rsidRDefault="00BA3F8A" w:rsidP="008A59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оценки результативности и эффективности Программы устанавливаются следующие </w:t>
      </w:r>
      <w:r w:rsidR="00F523DA" w:rsidRPr="00F523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критерии:</w:t>
      </w:r>
    </w:p>
    <w:p w:rsidR="00250512" w:rsidRPr="00250512" w:rsidRDefault="00250512" w:rsidP="00C4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6008B5" w:rsidRPr="006008B5" w:rsidTr="00C632D2">
        <w:tc>
          <w:tcPr>
            <w:tcW w:w="56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08B5">
              <w:rPr>
                <w:bCs/>
                <w:sz w:val="24"/>
                <w:szCs w:val="24"/>
              </w:rPr>
              <w:t>п</w:t>
            </w:r>
            <w:proofErr w:type="gramEnd"/>
            <w:r w:rsidRPr="006008B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Величина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6008B5" w:rsidRPr="006008B5" w:rsidRDefault="006008B5" w:rsidP="000D17B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не менее 2 мероприятий, проведённых Отделом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100%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 w:rsidRPr="006008B5"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4</w:t>
            </w:r>
            <w:r w:rsidRPr="006008B5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3 %</w:t>
            </w:r>
          </w:p>
        </w:tc>
      </w:tr>
      <w:tr w:rsidR="006008B5" w:rsidRPr="006008B5" w:rsidTr="00C632D2">
        <w:tc>
          <w:tcPr>
            <w:tcW w:w="56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6008B5" w:rsidRPr="006008B5" w:rsidRDefault="006008B5" w:rsidP="006008B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</w:tcPr>
          <w:p w:rsidR="006008B5" w:rsidRPr="006008B5" w:rsidRDefault="006008B5" w:rsidP="006008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08B5">
              <w:rPr>
                <w:bCs/>
                <w:sz w:val="24"/>
                <w:szCs w:val="24"/>
              </w:rPr>
              <w:t>5 %</w:t>
            </w:r>
          </w:p>
        </w:tc>
      </w:tr>
    </w:tbl>
    <w:p w:rsidR="00974D13" w:rsidRDefault="00974D13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2D" w:rsidRDefault="0013662D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05FDB" w:rsidRPr="00005FDB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005FDB" w:rsidP="0000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FDB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</w:r>
      <w:r w:rsidRPr="00005FDB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73735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18" w:rsidRDefault="00C54418" w:rsidP="000C097F">
      <w:pPr>
        <w:spacing w:after="0" w:line="240" w:lineRule="auto"/>
      </w:pPr>
      <w:r>
        <w:separator/>
      </w:r>
    </w:p>
  </w:endnote>
  <w:endnote w:type="continuationSeparator" w:id="0">
    <w:p w:rsidR="00C54418" w:rsidRDefault="00C54418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18" w:rsidRDefault="00C54418" w:rsidP="000C097F">
      <w:pPr>
        <w:spacing w:after="0" w:line="240" w:lineRule="auto"/>
      </w:pPr>
      <w:r>
        <w:separator/>
      </w:r>
    </w:p>
  </w:footnote>
  <w:footnote w:type="continuationSeparator" w:id="0">
    <w:p w:rsidR="00C54418" w:rsidRDefault="00C54418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7625"/>
      <w:docPartObj>
        <w:docPartGallery w:val="Page Numbers (Top of Page)"/>
        <w:docPartUnique/>
      </w:docPartObj>
    </w:sdtPr>
    <w:sdtEndPr/>
    <w:sdtContent>
      <w:p w:rsidR="00FD3F63" w:rsidRDefault="00FD3F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44">
          <w:rPr>
            <w:noProof/>
          </w:rPr>
          <w:t>2</w:t>
        </w:r>
        <w:r>
          <w:fldChar w:fldCharType="end"/>
        </w:r>
      </w:p>
    </w:sdtContent>
  </w:sdt>
  <w:p w:rsidR="00FD3F63" w:rsidRDefault="00FD3F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05FDB"/>
    <w:rsid w:val="000442A0"/>
    <w:rsid w:val="000B166B"/>
    <w:rsid w:val="000B2735"/>
    <w:rsid w:val="000C097F"/>
    <w:rsid w:val="000D17B3"/>
    <w:rsid w:val="000D327A"/>
    <w:rsid w:val="000E062B"/>
    <w:rsid w:val="0013662D"/>
    <w:rsid w:val="0014157C"/>
    <w:rsid w:val="00143101"/>
    <w:rsid w:val="00160A5B"/>
    <w:rsid w:val="00165602"/>
    <w:rsid w:val="001E5C2A"/>
    <w:rsid w:val="001F1E84"/>
    <w:rsid w:val="00237FDD"/>
    <w:rsid w:val="00250512"/>
    <w:rsid w:val="002B177C"/>
    <w:rsid w:val="002E095D"/>
    <w:rsid w:val="002E4304"/>
    <w:rsid w:val="002F2B91"/>
    <w:rsid w:val="00370A4C"/>
    <w:rsid w:val="00381CB8"/>
    <w:rsid w:val="003A1FBF"/>
    <w:rsid w:val="003A2EE9"/>
    <w:rsid w:val="003A7941"/>
    <w:rsid w:val="003B5428"/>
    <w:rsid w:val="003C2EE2"/>
    <w:rsid w:val="00464919"/>
    <w:rsid w:val="004A2AAD"/>
    <w:rsid w:val="004C389D"/>
    <w:rsid w:val="00505A63"/>
    <w:rsid w:val="00520E15"/>
    <w:rsid w:val="005241FB"/>
    <w:rsid w:val="00537B09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37356"/>
    <w:rsid w:val="00764164"/>
    <w:rsid w:val="0078099D"/>
    <w:rsid w:val="00783913"/>
    <w:rsid w:val="00786794"/>
    <w:rsid w:val="007E6C09"/>
    <w:rsid w:val="008317D8"/>
    <w:rsid w:val="00833FFF"/>
    <w:rsid w:val="008538EC"/>
    <w:rsid w:val="00870C96"/>
    <w:rsid w:val="008A59EA"/>
    <w:rsid w:val="008E0BAE"/>
    <w:rsid w:val="00901288"/>
    <w:rsid w:val="009213AD"/>
    <w:rsid w:val="00923652"/>
    <w:rsid w:val="00965005"/>
    <w:rsid w:val="00971702"/>
    <w:rsid w:val="00974D13"/>
    <w:rsid w:val="00A23139"/>
    <w:rsid w:val="00A2333C"/>
    <w:rsid w:val="00A31AE6"/>
    <w:rsid w:val="00A95C8D"/>
    <w:rsid w:val="00AA4510"/>
    <w:rsid w:val="00AC0AB4"/>
    <w:rsid w:val="00AC34DD"/>
    <w:rsid w:val="00B42146"/>
    <w:rsid w:val="00B87C94"/>
    <w:rsid w:val="00B97095"/>
    <w:rsid w:val="00BA18CA"/>
    <w:rsid w:val="00BA3F8A"/>
    <w:rsid w:val="00BB22A1"/>
    <w:rsid w:val="00BF4F21"/>
    <w:rsid w:val="00BF6D44"/>
    <w:rsid w:val="00C0772C"/>
    <w:rsid w:val="00C26CC5"/>
    <w:rsid w:val="00C4789A"/>
    <w:rsid w:val="00C54418"/>
    <w:rsid w:val="00CD2B1D"/>
    <w:rsid w:val="00D52EFF"/>
    <w:rsid w:val="00DE2989"/>
    <w:rsid w:val="00DF4884"/>
    <w:rsid w:val="00DF570B"/>
    <w:rsid w:val="00E02D83"/>
    <w:rsid w:val="00E35538"/>
    <w:rsid w:val="00E81A7C"/>
    <w:rsid w:val="00E96A47"/>
    <w:rsid w:val="00E96AA6"/>
    <w:rsid w:val="00EE2315"/>
    <w:rsid w:val="00EE53F2"/>
    <w:rsid w:val="00EE65E7"/>
    <w:rsid w:val="00F1608B"/>
    <w:rsid w:val="00F43E3C"/>
    <w:rsid w:val="00F523DA"/>
    <w:rsid w:val="00F531AD"/>
    <w:rsid w:val="00F61C0E"/>
    <w:rsid w:val="00FB587C"/>
    <w:rsid w:val="00FB70AA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F63"/>
  </w:style>
  <w:style w:type="paragraph" w:styleId="ab">
    <w:name w:val="footer"/>
    <w:basedOn w:val="a"/>
    <w:link w:val="ac"/>
    <w:uiPriority w:val="99"/>
    <w:unhideWhenUsed/>
    <w:rsid w:val="00F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11</cp:revision>
  <cp:lastPrinted>2021-12-21T08:53:00Z</cp:lastPrinted>
  <dcterms:created xsi:type="dcterms:W3CDTF">2021-10-28T06:12:00Z</dcterms:created>
  <dcterms:modified xsi:type="dcterms:W3CDTF">2022-12-08T08:11:00Z</dcterms:modified>
</cp:coreProperties>
</file>