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1B6AD0" w:rsidRDefault="00587973" w:rsidP="001B6AD0">
      <w:pPr>
        <w:ind w:left="5664"/>
        <w:rPr>
          <w:b/>
        </w:rPr>
      </w:pPr>
      <w:r>
        <w:rPr>
          <w:b/>
        </w:rPr>
        <w:t xml:space="preserve">Глава </w:t>
      </w:r>
      <w:r w:rsidR="005D3439" w:rsidRPr="00AD38E8">
        <w:rPr>
          <w:b/>
        </w:rPr>
        <w:t>Туапсинского городского поселения</w:t>
      </w:r>
      <w:r w:rsidR="00AF1EA7">
        <w:rPr>
          <w:b/>
        </w:rPr>
        <w:t xml:space="preserve"> Туапсинского района</w:t>
      </w:r>
    </w:p>
    <w:p w:rsidR="00AF1EA7" w:rsidRDefault="00AF1EA7" w:rsidP="001B6AD0">
      <w:pPr>
        <w:ind w:left="5664"/>
        <w:rPr>
          <w:b/>
        </w:rPr>
      </w:pPr>
    </w:p>
    <w:p w:rsidR="005D3439" w:rsidRPr="0021479C" w:rsidRDefault="005D3439" w:rsidP="001B6AD0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 w:rsidR="00587973">
        <w:rPr>
          <w:b/>
        </w:rPr>
        <w:t>В.К. Зверев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DF4392">
        <w:rPr>
          <w:b/>
          <w:sz w:val="28"/>
          <w:szCs w:val="28"/>
        </w:rPr>
        <w:t>9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DF4392">
        <w:rPr>
          <w:sz w:val="26"/>
          <w:szCs w:val="26"/>
        </w:rPr>
        <w:t>23 мая</w:t>
      </w:r>
      <w:r w:rsidR="0038293B">
        <w:rPr>
          <w:sz w:val="26"/>
          <w:szCs w:val="26"/>
        </w:rPr>
        <w:t xml:space="preserve"> 2018 </w:t>
      </w:r>
      <w:r w:rsidRPr="00B32417">
        <w:rPr>
          <w:sz w:val="26"/>
          <w:szCs w:val="26"/>
        </w:rPr>
        <w:t>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DF4392">
        <w:rPr>
          <w:sz w:val="28"/>
          <w:szCs w:val="28"/>
        </w:rPr>
        <w:t xml:space="preserve">23 мая </w:t>
      </w:r>
      <w:r w:rsidR="0038293B">
        <w:rPr>
          <w:sz w:val="28"/>
          <w:szCs w:val="28"/>
        </w:rPr>
        <w:t>2018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Клименко Евгений Алексеевич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>Член комиссии: Аннабаева Алла Анатольевна;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FE598E">
        <w:rPr>
          <w:sz w:val="28"/>
          <w:szCs w:val="28"/>
        </w:rPr>
        <w:t>Дрозденко Любовь Николаевна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DF4392">
        <w:rPr>
          <w:sz w:val="28"/>
          <w:szCs w:val="28"/>
        </w:rPr>
        <w:t>0</w:t>
      </w:r>
      <w:r w:rsidR="00CA4990">
        <w:rPr>
          <w:sz w:val="28"/>
          <w:szCs w:val="28"/>
        </w:rPr>
        <w:t xml:space="preserve"> (</w:t>
      </w:r>
      <w:r w:rsidR="00DF4392">
        <w:rPr>
          <w:sz w:val="28"/>
          <w:szCs w:val="28"/>
        </w:rPr>
        <w:t>ноль</w:t>
      </w:r>
      <w:r w:rsidR="00CA4990">
        <w:rPr>
          <w:sz w:val="28"/>
          <w:szCs w:val="28"/>
        </w:rPr>
        <w:t>) человек</w:t>
      </w:r>
      <w:r w:rsidR="00C16ED2">
        <w:rPr>
          <w:sz w:val="28"/>
          <w:szCs w:val="28"/>
        </w:rPr>
        <w:t xml:space="preserve"> 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DF4392">
        <w:rPr>
          <w:sz w:val="28"/>
          <w:szCs w:val="28"/>
        </w:rPr>
        <w:t>6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DF4392">
        <w:rPr>
          <w:sz w:val="28"/>
          <w:szCs w:val="28"/>
        </w:rPr>
        <w:t>100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Default="002758BB" w:rsidP="002758BB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Постановление администрации Туапсинского городского поселения </w:t>
      </w:r>
      <w:r w:rsidR="005F2F51" w:rsidRPr="005F2F51">
        <w:rPr>
          <w:sz w:val="28"/>
          <w:szCs w:val="28"/>
        </w:rPr>
        <w:t xml:space="preserve">от </w:t>
      </w:r>
      <w:r w:rsidR="00A666B5">
        <w:rPr>
          <w:sz w:val="28"/>
          <w:szCs w:val="28"/>
        </w:rPr>
        <w:t>20.04</w:t>
      </w:r>
      <w:r w:rsidR="00484AEC">
        <w:rPr>
          <w:sz w:val="28"/>
          <w:szCs w:val="28"/>
        </w:rPr>
        <w:t>.2018</w:t>
      </w:r>
      <w:r w:rsidR="005F2F51">
        <w:rPr>
          <w:sz w:val="28"/>
          <w:szCs w:val="28"/>
        </w:rPr>
        <w:t xml:space="preserve"> </w:t>
      </w:r>
      <w:r w:rsidR="00CC52DE">
        <w:rPr>
          <w:sz w:val="28"/>
          <w:szCs w:val="28"/>
        </w:rPr>
        <w:t xml:space="preserve">г. № </w:t>
      </w:r>
      <w:r w:rsidR="00A666B5">
        <w:rPr>
          <w:sz w:val="28"/>
          <w:szCs w:val="28"/>
        </w:rPr>
        <w:t>450</w:t>
      </w:r>
      <w:r w:rsidR="009C347A">
        <w:rPr>
          <w:sz w:val="28"/>
          <w:szCs w:val="28"/>
        </w:rPr>
        <w:t>.</w:t>
      </w:r>
    </w:p>
    <w:p w:rsidR="009C347A" w:rsidRPr="00142D35" w:rsidRDefault="009C347A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 w:rsidR="00D578FA">
        <w:rPr>
          <w:szCs w:val="28"/>
        </w:rPr>
        <w:t>«</w:t>
      </w:r>
      <w:r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способом </w:t>
      </w:r>
      <w:r w:rsidR="00D578FA">
        <w:rPr>
          <w:szCs w:val="28"/>
        </w:rPr>
        <w:t>«</w:t>
      </w:r>
      <w:r w:rsidR="00142D35"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7A4893" w:rsidRDefault="007A4893" w:rsidP="007A4893">
      <w:pPr>
        <w:keepNext/>
        <w:keepLines/>
        <w:contextualSpacing/>
        <w:jc w:val="center"/>
      </w:pPr>
      <w:r>
        <w:lastRenderedPageBreak/>
        <w:t>П</w:t>
      </w:r>
      <w:r w:rsidRPr="00C03947">
        <w:t>еречень объектов недвижимого имущества, подлежащих продаже:</w:t>
      </w:r>
    </w:p>
    <w:p w:rsidR="00402461" w:rsidRDefault="00402461" w:rsidP="007A4893">
      <w:pPr>
        <w:keepNext/>
        <w:keepLines/>
        <w:contextualSpacing/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630"/>
        <w:gridCol w:w="3281"/>
        <w:gridCol w:w="1546"/>
        <w:gridCol w:w="1404"/>
        <w:gridCol w:w="2373"/>
      </w:tblGrid>
      <w:tr w:rsidR="00402461" w:rsidRPr="00AA2E6D" w:rsidTr="00A666B5">
        <w:tc>
          <w:tcPr>
            <w:tcW w:w="514" w:type="dxa"/>
          </w:tcPr>
          <w:p w:rsidR="00402461" w:rsidRPr="00AA2E6D" w:rsidRDefault="00402461" w:rsidP="0009759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п/п</w:t>
            </w:r>
          </w:p>
        </w:tc>
        <w:tc>
          <w:tcPr>
            <w:tcW w:w="630" w:type="dxa"/>
          </w:tcPr>
          <w:p w:rsidR="00402461" w:rsidRPr="00AA2E6D" w:rsidRDefault="00402461" w:rsidP="0009759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лота</w:t>
            </w:r>
          </w:p>
        </w:tc>
        <w:tc>
          <w:tcPr>
            <w:tcW w:w="3281" w:type="dxa"/>
          </w:tcPr>
          <w:p w:rsidR="00402461" w:rsidRPr="00AA2E6D" w:rsidRDefault="00402461" w:rsidP="0009759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 xml:space="preserve">Наименование объекта </w:t>
            </w:r>
          </w:p>
          <w:p w:rsidR="00402461" w:rsidRPr="00AA2E6D" w:rsidRDefault="00402461" w:rsidP="0009759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402461" w:rsidRPr="00AA2E6D" w:rsidRDefault="00402461" w:rsidP="0009759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404" w:type="dxa"/>
          </w:tcPr>
          <w:p w:rsidR="00402461" w:rsidRPr="00AA2E6D" w:rsidRDefault="00402461" w:rsidP="0009759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Шаг аукциона (5%),</w:t>
            </w:r>
          </w:p>
          <w:p w:rsidR="00402461" w:rsidRPr="00AA2E6D" w:rsidRDefault="00402461" w:rsidP="0009759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руб.</w:t>
            </w:r>
          </w:p>
        </w:tc>
        <w:tc>
          <w:tcPr>
            <w:tcW w:w="2373" w:type="dxa"/>
          </w:tcPr>
          <w:p w:rsidR="00402461" w:rsidRPr="00AA2E6D" w:rsidRDefault="00402461" w:rsidP="0009759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Оценка</w:t>
            </w:r>
          </w:p>
        </w:tc>
      </w:tr>
      <w:tr w:rsidR="00E842EC" w:rsidRPr="00AA2E6D" w:rsidTr="00A666B5">
        <w:tc>
          <w:tcPr>
            <w:tcW w:w="514" w:type="dxa"/>
          </w:tcPr>
          <w:p w:rsidR="00E842EC" w:rsidRPr="00E21075" w:rsidRDefault="00E842EC" w:rsidP="00CE68CA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E842EC" w:rsidRPr="00E21075" w:rsidRDefault="00E842EC" w:rsidP="00CE68CA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>1</w:t>
            </w:r>
          </w:p>
        </w:tc>
        <w:tc>
          <w:tcPr>
            <w:tcW w:w="3281" w:type="dxa"/>
          </w:tcPr>
          <w:p w:rsidR="00E842EC" w:rsidRPr="00406DC4" w:rsidRDefault="00406DC4" w:rsidP="00995C43">
            <w:r w:rsidRPr="00406DC4">
              <w:t xml:space="preserve">Нежилая комната №5, назначение: нежилое, общей площадью 11,2 кв.м., литер: А, адрес: Российская Федерация, Краснодарский кр., г.Туапсе, ул. Карла Маркса, дом № 26, кадастровый номер </w:t>
            </w:r>
            <w:r w:rsidRPr="00406DC4">
              <w:rPr>
                <w:bCs/>
                <w:color w:val="000000"/>
              </w:rPr>
              <w:t>23:51:0102006:4988</w:t>
            </w:r>
          </w:p>
        </w:tc>
        <w:tc>
          <w:tcPr>
            <w:tcW w:w="1546" w:type="dxa"/>
          </w:tcPr>
          <w:p w:rsidR="00E842EC" w:rsidRPr="00E21075" w:rsidRDefault="00BB6C06" w:rsidP="00CE68CA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212 000,0</w:t>
            </w:r>
          </w:p>
        </w:tc>
        <w:tc>
          <w:tcPr>
            <w:tcW w:w="1404" w:type="dxa"/>
          </w:tcPr>
          <w:p w:rsidR="00E842EC" w:rsidRPr="00E21075" w:rsidRDefault="00BB6C06" w:rsidP="00CE68CA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</w:t>
            </w:r>
          </w:p>
        </w:tc>
        <w:tc>
          <w:tcPr>
            <w:tcW w:w="2373" w:type="dxa"/>
          </w:tcPr>
          <w:p w:rsidR="00E842EC" w:rsidRPr="00E21075" w:rsidRDefault="00E842EC" w:rsidP="00CE68CA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 xml:space="preserve">Отчет об оценке № </w:t>
            </w:r>
            <w:r w:rsidR="00E61AE4">
              <w:rPr>
                <w:sz w:val="22"/>
                <w:szCs w:val="22"/>
              </w:rPr>
              <w:t>201851</w:t>
            </w:r>
            <w:r w:rsidR="00A03DD1">
              <w:rPr>
                <w:sz w:val="22"/>
                <w:szCs w:val="22"/>
              </w:rPr>
              <w:t>8</w:t>
            </w:r>
            <w:r w:rsidRPr="00E21075">
              <w:rPr>
                <w:sz w:val="22"/>
                <w:szCs w:val="22"/>
              </w:rPr>
              <w:t xml:space="preserve">, составленный МБУ ТГП «Управление земельных ресурсов» </w:t>
            </w:r>
          </w:p>
          <w:p w:rsidR="00E842EC" w:rsidRPr="00E21075" w:rsidRDefault="00E842EC" w:rsidP="00A03DD1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 xml:space="preserve">по состоянию на </w:t>
            </w:r>
            <w:r w:rsidR="00A03DD1">
              <w:rPr>
                <w:sz w:val="22"/>
                <w:szCs w:val="22"/>
              </w:rPr>
              <w:t>05.03</w:t>
            </w:r>
            <w:r w:rsidR="00D5392E">
              <w:rPr>
                <w:sz w:val="22"/>
                <w:szCs w:val="22"/>
              </w:rPr>
              <w:t>.2018</w:t>
            </w:r>
            <w:r w:rsidRPr="00E21075">
              <w:rPr>
                <w:sz w:val="22"/>
                <w:szCs w:val="22"/>
              </w:rPr>
              <w:t xml:space="preserve"> года</w:t>
            </w:r>
          </w:p>
        </w:tc>
      </w:tr>
    </w:tbl>
    <w:p w:rsidR="00402461" w:rsidRDefault="00402461" w:rsidP="007A4893">
      <w:pPr>
        <w:keepNext/>
        <w:keepLines/>
        <w:contextualSpacing/>
        <w:jc w:val="center"/>
      </w:pPr>
    </w:p>
    <w:p w:rsidR="006608E1" w:rsidRDefault="006608E1" w:rsidP="007A4893">
      <w:pPr>
        <w:keepNext/>
        <w:keepLines/>
        <w:contextualSpacing/>
        <w:jc w:val="center"/>
      </w:pP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КОМИССИЯ УСТАНОВИЛА:</w:t>
      </w:r>
    </w:p>
    <w:p w:rsidR="00B62894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Вопрос № 1 повестки дня:</w:t>
      </w:r>
    </w:p>
    <w:p w:rsidR="00555BC8" w:rsidRDefault="00555BC8" w:rsidP="00555BC8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Поступило заявок на участие в аукционе по лоту № 1: </w:t>
      </w:r>
      <w:r w:rsidR="00DC47C2">
        <w:rPr>
          <w:sz w:val="28"/>
          <w:szCs w:val="28"/>
        </w:rPr>
        <w:t>1</w:t>
      </w:r>
      <w:r w:rsidRPr="001C0700">
        <w:rPr>
          <w:sz w:val="28"/>
          <w:szCs w:val="28"/>
        </w:rPr>
        <w:t xml:space="preserve"> (</w:t>
      </w:r>
      <w:r w:rsidR="00DC47C2">
        <w:rPr>
          <w:sz w:val="28"/>
          <w:szCs w:val="28"/>
        </w:rPr>
        <w:t>одна</w:t>
      </w:r>
      <w:r w:rsidRPr="001C0700">
        <w:rPr>
          <w:sz w:val="28"/>
          <w:szCs w:val="28"/>
        </w:rPr>
        <w:t>) заяв</w:t>
      </w:r>
      <w:r>
        <w:rPr>
          <w:sz w:val="28"/>
          <w:szCs w:val="28"/>
        </w:rPr>
        <w:t>к</w:t>
      </w:r>
      <w:r w:rsidR="00DC47C2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807F33" w:rsidRDefault="00555BC8" w:rsidP="00555BC8">
      <w:pPr>
        <w:jc w:val="both"/>
        <w:rPr>
          <w:b/>
          <w:sz w:val="28"/>
          <w:szCs w:val="28"/>
        </w:rPr>
      </w:pPr>
      <w:r w:rsidRPr="001C0700">
        <w:rPr>
          <w:sz w:val="28"/>
          <w:szCs w:val="28"/>
        </w:rPr>
        <w:t xml:space="preserve">Заявка № 1 (регистрационный номер </w:t>
      </w:r>
      <w:r w:rsidR="00807F33">
        <w:rPr>
          <w:sz w:val="28"/>
          <w:szCs w:val="28"/>
        </w:rPr>
        <w:t>4</w:t>
      </w:r>
      <w:r w:rsidRPr="001C0700">
        <w:rPr>
          <w:sz w:val="28"/>
          <w:szCs w:val="28"/>
        </w:rPr>
        <w:t xml:space="preserve">, принята </w:t>
      </w:r>
      <w:r w:rsidR="00807F33">
        <w:rPr>
          <w:sz w:val="28"/>
          <w:szCs w:val="28"/>
        </w:rPr>
        <w:t>22 мая 2018</w:t>
      </w:r>
      <w:r w:rsidRPr="001C0700">
        <w:rPr>
          <w:sz w:val="28"/>
          <w:szCs w:val="28"/>
        </w:rPr>
        <w:t xml:space="preserve"> года в </w:t>
      </w:r>
      <w:r w:rsidR="00807F33">
        <w:rPr>
          <w:sz w:val="28"/>
          <w:szCs w:val="28"/>
        </w:rPr>
        <w:t>9</w:t>
      </w:r>
      <w:r w:rsidRPr="001C0700">
        <w:rPr>
          <w:sz w:val="28"/>
          <w:szCs w:val="28"/>
        </w:rPr>
        <w:t>:</w:t>
      </w:r>
      <w:r w:rsidR="00807F33">
        <w:rPr>
          <w:sz w:val="28"/>
          <w:szCs w:val="28"/>
        </w:rPr>
        <w:t>00</w:t>
      </w:r>
      <w:r w:rsidRPr="001C0700">
        <w:rPr>
          <w:sz w:val="28"/>
          <w:szCs w:val="28"/>
        </w:rPr>
        <w:t xml:space="preserve"> (время московское) – </w:t>
      </w:r>
      <w:r w:rsidR="00807F33">
        <w:rPr>
          <w:b/>
          <w:sz w:val="28"/>
          <w:szCs w:val="28"/>
        </w:rPr>
        <w:t>Дмитриева Ирина Валентиновна.</w:t>
      </w:r>
    </w:p>
    <w:p w:rsidR="00555BC8" w:rsidRDefault="00555BC8" w:rsidP="00555BC8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установленным требованиям – соответствует.</w:t>
      </w:r>
    </w:p>
    <w:p w:rsidR="00555BC8" w:rsidRDefault="00555BC8" w:rsidP="00555BC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Задаток претендента поступил в установленный аукционной документацией срок в полном объеме.</w:t>
      </w:r>
    </w:p>
    <w:p w:rsidR="006608E1" w:rsidRDefault="006608E1" w:rsidP="005D31A4">
      <w:pPr>
        <w:jc w:val="both"/>
        <w:rPr>
          <w:sz w:val="28"/>
          <w:szCs w:val="28"/>
        </w:rPr>
      </w:pPr>
    </w:p>
    <w:p w:rsidR="00B62894" w:rsidRPr="001C0700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1C0700">
        <w:rPr>
          <w:b/>
          <w:sz w:val="28"/>
          <w:szCs w:val="28"/>
        </w:rPr>
        <w:t>КОМИССИЯ РЕШИЛА:</w:t>
      </w:r>
    </w:p>
    <w:p w:rsidR="00E61AE4" w:rsidRPr="00957859" w:rsidRDefault="00662E7D" w:rsidP="00E61AE4">
      <w:pPr>
        <w:pStyle w:val="a8"/>
        <w:ind w:left="0" w:firstLine="567"/>
        <w:jc w:val="both"/>
        <w:rPr>
          <w:sz w:val="28"/>
          <w:szCs w:val="28"/>
        </w:rPr>
      </w:pPr>
      <w:r w:rsidRPr="001C0700">
        <w:rPr>
          <w:b/>
          <w:sz w:val="28"/>
          <w:szCs w:val="28"/>
        </w:rPr>
        <w:t>По лот</w:t>
      </w:r>
      <w:r>
        <w:rPr>
          <w:b/>
          <w:sz w:val="28"/>
          <w:szCs w:val="28"/>
        </w:rPr>
        <w:t>у</w:t>
      </w:r>
      <w:r w:rsidRPr="001C07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  <w:r w:rsidR="00713BCE">
        <w:rPr>
          <w:b/>
          <w:sz w:val="28"/>
          <w:szCs w:val="28"/>
        </w:rPr>
        <w:t xml:space="preserve"> </w:t>
      </w:r>
      <w:r w:rsidR="003237C8">
        <w:rPr>
          <w:b/>
          <w:sz w:val="28"/>
          <w:szCs w:val="28"/>
        </w:rPr>
        <w:t xml:space="preserve">- </w:t>
      </w:r>
      <w:r w:rsidR="00E61AE4" w:rsidRPr="00957859">
        <w:rPr>
          <w:sz w:val="28"/>
          <w:szCs w:val="28"/>
        </w:rPr>
        <w:t xml:space="preserve">признать аукцион несостоявшимся в связи с </w:t>
      </w:r>
      <w:r w:rsidR="00713BCE" w:rsidRPr="00957859">
        <w:rPr>
          <w:sz w:val="28"/>
          <w:szCs w:val="28"/>
        </w:rPr>
        <w:t xml:space="preserve">единственной поданной заявкой </w:t>
      </w:r>
      <w:r w:rsidR="00E61AE4" w:rsidRPr="00957859">
        <w:rPr>
          <w:sz w:val="28"/>
          <w:szCs w:val="28"/>
        </w:rPr>
        <w:t>на участие в аукционе.</w:t>
      </w:r>
    </w:p>
    <w:p w:rsidR="00EF70FA" w:rsidRDefault="00EF70FA" w:rsidP="00EF70FA">
      <w:pPr>
        <w:ind w:firstLine="709"/>
        <w:jc w:val="both"/>
        <w:rPr>
          <w:sz w:val="28"/>
          <w:szCs w:val="28"/>
        </w:rPr>
      </w:pPr>
    </w:p>
    <w:p w:rsidR="00EF70FA" w:rsidRDefault="00EF70FA" w:rsidP="00EF70FA">
      <w:pPr>
        <w:ind w:firstLine="709"/>
        <w:jc w:val="both"/>
        <w:rPr>
          <w:sz w:val="28"/>
          <w:szCs w:val="28"/>
        </w:rPr>
      </w:pPr>
    </w:p>
    <w:p w:rsidR="0019725A" w:rsidRDefault="0019725A" w:rsidP="00EF70FA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 xml:space="preserve">__________________ </w:t>
      </w:r>
      <w:r w:rsidR="005E065D">
        <w:rPr>
          <w:sz w:val="26"/>
          <w:szCs w:val="26"/>
        </w:rPr>
        <w:t>Е.А. Клименко</w:t>
      </w:r>
    </w:p>
    <w:p w:rsidR="006373C9" w:rsidRPr="00A51068" w:rsidRDefault="006373C9" w:rsidP="008403A9">
      <w:pPr>
        <w:jc w:val="both"/>
        <w:rPr>
          <w:sz w:val="26"/>
          <w:szCs w:val="26"/>
        </w:rPr>
      </w:pP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</w:t>
      </w:r>
      <w:r w:rsidR="005738DC">
        <w:rPr>
          <w:sz w:val="26"/>
          <w:szCs w:val="26"/>
        </w:rPr>
        <w:t>__________________</w:t>
      </w:r>
      <w:r w:rsidR="005E065D">
        <w:rPr>
          <w:sz w:val="26"/>
          <w:szCs w:val="26"/>
        </w:rPr>
        <w:t>_____</w:t>
      </w:r>
      <w:r w:rsidR="007604E9" w:rsidRPr="00A51068">
        <w:rPr>
          <w:sz w:val="26"/>
          <w:szCs w:val="26"/>
        </w:rPr>
        <w:t>_ М.А.</w:t>
      </w:r>
      <w:r w:rsidR="00001BEC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>Винтер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____________________ Ю.А.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Илюшкина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______________________А.А.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Аннабаева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7E5B3C" w:rsidRPr="00A51068">
        <w:rPr>
          <w:sz w:val="26"/>
          <w:szCs w:val="26"/>
        </w:rPr>
        <w:t xml:space="preserve">_____________________К.И. 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Николенко</w:t>
      </w:r>
    </w:p>
    <w:p w:rsidR="008403A9" w:rsidRPr="00A51068" w:rsidRDefault="008403A9" w:rsidP="008403A9">
      <w:pPr>
        <w:rPr>
          <w:sz w:val="26"/>
          <w:szCs w:val="26"/>
        </w:rPr>
      </w:pP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_____________________</w:t>
      </w:r>
      <w:r w:rsidR="00E10ABC">
        <w:rPr>
          <w:sz w:val="26"/>
          <w:szCs w:val="26"/>
        </w:rPr>
        <w:t>Л.Н. Дрозденко</w:t>
      </w:r>
      <w:r w:rsidR="00C26B25" w:rsidRPr="00A51068">
        <w:rPr>
          <w:sz w:val="26"/>
          <w:szCs w:val="26"/>
        </w:rPr>
        <w:t xml:space="preserve">  </w:t>
      </w:r>
    </w:p>
    <w:sectPr w:rsidR="0019725A" w:rsidRPr="00A51068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375" w:rsidRDefault="00071375" w:rsidP="00F80466">
      <w:r>
        <w:separator/>
      </w:r>
    </w:p>
  </w:endnote>
  <w:endnote w:type="continuationSeparator" w:id="1">
    <w:p w:rsidR="00071375" w:rsidRDefault="00071375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375" w:rsidRDefault="00071375" w:rsidP="00F80466">
      <w:r>
        <w:separator/>
      </w:r>
    </w:p>
  </w:footnote>
  <w:footnote w:type="continuationSeparator" w:id="1">
    <w:p w:rsidR="00071375" w:rsidRDefault="00071375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752C75">
        <w:pPr>
          <w:pStyle w:val="a9"/>
          <w:jc w:val="center"/>
        </w:pPr>
        <w:fldSimple w:instr=" PAGE   \* MERGEFORMAT ">
          <w:r w:rsidR="00957859">
            <w:rPr>
              <w:noProof/>
            </w:rPr>
            <w:t>2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71375"/>
    <w:rsid w:val="00080FAF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FB0"/>
    <w:rsid w:val="0013387B"/>
    <w:rsid w:val="001341DD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942F6"/>
    <w:rsid w:val="002946E5"/>
    <w:rsid w:val="00294F1F"/>
    <w:rsid w:val="002A24B6"/>
    <w:rsid w:val="002A43DC"/>
    <w:rsid w:val="002A6871"/>
    <w:rsid w:val="002B3133"/>
    <w:rsid w:val="002B65CA"/>
    <w:rsid w:val="002C033A"/>
    <w:rsid w:val="002C1320"/>
    <w:rsid w:val="002C3AE5"/>
    <w:rsid w:val="002D3860"/>
    <w:rsid w:val="002E3A6D"/>
    <w:rsid w:val="002E58D1"/>
    <w:rsid w:val="002F11D0"/>
    <w:rsid w:val="002F72F1"/>
    <w:rsid w:val="00301267"/>
    <w:rsid w:val="00306EFD"/>
    <w:rsid w:val="0031281B"/>
    <w:rsid w:val="003166EF"/>
    <w:rsid w:val="00321737"/>
    <w:rsid w:val="00321B44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E85"/>
    <w:rsid w:val="003563D9"/>
    <w:rsid w:val="00356A5E"/>
    <w:rsid w:val="003644C0"/>
    <w:rsid w:val="00373DA1"/>
    <w:rsid w:val="00376740"/>
    <w:rsid w:val="0038293B"/>
    <w:rsid w:val="00394665"/>
    <w:rsid w:val="00397C7E"/>
    <w:rsid w:val="003A2DC6"/>
    <w:rsid w:val="003A2EEC"/>
    <w:rsid w:val="003B0185"/>
    <w:rsid w:val="003B650A"/>
    <w:rsid w:val="003D100B"/>
    <w:rsid w:val="003D3242"/>
    <w:rsid w:val="003D42B5"/>
    <w:rsid w:val="003D49D6"/>
    <w:rsid w:val="003D4D0D"/>
    <w:rsid w:val="003D52BC"/>
    <w:rsid w:val="003E29DD"/>
    <w:rsid w:val="003E53BC"/>
    <w:rsid w:val="003F1D69"/>
    <w:rsid w:val="003F1EA9"/>
    <w:rsid w:val="003F3AA2"/>
    <w:rsid w:val="003F3CE8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E30FC"/>
    <w:rsid w:val="004E6A8E"/>
    <w:rsid w:val="004E6FC2"/>
    <w:rsid w:val="004F2903"/>
    <w:rsid w:val="004F6E4F"/>
    <w:rsid w:val="00500673"/>
    <w:rsid w:val="0050128E"/>
    <w:rsid w:val="0050281A"/>
    <w:rsid w:val="00504207"/>
    <w:rsid w:val="005052AF"/>
    <w:rsid w:val="0050606F"/>
    <w:rsid w:val="0051216C"/>
    <w:rsid w:val="005153B2"/>
    <w:rsid w:val="00521EC7"/>
    <w:rsid w:val="0054077F"/>
    <w:rsid w:val="00541D78"/>
    <w:rsid w:val="005430BE"/>
    <w:rsid w:val="005443A1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7003"/>
    <w:rsid w:val="005810E4"/>
    <w:rsid w:val="00582D3B"/>
    <w:rsid w:val="00587973"/>
    <w:rsid w:val="00594C3B"/>
    <w:rsid w:val="005A187B"/>
    <w:rsid w:val="005A3647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3668"/>
    <w:rsid w:val="00632110"/>
    <w:rsid w:val="006373C9"/>
    <w:rsid w:val="00640094"/>
    <w:rsid w:val="0064233D"/>
    <w:rsid w:val="006435D0"/>
    <w:rsid w:val="0064773B"/>
    <w:rsid w:val="00654901"/>
    <w:rsid w:val="006608E1"/>
    <w:rsid w:val="00661784"/>
    <w:rsid w:val="00661FA0"/>
    <w:rsid w:val="00662E7D"/>
    <w:rsid w:val="00677B0C"/>
    <w:rsid w:val="00680A5D"/>
    <w:rsid w:val="00683015"/>
    <w:rsid w:val="006850EA"/>
    <w:rsid w:val="0068750F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13BCE"/>
    <w:rsid w:val="00721D18"/>
    <w:rsid w:val="007233F9"/>
    <w:rsid w:val="00724FFF"/>
    <w:rsid w:val="00740167"/>
    <w:rsid w:val="00740BB8"/>
    <w:rsid w:val="00741481"/>
    <w:rsid w:val="00741C91"/>
    <w:rsid w:val="0074211C"/>
    <w:rsid w:val="00752C75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39E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60C93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4476A"/>
    <w:rsid w:val="00954721"/>
    <w:rsid w:val="00957859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B10EF"/>
    <w:rsid w:val="009B272D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F42B5"/>
    <w:rsid w:val="00A03DD1"/>
    <w:rsid w:val="00A063AA"/>
    <w:rsid w:val="00A11813"/>
    <w:rsid w:val="00A124E8"/>
    <w:rsid w:val="00A14376"/>
    <w:rsid w:val="00A144DE"/>
    <w:rsid w:val="00A2040D"/>
    <w:rsid w:val="00A20D0F"/>
    <w:rsid w:val="00A2550F"/>
    <w:rsid w:val="00A30181"/>
    <w:rsid w:val="00A31271"/>
    <w:rsid w:val="00A336B3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A2E6D"/>
    <w:rsid w:val="00AB109F"/>
    <w:rsid w:val="00AB19C4"/>
    <w:rsid w:val="00AB3F2F"/>
    <w:rsid w:val="00AB5F8B"/>
    <w:rsid w:val="00AB68C8"/>
    <w:rsid w:val="00AC5549"/>
    <w:rsid w:val="00AC5A2F"/>
    <w:rsid w:val="00AC6AE3"/>
    <w:rsid w:val="00AD1CB4"/>
    <w:rsid w:val="00AD2F71"/>
    <w:rsid w:val="00AD38E8"/>
    <w:rsid w:val="00AD4457"/>
    <w:rsid w:val="00AD5ADC"/>
    <w:rsid w:val="00AD5F1C"/>
    <w:rsid w:val="00AD7169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675"/>
    <w:rsid w:val="00B20EF0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5CF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06"/>
    <w:rsid w:val="00BB6CE1"/>
    <w:rsid w:val="00BC09ED"/>
    <w:rsid w:val="00BC6C8F"/>
    <w:rsid w:val="00BD0FA5"/>
    <w:rsid w:val="00BE00CA"/>
    <w:rsid w:val="00BE0203"/>
    <w:rsid w:val="00BE201F"/>
    <w:rsid w:val="00BE6FC5"/>
    <w:rsid w:val="00BF0B34"/>
    <w:rsid w:val="00BF1BC2"/>
    <w:rsid w:val="00BF32C3"/>
    <w:rsid w:val="00BF32EB"/>
    <w:rsid w:val="00BF382D"/>
    <w:rsid w:val="00BF4858"/>
    <w:rsid w:val="00BF6821"/>
    <w:rsid w:val="00C07120"/>
    <w:rsid w:val="00C15F01"/>
    <w:rsid w:val="00C16ED2"/>
    <w:rsid w:val="00C2094D"/>
    <w:rsid w:val="00C20FB4"/>
    <w:rsid w:val="00C23EA1"/>
    <w:rsid w:val="00C26B25"/>
    <w:rsid w:val="00C33844"/>
    <w:rsid w:val="00C33BA4"/>
    <w:rsid w:val="00C42A8C"/>
    <w:rsid w:val="00C42AF3"/>
    <w:rsid w:val="00C4542C"/>
    <w:rsid w:val="00C60917"/>
    <w:rsid w:val="00C71854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A6557"/>
    <w:rsid w:val="00CB5507"/>
    <w:rsid w:val="00CB717C"/>
    <w:rsid w:val="00CC0421"/>
    <w:rsid w:val="00CC1C34"/>
    <w:rsid w:val="00CC298F"/>
    <w:rsid w:val="00CC33F5"/>
    <w:rsid w:val="00CC528D"/>
    <w:rsid w:val="00CC52DE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4073B"/>
    <w:rsid w:val="00D51E63"/>
    <w:rsid w:val="00D5392E"/>
    <w:rsid w:val="00D573E5"/>
    <w:rsid w:val="00D578FA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C47C2"/>
    <w:rsid w:val="00DE7756"/>
    <w:rsid w:val="00DF0C64"/>
    <w:rsid w:val="00DF4392"/>
    <w:rsid w:val="00DF6D1F"/>
    <w:rsid w:val="00E00074"/>
    <w:rsid w:val="00E10ABC"/>
    <w:rsid w:val="00E10C84"/>
    <w:rsid w:val="00E1330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3</cp:revision>
  <cp:lastPrinted>2018-04-27T07:03:00Z</cp:lastPrinted>
  <dcterms:created xsi:type="dcterms:W3CDTF">2018-05-23T10:59:00Z</dcterms:created>
  <dcterms:modified xsi:type="dcterms:W3CDTF">2018-05-23T11:00:00Z</dcterms:modified>
</cp:coreProperties>
</file>