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8" w:rsidRPr="004B54A3" w:rsidRDefault="007B1FF8" w:rsidP="00DD07C0">
      <w:pPr>
        <w:jc w:val="center"/>
        <w:outlineLvl w:val="4"/>
        <w:rPr>
          <w:rFonts w:ascii="Arial" w:hAnsi="Arial" w:cs="Arial"/>
          <w:b/>
          <w:bCs/>
          <w:sz w:val="32"/>
          <w:szCs w:val="23"/>
        </w:rPr>
      </w:pPr>
      <w:r w:rsidRPr="004B54A3">
        <w:rPr>
          <w:rFonts w:ascii="Arial" w:hAnsi="Arial" w:cs="Arial"/>
          <w:b/>
          <w:bCs/>
          <w:sz w:val="32"/>
          <w:szCs w:val="23"/>
        </w:rPr>
        <w:t>ОБЪЯВЛЕНИЕ</w:t>
      </w:r>
    </w:p>
    <w:p w:rsidR="009435FE" w:rsidRDefault="007B1FF8" w:rsidP="00DD07C0">
      <w:pPr>
        <w:jc w:val="center"/>
        <w:outlineLvl w:val="4"/>
        <w:rPr>
          <w:rFonts w:ascii="Arial" w:hAnsi="Arial" w:cs="Arial"/>
          <w:b/>
          <w:bCs/>
          <w:sz w:val="32"/>
          <w:szCs w:val="23"/>
        </w:rPr>
      </w:pPr>
      <w:r w:rsidRPr="004B54A3">
        <w:rPr>
          <w:rFonts w:ascii="Arial" w:hAnsi="Arial" w:cs="Arial"/>
          <w:b/>
          <w:bCs/>
          <w:sz w:val="32"/>
          <w:szCs w:val="23"/>
        </w:rPr>
        <w:t xml:space="preserve">О формировании </w:t>
      </w:r>
      <w:r w:rsidR="006636EB">
        <w:rPr>
          <w:rFonts w:ascii="Arial" w:hAnsi="Arial" w:cs="Arial"/>
          <w:b/>
          <w:bCs/>
          <w:sz w:val="32"/>
          <w:szCs w:val="23"/>
        </w:rPr>
        <w:t>кадрового резерва</w:t>
      </w:r>
      <w:r w:rsidR="009435FE">
        <w:rPr>
          <w:rFonts w:ascii="Arial" w:hAnsi="Arial" w:cs="Arial"/>
          <w:b/>
          <w:bCs/>
          <w:sz w:val="32"/>
          <w:szCs w:val="23"/>
        </w:rPr>
        <w:t xml:space="preserve"> </w:t>
      </w:r>
    </w:p>
    <w:p w:rsidR="007B1FF8" w:rsidRPr="004B54A3" w:rsidRDefault="007B1FF8" w:rsidP="00DD07C0">
      <w:pPr>
        <w:jc w:val="center"/>
        <w:outlineLvl w:val="4"/>
        <w:rPr>
          <w:rFonts w:ascii="Arial" w:hAnsi="Arial" w:cs="Arial"/>
          <w:b/>
          <w:bCs/>
          <w:sz w:val="32"/>
          <w:szCs w:val="23"/>
        </w:rPr>
      </w:pPr>
      <w:r w:rsidRPr="004B54A3">
        <w:rPr>
          <w:rFonts w:ascii="Arial" w:hAnsi="Arial" w:cs="Arial"/>
          <w:b/>
          <w:bCs/>
          <w:sz w:val="32"/>
          <w:szCs w:val="23"/>
        </w:rPr>
        <w:t>в администрации</w:t>
      </w:r>
      <w:r w:rsidR="00101A0D" w:rsidRPr="004B54A3">
        <w:rPr>
          <w:rFonts w:ascii="Arial" w:hAnsi="Arial" w:cs="Arial"/>
          <w:b/>
          <w:bCs/>
          <w:sz w:val="32"/>
          <w:szCs w:val="23"/>
        </w:rPr>
        <w:t xml:space="preserve"> </w:t>
      </w:r>
      <w:r w:rsidR="00CA6859">
        <w:rPr>
          <w:rFonts w:ascii="Arial" w:hAnsi="Arial" w:cs="Arial"/>
          <w:b/>
          <w:bCs/>
          <w:sz w:val="32"/>
          <w:szCs w:val="23"/>
        </w:rPr>
        <w:t>Туапсинского городского поселения Туапсинского района</w:t>
      </w:r>
    </w:p>
    <w:p w:rsidR="00E203A5" w:rsidRPr="004B54A3" w:rsidRDefault="00E203A5" w:rsidP="00DD07C0">
      <w:pPr>
        <w:spacing w:line="336" w:lineRule="auto"/>
        <w:ind w:firstLine="708"/>
        <w:jc w:val="both"/>
        <w:outlineLvl w:val="4"/>
        <w:rPr>
          <w:rFonts w:ascii="Arial" w:hAnsi="Arial" w:cs="Arial"/>
          <w:b/>
          <w:bCs/>
          <w:sz w:val="22"/>
          <w:szCs w:val="16"/>
        </w:rPr>
      </w:pPr>
    </w:p>
    <w:p w:rsidR="004B54A3" w:rsidRDefault="007B1FF8" w:rsidP="004B54A3">
      <w:pPr>
        <w:ind w:firstLine="708"/>
        <w:jc w:val="both"/>
        <w:outlineLvl w:val="4"/>
        <w:rPr>
          <w:rFonts w:ascii="Arial" w:hAnsi="Arial" w:cs="Arial"/>
          <w:b/>
          <w:bCs/>
          <w:sz w:val="32"/>
        </w:rPr>
      </w:pPr>
      <w:r w:rsidRPr="004B54A3">
        <w:rPr>
          <w:rFonts w:ascii="Arial" w:hAnsi="Arial" w:cs="Arial"/>
          <w:b/>
          <w:bCs/>
          <w:sz w:val="28"/>
          <w:szCs w:val="23"/>
        </w:rPr>
        <w:t xml:space="preserve">Администрация </w:t>
      </w:r>
      <w:r w:rsidR="00CA6859">
        <w:rPr>
          <w:rFonts w:ascii="Arial" w:hAnsi="Arial" w:cs="Arial"/>
          <w:b/>
          <w:bCs/>
          <w:sz w:val="28"/>
          <w:szCs w:val="23"/>
        </w:rPr>
        <w:t>Туапсинского городского поселения Туапсинского района</w:t>
      </w:r>
      <w:r w:rsidRPr="004B54A3">
        <w:rPr>
          <w:rFonts w:ascii="Arial" w:hAnsi="Arial" w:cs="Arial"/>
          <w:b/>
          <w:bCs/>
          <w:sz w:val="28"/>
          <w:szCs w:val="23"/>
        </w:rPr>
        <w:t xml:space="preserve"> объявляет </w:t>
      </w:r>
      <w:r w:rsidR="007B78E1" w:rsidRPr="004B54A3">
        <w:rPr>
          <w:rFonts w:ascii="Arial" w:hAnsi="Arial" w:cs="Arial"/>
          <w:b/>
          <w:bCs/>
          <w:sz w:val="28"/>
          <w:szCs w:val="23"/>
        </w:rPr>
        <w:t>конкурс на включение</w:t>
      </w:r>
      <w:r w:rsidR="00CA6859">
        <w:rPr>
          <w:rFonts w:ascii="Arial" w:hAnsi="Arial" w:cs="Arial"/>
          <w:b/>
          <w:bCs/>
          <w:sz w:val="28"/>
          <w:szCs w:val="23"/>
        </w:rPr>
        <w:t xml:space="preserve"> </w:t>
      </w:r>
      <w:r w:rsidR="006636EB">
        <w:rPr>
          <w:rFonts w:ascii="Arial" w:hAnsi="Arial" w:cs="Arial"/>
          <w:b/>
          <w:bCs/>
          <w:sz w:val="28"/>
          <w:szCs w:val="23"/>
        </w:rPr>
        <w:t>в</w:t>
      </w:r>
      <w:r w:rsidR="004B54A3" w:rsidRPr="00DC552A">
        <w:rPr>
          <w:rFonts w:ascii="Arial" w:hAnsi="Arial" w:cs="Arial"/>
          <w:b/>
          <w:bCs/>
          <w:sz w:val="28"/>
          <w:szCs w:val="23"/>
        </w:rPr>
        <w:t xml:space="preserve"> кадровый резерв на должности муниципальной службы администрации </w:t>
      </w:r>
      <w:r w:rsidR="00CA6859">
        <w:rPr>
          <w:rFonts w:ascii="Arial" w:hAnsi="Arial" w:cs="Arial"/>
          <w:b/>
          <w:bCs/>
          <w:sz w:val="28"/>
          <w:szCs w:val="23"/>
        </w:rPr>
        <w:t xml:space="preserve">Туапсинского городского поселения Туапсинского района </w:t>
      </w:r>
      <w:proofErr w:type="gramStart"/>
      <w:r w:rsidR="00CA6859">
        <w:rPr>
          <w:rFonts w:ascii="Arial" w:hAnsi="Arial" w:cs="Arial"/>
          <w:b/>
          <w:bCs/>
          <w:sz w:val="28"/>
          <w:szCs w:val="23"/>
        </w:rPr>
        <w:t>на</w:t>
      </w:r>
      <w:proofErr w:type="gramEnd"/>
      <w:r w:rsidR="004B54A3" w:rsidRPr="00DC552A">
        <w:rPr>
          <w:rFonts w:ascii="Arial" w:hAnsi="Arial" w:cs="Arial"/>
          <w:b/>
          <w:bCs/>
          <w:sz w:val="28"/>
          <w:szCs w:val="23"/>
        </w:rPr>
        <w:t>:</w:t>
      </w:r>
      <w:r w:rsidR="004B54A3" w:rsidRPr="00DC552A">
        <w:rPr>
          <w:rFonts w:ascii="Arial" w:hAnsi="Arial" w:cs="Arial"/>
          <w:b/>
          <w:bCs/>
          <w:sz w:val="32"/>
        </w:rPr>
        <w:t xml:space="preserve"> </w:t>
      </w:r>
    </w:p>
    <w:p w:rsidR="00CA6859" w:rsidRPr="00C41C51" w:rsidRDefault="00CA6859" w:rsidP="00CA6859">
      <w:pPr>
        <w:jc w:val="both"/>
        <w:outlineLvl w:val="4"/>
        <w:rPr>
          <w:rFonts w:ascii="Arial" w:hAnsi="Arial" w:cs="Arial"/>
          <w:b/>
          <w:bCs/>
          <w:sz w:val="28"/>
          <w:szCs w:val="23"/>
          <w:u w:val="single"/>
        </w:rPr>
      </w:pPr>
      <w:r w:rsidRPr="00C41C51">
        <w:rPr>
          <w:rFonts w:ascii="Arial" w:hAnsi="Arial" w:cs="Arial"/>
          <w:b/>
          <w:bCs/>
          <w:sz w:val="28"/>
          <w:szCs w:val="23"/>
          <w:u w:val="single"/>
        </w:rPr>
        <w:t xml:space="preserve">главные должности муниципальной службы: </w:t>
      </w:r>
    </w:p>
    <w:p w:rsidR="00CA6859" w:rsidRPr="00C41C51" w:rsidRDefault="00CA6859" w:rsidP="00CA6859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управления делами.</w:t>
      </w:r>
    </w:p>
    <w:p w:rsidR="00CA6859" w:rsidRPr="00C41C51" w:rsidRDefault="00CA6859" w:rsidP="00CA6859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финансового управления.</w:t>
      </w:r>
    </w:p>
    <w:p w:rsidR="00CA6859" w:rsidRDefault="00CA6859" w:rsidP="00CA6859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управления экономики, транспорта и торговли.</w:t>
      </w:r>
    </w:p>
    <w:p w:rsidR="00C41C51" w:rsidRPr="005D1A18" w:rsidRDefault="00C41C51" w:rsidP="00C41C51">
      <w:pPr>
        <w:jc w:val="both"/>
        <w:outlineLvl w:val="4"/>
        <w:rPr>
          <w:rFonts w:ascii="Arial" w:hAnsi="Arial" w:cs="Arial"/>
          <w:bCs/>
          <w:sz w:val="32"/>
          <w:szCs w:val="25"/>
        </w:rPr>
      </w:pPr>
      <w:r w:rsidRPr="006636EB">
        <w:rPr>
          <w:rFonts w:ascii="Arial" w:hAnsi="Arial" w:cs="Arial"/>
          <w:b/>
          <w:bCs/>
          <w:sz w:val="28"/>
          <w:szCs w:val="28"/>
        </w:rPr>
        <w:t xml:space="preserve">Квалификационные </w:t>
      </w:r>
      <w:r w:rsidRPr="00C41C51">
        <w:rPr>
          <w:rFonts w:ascii="Arial" w:hAnsi="Arial" w:cs="Arial"/>
          <w:b/>
          <w:bCs/>
          <w:sz w:val="28"/>
          <w:szCs w:val="23"/>
        </w:rPr>
        <w:t>требования: высшее образование, стаж муниципальной службы не менее одного года или стаж работы по специальности, направлению подготовки</w:t>
      </w:r>
      <w:r>
        <w:rPr>
          <w:rFonts w:ascii="Arial" w:hAnsi="Arial" w:cs="Arial"/>
          <w:bCs/>
          <w:sz w:val="32"/>
          <w:szCs w:val="25"/>
        </w:rPr>
        <w:t xml:space="preserve"> </w:t>
      </w:r>
    </w:p>
    <w:p w:rsidR="004B54A3" w:rsidRPr="00C41C51" w:rsidRDefault="003D2AF3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  <w:u w:val="single"/>
        </w:rPr>
      </w:pPr>
      <w:r w:rsidRPr="00C41C51">
        <w:rPr>
          <w:rFonts w:ascii="Arial" w:hAnsi="Arial" w:cs="Arial"/>
          <w:b/>
          <w:bCs/>
          <w:sz w:val="28"/>
          <w:szCs w:val="23"/>
          <w:u w:val="single"/>
        </w:rPr>
        <w:t>в</w:t>
      </w:r>
      <w:r w:rsidR="004B54A3" w:rsidRPr="00C41C51">
        <w:rPr>
          <w:rFonts w:ascii="Arial" w:hAnsi="Arial" w:cs="Arial"/>
          <w:b/>
          <w:bCs/>
          <w:sz w:val="28"/>
          <w:szCs w:val="23"/>
          <w:u w:val="single"/>
        </w:rPr>
        <w:t xml:space="preserve">едущие должности муниципальной службы: 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 xml:space="preserve">Начальник отдела  отраслевого финансирования и доходов бюджета. 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отдела  бюджета и отчётности.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правового отдела.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общего отдела.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отдела культуры.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отдела по спорту и молодежной политике.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отдела ЖКХ.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отдела имущественных и земельных отношений.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отдела архитектуры и градостроительства.</w:t>
      </w:r>
    </w:p>
    <w:p w:rsidR="00CA6859" w:rsidRPr="00C41C51" w:rsidRDefault="00CA6859" w:rsidP="004B54A3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Начальник отдела по взаимодействию с представительным органом, организации работы с обращениями граждан, общественностью и СМИ.</w:t>
      </w:r>
    </w:p>
    <w:p w:rsidR="00DC552A" w:rsidRPr="00C41C51" w:rsidRDefault="00DC552A" w:rsidP="00DC552A">
      <w:pPr>
        <w:jc w:val="both"/>
        <w:outlineLvl w:val="4"/>
        <w:rPr>
          <w:rFonts w:ascii="Arial" w:hAnsi="Arial" w:cs="Arial"/>
          <w:b/>
          <w:bCs/>
          <w:sz w:val="28"/>
          <w:szCs w:val="23"/>
        </w:rPr>
      </w:pPr>
      <w:r w:rsidRPr="00C41C51">
        <w:rPr>
          <w:rFonts w:ascii="Arial" w:hAnsi="Arial" w:cs="Arial"/>
          <w:b/>
          <w:bCs/>
          <w:sz w:val="28"/>
          <w:szCs w:val="23"/>
        </w:rPr>
        <w:t>Квалификационные требования: высшее образование</w:t>
      </w:r>
      <w:r w:rsidR="00C41C51" w:rsidRPr="00C41C51">
        <w:rPr>
          <w:rFonts w:ascii="Arial" w:hAnsi="Arial" w:cs="Arial"/>
          <w:b/>
          <w:bCs/>
          <w:sz w:val="28"/>
          <w:szCs w:val="23"/>
        </w:rPr>
        <w:t>, без предъявления требований по стажу</w:t>
      </w:r>
    </w:p>
    <w:p w:rsidR="004B54A3" w:rsidRDefault="004B54A3" w:rsidP="006636EB">
      <w:pPr>
        <w:ind w:firstLine="708"/>
        <w:jc w:val="both"/>
        <w:outlineLvl w:val="4"/>
        <w:rPr>
          <w:rFonts w:ascii="Arial" w:hAnsi="Arial" w:cs="Arial"/>
          <w:b/>
          <w:bCs/>
          <w:sz w:val="28"/>
          <w:szCs w:val="28"/>
        </w:rPr>
      </w:pPr>
      <w:r w:rsidRPr="006636EB">
        <w:rPr>
          <w:rFonts w:ascii="Arial" w:hAnsi="Arial" w:cs="Arial"/>
          <w:b/>
          <w:bCs/>
          <w:sz w:val="28"/>
          <w:szCs w:val="28"/>
        </w:rPr>
        <w:t xml:space="preserve">Для участия в конкурсе необходимо </w:t>
      </w:r>
      <w:r w:rsidR="00C41C51">
        <w:rPr>
          <w:rFonts w:ascii="Arial" w:hAnsi="Arial" w:cs="Arial"/>
          <w:b/>
          <w:bCs/>
          <w:sz w:val="32"/>
          <w:szCs w:val="32"/>
        </w:rPr>
        <w:t>в срок</w:t>
      </w:r>
      <w:r w:rsidRPr="006636EB">
        <w:rPr>
          <w:rFonts w:ascii="Arial" w:hAnsi="Arial" w:cs="Arial"/>
          <w:b/>
          <w:bCs/>
          <w:sz w:val="32"/>
          <w:szCs w:val="32"/>
        </w:rPr>
        <w:t xml:space="preserve"> </w:t>
      </w:r>
      <w:r w:rsidR="00C41C51">
        <w:rPr>
          <w:rFonts w:ascii="Arial" w:hAnsi="Arial" w:cs="Arial"/>
          <w:b/>
          <w:bCs/>
          <w:sz w:val="32"/>
          <w:szCs w:val="32"/>
        </w:rPr>
        <w:t xml:space="preserve"> до 13 апреля</w:t>
      </w:r>
      <w:r w:rsidRPr="006636EB">
        <w:rPr>
          <w:rFonts w:ascii="Arial" w:hAnsi="Arial" w:cs="Arial"/>
          <w:b/>
          <w:bCs/>
          <w:sz w:val="32"/>
          <w:szCs w:val="32"/>
        </w:rPr>
        <w:t xml:space="preserve"> 20</w:t>
      </w:r>
      <w:r w:rsidR="00486704" w:rsidRPr="006636EB">
        <w:rPr>
          <w:rFonts w:ascii="Arial" w:hAnsi="Arial" w:cs="Arial"/>
          <w:b/>
          <w:bCs/>
          <w:sz w:val="32"/>
          <w:szCs w:val="32"/>
        </w:rPr>
        <w:t>2</w:t>
      </w:r>
      <w:r w:rsidR="00C41C51">
        <w:rPr>
          <w:rFonts w:ascii="Arial" w:hAnsi="Arial" w:cs="Arial"/>
          <w:b/>
          <w:bCs/>
          <w:sz w:val="32"/>
          <w:szCs w:val="32"/>
        </w:rPr>
        <w:t>3</w:t>
      </w:r>
      <w:r w:rsidRPr="006636EB">
        <w:rPr>
          <w:rFonts w:ascii="Arial" w:hAnsi="Arial" w:cs="Arial"/>
          <w:b/>
          <w:bCs/>
          <w:sz w:val="28"/>
          <w:szCs w:val="28"/>
        </w:rPr>
        <w:t xml:space="preserve"> года представить в администрацию </w:t>
      </w:r>
      <w:r w:rsidR="00C41C51">
        <w:rPr>
          <w:rFonts w:ascii="Arial" w:hAnsi="Arial" w:cs="Arial"/>
          <w:b/>
          <w:bCs/>
          <w:sz w:val="28"/>
          <w:szCs w:val="28"/>
        </w:rPr>
        <w:t>Туапсинского городского поселения Туапсинского района</w:t>
      </w:r>
      <w:r w:rsidRPr="006636EB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gramStart"/>
      <w:r w:rsidR="00C41C51">
        <w:rPr>
          <w:rFonts w:ascii="Arial" w:hAnsi="Arial" w:cs="Arial"/>
          <w:b/>
          <w:bCs/>
          <w:sz w:val="28"/>
          <w:szCs w:val="28"/>
        </w:rPr>
        <w:t>г</w:t>
      </w:r>
      <w:proofErr w:type="gramEnd"/>
      <w:r w:rsidR="00C41C51">
        <w:rPr>
          <w:rFonts w:ascii="Arial" w:hAnsi="Arial" w:cs="Arial"/>
          <w:b/>
          <w:bCs/>
          <w:sz w:val="28"/>
          <w:szCs w:val="28"/>
        </w:rPr>
        <w:t>. Туапсе, ул. Победы, 17</w:t>
      </w:r>
      <w:r w:rsidRPr="006636EB">
        <w:rPr>
          <w:rFonts w:ascii="Arial" w:hAnsi="Arial" w:cs="Arial"/>
          <w:b/>
          <w:bCs/>
          <w:sz w:val="28"/>
          <w:szCs w:val="28"/>
        </w:rPr>
        <w:t xml:space="preserve"> , кабинет №</w:t>
      </w:r>
      <w:r w:rsidR="00C41C51">
        <w:rPr>
          <w:rFonts w:ascii="Arial" w:hAnsi="Arial" w:cs="Arial"/>
          <w:b/>
          <w:bCs/>
          <w:sz w:val="28"/>
          <w:szCs w:val="28"/>
        </w:rPr>
        <w:t xml:space="preserve"> 28, в рабочие дни с 8.30 до 17.30 (обед с 12.30 до 13.3</w:t>
      </w:r>
      <w:r w:rsidRPr="006636EB">
        <w:rPr>
          <w:rFonts w:ascii="Arial" w:hAnsi="Arial" w:cs="Arial"/>
          <w:b/>
          <w:bCs/>
          <w:sz w:val="28"/>
          <w:szCs w:val="28"/>
        </w:rPr>
        <w:t>0) следующие документы:</w:t>
      </w:r>
    </w:p>
    <w:p w:rsidR="00C760D2" w:rsidRPr="00C760D2" w:rsidRDefault="00C760D2" w:rsidP="00C760D2">
      <w:pPr>
        <w:ind w:firstLine="708"/>
        <w:rPr>
          <w:rFonts w:ascii="Arial" w:hAnsi="Arial" w:cs="Arial"/>
          <w:b/>
          <w:bCs/>
          <w:sz w:val="28"/>
          <w:szCs w:val="28"/>
        </w:rPr>
      </w:pPr>
      <w:r w:rsidRPr="00B81030">
        <w:rPr>
          <w:rFonts w:ascii="Arial" w:hAnsi="Arial" w:cs="Arial"/>
          <w:b/>
          <w:bCs/>
          <w:sz w:val="28"/>
          <w:szCs w:val="28"/>
        </w:rPr>
        <w:t>1</w:t>
      </w:r>
      <w:r w:rsidRPr="00C760D2">
        <w:rPr>
          <w:rFonts w:ascii="Arial" w:hAnsi="Arial" w:cs="Arial"/>
          <w:b/>
          <w:bCs/>
          <w:sz w:val="28"/>
          <w:szCs w:val="28"/>
        </w:rPr>
        <w:t>) заявление;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 xml:space="preserve">2) собственноручно заполненную и подписанную анкету по </w:t>
      </w:r>
      <w:hyperlink r:id="rId5" w:anchor="dst100007" w:history="1">
        <w:r w:rsidRPr="00C760D2">
          <w:rPr>
            <w:rFonts w:ascii="Arial" w:hAnsi="Arial" w:cs="Arial"/>
            <w:b/>
            <w:bCs/>
            <w:sz w:val="28"/>
            <w:szCs w:val="28"/>
          </w:rPr>
          <w:t>форме</w:t>
        </w:r>
      </w:hyperlink>
      <w:r w:rsidRPr="00C760D2">
        <w:rPr>
          <w:rFonts w:ascii="Arial" w:hAnsi="Arial" w:cs="Arial"/>
          <w:b/>
          <w:bCs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3) копию паспорта;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4) копию трудовой книжки или иные документы, подтверждающие трудовую (служебную) деятельность гражданина (при необходимости);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5) копия документа об образовании;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6) копия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lastRenderedPageBreak/>
        <w:tab/>
        <w:t>7)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8)</w:t>
      </w:r>
      <w:r w:rsidR="00B810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60D2">
        <w:rPr>
          <w:rFonts w:ascii="Arial" w:hAnsi="Arial" w:cs="Arial"/>
          <w:b/>
          <w:bCs/>
          <w:sz w:val="28"/>
          <w:szCs w:val="28"/>
        </w:rPr>
        <w:t>копия  документов воинского учета - для граждан, пребывающих в запасе, и лиц, подлежащих призыву на военную службу;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760D2" w:rsidRPr="00C760D2" w:rsidRDefault="00C760D2" w:rsidP="00C760D2">
      <w:pPr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ab/>
        <w:t>11)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идентифицировать.</w:t>
      </w:r>
    </w:p>
    <w:p w:rsidR="00C760D2" w:rsidRDefault="00C760D2" w:rsidP="00C760D2">
      <w:pPr>
        <w:ind w:firstLine="708"/>
        <w:rPr>
          <w:rFonts w:ascii="Arial" w:hAnsi="Arial" w:cs="Arial"/>
          <w:b/>
          <w:bCs/>
          <w:sz w:val="28"/>
          <w:szCs w:val="28"/>
        </w:rPr>
      </w:pPr>
      <w:r w:rsidRPr="00C760D2">
        <w:rPr>
          <w:rFonts w:ascii="Arial" w:hAnsi="Arial" w:cs="Arial"/>
          <w:b/>
          <w:bCs/>
          <w:sz w:val="28"/>
          <w:szCs w:val="28"/>
        </w:rPr>
        <w:t>12) согласие на обработку персональных данных.</w:t>
      </w:r>
    </w:p>
    <w:p w:rsidR="00C760D2" w:rsidRPr="00C760D2" w:rsidRDefault="00C760D2" w:rsidP="00C760D2">
      <w:pPr>
        <w:ind w:firstLine="708"/>
        <w:rPr>
          <w:rFonts w:ascii="Arial" w:hAnsi="Arial" w:cs="Arial"/>
          <w:b/>
          <w:bCs/>
          <w:sz w:val="28"/>
          <w:szCs w:val="28"/>
        </w:rPr>
      </w:pPr>
    </w:p>
    <w:p w:rsidR="004B54A3" w:rsidRPr="006636EB" w:rsidRDefault="004B54A3" w:rsidP="004B54A3">
      <w:pPr>
        <w:jc w:val="center"/>
        <w:outlineLvl w:val="4"/>
        <w:rPr>
          <w:rFonts w:ascii="Arial" w:hAnsi="Arial" w:cs="Arial"/>
          <w:b/>
          <w:bCs/>
          <w:sz w:val="36"/>
          <w:szCs w:val="28"/>
        </w:rPr>
      </w:pPr>
      <w:r w:rsidRPr="006636EB">
        <w:rPr>
          <w:rFonts w:ascii="Arial" w:hAnsi="Arial" w:cs="Arial"/>
          <w:b/>
          <w:bCs/>
          <w:sz w:val="36"/>
          <w:szCs w:val="28"/>
        </w:rPr>
        <w:t xml:space="preserve">Конкурс состоится </w:t>
      </w:r>
      <w:r w:rsidR="00C41C51">
        <w:rPr>
          <w:rFonts w:ascii="Arial" w:hAnsi="Arial" w:cs="Arial"/>
          <w:b/>
          <w:bCs/>
          <w:sz w:val="36"/>
          <w:szCs w:val="28"/>
        </w:rPr>
        <w:t>14 апреля</w:t>
      </w:r>
      <w:r w:rsidRPr="006636EB">
        <w:rPr>
          <w:rFonts w:ascii="Arial" w:hAnsi="Arial" w:cs="Arial"/>
          <w:b/>
          <w:bCs/>
          <w:sz w:val="36"/>
          <w:szCs w:val="28"/>
        </w:rPr>
        <w:t xml:space="preserve"> 20</w:t>
      </w:r>
      <w:r w:rsidR="00486704" w:rsidRPr="006636EB">
        <w:rPr>
          <w:rFonts w:ascii="Arial" w:hAnsi="Arial" w:cs="Arial"/>
          <w:b/>
          <w:bCs/>
          <w:sz w:val="36"/>
          <w:szCs w:val="28"/>
        </w:rPr>
        <w:t>2</w:t>
      </w:r>
      <w:r w:rsidR="00C41C51">
        <w:rPr>
          <w:rFonts w:ascii="Arial" w:hAnsi="Arial" w:cs="Arial"/>
          <w:b/>
          <w:bCs/>
          <w:sz w:val="36"/>
          <w:szCs w:val="28"/>
        </w:rPr>
        <w:t xml:space="preserve">3 </w:t>
      </w:r>
      <w:r w:rsidRPr="006636EB">
        <w:rPr>
          <w:rFonts w:ascii="Arial" w:hAnsi="Arial" w:cs="Arial"/>
          <w:b/>
          <w:bCs/>
          <w:sz w:val="36"/>
          <w:szCs w:val="28"/>
        </w:rPr>
        <w:t>г. в 1</w:t>
      </w:r>
      <w:r w:rsidR="00486704" w:rsidRPr="006636EB">
        <w:rPr>
          <w:rFonts w:ascii="Arial" w:hAnsi="Arial" w:cs="Arial"/>
          <w:b/>
          <w:bCs/>
          <w:sz w:val="36"/>
          <w:szCs w:val="28"/>
        </w:rPr>
        <w:t>6</w:t>
      </w:r>
      <w:r w:rsidRPr="006636EB">
        <w:rPr>
          <w:rFonts w:ascii="Arial" w:hAnsi="Arial" w:cs="Arial"/>
          <w:b/>
          <w:bCs/>
          <w:sz w:val="36"/>
          <w:szCs w:val="28"/>
        </w:rPr>
        <w:t>-00 часов.</w:t>
      </w:r>
    </w:p>
    <w:p w:rsidR="004B54A3" w:rsidRPr="006636EB" w:rsidRDefault="004B54A3" w:rsidP="004B54A3">
      <w:pPr>
        <w:pStyle w:val="a3"/>
        <w:spacing w:before="0" w:after="0"/>
        <w:jc w:val="both"/>
        <w:rPr>
          <w:rFonts w:ascii="Arial" w:hAnsi="Arial" w:cs="Arial"/>
          <w:b/>
          <w:sz w:val="28"/>
          <w:szCs w:val="28"/>
        </w:rPr>
      </w:pPr>
    </w:p>
    <w:p w:rsidR="003D2AF3" w:rsidRDefault="004B54A3" w:rsidP="00D544E3">
      <w:pPr>
        <w:pStyle w:val="a3"/>
        <w:spacing w:before="0" w:after="0"/>
        <w:jc w:val="both"/>
        <w:rPr>
          <w:rFonts w:ascii="Arial" w:hAnsi="Arial" w:cs="Arial"/>
          <w:b/>
          <w:sz w:val="28"/>
          <w:szCs w:val="28"/>
        </w:rPr>
      </w:pPr>
      <w:r w:rsidRPr="006636EB">
        <w:rPr>
          <w:rFonts w:ascii="Arial" w:hAnsi="Arial" w:cs="Arial"/>
          <w:b/>
          <w:sz w:val="28"/>
          <w:szCs w:val="28"/>
        </w:rPr>
        <w:t xml:space="preserve">Информацию об условиях и порядке участия в конкурсе можно получить </w:t>
      </w:r>
    </w:p>
    <w:p w:rsidR="004B54A3" w:rsidRPr="003D2AF3" w:rsidRDefault="004B54A3" w:rsidP="00D544E3">
      <w:pPr>
        <w:pStyle w:val="a3"/>
        <w:spacing w:before="0" w:after="0"/>
        <w:jc w:val="both"/>
        <w:rPr>
          <w:rFonts w:ascii="Arial" w:hAnsi="Arial" w:cs="Arial"/>
          <w:b/>
          <w:bCs/>
          <w:sz w:val="28"/>
          <w:szCs w:val="32"/>
        </w:rPr>
      </w:pPr>
      <w:r w:rsidRPr="006636EB">
        <w:rPr>
          <w:rFonts w:ascii="Arial" w:hAnsi="Arial" w:cs="Arial"/>
          <w:b/>
          <w:sz w:val="28"/>
          <w:szCs w:val="28"/>
        </w:rPr>
        <w:t xml:space="preserve">на официальном </w:t>
      </w:r>
      <w:r w:rsidRPr="009435FE">
        <w:rPr>
          <w:rFonts w:ascii="Arial" w:hAnsi="Arial" w:cs="Arial"/>
          <w:b/>
          <w:sz w:val="32"/>
          <w:szCs w:val="32"/>
        </w:rPr>
        <w:t>сайте Администрации</w:t>
      </w:r>
      <w:r w:rsidRPr="006636EB">
        <w:rPr>
          <w:rFonts w:ascii="Arial" w:hAnsi="Arial" w:cs="Arial"/>
          <w:b/>
          <w:sz w:val="28"/>
          <w:szCs w:val="28"/>
        </w:rPr>
        <w:t xml:space="preserve"> </w:t>
      </w:r>
      <w:r w:rsidRPr="009435FE">
        <w:rPr>
          <w:rFonts w:ascii="Arial" w:hAnsi="Arial" w:cs="Arial"/>
          <w:b/>
          <w:sz w:val="28"/>
          <w:szCs w:val="28"/>
        </w:rPr>
        <w:t xml:space="preserve"> </w:t>
      </w:r>
      <w:r w:rsidRPr="006636EB">
        <w:rPr>
          <w:rFonts w:ascii="Arial" w:hAnsi="Arial" w:cs="Arial"/>
          <w:b/>
          <w:sz w:val="28"/>
          <w:szCs w:val="28"/>
          <w:lang w:val="en-US"/>
        </w:rPr>
        <w:t>http</w:t>
      </w:r>
      <w:r w:rsidRPr="006636EB">
        <w:rPr>
          <w:rFonts w:ascii="Arial" w:hAnsi="Arial" w:cs="Arial"/>
          <w:b/>
          <w:sz w:val="28"/>
          <w:szCs w:val="28"/>
        </w:rPr>
        <w:t>://</w:t>
      </w:r>
      <w:r w:rsidRPr="006636EB">
        <w:rPr>
          <w:rFonts w:ascii="Arial" w:hAnsi="Arial" w:cs="Arial"/>
          <w:b/>
          <w:sz w:val="28"/>
          <w:szCs w:val="28"/>
          <w:lang w:val="en-US"/>
        </w:rPr>
        <w:t>www</w:t>
      </w:r>
      <w:r w:rsidRPr="006636EB">
        <w:rPr>
          <w:rFonts w:ascii="Arial" w:hAnsi="Arial" w:cs="Arial"/>
          <w:b/>
          <w:sz w:val="28"/>
          <w:szCs w:val="28"/>
        </w:rPr>
        <w:t xml:space="preserve">. </w:t>
      </w:r>
      <w:hyperlink r:id="rId6" w:tgtFrame="_blank" w:history="1">
        <w:proofErr w:type="spellStart"/>
        <w:r w:rsidR="00C41C51" w:rsidRPr="00C41C51">
          <w:rPr>
            <w:rFonts w:ascii="Arial" w:hAnsi="Arial" w:cs="Arial"/>
            <w:b/>
            <w:sz w:val="28"/>
            <w:szCs w:val="28"/>
          </w:rPr>
          <w:t>admtuapse.ru</w:t>
        </w:r>
        <w:proofErr w:type="spellEnd"/>
      </w:hyperlink>
      <w:r w:rsidR="00C41C51">
        <w:rPr>
          <w:rFonts w:ascii="Arial" w:hAnsi="Arial" w:cs="Arial"/>
          <w:b/>
          <w:sz w:val="28"/>
          <w:szCs w:val="28"/>
        </w:rPr>
        <w:t xml:space="preserve"> </w:t>
      </w:r>
      <w:r w:rsidR="009435FE">
        <w:rPr>
          <w:rFonts w:ascii="Arial" w:hAnsi="Arial" w:cs="Arial"/>
          <w:b/>
          <w:sz w:val="28"/>
          <w:szCs w:val="28"/>
        </w:rPr>
        <w:t xml:space="preserve">в </w:t>
      </w:r>
      <w:r w:rsidR="009435FE" w:rsidRPr="00B81030">
        <w:rPr>
          <w:rFonts w:ascii="Arial" w:hAnsi="Arial" w:cs="Arial"/>
          <w:b/>
          <w:bCs/>
          <w:szCs w:val="28"/>
        </w:rPr>
        <w:t>разделе «Формирование кадрового резерва»</w:t>
      </w:r>
      <w:r w:rsidRPr="00B81030">
        <w:rPr>
          <w:rFonts w:ascii="Arial" w:hAnsi="Arial" w:cs="Arial"/>
          <w:b/>
          <w:bCs/>
          <w:szCs w:val="28"/>
        </w:rPr>
        <w:t xml:space="preserve"> и</w:t>
      </w:r>
      <w:r w:rsidR="00486704" w:rsidRPr="00B81030">
        <w:rPr>
          <w:rFonts w:ascii="Arial" w:hAnsi="Arial" w:cs="Arial"/>
          <w:b/>
          <w:bCs/>
          <w:szCs w:val="28"/>
        </w:rPr>
        <w:t>ли</w:t>
      </w:r>
      <w:r w:rsidRPr="00B81030">
        <w:rPr>
          <w:rFonts w:ascii="Arial" w:hAnsi="Arial" w:cs="Arial"/>
          <w:b/>
          <w:bCs/>
          <w:szCs w:val="28"/>
        </w:rPr>
        <w:t xml:space="preserve"> по </w:t>
      </w:r>
      <w:r w:rsidRPr="003D2AF3">
        <w:rPr>
          <w:rFonts w:ascii="Arial" w:hAnsi="Arial" w:cs="Arial"/>
          <w:b/>
          <w:bCs/>
          <w:szCs w:val="28"/>
        </w:rPr>
        <w:t xml:space="preserve">телефону </w:t>
      </w:r>
      <w:r w:rsidR="00C41C51">
        <w:rPr>
          <w:rFonts w:ascii="Arial" w:hAnsi="Arial" w:cs="Arial"/>
          <w:b/>
          <w:bCs/>
          <w:szCs w:val="28"/>
        </w:rPr>
        <w:t>8(86167</w:t>
      </w:r>
      <w:r w:rsidR="00812930" w:rsidRPr="003D2AF3">
        <w:rPr>
          <w:rFonts w:ascii="Arial" w:hAnsi="Arial" w:cs="Arial"/>
          <w:b/>
          <w:bCs/>
          <w:szCs w:val="28"/>
        </w:rPr>
        <w:t xml:space="preserve">) </w:t>
      </w:r>
      <w:r w:rsidR="00C41C51" w:rsidRPr="00B81030">
        <w:rPr>
          <w:rFonts w:ascii="Arial" w:hAnsi="Arial" w:cs="Arial"/>
          <w:b/>
          <w:bCs/>
          <w:szCs w:val="28"/>
        </w:rPr>
        <w:t>2-23-11</w:t>
      </w:r>
      <w:r w:rsidR="003D2AF3" w:rsidRPr="00B81030">
        <w:rPr>
          <w:rFonts w:ascii="Arial" w:hAnsi="Arial" w:cs="Arial"/>
          <w:b/>
          <w:bCs/>
          <w:szCs w:val="28"/>
        </w:rPr>
        <w:t>.</w:t>
      </w:r>
      <w:r w:rsidRPr="003D2AF3">
        <w:rPr>
          <w:rFonts w:ascii="Arial" w:hAnsi="Arial" w:cs="Arial"/>
          <w:b/>
          <w:bCs/>
          <w:sz w:val="28"/>
          <w:szCs w:val="32"/>
        </w:rPr>
        <w:t xml:space="preserve"> </w:t>
      </w:r>
    </w:p>
    <w:sectPr w:rsidR="004B54A3" w:rsidRPr="003D2AF3" w:rsidSect="00B8103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6FD2"/>
    <w:multiLevelType w:val="multilevel"/>
    <w:tmpl w:val="238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C64CC"/>
    <w:multiLevelType w:val="hybridMultilevel"/>
    <w:tmpl w:val="956E1F82"/>
    <w:lvl w:ilvl="0" w:tplc="C6868026">
      <w:start w:val="1"/>
      <w:numFmt w:val="decimal"/>
      <w:lvlText w:val="%1."/>
      <w:lvlJc w:val="left"/>
      <w:pPr>
        <w:tabs>
          <w:tab w:val="num" w:pos="6060"/>
        </w:tabs>
        <w:ind w:left="6060" w:hanging="5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96353A"/>
    <w:multiLevelType w:val="multilevel"/>
    <w:tmpl w:val="5AA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B1FF8"/>
    <w:rsid w:val="00003E43"/>
    <w:rsid w:val="000057B2"/>
    <w:rsid w:val="000274DE"/>
    <w:rsid w:val="00036E77"/>
    <w:rsid w:val="00053119"/>
    <w:rsid w:val="00055EF3"/>
    <w:rsid w:val="00071103"/>
    <w:rsid w:val="0008423C"/>
    <w:rsid w:val="000918EC"/>
    <w:rsid w:val="000A594A"/>
    <w:rsid w:val="000B4CE8"/>
    <w:rsid w:val="000E1229"/>
    <w:rsid w:val="000F1283"/>
    <w:rsid w:val="00101A0D"/>
    <w:rsid w:val="00136705"/>
    <w:rsid w:val="0014535C"/>
    <w:rsid w:val="00175A92"/>
    <w:rsid w:val="001B1831"/>
    <w:rsid w:val="001B4BCA"/>
    <w:rsid w:val="00212147"/>
    <w:rsid w:val="00222C63"/>
    <w:rsid w:val="00247170"/>
    <w:rsid w:val="00290BDD"/>
    <w:rsid w:val="002B1582"/>
    <w:rsid w:val="002B60B6"/>
    <w:rsid w:val="002C2389"/>
    <w:rsid w:val="002D0A0B"/>
    <w:rsid w:val="002D1D0D"/>
    <w:rsid w:val="002E5F15"/>
    <w:rsid w:val="002F560B"/>
    <w:rsid w:val="00346F0D"/>
    <w:rsid w:val="0038142C"/>
    <w:rsid w:val="00381937"/>
    <w:rsid w:val="0039374A"/>
    <w:rsid w:val="003A5F23"/>
    <w:rsid w:val="003C3A5A"/>
    <w:rsid w:val="003D2AF3"/>
    <w:rsid w:val="003D74CE"/>
    <w:rsid w:val="00441B26"/>
    <w:rsid w:val="00452B5B"/>
    <w:rsid w:val="00486704"/>
    <w:rsid w:val="004B1A90"/>
    <w:rsid w:val="004B54A3"/>
    <w:rsid w:val="004C2888"/>
    <w:rsid w:val="004C4989"/>
    <w:rsid w:val="004D6ED9"/>
    <w:rsid w:val="004F3CBD"/>
    <w:rsid w:val="00505406"/>
    <w:rsid w:val="0051067E"/>
    <w:rsid w:val="005343F1"/>
    <w:rsid w:val="00580102"/>
    <w:rsid w:val="005B3C47"/>
    <w:rsid w:val="005C0EEC"/>
    <w:rsid w:val="005D1A18"/>
    <w:rsid w:val="005E7F9E"/>
    <w:rsid w:val="006031AD"/>
    <w:rsid w:val="006475F0"/>
    <w:rsid w:val="006636EB"/>
    <w:rsid w:val="006877DA"/>
    <w:rsid w:val="006A57C4"/>
    <w:rsid w:val="006B34D5"/>
    <w:rsid w:val="006C13F0"/>
    <w:rsid w:val="006C5A87"/>
    <w:rsid w:val="00714AC2"/>
    <w:rsid w:val="00727599"/>
    <w:rsid w:val="007311B5"/>
    <w:rsid w:val="00745CE5"/>
    <w:rsid w:val="00761166"/>
    <w:rsid w:val="00767F95"/>
    <w:rsid w:val="007A6D27"/>
    <w:rsid w:val="007B1FF8"/>
    <w:rsid w:val="007B258B"/>
    <w:rsid w:val="007B78E1"/>
    <w:rsid w:val="007D51F7"/>
    <w:rsid w:val="00803CC4"/>
    <w:rsid w:val="00804227"/>
    <w:rsid w:val="008045B0"/>
    <w:rsid w:val="00812930"/>
    <w:rsid w:val="0084342B"/>
    <w:rsid w:val="00871B64"/>
    <w:rsid w:val="00881F4C"/>
    <w:rsid w:val="00892607"/>
    <w:rsid w:val="008A43F4"/>
    <w:rsid w:val="008D6671"/>
    <w:rsid w:val="008D7F27"/>
    <w:rsid w:val="0091438E"/>
    <w:rsid w:val="00934AA7"/>
    <w:rsid w:val="009352A5"/>
    <w:rsid w:val="009435FE"/>
    <w:rsid w:val="009479B4"/>
    <w:rsid w:val="009628F4"/>
    <w:rsid w:val="009665F0"/>
    <w:rsid w:val="009812E4"/>
    <w:rsid w:val="00981659"/>
    <w:rsid w:val="00993BBA"/>
    <w:rsid w:val="009B0314"/>
    <w:rsid w:val="009F58FB"/>
    <w:rsid w:val="00A0273B"/>
    <w:rsid w:val="00A362FB"/>
    <w:rsid w:val="00A50250"/>
    <w:rsid w:val="00A5141D"/>
    <w:rsid w:val="00A549D3"/>
    <w:rsid w:val="00A62C5A"/>
    <w:rsid w:val="00A7364D"/>
    <w:rsid w:val="00A90DB9"/>
    <w:rsid w:val="00A9771F"/>
    <w:rsid w:val="00B277C6"/>
    <w:rsid w:val="00B66E7E"/>
    <w:rsid w:val="00B81030"/>
    <w:rsid w:val="00BB7F91"/>
    <w:rsid w:val="00BC09F2"/>
    <w:rsid w:val="00BD7D08"/>
    <w:rsid w:val="00BE6B96"/>
    <w:rsid w:val="00BF48F0"/>
    <w:rsid w:val="00C0357C"/>
    <w:rsid w:val="00C177F8"/>
    <w:rsid w:val="00C41C51"/>
    <w:rsid w:val="00C56CE6"/>
    <w:rsid w:val="00C57824"/>
    <w:rsid w:val="00C760D2"/>
    <w:rsid w:val="00CA04A3"/>
    <w:rsid w:val="00CA4F1E"/>
    <w:rsid w:val="00CA6859"/>
    <w:rsid w:val="00CB05C5"/>
    <w:rsid w:val="00D04179"/>
    <w:rsid w:val="00D544E3"/>
    <w:rsid w:val="00DA2C7E"/>
    <w:rsid w:val="00DC552A"/>
    <w:rsid w:val="00DD07C0"/>
    <w:rsid w:val="00E113C8"/>
    <w:rsid w:val="00E203A5"/>
    <w:rsid w:val="00E23234"/>
    <w:rsid w:val="00E434E3"/>
    <w:rsid w:val="00E70C26"/>
    <w:rsid w:val="00E92ADB"/>
    <w:rsid w:val="00EB203A"/>
    <w:rsid w:val="00EB3319"/>
    <w:rsid w:val="00EB59E5"/>
    <w:rsid w:val="00EE7761"/>
    <w:rsid w:val="00F0776C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03A"/>
    <w:rPr>
      <w:sz w:val="24"/>
      <w:szCs w:val="24"/>
    </w:rPr>
  </w:style>
  <w:style w:type="paragraph" w:styleId="1">
    <w:name w:val="heading 1"/>
    <w:basedOn w:val="a"/>
    <w:qFormat/>
    <w:rsid w:val="007B1FF8"/>
    <w:pPr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qFormat/>
    <w:rsid w:val="007B1FF8"/>
    <w:pPr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7B1FF8"/>
    <w:rPr>
      <w:color w:val="646464"/>
      <w:sz w:val="22"/>
      <w:szCs w:val="22"/>
    </w:rPr>
  </w:style>
  <w:style w:type="paragraph" w:styleId="a3">
    <w:name w:val="Normal (Web)"/>
    <w:basedOn w:val="a"/>
    <w:rsid w:val="00222C63"/>
    <w:pPr>
      <w:spacing w:before="120" w:after="24"/>
    </w:pPr>
  </w:style>
  <w:style w:type="paragraph" w:styleId="a4">
    <w:name w:val="Balloon Text"/>
    <w:basedOn w:val="a"/>
    <w:semiHidden/>
    <w:rsid w:val="00DD07C0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FF5AE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30"/>
    <w:rsid w:val="00FF5AE3"/>
    <w:rPr>
      <w:rFonts w:ascii="Calibri" w:hAnsi="Calibri"/>
      <w:b/>
      <w:bCs/>
      <w:i/>
      <w:iCs/>
      <w:color w:val="4F81BD"/>
      <w:sz w:val="22"/>
      <w:szCs w:val="22"/>
    </w:rPr>
  </w:style>
  <w:style w:type="character" w:styleId="a7">
    <w:name w:val="Hyperlink"/>
    <w:rsid w:val="00812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uapse.ru/" TargetMode="External"/><Relationship Id="rId5" Type="http://schemas.openxmlformats.org/officeDocument/2006/relationships/hyperlink" Target="http://www.consultant.ru/document/cons_doc_LAW_338392/f78971817008842d9888552355286064a5d6363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123</cp:lastModifiedBy>
  <cp:revision>3</cp:revision>
  <cp:lastPrinted>2023-03-15T13:03:00Z</cp:lastPrinted>
  <dcterms:created xsi:type="dcterms:W3CDTF">2023-03-15T12:56:00Z</dcterms:created>
  <dcterms:modified xsi:type="dcterms:W3CDTF">2023-03-15T13:06:00Z</dcterms:modified>
</cp:coreProperties>
</file>