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FF767B" w:rsidRDefault="00471EC2" w:rsidP="00170C2B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03AFD">
        <w:rPr>
          <w:b/>
          <w:sz w:val="28"/>
          <w:szCs w:val="28"/>
        </w:rPr>
        <w:t xml:space="preserve">Краснодарскому региональному отделению Всероссийской политической партии </w:t>
      </w:r>
    </w:p>
    <w:p w:rsidR="00EC7134" w:rsidRPr="00145472" w:rsidRDefault="00B03AFD" w:rsidP="0014547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«Единая Россия»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секретаря регионального отделения Партии Гриценко Николая Павловича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03AFD">
        <w:rPr>
          <w:sz w:val="28"/>
          <w:szCs w:val="28"/>
        </w:rPr>
        <w:t>Краснодарскому региональному отделению Всероссийской политической партии «Единая Россия»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03AFD">
        <w:rPr>
          <w:szCs w:val="28"/>
        </w:rPr>
        <w:t xml:space="preserve">Краснодарскому региональному отделению Всероссийской политической партии «Единая Россия»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45FAA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F45FAA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41682A">
        <w:rPr>
          <w:szCs w:val="28"/>
        </w:rPr>
        <w:t xml:space="preserve"> –</w:t>
      </w:r>
      <w:r w:rsidR="00CA6B35">
        <w:rPr>
          <w:szCs w:val="28"/>
        </w:rPr>
        <w:t xml:space="preserve"> </w:t>
      </w:r>
      <w:r w:rsidR="0041682A">
        <w:rPr>
          <w:szCs w:val="28"/>
        </w:rPr>
        <w:t>нежилое помещение №2,3,4</w:t>
      </w:r>
      <w:r w:rsidR="00CA6B35">
        <w:rPr>
          <w:szCs w:val="28"/>
        </w:rPr>
        <w:t>,</w:t>
      </w:r>
      <w:r w:rsidR="00CA6B35" w:rsidRPr="00D61E10">
        <w:rPr>
          <w:szCs w:val="28"/>
        </w:rPr>
        <w:t xml:space="preserve"> </w:t>
      </w:r>
      <w:r w:rsidR="0041682A">
        <w:rPr>
          <w:szCs w:val="28"/>
        </w:rPr>
        <w:t xml:space="preserve">назначение: нежилое, площадь: </w:t>
      </w:r>
      <w:r w:rsidR="0041682A">
        <w:rPr>
          <w:szCs w:val="28"/>
        </w:rPr>
        <w:lastRenderedPageBreak/>
        <w:t>общая</w:t>
      </w:r>
      <w:r w:rsidR="00CA6B35">
        <w:rPr>
          <w:szCs w:val="28"/>
        </w:rPr>
        <w:t xml:space="preserve">  </w:t>
      </w:r>
      <w:r w:rsidR="0041682A">
        <w:rPr>
          <w:szCs w:val="28"/>
        </w:rPr>
        <w:t>24,1</w:t>
      </w:r>
      <w:r w:rsidR="00A62204">
        <w:rPr>
          <w:szCs w:val="28"/>
        </w:rPr>
        <w:t xml:space="preserve"> </w:t>
      </w:r>
      <w:r w:rsidR="005A3987">
        <w:rPr>
          <w:szCs w:val="28"/>
        </w:rPr>
        <w:t>кв. м.</w:t>
      </w:r>
      <w:r w:rsidR="0041682A">
        <w:rPr>
          <w:szCs w:val="28"/>
        </w:rPr>
        <w:t>, этаж:1,</w:t>
      </w:r>
      <w:r w:rsidR="00CA6B35">
        <w:rPr>
          <w:szCs w:val="28"/>
        </w:rPr>
        <w:t xml:space="preserve"> </w:t>
      </w:r>
      <w:r w:rsidR="00F45FAA">
        <w:rPr>
          <w:szCs w:val="28"/>
        </w:rPr>
        <w:t>расположенного</w:t>
      </w:r>
      <w:bookmarkStart w:id="0" w:name="_GoBack"/>
      <w:bookmarkEnd w:id="0"/>
      <w:r w:rsidR="00CA6B35">
        <w:rPr>
          <w:szCs w:val="28"/>
        </w:rPr>
        <w:t xml:space="preserve"> по</w:t>
      </w:r>
      <w:r w:rsidR="0041682A">
        <w:rPr>
          <w:szCs w:val="28"/>
        </w:rPr>
        <w:t xml:space="preserve"> адресу: Краснодарский край, г.</w:t>
      </w:r>
      <w:r w:rsidR="00CA6B35">
        <w:rPr>
          <w:szCs w:val="28"/>
        </w:rPr>
        <w:t xml:space="preserve">Туапсе, ул. </w:t>
      </w:r>
      <w:r w:rsidR="00B03AFD">
        <w:rPr>
          <w:szCs w:val="28"/>
        </w:rPr>
        <w:t>Карла Маркса</w:t>
      </w:r>
      <w:r w:rsidR="00171DF2">
        <w:rPr>
          <w:szCs w:val="28"/>
        </w:rPr>
        <w:t>, д.</w:t>
      </w:r>
      <w:r w:rsidR="0041682A">
        <w:rPr>
          <w:szCs w:val="28"/>
        </w:rPr>
        <w:t>23</w:t>
      </w:r>
      <w:r w:rsidR="00CA6B35">
        <w:rPr>
          <w:szCs w:val="28"/>
        </w:rPr>
        <w:t xml:space="preserve">, для размещения </w:t>
      </w:r>
      <w:r w:rsidR="0041682A">
        <w:rPr>
          <w:szCs w:val="28"/>
        </w:rPr>
        <w:t xml:space="preserve">исполнительного комитета </w:t>
      </w:r>
      <w:r w:rsidR="00171DF2">
        <w:rPr>
          <w:szCs w:val="28"/>
        </w:rPr>
        <w:t>Туапсинского местного отделения партии «Единая Россия»</w:t>
      </w:r>
      <w:r w:rsidR="00CA6B35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1682A" w:rsidRDefault="0041682A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5A3987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4D1E8E" w:rsidRDefault="003C7548" w:rsidP="005A398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4752E4" w:rsidRDefault="00260EA4" w:rsidP="001732E0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171DF2">
        <w:rPr>
          <w:bCs/>
          <w:sz w:val="28"/>
          <w:szCs w:val="28"/>
        </w:rPr>
        <w:t>«</w:t>
      </w:r>
      <w:r w:rsidR="00171DF2" w:rsidRPr="00171DF2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171DF2" w:rsidRPr="00171DF2">
        <w:rPr>
          <w:sz w:val="28"/>
          <w:szCs w:val="28"/>
        </w:rPr>
        <w:t>Краснодарскому региональному отделению Всероссийской политической партии «Единая Россия» недвижимого имущества</w:t>
      </w:r>
      <w:r w:rsidR="00171DF2" w:rsidRPr="00171DF2">
        <w:rPr>
          <w:color w:val="000000"/>
          <w:sz w:val="28"/>
          <w:szCs w:val="28"/>
          <w:lang w:bidi="ru-RU"/>
        </w:rPr>
        <w:t xml:space="preserve">, находящегося в муниципальной собственности </w:t>
      </w:r>
    </w:p>
    <w:p w:rsidR="00274877" w:rsidRPr="001732E0" w:rsidRDefault="00171DF2" w:rsidP="001732E0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171DF2">
        <w:rPr>
          <w:color w:val="000000"/>
          <w:sz w:val="28"/>
          <w:szCs w:val="28"/>
          <w:lang w:bidi="ru-RU"/>
        </w:rPr>
        <w:t>Ту</w:t>
      </w:r>
      <w:r>
        <w:rPr>
          <w:color w:val="000000"/>
          <w:sz w:val="28"/>
          <w:szCs w:val="28"/>
          <w:lang w:bidi="ru-RU"/>
        </w:rPr>
        <w:t>апсинского городского поселения</w:t>
      </w:r>
      <w:r w:rsidR="00274877" w:rsidRPr="00171DF2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A3987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 w:rsidR="005A3987">
        <w:rPr>
          <w:sz w:val="28"/>
          <w:szCs w:val="28"/>
        </w:rPr>
        <w:t xml:space="preserve"> исполняющим обязанности главы</w:t>
      </w:r>
      <w:r w:rsidR="001F3D11" w:rsidRPr="00A3755F">
        <w:rPr>
          <w:sz w:val="28"/>
          <w:szCs w:val="28"/>
        </w:rPr>
        <w:t xml:space="preserve"> 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Default="001F3D11" w:rsidP="00701C79">
      <w:pPr>
        <w:rPr>
          <w:sz w:val="28"/>
          <w:szCs w:val="28"/>
        </w:rPr>
      </w:pPr>
    </w:p>
    <w:p w:rsidR="0041682A" w:rsidRPr="00A3755F" w:rsidRDefault="0041682A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41682A" w:rsidRPr="00A3755F" w:rsidRDefault="0041682A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41682A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C54AE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4AE1">
              <w:rPr>
                <w:sz w:val="28"/>
                <w:szCs w:val="28"/>
              </w:rPr>
              <w:t xml:space="preserve">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41682A" w:rsidRPr="00A3755F" w:rsidRDefault="0041682A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41682A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Рогачева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F00A21">
            <w:pPr>
              <w:rPr>
                <w:sz w:val="28"/>
                <w:szCs w:val="28"/>
              </w:rPr>
            </w:pPr>
          </w:p>
          <w:p w:rsidR="0041682A" w:rsidRPr="00A3755F" w:rsidRDefault="0041682A" w:rsidP="00F00A21">
            <w:pPr>
              <w:rPr>
                <w:sz w:val="28"/>
                <w:szCs w:val="28"/>
              </w:rPr>
            </w:pPr>
          </w:p>
          <w:p w:rsidR="00C54AE1" w:rsidRPr="00A3755F" w:rsidRDefault="0041682A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Некрестова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41682A" w:rsidRPr="00A3755F" w:rsidRDefault="0041682A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41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B4" w:rsidRDefault="00AF59B4">
      <w:r>
        <w:separator/>
      </w:r>
    </w:p>
  </w:endnote>
  <w:endnote w:type="continuationSeparator" w:id="0">
    <w:p w:rsidR="00AF59B4" w:rsidRDefault="00A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B4" w:rsidRDefault="00AF59B4">
      <w:r>
        <w:separator/>
      </w:r>
    </w:p>
  </w:footnote>
  <w:footnote w:type="continuationSeparator" w:id="0">
    <w:p w:rsidR="00AF59B4" w:rsidRDefault="00AF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E2D9-E875-4792-B3BE-F0EC31B4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2019-10-16T13:14:00Z</cp:lastPrinted>
  <dcterms:created xsi:type="dcterms:W3CDTF">2019-10-16T12:33:00Z</dcterms:created>
  <dcterms:modified xsi:type="dcterms:W3CDTF">2019-10-16T13:14:00Z</dcterms:modified>
</cp:coreProperties>
</file>