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F8" w:rsidRDefault="00395EF8" w:rsidP="00395EF8">
      <w:pPr>
        <w:tabs>
          <w:tab w:val="left" w:pos="7740"/>
        </w:tabs>
        <w:jc w:val="center"/>
        <w:rPr>
          <w:b/>
          <w:sz w:val="28"/>
        </w:rPr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2057ABBE" wp14:editId="5E645444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Pr="0074172A">
        <w:rPr>
          <w:b/>
          <w:sz w:val="28"/>
          <w:szCs w:val="28"/>
        </w:rPr>
        <w:t>ПРОЕКТ</w:t>
      </w:r>
    </w:p>
    <w:p w:rsidR="00395EF8" w:rsidRDefault="00395EF8" w:rsidP="00395EF8">
      <w:pPr>
        <w:tabs>
          <w:tab w:val="left" w:pos="7740"/>
        </w:tabs>
        <w:jc w:val="center"/>
        <w:rPr>
          <w:b/>
          <w:sz w:val="28"/>
        </w:rPr>
      </w:pPr>
    </w:p>
    <w:p w:rsidR="00395EF8" w:rsidRPr="00765169" w:rsidRDefault="00395EF8" w:rsidP="00395EF8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395EF8" w:rsidRPr="00E364FD" w:rsidRDefault="00395EF8" w:rsidP="00395EF8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395EF8" w:rsidRDefault="00395EF8" w:rsidP="00395EF8">
      <w:pPr>
        <w:jc w:val="center"/>
        <w:rPr>
          <w:b/>
          <w:sz w:val="28"/>
        </w:rPr>
      </w:pPr>
    </w:p>
    <w:p w:rsidR="00395EF8" w:rsidRDefault="00395EF8" w:rsidP="00395EF8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395EF8" w:rsidRPr="00E364FD" w:rsidRDefault="00395EF8" w:rsidP="00395EF8">
      <w:pPr>
        <w:jc w:val="center"/>
        <w:rPr>
          <w:b/>
          <w:sz w:val="28"/>
        </w:rPr>
      </w:pPr>
    </w:p>
    <w:p w:rsidR="00395EF8" w:rsidRPr="001220B6" w:rsidRDefault="00395EF8" w:rsidP="00395EF8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>
        <w:rPr>
          <w:b/>
          <w:sz w:val="28"/>
        </w:rPr>
        <w:t>_______________</w:t>
      </w:r>
      <w:r w:rsidRPr="001220B6">
        <w:rPr>
          <w:b/>
          <w:sz w:val="28"/>
        </w:rPr>
        <w:t xml:space="preserve">                                                                  № </w:t>
      </w:r>
      <w:r>
        <w:rPr>
          <w:b/>
          <w:sz w:val="28"/>
        </w:rPr>
        <w:t>__________</w:t>
      </w:r>
    </w:p>
    <w:p w:rsidR="00395EF8" w:rsidRDefault="00395EF8" w:rsidP="00395EF8">
      <w:pPr>
        <w:jc w:val="center"/>
        <w:rPr>
          <w:sz w:val="28"/>
        </w:rPr>
      </w:pPr>
      <w:r>
        <w:rPr>
          <w:sz w:val="28"/>
        </w:rPr>
        <w:t>г. Туапсе</w:t>
      </w:r>
    </w:p>
    <w:p w:rsidR="00395EF8" w:rsidRDefault="00395EF8" w:rsidP="00303EE5">
      <w:pPr>
        <w:jc w:val="center"/>
        <w:rPr>
          <w:b/>
          <w:bCs/>
          <w:sz w:val="28"/>
          <w:szCs w:val="28"/>
        </w:rPr>
      </w:pPr>
    </w:p>
    <w:p w:rsidR="00395EF8" w:rsidRDefault="00395EF8" w:rsidP="00303EE5">
      <w:pPr>
        <w:jc w:val="center"/>
        <w:rPr>
          <w:b/>
          <w:bCs/>
          <w:sz w:val="28"/>
          <w:szCs w:val="28"/>
        </w:rPr>
      </w:pPr>
    </w:p>
    <w:p w:rsidR="00395EF8" w:rsidRDefault="00395EF8" w:rsidP="00303EE5">
      <w:pPr>
        <w:jc w:val="center"/>
        <w:rPr>
          <w:b/>
          <w:bCs/>
          <w:sz w:val="28"/>
          <w:szCs w:val="28"/>
        </w:rPr>
      </w:pPr>
    </w:p>
    <w:p w:rsidR="006545A5" w:rsidRPr="006545A5" w:rsidRDefault="00303EE5" w:rsidP="006545A5">
      <w:pPr>
        <w:pStyle w:val="ConsPlusNormal"/>
        <w:jc w:val="center"/>
      </w:pPr>
      <w:proofErr w:type="gramStart"/>
      <w:r>
        <w:t>Об установлении предельных (минимальных и максимальных) размеров</w:t>
      </w:r>
      <w:r w:rsidRPr="00A77948">
        <w:t xml:space="preserve"> земельных участков</w:t>
      </w:r>
      <w:r>
        <w:t>, расположенных в границах Туапс</w:t>
      </w:r>
      <w:r w:rsidR="00F84C2D">
        <w:t>инского городского поселения Туапсинского района</w:t>
      </w:r>
      <w:r>
        <w:t xml:space="preserve"> и</w:t>
      </w:r>
      <w:r w:rsidRPr="00A77948">
        <w:t xml:space="preserve"> </w:t>
      </w:r>
      <w:r w:rsidRPr="006545A5">
        <w:t xml:space="preserve">подлежащих предоставлению гражданам, </w:t>
      </w:r>
      <w:r w:rsidR="00F84C2D" w:rsidRPr="006545A5">
        <w:t>работающим по основному месту работы в Туапсинском городском поселении по специальност</w:t>
      </w:r>
      <w:r w:rsidR="006545A5" w:rsidRPr="006545A5">
        <w:rPr>
          <w:bCs w:val="0"/>
        </w:rPr>
        <w:t>ям</w:t>
      </w:r>
      <w:r w:rsidR="00F84C2D" w:rsidRPr="006545A5">
        <w:t>, у</w:t>
      </w:r>
      <w:r w:rsidR="006545A5" w:rsidRPr="006545A5">
        <w:rPr>
          <w:bCs w:val="0"/>
        </w:rPr>
        <w:t>становленным Законом Краснодарского края от 23 июля 2015 года № 3232-КЗ «</w:t>
      </w:r>
      <w:r w:rsidR="006545A5" w:rsidRPr="006545A5">
        <w:t>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</w:t>
      </w:r>
      <w:proofErr w:type="gramEnd"/>
      <w:r w:rsidR="006545A5" w:rsidRPr="006545A5">
        <w:t xml:space="preserve">, </w:t>
      </w:r>
      <w:proofErr w:type="gramStart"/>
      <w:r w:rsidR="006545A5" w:rsidRPr="006545A5">
        <w:t>находящиеся в государственной или муниципальной собственности, в безвозмездное пользование»</w:t>
      </w:r>
      <w:proofErr w:type="gramEnd"/>
    </w:p>
    <w:p w:rsidR="00303EE5" w:rsidRDefault="00F84C2D" w:rsidP="00303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03EE5">
        <w:rPr>
          <w:b/>
          <w:bCs/>
          <w:sz w:val="28"/>
          <w:szCs w:val="28"/>
        </w:rPr>
        <w:t xml:space="preserve"> </w:t>
      </w:r>
    </w:p>
    <w:p w:rsidR="00303EE5" w:rsidRDefault="00303EE5" w:rsidP="00303EE5">
      <w:pPr>
        <w:rPr>
          <w:b/>
          <w:bCs/>
          <w:sz w:val="28"/>
          <w:szCs w:val="28"/>
        </w:rPr>
      </w:pPr>
    </w:p>
    <w:p w:rsidR="00303EE5" w:rsidRPr="006545A5" w:rsidRDefault="00303EE5" w:rsidP="006545A5">
      <w:pPr>
        <w:pStyle w:val="ConsPlusNormal"/>
        <w:ind w:firstLine="708"/>
        <w:jc w:val="both"/>
        <w:rPr>
          <w:b w:val="0"/>
        </w:rPr>
      </w:pPr>
      <w:proofErr w:type="gramStart"/>
      <w:r w:rsidRPr="006545A5">
        <w:rPr>
          <w:b w:val="0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545A5" w:rsidRPr="006545A5">
        <w:rPr>
          <w:b w:val="0"/>
          <w:bCs w:val="0"/>
        </w:rPr>
        <w:t>Законом Краснодарского края от 23 июля 2015 года № 3232-КЗ «</w:t>
      </w:r>
      <w:r w:rsidR="006545A5" w:rsidRPr="006545A5">
        <w:rPr>
          <w:b w:val="0"/>
        </w:rPr>
        <w:t>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</w:t>
      </w:r>
      <w:proofErr w:type="gramEnd"/>
      <w:r w:rsidR="006545A5" w:rsidRPr="006545A5">
        <w:rPr>
          <w:b w:val="0"/>
        </w:rPr>
        <w:t xml:space="preserve">», </w:t>
      </w:r>
      <w:r w:rsidRPr="006545A5">
        <w:rPr>
          <w:b w:val="0"/>
        </w:rPr>
        <w:t xml:space="preserve">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13 ноября 2010 года № 41.24, Совет Туапсинского городского поселения Туапсинского района   </w:t>
      </w:r>
      <w:proofErr w:type="gramStart"/>
      <w:r w:rsidRPr="006545A5">
        <w:rPr>
          <w:b w:val="0"/>
        </w:rPr>
        <w:t>р</w:t>
      </w:r>
      <w:proofErr w:type="gramEnd"/>
      <w:r w:rsidRPr="006545A5">
        <w:rPr>
          <w:b w:val="0"/>
        </w:rPr>
        <w:t xml:space="preserve"> е ш и л:</w:t>
      </w:r>
    </w:p>
    <w:p w:rsidR="00303EE5" w:rsidRPr="006545A5" w:rsidRDefault="00303EE5" w:rsidP="00843352">
      <w:pPr>
        <w:pStyle w:val="ConsPlusNormal"/>
        <w:ind w:firstLine="708"/>
        <w:jc w:val="both"/>
        <w:rPr>
          <w:b w:val="0"/>
        </w:rPr>
      </w:pPr>
      <w:r w:rsidRPr="006545A5">
        <w:rPr>
          <w:b w:val="0"/>
        </w:rPr>
        <w:t xml:space="preserve">1. </w:t>
      </w:r>
      <w:proofErr w:type="gramStart"/>
      <w:r w:rsidRPr="006545A5">
        <w:rPr>
          <w:b w:val="0"/>
        </w:rPr>
        <w:t>Установить следующие предельные (минимальные и максимальные) размеры земельных участков, расположенных в границах Туапс</w:t>
      </w:r>
      <w:r w:rsidR="00970AB5">
        <w:rPr>
          <w:b w:val="0"/>
        </w:rPr>
        <w:t>инского городского поселения</w:t>
      </w:r>
      <w:r w:rsidRPr="006545A5">
        <w:rPr>
          <w:b w:val="0"/>
        </w:rPr>
        <w:t xml:space="preserve"> и подлежащих предоставлению</w:t>
      </w:r>
      <w:r w:rsidR="00E71669">
        <w:rPr>
          <w:b w:val="0"/>
        </w:rPr>
        <w:t xml:space="preserve"> </w:t>
      </w:r>
      <w:r w:rsidRPr="006545A5">
        <w:rPr>
          <w:b w:val="0"/>
        </w:rPr>
        <w:t xml:space="preserve">гражданам, </w:t>
      </w:r>
      <w:r w:rsidR="006545A5" w:rsidRPr="006545A5">
        <w:rPr>
          <w:b w:val="0"/>
        </w:rPr>
        <w:t>работающим по основному месту работы в Туапсинском городском поселении по специальност</w:t>
      </w:r>
      <w:r w:rsidR="006545A5" w:rsidRPr="006545A5">
        <w:rPr>
          <w:b w:val="0"/>
          <w:bCs w:val="0"/>
        </w:rPr>
        <w:t>ям</w:t>
      </w:r>
      <w:r w:rsidR="006545A5" w:rsidRPr="006545A5">
        <w:rPr>
          <w:b w:val="0"/>
        </w:rPr>
        <w:t>, у</w:t>
      </w:r>
      <w:r w:rsidR="006545A5" w:rsidRPr="006545A5">
        <w:rPr>
          <w:b w:val="0"/>
          <w:bCs w:val="0"/>
        </w:rPr>
        <w:t>становленным Законом Краснодарского края от 23 июля 2015 года № 3232-КЗ «</w:t>
      </w:r>
      <w:r w:rsidR="006545A5" w:rsidRPr="006545A5">
        <w:rPr>
          <w:b w:val="0"/>
        </w:rPr>
        <w:t>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</w:t>
      </w:r>
      <w:proofErr w:type="gramEnd"/>
      <w:r w:rsidR="006545A5" w:rsidRPr="006545A5">
        <w:rPr>
          <w:b w:val="0"/>
        </w:rPr>
        <w:t xml:space="preserve"> </w:t>
      </w:r>
      <w:r w:rsidR="006545A5" w:rsidRPr="006545A5">
        <w:rPr>
          <w:b w:val="0"/>
        </w:rPr>
        <w:lastRenderedPageBreak/>
        <w:t>государственной или муниципальной собственности, в безвозмездное пользование»</w:t>
      </w:r>
      <w:r w:rsidR="006545A5">
        <w:rPr>
          <w:b w:val="0"/>
        </w:rPr>
        <w:t>:</w:t>
      </w:r>
    </w:p>
    <w:p w:rsidR="00303EE5" w:rsidRDefault="00303EE5" w:rsidP="00615989">
      <w:pPr>
        <w:ind w:firstLine="567"/>
        <w:jc w:val="both"/>
        <w:rPr>
          <w:sz w:val="28"/>
          <w:szCs w:val="28"/>
        </w:rPr>
      </w:pPr>
      <w:r w:rsidRPr="006545A5">
        <w:rPr>
          <w:sz w:val="28"/>
          <w:szCs w:val="28"/>
        </w:rPr>
        <w:t>1) минимальный размер –</w:t>
      </w:r>
      <w:r>
        <w:rPr>
          <w:sz w:val="28"/>
          <w:szCs w:val="28"/>
        </w:rPr>
        <w:t xml:space="preserve"> </w:t>
      </w:r>
      <w:r w:rsidR="006545A5">
        <w:rPr>
          <w:sz w:val="28"/>
          <w:szCs w:val="28"/>
        </w:rPr>
        <w:t>3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03EE5" w:rsidRDefault="00303EE5" w:rsidP="006159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610E1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размер</w:t>
      </w:r>
      <w:r w:rsidRPr="002610E1">
        <w:rPr>
          <w:sz w:val="28"/>
          <w:szCs w:val="28"/>
        </w:rPr>
        <w:t xml:space="preserve"> – 1000 </w:t>
      </w:r>
      <w:proofErr w:type="spellStart"/>
      <w:r w:rsidRPr="002610E1">
        <w:rPr>
          <w:sz w:val="28"/>
          <w:szCs w:val="28"/>
        </w:rPr>
        <w:t>кв.м</w:t>
      </w:r>
      <w:proofErr w:type="spellEnd"/>
      <w:r w:rsidRPr="002610E1">
        <w:rPr>
          <w:sz w:val="28"/>
          <w:szCs w:val="28"/>
        </w:rPr>
        <w:t>.</w:t>
      </w:r>
    </w:p>
    <w:p w:rsidR="00843352" w:rsidRPr="00843352" w:rsidRDefault="00843352" w:rsidP="00843352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843352">
        <w:rPr>
          <w:sz w:val="28"/>
          <w:szCs w:val="28"/>
        </w:rPr>
        <w:t>2.</w:t>
      </w:r>
      <w:proofErr w:type="gramStart"/>
      <w:r w:rsidRPr="00843352">
        <w:rPr>
          <w:sz w:val="28"/>
          <w:szCs w:val="28"/>
        </w:rPr>
        <w:t>Контроль за</w:t>
      </w:r>
      <w:proofErr w:type="gramEnd"/>
      <w:r w:rsidRPr="00843352">
        <w:rPr>
          <w:sz w:val="28"/>
          <w:szCs w:val="28"/>
        </w:rPr>
        <w:t xml:space="preserve">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 Совета Туапсинского городского поселения Туапсинского района.</w:t>
      </w:r>
    </w:p>
    <w:p w:rsidR="00843352" w:rsidRPr="00843352" w:rsidRDefault="00843352" w:rsidP="00843352">
      <w:pPr>
        <w:pStyle w:val="ConsPlusNormal"/>
        <w:ind w:firstLine="540"/>
        <w:jc w:val="both"/>
        <w:rPr>
          <w:b w:val="0"/>
        </w:rPr>
      </w:pPr>
      <w:r w:rsidRPr="00843352">
        <w:rPr>
          <w:b w:val="0"/>
        </w:rPr>
        <w:t>3.Настоящее решение вступает в силу на следующий день после его официального опубликования.</w:t>
      </w:r>
    </w:p>
    <w:p w:rsidR="00843352" w:rsidRDefault="00843352" w:rsidP="00843352">
      <w:pPr>
        <w:tabs>
          <w:tab w:val="left" w:pos="993"/>
        </w:tabs>
        <w:jc w:val="both"/>
        <w:rPr>
          <w:sz w:val="28"/>
          <w:szCs w:val="28"/>
        </w:rPr>
      </w:pPr>
    </w:p>
    <w:p w:rsidR="00843352" w:rsidRDefault="00843352" w:rsidP="00843352">
      <w:pPr>
        <w:tabs>
          <w:tab w:val="left" w:pos="993"/>
        </w:tabs>
        <w:jc w:val="both"/>
        <w:rPr>
          <w:sz w:val="28"/>
          <w:szCs w:val="28"/>
        </w:rPr>
      </w:pPr>
    </w:p>
    <w:p w:rsidR="00843352" w:rsidRPr="00B73628" w:rsidRDefault="00843352" w:rsidP="00843352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843352" w:rsidRPr="0002133F" w:rsidRDefault="00843352" w:rsidP="00843352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      Е.А. </w:t>
      </w:r>
      <w:proofErr w:type="spellStart"/>
      <w:r w:rsidRPr="00B73628">
        <w:rPr>
          <w:sz w:val="28"/>
          <w:szCs w:val="28"/>
        </w:rPr>
        <w:t>Яйли</w:t>
      </w:r>
      <w:proofErr w:type="spellEnd"/>
    </w:p>
    <w:p w:rsidR="00843352" w:rsidRDefault="00843352" w:rsidP="0084335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43352" w:rsidRDefault="00843352" w:rsidP="00843352">
      <w:pPr>
        <w:jc w:val="both"/>
        <w:outlineLvl w:val="0"/>
        <w:rPr>
          <w:sz w:val="28"/>
          <w:szCs w:val="28"/>
        </w:rPr>
      </w:pPr>
    </w:p>
    <w:p w:rsidR="00843352" w:rsidRPr="00E05850" w:rsidRDefault="00843352" w:rsidP="00843352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proofErr w:type="gramStart"/>
      <w:r w:rsidRPr="00E05850">
        <w:rPr>
          <w:sz w:val="28"/>
          <w:szCs w:val="28"/>
        </w:rPr>
        <w:t>Туапсинского</w:t>
      </w:r>
      <w:proofErr w:type="gramEnd"/>
    </w:p>
    <w:p w:rsidR="00843352" w:rsidRDefault="00843352" w:rsidP="00843352">
      <w:pPr>
        <w:jc w:val="both"/>
        <w:outlineLvl w:val="0"/>
        <w:rPr>
          <w:b/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         А.В. Чехов</w:t>
      </w:r>
    </w:p>
    <w:p w:rsidR="00843352" w:rsidRDefault="00843352" w:rsidP="00843352">
      <w:pPr>
        <w:pStyle w:val="2"/>
        <w:rPr>
          <w:rFonts w:ascii="Arial" w:hAnsi="Arial" w:cs="Arial"/>
          <w:szCs w:val="28"/>
        </w:rPr>
      </w:pPr>
    </w:p>
    <w:p w:rsidR="00843352" w:rsidRDefault="00843352" w:rsidP="00843352">
      <w:pPr>
        <w:pStyle w:val="1"/>
        <w:jc w:val="center"/>
        <w:rPr>
          <w:b/>
        </w:rPr>
      </w:pPr>
    </w:p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E46BB5" w:rsidRDefault="00E46BB5" w:rsidP="00E46BB5"/>
    <w:p w:rsidR="00843352" w:rsidRPr="00A96D13" w:rsidRDefault="00843352" w:rsidP="00843352">
      <w:pPr>
        <w:pStyle w:val="1"/>
        <w:jc w:val="center"/>
        <w:rPr>
          <w:b/>
        </w:rPr>
      </w:pPr>
      <w:r w:rsidRPr="00A96D13">
        <w:rPr>
          <w:b/>
        </w:rPr>
        <w:t>ЛИСТ СОГЛАСОВАНИЯ</w:t>
      </w:r>
    </w:p>
    <w:p w:rsidR="00843352" w:rsidRPr="00A96D13" w:rsidRDefault="00843352" w:rsidP="00843352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проекта решения Совета Туапсинского городского поселения</w:t>
      </w:r>
    </w:p>
    <w:p w:rsidR="00843352" w:rsidRPr="00A96D13" w:rsidRDefault="00843352" w:rsidP="00843352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 xml:space="preserve">Туапсинского района </w:t>
      </w:r>
    </w:p>
    <w:p w:rsidR="00843352" w:rsidRPr="00A96D13" w:rsidRDefault="00843352" w:rsidP="00843352">
      <w:pPr>
        <w:jc w:val="center"/>
        <w:rPr>
          <w:sz w:val="28"/>
          <w:szCs w:val="28"/>
        </w:rPr>
      </w:pPr>
      <w:r w:rsidRPr="00A96D13">
        <w:rPr>
          <w:sz w:val="28"/>
        </w:rPr>
        <w:t>от __________ № _____</w:t>
      </w:r>
    </w:p>
    <w:p w:rsidR="00843352" w:rsidRPr="00A96D13" w:rsidRDefault="00843352" w:rsidP="00843352">
      <w:pPr>
        <w:jc w:val="center"/>
        <w:rPr>
          <w:b/>
          <w:sz w:val="28"/>
          <w:szCs w:val="28"/>
        </w:rPr>
      </w:pPr>
    </w:p>
    <w:p w:rsidR="00E46BB5" w:rsidRPr="00E46BB5" w:rsidRDefault="00843352" w:rsidP="00E46BB5">
      <w:pPr>
        <w:pStyle w:val="ConsPlusNormal"/>
        <w:jc w:val="center"/>
        <w:rPr>
          <w:b w:val="0"/>
        </w:rPr>
      </w:pPr>
      <w:proofErr w:type="gramStart"/>
      <w:r w:rsidRPr="00E46BB5">
        <w:rPr>
          <w:b w:val="0"/>
        </w:rPr>
        <w:t>«</w:t>
      </w:r>
      <w:r w:rsidR="00E46BB5" w:rsidRPr="00E46BB5">
        <w:rPr>
          <w:b w:val="0"/>
        </w:rPr>
        <w:t>Об установлении предельных (минимальных и максимальных) размеров земельных участков, расположенных в границах Туапсинского городского поселения Туапсинского района и подлежащих предоставлению гражданам, работающим по основному месту работы в Туапсинском городском поселении по специальност</w:t>
      </w:r>
      <w:r w:rsidR="00E46BB5" w:rsidRPr="00E46BB5">
        <w:rPr>
          <w:b w:val="0"/>
          <w:bCs w:val="0"/>
        </w:rPr>
        <w:t>ям</w:t>
      </w:r>
      <w:r w:rsidR="00E46BB5" w:rsidRPr="00E46BB5">
        <w:rPr>
          <w:b w:val="0"/>
        </w:rPr>
        <w:t>, у</w:t>
      </w:r>
      <w:r w:rsidR="00E46BB5" w:rsidRPr="00E46BB5">
        <w:rPr>
          <w:b w:val="0"/>
          <w:bCs w:val="0"/>
        </w:rPr>
        <w:t>становленным Законом Краснодарского края от 23 июля 2015 года № 3232-КЗ «</w:t>
      </w:r>
      <w:r w:rsidR="00E46BB5" w:rsidRPr="00E46BB5">
        <w:rPr>
          <w:b w:val="0"/>
        </w:rPr>
        <w:t>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</w:t>
      </w:r>
      <w:proofErr w:type="gramEnd"/>
      <w:r w:rsidR="00E46BB5" w:rsidRPr="00E46BB5">
        <w:rPr>
          <w:b w:val="0"/>
        </w:rPr>
        <w:t xml:space="preserve">, </w:t>
      </w:r>
      <w:proofErr w:type="gramStart"/>
      <w:r w:rsidR="00E46BB5" w:rsidRPr="00E46BB5">
        <w:rPr>
          <w:b w:val="0"/>
        </w:rPr>
        <w:t>находящиеся в государственной или муниципальной собственности, в безвозмездное пользование»</w:t>
      </w:r>
      <w:proofErr w:type="gramEnd"/>
    </w:p>
    <w:p w:rsidR="00843352" w:rsidRPr="00A343AA" w:rsidRDefault="00843352" w:rsidP="00843352">
      <w:pPr>
        <w:jc w:val="center"/>
        <w:rPr>
          <w:sz w:val="28"/>
          <w:szCs w:val="28"/>
        </w:rPr>
      </w:pPr>
    </w:p>
    <w:p w:rsidR="00843352" w:rsidRDefault="00843352" w:rsidP="00843352">
      <w:pPr>
        <w:jc w:val="center"/>
        <w:rPr>
          <w:sz w:val="28"/>
          <w:szCs w:val="28"/>
        </w:rPr>
      </w:pPr>
    </w:p>
    <w:p w:rsidR="00843352" w:rsidRPr="00A96D13" w:rsidRDefault="00843352" w:rsidP="00843352">
      <w:pPr>
        <w:jc w:val="center"/>
        <w:rPr>
          <w:sz w:val="28"/>
          <w:szCs w:val="28"/>
        </w:rPr>
      </w:pPr>
    </w:p>
    <w:p w:rsidR="00843352" w:rsidRPr="00A96D13" w:rsidRDefault="00843352" w:rsidP="00843352">
      <w:pPr>
        <w:jc w:val="both"/>
        <w:rPr>
          <w:sz w:val="28"/>
          <w:szCs w:val="28"/>
        </w:rPr>
      </w:pPr>
      <w:r w:rsidRPr="00A96D13">
        <w:rPr>
          <w:sz w:val="28"/>
          <w:szCs w:val="28"/>
        </w:rPr>
        <w:t xml:space="preserve">Проект внесен главой </w:t>
      </w:r>
      <w:bookmarkStart w:id="0" w:name="_GoBack"/>
      <w:bookmarkEnd w:id="0"/>
      <w:r w:rsidRPr="00A96D13">
        <w:rPr>
          <w:sz w:val="28"/>
          <w:szCs w:val="28"/>
        </w:rPr>
        <w:t>Туапсинского городского поселения</w:t>
      </w:r>
    </w:p>
    <w:p w:rsidR="00843352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843352" w:rsidRPr="00FD62F6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FD62F6">
        <w:rPr>
          <w:sz w:val="28"/>
          <w:szCs w:val="22"/>
        </w:rPr>
        <w:t>Составитель проекта:</w:t>
      </w:r>
    </w:p>
    <w:p w:rsidR="00843352" w:rsidRPr="00FD62F6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FD62F6">
        <w:rPr>
          <w:sz w:val="28"/>
          <w:szCs w:val="22"/>
        </w:rPr>
        <w:t xml:space="preserve">Начальник МБУ ТГП «Управление </w:t>
      </w:r>
    </w:p>
    <w:p w:rsidR="00843352" w:rsidRPr="00FD62F6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FD62F6">
        <w:rPr>
          <w:sz w:val="28"/>
          <w:szCs w:val="22"/>
        </w:rPr>
        <w:t>земельных ресурсо</w:t>
      </w:r>
      <w:r>
        <w:rPr>
          <w:sz w:val="28"/>
          <w:szCs w:val="22"/>
        </w:rPr>
        <w:t>в»</w:t>
      </w:r>
      <w:r>
        <w:rPr>
          <w:sz w:val="28"/>
          <w:szCs w:val="22"/>
        </w:rPr>
        <w:tab/>
        <w:t xml:space="preserve">       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</w:t>
      </w:r>
      <w:proofErr w:type="spellStart"/>
      <w:r>
        <w:rPr>
          <w:sz w:val="28"/>
          <w:szCs w:val="22"/>
        </w:rPr>
        <w:t>М.А.Винтер</w:t>
      </w:r>
      <w:proofErr w:type="spellEnd"/>
      <w:r w:rsidRPr="00FD62F6">
        <w:rPr>
          <w:sz w:val="28"/>
          <w:szCs w:val="22"/>
        </w:rPr>
        <w:t xml:space="preserve"> </w:t>
      </w:r>
    </w:p>
    <w:p w:rsidR="00843352" w:rsidRPr="00FD62F6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843352" w:rsidRPr="00FD62F6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FD62F6">
        <w:rPr>
          <w:sz w:val="28"/>
          <w:szCs w:val="22"/>
        </w:rPr>
        <w:t>Проект согласован:</w:t>
      </w:r>
    </w:p>
    <w:p w:rsidR="00843352" w:rsidRPr="004458D7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4458D7">
        <w:rPr>
          <w:sz w:val="28"/>
          <w:szCs w:val="22"/>
        </w:rPr>
        <w:t xml:space="preserve">Начальник </w:t>
      </w:r>
      <w:r>
        <w:rPr>
          <w:sz w:val="28"/>
          <w:szCs w:val="22"/>
        </w:rPr>
        <w:t>о</w:t>
      </w:r>
      <w:r w:rsidRPr="004458D7">
        <w:rPr>
          <w:sz w:val="28"/>
          <w:szCs w:val="22"/>
        </w:rPr>
        <w:t xml:space="preserve">тдела </w:t>
      </w:r>
      <w:proofErr w:type="gramStart"/>
      <w:r w:rsidRPr="004458D7">
        <w:rPr>
          <w:sz w:val="28"/>
          <w:szCs w:val="22"/>
        </w:rPr>
        <w:t>имущественных</w:t>
      </w:r>
      <w:proofErr w:type="gramEnd"/>
      <w:r w:rsidRPr="004458D7">
        <w:rPr>
          <w:sz w:val="28"/>
          <w:szCs w:val="22"/>
        </w:rPr>
        <w:t xml:space="preserve"> и </w:t>
      </w:r>
    </w:p>
    <w:p w:rsidR="00843352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4458D7">
        <w:rPr>
          <w:sz w:val="28"/>
          <w:szCs w:val="22"/>
        </w:rPr>
        <w:t>з</w:t>
      </w:r>
      <w:r>
        <w:rPr>
          <w:sz w:val="28"/>
          <w:szCs w:val="22"/>
        </w:rPr>
        <w:t>емельных отношений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О.В.Шурыгин</w:t>
      </w:r>
    </w:p>
    <w:p w:rsidR="00843352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843352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>
        <w:rPr>
          <w:sz w:val="28"/>
          <w:szCs w:val="22"/>
        </w:rPr>
        <w:t>Н</w:t>
      </w:r>
      <w:r w:rsidRPr="00E15A07">
        <w:rPr>
          <w:sz w:val="28"/>
          <w:szCs w:val="22"/>
        </w:rPr>
        <w:t xml:space="preserve">ачальник отдела юридического </w:t>
      </w:r>
    </w:p>
    <w:p w:rsidR="00843352" w:rsidRPr="00E15A07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E15A07">
        <w:rPr>
          <w:sz w:val="28"/>
          <w:szCs w:val="22"/>
        </w:rPr>
        <w:t>обеспечения</w:t>
      </w:r>
      <w:r>
        <w:rPr>
          <w:sz w:val="28"/>
          <w:szCs w:val="22"/>
        </w:rPr>
        <w:t xml:space="preserve"> </w:t>
      </w:r>
      <w:r w:rsidRPr="00E15A07">
        <w:rPr>
          <w:sz w:val="28"/>
          <w:szCs w:val="22"/>
        </w:rPr>
        <w:t xml:space="preserve">администрации </w:t>
      </w:r>
    </w:p>
    <w:p w:rsidR="00843352" w:rsidRPr="00E15A07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E15A07">
        <w:rPr>
          <w:sz w:val="28"/>
          <w:szCs w:val="22"/>
        </w:rPr>
        <w:t>Туапсинского городского поселения</w:t>
      </w:r>
      <w:r w:rsidRPr="00E15A07">
        <w:rPr>
          <w:sz w:val="28"/>
          <w:szCs w:val="22"/>
        </w:rPr>
        <w:tab/>
        <w:t xml:space="preserve">          </w:t>
      </w:r>
      <w:r w:rsidRPr="00E15A07">
        <w:rPr>
          <w:sz w:val="28"/>
          <w:szCs w:val="22"/>
        </w:rPr>
        <w:tab/>
      </w:r>
      <w:r w:rsidRPr="00E15A07">
        <w:rPr>
          <w:sz w:val="28"/>
          <w:szCs w:val="22"/>
        </w:rPr>
        <w:tab/>
      </w:r>
      <w:r w:rsidRPr="00E15A07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 xml:space="preserve">Т.Ф. </w:t>
      </w:r>
      <w:proofErr w:type="spellStart"/>
      <w:r>
        <w:rPr>
          <w:sz w:val="28"/>
          <w:szCs w:val="22"/>
        </w:rPr>
        <w:t>Дроботова</w:t>
      </w:r>
      <w:proofErr w:type="spellEnd"/>
    </w:p>
    <w:p w:rsidR="00843352" w:rsidRPr="00FD62F6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843352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843352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843352" w:rsidRPr="00FD62F6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FD62F6">
        <w:rPr>
          <w:sz w:val="28"/>
          <w:szCs w:val="28"/>
        </w:rPr>
        <w:t xml:space="preserve"> главы администрации </w:t>
      </w:r>
    </w:p>
    <w:p w:rsidR="00843352" w:rsidRPr="00FD62F6" w:rsidRDefault="00843352" w:rsidP="00843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FD62F6">
        <w:rPr>
          <w:sz w:val="28"/>
          <w:szCs w:val="28"/>
        </w:rPr>
        <w:t xml:space="preserve">Туапсинского городского поселения                                            </w:t>
      </w:r>
      <w:r>
        <w:rPr>
          <w:sz w:val="28"/>
          <w:szCs w:val="28"/>
        </w:rPr>
        <w:t xml:space="preserve">    </w:t>
      </w:r>
      <w:r w:rsidRPr="00FD6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62F6">
        <w:rPr>
          <w:sz w:val="28"/>
          <w:szCs w:val="28"/>
        </w:rPr>
        <w:t xml:space="preserve"> </w:t>
      </w:r>
      <w:r>
        <w:rPr>
          <w:sz w:val="28"/>
          <w:szCs w:val="28"/>
        </w:rPr>
        <w:t>А.В. Береснев</w:t>
      </w:r>
    </w:p>
    <w:p w:rsidR="005E627B" w:rsidRDefault="005E627B" w:rsidP="00843352">
      <w:pPr>
        <w:ind w:firstLine="851"/>
        <w:jc w:val="both"/>
      </w:pPr>
    </w:p>
    <w:sectPr w:rsidR="005E627B" w:rsidSect="008E4A61">
      <w:pgSz w:w="11906" w:h="16838"/>
      <w:pgMar w:top="964" w:right="56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8"/>
    <w:rsid w:val="000A3319"/>
    <w:rsid w:val="00303EE5"/>
    <w:rsid w:val="00395EF8"/>
    <w:rsid w:val="00581A68"/>
    <w:rsid w:val="005E627B"/>
    <w:rsid w:val="00615989"/>
    <w:rsid w:val="006545A5"/>
    <w:rsid w:val="007E4218"/>
    <w:rsid w:val="00843352"/>
    <w:rsid w:val="008E4A61"/>
    <w:rsid w:val="00970AB5"/>
    <w:rsid w:val="00B3389C"/>
    <w:rsid w:val="00E46BB5"/>
    <w:rsid w:val="00E71669"/>
    <w:rsid w:val="00F5439E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4218"/>
    <w:pPr>
      <w:keepNext/>
      <w:jc w:val="right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7E421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42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E42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421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E4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4A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4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8E4A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54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4218"/>
    <w:pPr>
      <w:keepNext/>
      <w:jc w:val="right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7E421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42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E42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421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E4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4A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4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8E4A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54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Глава Туапсинского</vt:lpstr>
      <vt:lpstr>городского поселения				                                                А.В. Чех</vt:lpstr>
      <vt:lpstr/>
      <vt:lpstr>ЛИСТ СОГЛАСОВАНИЯ</vt:lpstr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17</cp:revision>
  <cp:lastPrinted>2015-08-25T12:43:00Z</cp:lastPrinted>
  <dcterms:created xsi:type="dcterms:W3CDTF">2015-08-21T12:30:00Z</dcterms:created>
  <dcterms:modified xsi:type="dcterms:W3CDTF">2015-08-25T12:45:00Z</dcterms:modified>
</cp:coreProperties>
</file>