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7A" w:rsidRDefault="00A2757A">
      <w:pPr>
        <w:pStyle w:val="Standard"/>
        <w:ind w:left="5669"/>
        <w:jc w:val="center"/>
        <w:rPr>
          <w:sz w:val="28"/>
          <w:szCs w:val="28"/>
        </w:rPr>
      </w:pPr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bookmarkStart w:id="0" w:name="_Hlk41911166"/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2757A" w:rsidRPr="00A2757A" w:rsidRDefault="00A2757A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A2757A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Об утверждении Порядка</w:t>
      </w:r>
      <w:bookmarkEnd w:id="0"/>
      <w:r w:rsidRPr="00A2757A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выявления и демонтажа (перемещения) самовольно</w:t>
      </w: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A2757A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установленных и (или) незаконно эксплуатируемых временных</w:t>
      </w: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A2757A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сооружений на территории Туапсинского городского поселения Туапсинского района</w:t>
      </w:r>
    </w:p>
    <w:p w:rsidR="00A2757A" w:rsidRDefault="00A2757A" w:rsidP="00A2757A">
      <w:pPr>
        <w:suppressAutoHyphens w:val="0"/>
        <w:autoSpaceDE w:val="0"/>
        <w:autoSpaceDN w:val="0"/>
        <w:adjustRightInd w:val="0"/>
        <w:ind w:left="54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80B8E" w:rsidRPr="00A2757A" w:rsidRDefault="00F80B8E" w:rsidP="00A2757A">
      <w:pPr>
        <w:suppressAutoHyphens w:val="0"/>
        <w:autoSpaceDE w:val="0"/>
        <w:autoSpaceDN w:val="0"/>
        <w:adjustRightInd w:val="0"/>
        <w:ind w:left="54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2757A" w:rsidRPr="00A2757A" w:rsidRDefault="00A2757A" w:rsidP="00A2757A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gramStart"/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соответствии </w:t>
      </w:r>
      <w:bookmarkStart w:id="1" w:name="_Hlk41896687"/>
      <w:r w:rsidR="004177A4">
        <w:rPr>
          <w:rFonts w:eastAsia="Calibri" w:cs="Times New Roman"/>
          <w:kern w:val="0"/>
          <w:sz w:val="28"/>
          <w:szCs w:val="28"/>
          <w:lang w:eastAsia="en-US" w:bidi="ar-SA"/>
        </w:rPr>
        <w:t>с Земельным кодексом</w:t>
      </w: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Российской Федерации,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 и от 17 ноября 1995 г. № 169-ФЗ "Об архитектурной деятельности в Российской Федерации", Уставом Туапсинского городского поселения Туапсинского района, </w:t>
      </w:r>
      <w:bookmarkEnd w:id="1"/>
      <w:r w:rsidR="00FB197A">
        <w:rPr>
          <w:rFonts w:eastAsia="Calibri" w:cs="Times New Roman"/>
          <w:kern w:val="0"/>
          <w:sz w:val="28"/>
          <w:szCs w:val="28"/>
          <w:lang w:eastAsia="en-US" w:bidi="ar-SA"/>
        </w:rPr>
        <w:t>в целях упорядочения размещения, эксплуатации и предотвращения самовольной установки временных сооружений на территории</w:t>
      </w:r>
      <w:proofErr w:type="gramEnd"/>
      <w:r w:rsidR="00FB19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муниципального образования, обеспечения требований законодательства, регулирующего права граждан на свободный доступ к местам общего пользования и проживания в </w:t>
      </w:r>
      <w:r w:rsidR="00042D50">
        <w:rPr>
          <w:rFonts w:eastAsia="Calibri" w:cs="Times New Roman"/>
          <w:kern w:val="0"/>
          <w:sz w:val="28"/>
          <w:szCs w:val="28"/>
          <w:lang w:eastAsia="en-US" w:bidi="ar-SA"/>
        </w:rPr>
        <w:t>благоприятных условиях,</w:t>
      </w:r>
      <w:r w:rsidR="00FB19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>п</w:t>
      </w:r>
      <w:proofErr w:type="gramEnd"/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 с т а н о в л я ю:</w:t>
      </w:r>
    </w:p>
    <w:p w:rsidR="00A2757A" w:rsidRPr="00A2757A" w:rsidRDefault="00A2757A" w:rsidP="00A2757A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Утвердить </w:t>
      </w:r>
      <w:hyperlink w:anchor="Par34" w:history="1">
        <w:r w:rsidRPr="00A2757A">
          <w:rPr>
            <w:rFonts w:eastAsia="Calibri" w:cs="Times New Roman"/>
            <w:kern w:val="0"/>
            <w:sz w:val="28"/>
            <w:szCs w:val="28"/>
            <w:lang w:eastAsia="en-US" w:bidi="ar-SA"/>
          </w:rPr>
          <w:t>Порядок</w:t>
        </w:r>
      </w:hyperlink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C91CC1" w:rsidRPr="00C91C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выявления и демонтажа (перемещения) самовольно установленных и (или) незаконно эксплуатируемых временных сооружений на территории </w:t>
      </w: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>Туапсинского городского поселения Туапсинского района согласно приложению к настоящему постановлению.</w:t>
      </w:r>
    </w:p>
    <w:p w:rsidR="00A2757A" w:rsidRPr="00A2757A" w:rsidRDefault="00A2757A" w:rsidP="00A2757A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>2. Отделу по взаимодействию с представительным органом, организации работы с обращениями граждан, общественностью и СМИ (</w:t>
      </w:r>
      <w:proofErr w:type="spellStart"/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>Дроботова</w:t>
      </w:r>
      <w:proofErr w:type="spellEnd"/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Т.Ф.) обеспечить официальное опубликование настоящего постановления в печатном средстве массовой информации.</w:t>
      </w:r>
    </w:p>
    <w:p w:rsidR="00A2757A" w:rsidRPr="00A2757A" w:rsidRDefault="00A2757A" w:rsidP="00A2757A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2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Отделу имущественных и земельных отношений (Гаркуша Я.Ф.) и общему отделу (Кот А.И.) </w:t>
      </w:r>
      <w:proofErr w:type="gramStart"/>
      <w:r w:rsidRPr="00A2757A">
        <w:rPr>
          <w:rFonts w:eastAsia="Times New Roman" w:cs="Times New Roman"/>
          <w:kern w:val="0"/>
          <w:sz w:val="28"/>
          <w:szCs w:val="28"/>
          <w:lang w:eastAsia="ru-RU" w:bidi="ar-SA"/>
        </w:rPr>
        <w:t>разместить</w:t>
      </w:r>
      <w:proofErr w:type="gramEnd"/>
      <w:r w:rsidRPr="00A2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настоящее постановление в информационно-телекоммуникационной сети «Интернет» на официальном сайте администрации Туапсинского городского поселения Туапсинского района в закрепленных за ними разделах.</w:t>
      </w:r>
    </w:p>
    <w:p w:rsidR="00A2757A" w:rsidRPr="00A2757A" w:rsidRDefault="00A2757A" w:rsidP="00A2757A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2757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4.  </w:t>
      </w:r>
      <w:proofErr w:type="gramStart"/>
      <w:r w:rsidRPr="00A2757A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A2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A2757A">
        <w:rPr>
          <w:rFonts w:eastAsia="Times New Roman" w:cs="Times New Roman"/>
          <w:kern w:val="0"/>
          <w:sz w:val="28"/>
          <w:szCs w:val="28"/>
          <w:lang w:eastAsia="ru-RU" w:bidi="ar-SA"/>
        </w:rPr>
        <w:t>Чусова</w:t>
      </w:r>
      <w:proofErr w:type="spellEnd"/>
      <w:r w:rsidRPr="00A2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А.И.</w:t>
      </w:r>
    </w:p>
    <w:p w:rsidR="00A2757A" w:rsidRPr="00A2757A" w:rsidRDefault="00A2757A" w:rsidP="00A2757A">
      <w:pPr>
        <w:widowControl w:val="0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2757A">
        <w:rPr>
          <w:rFonts w:eastAsia="Times New Roman" w:cs="Times New Roman"/>
          <w:kern w:val="0"/>
          <w:sz w:val="28"/>
          <w:szCs w:val="28"/>
          <w:lang w:eastAsia="ru-RU" w:bidi="ar-SA"/>
        </w:rPr>
        <w:t>5. Постановление вступает в силу со дня его официального опубликования.</w:t>
      </w:r>
    </w:p>
    <w:p w:rsidR="00A2757A" w:rsidRPr="00A2757A" w:rsidRDefault="00A2757A" w:rsidP="00A2757A">
      <w:pPr>
        <w:widowControl w:val="0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2757A" w:rsidRPr="00A2757A" w:rsidRDefault="00A2757A" w:rsidP="00A2757A">
      <w:pPr>
        <w:widowControl w:val="0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2757A" w:rsidRPr="00A2757A" w:rsidRDefault="00A2757A" w:rsidP="00A2757A">
      <w:pPr>
        <w:widowControl w:val="0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2757A" w:rsidRPr="00A2757A" w:rsidRDefault="00A2757A" w:rsidP="00A2757A">
      <w:pPr>
        <w:suppressAutoHyphens w:val="0"/>
        <w:ind w:right="-568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Глава </w:t>
      </w:r>
      <w:proofErr w:type="gramStart"/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>Туапсинского</w:t>
      </w:r>
      <w:proofErr w:type="gramEnd"/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A2757A" w:rsidRPr="00A2757A" w:rsidRDefault="00A2757A" w:rsidP="00A2757A">
      <w:pPr>
        <w:suppressAutoHyphens w:val="0"/>
        <w:ind w:right="-568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городского поселения </w:t>
      </w:r>
    </w:p>
    <w:p w:rsidR="00A2757A" w:rsidRPr="00A2757A" w:rsidRDefault="00A2757A" w:rsidP="00A2757A">
      <w:pPr>
        <w:tabs>
          <w:tab w:val="left" w:pos="567"/>
          <w:tab w:val="left" w:pos="7513"/>
        </w:tabs>
        <w:suppressAutoHyphens w:val="0"/>
        <w:ind w:right="-568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>Туапсинского района</w:t>
      </w: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С.В. Бондаренко</w:t>
      </w:r>
    </w:p>
    <w:p w:rsidR="00A2757A" w:rsidRPr="00A2757A" w:rsidRDefault="00A2757A" w:rsidP="00A2757A">
      <w:pPr>
        <w:widowControl w:val="0"/>
        <w:autoSpaceDE w:val="0"/>
        <w:autoSpaceDN w:val="0"/>
        <w:adjustRightInd w:val="0"/>
        <w:ind w:left="4255" w:firstLine="851"/>
        <w:textAlignment w:val="auto"/>
        <w:rPr>
          <w:rFonts w:eastAsia="Times New Roman" w:cs="Times New Roman"/>
          <w:bCs/>
          <w:color w:val="26282F"/>
          <w:kern w:val="0"/>
          <w:sz w:val="28"/>
          <w:szCs w:val="28"/>
          <w:lang w:eastAsia="ru-RU" w:bidi="ar-SA"/>
        </w:rPr>
      </w:pPr>
    </w:p>
    <w:p w:rsidR="00A2757A" w:rsidRPr="00A2757A" w:rsidRDefault="00A2757A" w:rsidP="00A2757A">
      <w:pPr>
        <w:widowControl w:val="0"/>
        <w:autoSpaceDE w:val="0"/>
        <w:autoSpaceDN w:val="0"/>
        <w:adjustRightInd w:val="0"/>
        <w:ind w:left="4255" w:firstLine="851"/>
        <w:textAlignment w:val="auto"/>
        <w:rPr>
          <w:rFonts w:eastAsia="Times New Roman" w:cs="Times New Roman"/>
          <w:bCs/>
          <w:color w:val="26282F"/>
          <w:kern w:val="0"/>
          <w:sz w:val="28"/>
          <w:szCs w:val="28"/>
          <w:lang w:eastAsia="ru-RU" w:bidi="ar-SA"/>
        </w:rPr>
      </w:pPr>
    </w:p>
    <w:p w:rsidR="00A2757A" w:rsidRPr="00A2757A" w:rsidRDefault="00A2757A" w:rsidP="00A2757A">
      <w:pPr>
        <w:widowControl w:val="0"/>
        <w:autoSpaceDE w:val="0"/>
        <w:autoSpaceDN w:val="0"/>
        <w:adjustRightInd w:val="0"/>
        <w:ind w:left="4255" w:firstLine="851"/>
        <w:textAlignment w:val="auto"/>
        <w:rPr>
          <w:rFonts w:eastAsia="Times New Roman" w:cs="Times New Roman"/>
          <w:bCs/>
          <w:color w:val="26282F"/>
          <w:kern w:val="0"/>
          <w:sz w:val="28"/>
          <w:szCs w:val="28"/>
          <w:lang w:eastAsia="ru-RU" w:bidi="ar-SA"/>
        </w:rPr>
      </w:pPr>
    </w:p>
    <w:p w:rsidR="00A2757A" w:rsidRPr="00A2757A" w:rsidRDefault="00A2757A" w:rsidP="00A2757A">
      <w:pPr>
        <w:widowControl w:val="0"/>
        <w:autoSpaceDE w:val="0"/>
        <w:autoSpaceDN w:val="0"/>
        <w:adjustRightInd w:val="0"/>
        <w:ind w:left="4255" w:firstLine="851"/>
        <w:textAlignment w:val="auto"/>
        <w:rPr>
          <w:rFonts w:eastAsia="Times New Roman" w:cs="Times New Roman"/>
          <w:bCs/>
          <w:color w:val="26282F"/>
          <w:kern w:val="0"/>
          <w:sz w:val="28"/>
          <w:szCs w:val="28"/>
          <w:lang w:eastAsia="ru-RU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A2757A" w:rsidRPr="00A2757A" w:rsidRDefault="00A2757A" w:rsidP="00A2757A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2757A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ЛИСТ СОГЛАСОВАНИЯ</w:t>
      </w:r>
    </w:p>
    <w:p w:rsidR="00A2757A" w:rsidRPr="00A2757A" w:rsidRDefault="00A2757A" w:rsidP="00A2757A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>проекта постановления администрации Туапсинского городского поселения Туапсинского района</w:t>
      </w:r>
    </w:p>
    <w:p w:rsidR="00A2757A" w:rsidRDefault="00A2757A" w:rsidP="00A2757A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>от _____________ № ________</w:t>
      </w:r>
    </w:p>
    <w:p w:rsidR="00331362" w:rsidRDefault="00331362" w:rsidP="00A2757A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31362" w:rsidRDefault="00331362" w:rsidP="00331362">
      <w:pPr>
        <w:widowControl w:val="0"/>
        <w:suppressAutoHyphens w:val="0"/>
        <w:autoSpaceDE w:val="0"/>
        <w:autoSpaceDN w:val="0"/>
        <w:adjustRightInd w:val="0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bookmarkStart w:id="2" w:name="_GoBack"/>
      <w:r w:rsidRPr="00A2757A">
        <w:rPr>
          <w:rFonts w:eastAsia="Calibri" w:cs="Times New Roman"/>
          <w:bCs/>
          <w:kern w:val="0"/>
          <w:sz w:val="28"/>
          <w:szCs w:val="28"/>
          <w:lang w:eastAsia="en-US" w:bidi="ar-SA"/>
        </w:rPr>
        <w:t>«</w:t>
      </w:r>
      <w:r w:rsidRPr="00C91CC1">
        <w:rPr>
          <w:rFonts w:eastAsia="Calibri" w:cs="Times New Roman"/>
          <w:bCs/>
          <w:kern w:val="0"/>
          <w:sz w:val="28"/>
          <w:szCs w:val="28"/>
          <w:lang w:eastAsia="en-US" w:bidi="ar-SA"/>
        </w:rPr>
        <w:t>Об утверждении Порядка выявления и демонтажа (перемещения) самовольно установленных и (или) незаконно эксплуатируемых временных сооружений на территории Туапсинского городского поселения Туапсинского района</w:t>
      </w:r>
      <w:r w:rsidRPr="00A2757A">
        <w:rPr>
          <w:rFonts w:eastAsia="Calibri" w:cs="Times New Roman"/>
          <w:bCs/>
          <w:kern w:val="0"/>
          <w:sz w:val="28"/>
          <w:szCs w:val="28"/>
          <w:lang w:eastAsia="en-US" w:bidi="ar-SA"/>
        </w:rPr>
        <w:t>»</w:t>
      </w:r>
    </w:p>
    <w:bookmarkEnd w:id="2"/>
    <w:p w:rsidR="00331362" w:rsidRDefault="00331362" w:rsidP="00A2757A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A2757A" w:rsidRPr="00A2757A" w:rsidTr="00F80B8E">
        <w:trPr>
          <w:trHeight w:val="12348"/>
        </w:trPr>
        <w:tc>
          <w:tcPr>
            <w:tcW w:w="4968" w:type="dxa"/>
          </w:tcPr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Проекта </w:t>
            </w:r>
            <w:proofErr w:type="gramStart"/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подготовлен</w:t>
            </w:r>
            <w:proofErr w:type="gramEnd"/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и внесен: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Отделом имущественных и земельных отношений  администрации Туапсинского городского поселения 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Туапсинского района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Начальник отдела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Проект согласован:</w:t>
            </w:r>
          </w:p>
          <w:p w:rsidR="00A2757A" w:rsidRPr="00A2757A" w:rsidRDefault="00A2757A" w:rsidP="00A2757A">
            <w:pPr>
              <w:suppressAutoHyphens w:val="0"/>
              <w:ind w:left="34" w:right="57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Начальник общего отдела администрации Туапсинского городского поселения </w:t>
            </w:r>
          </w:p>
          <w:p w:rsidR="00A2757A" w:rsidRPr="00A2757A" w:rsidRDefault="00A2757A" w:rsidP="00A2757A">
            <w:pPr>
              <w:suppressAutoHyphens w:val="0"/>
              <w:ind w:left="34" w:right="57"/>
              <w:textAlignment w:val="auto"/>
              <w:rPr>
                <w:rFonts w:eastAsia="Times New Roman" w:cs="Times New Roman"/>
                <w:vanish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Туапсинского района</w:t>
            </w:r>
          </w:p>
          <w:p w:rsidR="00A2757A" w:rsidRPr="00A2757A" w:rsidRDefault="00A2757A" w:rsidP="00A2757A">
            <w:pPr>
              <w:suppressAutoHyphens w:val="0"/>
              <w:ind w:left="34" w:right="57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80B8E" w:rsidRDefault="00F80B8E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Исполняющий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обязанности</w:t>
            </w:r>
          </w:p>
          <w:p w:rsidR="00A2757A" w:rsidRPr="00A2757A" w:rsidRDefault="00F80B8E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</w:t>
            </w:r>
            <w:r w:rsidR="00A2757A"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ачальник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</w:t>
            </w:r>
            <w:r w:rsidR="00A2757A"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правового отдела администрации Туапсинского городского поселения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Туапсинского района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91CC1" w:rsidRPr="00C91CC1" w:rsidRDefault="00C91CC1" w:rsidP="00C91CC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91CC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Начальник отдела архитектуры</w:t>
            </w:r>
          </w:p>
          <w:p w:rsidR="00C91CC1" w:rsidRPr="00C91CC1" w:rsidRDefault="00C91CC1" w:rsidP="00C91CC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91CC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градостроительства администрации</w:t>
            </w:r>
          </w:p>
          <w:p w:rsidR="00C91CC1" w:rsidRPr="00C91CC1" w:rsidRDefault="00C91CC1" w:rsidP="00C91CC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91CC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Туапсинского городского поселения</w:t>
            </w:r>
          </w:p>
          <w:p w:rsidR="00A2757A" w:rsidRPr="00A2757A" w:rsidRDefault="00C91CC1" w:rsidP="00C91CC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91CC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Туапсинского района 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91CC1" w:rsidRDefault="00C91CC1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Начальник отдела СМИ 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администрации Туапсинского городского поселения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Туапсинского района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D701E" w:rsidRPr="007D701E" w:rsidRDefault="007D701E" w:rsidP="007D701E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D701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Начальник МКУ</w:t>
            </w:r>
            <w:r w:rsidRPr="007D70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7D701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Туапсинского городского поселения «Управление    </w:t>
            </w:r>
          </w:p>
          <w:p w:rsidR="007D701E" w:rsidRPr="007D701E" w:rsidRDefault="007D701E" w:rsidP="007D701E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D701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капитального строительства»</w:t>
            </w:r>
          </w:p>
          <w:p w:rsidR="00F80B8E" w:rsidRDefault="00F80B8E" w:rsidP="00F80B8E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80B8E" w:rsidRDefault="00F80B8E" w:rsidP="00F80B8E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80B8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Проект согласован:</w:t>
            </w:r>
          </w:p>
          <w:p w:rsidR="00F80B8E" w:rsidRPr="00A2757A" w:rsidRDefault="00F80B8E" w:rsidP="00F80B8E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Заместитель главы администрации</w:t>
            </w:r>
          </w:p>
          <w:p w:rsidR="00F80B8E" w:rsidRPr="00A2757A" w:rsidRDefault="00F80B8E" w:rsidP="00F80B8E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Туапсинского городского поселения Туапсинского района </w:t>
            </w:r>
          </w:p>
          <w:p w:rsidR="00F80B8E" w:rsidRPr="00A2757A" w:rsidRDefault="00F80B8E" w:rsidP="00F80B8E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7D701E">
            <w:pPr>
              <w:suppressAutoHyphens w:val="0"/>
              <w:spacing w:after="160" w:line="259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860" w:type="dxa"/>
          </w:tcPr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ab/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Я.Ф. Гаркуша</w:t>
            </w:r>
          </w:p>
          <w:p w:rsidR="00A2757A" w:rsidRPr="00A2757A" w:rsidRDefault="00C91CC1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«___»__________2022</w:t>
            </w:r>
            <w:r w:rsidR="00A2757A"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г. 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А.И. Кот</w:t>
            </w:r>
          </w:p>
          <w:p w:rsidR="00A2757A" w:rsidRPr="00A2757A" w:rsidRDefault="00C91CC1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«___»__________2022</w:t>
            </w:r>
            <w:r w:rsidR="00A2757A"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г. 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</w:t>
            </w:r>
          </w:p>
          <w:p w:rsidR="00A2757A" w:rsidRPr="00A2757A" w:rsidRDefault="00F80B8E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В.Е. Мальцев</w:t>
            </w:r>
          </w:p>
          <w:p w:rsidR="00A2757A" w:rsidRPr="00A2757A" w:rsidRDefault="00C91CC1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«___»__________2022</w:t>
            </w:r>
            <w:r w:rsidR="00A2757A"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C91CC1" w:rsidP="00A2757A">
            <w:pPr>
              <w:widowControl w:val="0"/>
              <w:tabs>
                <w:tab w:val="right" w:pos="4644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                </w:t>
            </w:r>
            <w:r w:rsidRPr="00C91CC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М.В. Воронков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«___»__________2022</w:t>
            </w:r>
            <w:r w:rsidR="00A2757A"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91CC1" w:rsidRDefault="00C91CC1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Т.Ф. </w:t>
            </w:r>
            <w:proofErr w:type="spellStart"/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Дроботова</w:t>
            </w:r>
            <w:proofErr w:type="spellEnd"/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«___»__________202</w:t>
            </w:r>
            <w:r w:rsidR="00C91CC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г. 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                   </w:t>
            </w:r>
          </w:p>
          <w:p w:rsidR="00F80B8E" w:rsidRPr="00F80B8E" w:rsidRDefault="00A2757A" w:rsidP="00F80B8E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="00F80B8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         Д.Р. </w:t>
            </w:r>
            <w:proofErr w:type="spellStart"/>
            <w:r w:rsidR="00F80B8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Ачмизов</w:t>
            </w:r>
            <w:proofErr w:type="spellEnd"/>
          </w:p>
          <w:p w:rsidR="00F80B8E" w:rsidRDefault="00F80B8E" w:rsidP="00F80B8E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80B8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«___»__________2022г.</w:t>
            </w:r>
            <w:r w:rsidR="00A2757A"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="00C91CC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</w:t>
            </w:r>
          </w:p>
          <w:p w:rsidR="00F80B8E" w:rsidRDefault="00F80B8E" w:rsidP="00C91CC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80B8E" w:rsidRDefault="00F80B8E" w:rsidP="00C91CC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80B8E" w:rsidRDefault="00F80B8E" w:rsidP="00C91CC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F80B8E" w:rsidP="00C91CC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                  </w:t>
            </w:r>
            <w:r w:rsidR="00C91CC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</w:t>
            </w:r>
            <w:r w:rsidR="00A2757A"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А.И. </w:t>
            </w:r>
            <w:proofErr w:type="spellStart"/>
            <w:r w:rsidR="00A2757A"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Чусов</w:t>
            </w:r>
            <w:proofErr w:type="spellEnd"/>
          </w:p>
          <w:p w:rsidR="00A2757A" w:rsidRPr="00A2757A" w:rsidRDefault="00A2757A" w:rsidP="00C91CC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«___»__________202</w:t>
            </w:r>
            <w:r w:rsidR="00C91CC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</w:t>
            </w:r>
          </w:p>
        </w:tc>
      </w:tr>
    </w:tbl>
    <w:p w:rsidR="00F80B8E" w:rsidRDefault="00F80B8E">
      <w:pPr>
        <w:pStyle w:val="Standard"/>
        <w:ind w:left="5669"/>
        <w:jc w:val="center"/>
        <w:rPr>
          <w:sz w:val="28"/>
          <w:szCs w:val="28"/>
        </w:rPr>
      </w:pPr>
    </w:p>
    <w:p w:rsidR="00F80B8E" w:rsidRDefault="00F80B8E">
      <w:pPr>
        <w:pStyle w:val="Standard"/>
        <w:ind w:left="5669"/>
        <w:jc w:val="center"/>
        <w:rPr>
          <w:sz w:val="28"/>
          <w:szCs w:val="28"/>
        </w:rPr>
      </w:pPr>
    </w:p>
    <w:p w:rsidR="00F80B8E" w:rsidRDefault="00F80B8E">
      <w:pPr>
        <w:pStyle w:val="Standard"/>
        <w:ind w:left="5669"/>
        <w:jc w:val="center"/>
        <w:rPr>
          <w:sz w:val="28"/>
          <w:szCs w:val="28"/>
        </w:rPr>
      </w:pPr>
    </w:p>
    <w:p w:rsidR="00F80B8E" w:rsidRDefault="00F80B8E">
      <w:pPr>
        <w:pStyle w:val="Standard"/>
        <w:ind w:left="5669"/>
        <w:jc w:val="center"/>
        <w:rPr>
          <w:sz w:val="28"/>
          <w:szCs w:val="28"/>
        </w:rPr>
      </w:pPr>
    </w:p>
    <w:p w:rsidR="00F80B8E" w:rsidRDefault="00F80B8E">
      <w:pPr>
        <w:pStyle w:val="Standard"/>
        <w:ind w:left="5669"/>
        <w:jc w:val="center"/>
        <w:rPr>
          <w:sz w:val="28"/>
          <w:szCs w:val="28"/>
        </w:rPr>
      </w:pPr>
    </w:p>
    <w:p w:rsidR="00F80B8E" w:rsidRDefault="00F80B8E">
      <w:pPr>
        <w:pStyle w:val="Standard"/>
        <w:ind w:left="5669"/>
        <w:jc w:val="center"/>
        <w:rPr>
          <w:sz w:val="28"/>
          <w:szCs w:val="28"/>
        </w:rPr>
      </w:pPr>
    </w:p>
    <w:p w:rsidR="00F80B8E" w:rsidRDefault="00F80B8E">
      <w:pPr>
        <w:pStyle w:val="Standard"/>
        <w:ind w:left="5669"/>
        <w:jc w:val="center"/>
        <w:rPr>
          <w:sz w:val="28"/>
          <w:szCs w:val="28"/>
        </w:rPr>
      </w:pPr>
    </w:p>
    <w:p w:rsidR="00DF4818" w:rsidRDefault="0074634A">
      <w:pPr>
        <w:pStyle w:val="Standard"/>
        <w:ind w:left="56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F4818" w:rsidRDefault="00DF4818">
      <w:pPr>
        <w:pStyle w:val="Standard"/>
        <w:ind w:left="5669"/>
        <w:jc w:val="center"/>
        <w:rPr>
          <w:sz w:val="28"/>
          <w:szCs w:val="28"/>
        </w:rPr>
      </w:pPr>
    </w:p>
    <w:p w:rsidR="00DF4818" w:rsidRDefault="0074634A">
      <w:pPr>
        <w:pStyle w:val="Standard"/>
        <w:ind w:left="566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F4818" w:rsidRDefault="0074634A">
      <w:pPr>
        <w:pStyle w:val="Standard"/>
        <w:ind w:left="566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F4818" w:rsidRDefault="00857419">
      <w:pPr>
        <w:pStyle w:val="Standard"/>
        <w:ind w:left="5669"/>
        <w:jc w:val="center"/>
        <w:rPr>
          <w:sz w:val="28"/>
          <w:szCs w:val="28"/>
        </w:rPr>
      </w:pPr>
      <w:r>
        <w:rPr>
          <w:sz w:val="28"/>
          <w:szCs w:val="28"/>
        </w:rPr>
        <w:t>Новомихайловско</w:t>
      </w:r>
      <w:r w:rsidR="00C426A4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C426A4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C426A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4634A">
        <w:rPr>
          <w:sz w:val="28"/>
          <w:szCs w:val="28"/>
        </w:rPr>
        <w:t>Туапсинск</w:t>
      </w:r>
      <w:r>
        <w:rPr>
          <w:sz w:val="28"/>
          <w:szCs w:val="28"/>
        </w:rPr>
        <w:t>ого</w:t>
      </w:r>
      <w:r w:rsidR="007463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F4818" w:rsidRDefault="0074634A">
      <w:pPr>
        <w:pStyle w:val="Standard"/>
        <w:tabs>
          <w:tab w:val="left" w:pos="10484"/>
        </w:tabs>
        <w:ind w:left="5669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DF4818" w:rsidRPr="007B3361" w:rsidRDefault="00DF4818">
      <w:pPr>
        <w:pStyle w:val="Standard"/>
        <w:jc w:val="center"/>
        <w:rPr>
          <w:bCs/>
          <w:sz w:val="28"/>
          <w:szCs w:val="28"/>
        </w:rPr>
      </w:pPr>
    </w:p>
    <w:p w:rsidR="00DF4818" w:rsidRPr="007B3361" w:rsidRDefault="00DF4818">
      <w:pPr>
        <w:pStyle w:val="Standard"/>
        <w:jc w:val="center"/>
        <w:rPr>
          <w:bCs/>
          <w:sz w:val="28"/>
          <w:szCs w:val="28"/>
        </w:rPr>
      </w:pPr>
    </w:p>
    <w:p w:rsidR="00DF4818" w:rsidRPr="007B3361" w:rsidRDefault="00DF4818">
      <w:pPr>
        <w:pStyle w:val="Standard"/>
        <w:jc w:val="center"/>
        <w:rPr>
          <w:bCs/>
          <w:sz w:val="28"/>
          <w:szCs w:val="28"/>
        </w:rPr>
      </w:pPr>
    </w:p>
    <w:p w:rsidR="00DF4818" w:rsidRDefault="0074634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85477" w:rsidRPr="00857419" w:rsidRDefault="0074634A">
      <w:pPr>
        <w:pStyle w:val="Standard"/>
        <w:jc w:val="center"/>
        <w:rPr>
          <w:b/>
          <w:bCs/>
          <w:sz w:val="28"/>
          <w:szCs w:val="28"/>
        </w:rPr>
      </w:pPr>
      <w:r w:rsidRPr="00857419">
        <w:rPr>
          <w:b/>
          <w:bCs/>
          <w:sz w:val="28"/>
          <w:szCs w:val="28"/>
        </w:rPr>
        <w:t xml:space="preserve">о порядке выявления и демонтажа </w:t>
      </w:r>
      <w:r w:rsidR="00C100B2" w:rsidRPr="00857419">
        <w:rPr>
          <w:b/>
          <w:bCs/>
          <w:sz w:val="28"/>
          <w:szCs w:val="28"/>
        </w:rPr>
        <w:t xml:space="preserve">(перемещения) </w:t>
      </w:r>
      <w:r w:rsidRPr="00857419">
        <w:rPr>
          <w:b/>
          <w:bCs/>
          <w:sz w:val="28"/>
          <w:szCs w:val="28"/>
        </w:rPr>
        <w:t>самовольно</w:t>
      </w:r>
    </w:p>
    <w:p w:rsidR="00A85477" w:rsidRPr="00857419" w:rsidRDefault="0074634A">
      <w:pPr>
        <w:pStyle w:val="Standard"/>
        <w:jc w:val="center"/>
        <w:rPr>
          <w:b/>
          <w:bCs/>
          <w:sz w:val="28"/>
          <w:szCs w:val="28"/>
        </w:rPr>
      </w:pPr>
      <w:proofErr w:type="gramStart"/>
      <w:r w:rsidRPr="00857419">
        <w:rPr>
          <w:b/>
          <w:bCs/>
          <w:sz w:val="28"/>
          <w:szCs w:val="28"/>
        </w:rPr>
        <w:t>установленных</w:t>
      </w:r>
      <w:proofErr w:type="gramEnd"/>
      <w:r w:rsidRPr="00857419">
        <w:rPr>
          <w:b/>
          <w:bCs/>
          <w:sz w:val="28"/>
          <w:szCs w:val="28"/>
        </w:rPr>
        <w:t xml:space="preserve"> и (или) незаконно эксплуатируемых временных</w:t>
      </w:r>
    </w:p>
    <w:p w:rsidR="00DF4818" w:rsidRPr="00857419" w:rsidRDefault="0074634A">
      <w:pPr>
        <w:pStyle w:val="Standard"/>
        <w:jc w:val="center"/>
        <w:rPr>
          <w:b/>
          <w:bCs/>
          <w:sz w:val="28"/>
          <w:szCs w:val="28"/>
        </w:rPr>
      </w:pPr>
      <w:r w:rsidRPr="00857419">
        <w:rPr>
          <w:b/>
          <w:bCs/>
          <w:sz w:val="28"/>
          <w:szCs w:val="28"/>
        </w:rPr>
        <w:t>сооружений</w:t>
      </w:r>
      <w:r w:rsidR="00A85477" w:rsidRPr="00857419">
        <w:rPr>
          <w:b/>
          <w:bCs/>
          <w:sz w:val="28"/>
          <w:szCs w:val="28"/>
        </w:rPr>
        <w:t xml:space="preserve"> </w:t>
      </w:r>
      <w:r w:rsidRPr="00857419">
        <w:rPr>
          <w:b/>
          <w:bCs/>
          <w:sz w:val="28"/>
          <w:szCs w:val="28"/>
        </w:rPr>
        <w:t xml:space="preserve">на территории </w:t>
      </w:r>
      <w:r w:rsidR="00C91CC1" w:rsidRPr="00C91CC1">
        <w:rPr>
          <w:b/>
          <w:bCs/>
          <w:sz w:val="28"/>
          <w:szCs w:val="28"/>
        </w:rPr>
        <w:t>Туапсинского городского поселения Туапсинского района</w:t>
      </w:r>
    </w:p>
    <w:p w:rsidR="00DF4818" w:rsidRDefault="00DF4818">
      <w:pPr>
        <w:pStyle w:val="Standard"/>
        <w:jc w:val="center"/>
        <w:rPr>
          <w:sz w:val="28"/>
          <w:szCs w:val="28"/>
        </w:rPr>
      </w:pPr>
    </w:p>
    <w:p w:rsidR="00DF4818" w:rsidRDefault="0074634A">
      <w:pPr>
        <w:pStyle w:val="Standard"/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DF4818" w:rsidRDefault="00DF4818">
      <w:pPr>
        <w:pStyle w:val="Standard"/>
        <w:rPr>
          <w:sz w:val="28"/>
          <w:szCs w:val="28"/>
        </w:rPr>
      </w:pPr>
    </w:p>
    <w:p w:rsidR="00DF4818" w:rsidRDefault="0074634A">
      <w:pPr>
        <w:pStyle w:val="Standard"/>
        <w:ind w:firstLine="850"/>
        <w:jc w:val="both"/>
      </w:pPr>
      <w:r>
        <w:rPr>
          <w:sz w:val="28"/>
          <w:szCs w:val="28"/>
        </w:rPr>
        <w:t xml:space="preserve">1. </w:t>
      </w:r>
      <w:proofErr w:type="gramStart"/>
      <w:r w:rsidRPr="00C100B2">
        <w:rPr>
          <w:sz w:val="28"/>
          <w:szCs w:val="28"/>
        </w:rPr>
        <w:t xml:space="preserve">Настоящее Положение о порядке выявления и </w:t>
      </w:r>
      <w:r w:rsidR="00C100B2" w:rsidRPr="00C100B2">
        <w:rPr>
          <w:bCs/>
          <w:sz w:val="28"/>
          <w:szCs w:val="28"/>
        </w:rPr>
        <w:t>демонтажа (перемещения)</w:t>
      </w:r>
      <w:r w:rsidRPr="00C100B2">
        <w:rPr>
          <w:sz w:val="28"/>
          <w:szCs w:val="28"/>
        </w:rPr>
        <w:t xml:space="preserve"> самовольно установленных и (или) незаконно эксплуатируемых</w:t>
      </w:r>
      <w:r>
        <w:rPr>
          <w:sz w:val="28"/>
          <w:szCs w:val="28"/>
        </w:rPr>
        <w:t xml:space="preserve"> временных сооружений </w:t>
      </w:r>
      <w:r w:rsidR="00AA29C7">
        <w:rPr>
          <w:sz w:val="28"/>
          <w:szCs w:val="28"/>
        </w:rPr>
        <w:t xml:space="preserve">(далее – временные сооружения) </w:t>
      </w:r>
      <w:r>
        <w:rPr>
          <w:sz w:val="28"/>
          <w:szCs w:val="28"/>
        </w:rPr>
        <w:t xml:space="preserve">размещённых на территории </w:t>
      </w:r>
      <w:r w:rsidR="00C91CC1" w:rsidRPr="00C91CC1">
        <w:rPr>
          <w:sz w:val="28"/>
          <w:szCs w:val="28"/>
        </w:rPr>
        <w:t>Туапсинского городского поселения Туапсинского района</w:t>
      </w:r>
      <w:r>
        <w:rPr>
          <w:sz w:val="28"/>
          <w:szCs w:val="28"/>
        </w:rPr>
        <w:t xml:space="preserve"> с нарушением порядка предоставления и (или) использования земельных участков, установленного действующим законодательством Российской Федерации, иными федеральными, краевыми и муниципальными правовыми актами, </w:t>
      </w:r>
      <w:r>
        <w:rPr>
          <w:rFonts w:cs="Times New Roman"/>
          <w:kern w:val="0"/>
          <w:sz w:val="28"/>
          <w:szCs w:val="28"/>
          <w:lang w:bidi="ar-SA"/>
        </w:rPr>
        <w:t xml:space="preserve">разработано в соответствии с Земельным кодексом </w:t>
      </w:r>
      <w:r w:rsidR="0015529B">
        <w:rPr>
          <w:rFonts w:cs="Times New Roman"/>
          <w:kern w:val="0"/>
          <w:sz w:val="28"/>
          <w:szCs w:val="28"/>
          <w:lang w:bidi="ar-SA"/>
        </w:rPr>
        <w:t>РФ</w:t>
      </w:r>
      <w:r>
        <w:rPr>
          <w:rFonts w:cs="Times New Roman"/>
          <w:kern w:val="0"/>
          <w:sz w:val="28"/>
          <w:szCs w:val="28"/>
          <w:lang w:bidi="ar-SA"/>
        </w:rPr>
        <w:t>, Федеральным законом от 06.10.2003 №131</w:t>
      </w:r>
      <w:proofErr w:type="gramEnd"/>
      <w:r>
        <w:rPr>
          <w:rFonts w:cs="Times New Roman"/>
          <w:kern w:val="0"/>
          <w:sz w:val="28"/>
          <w:szCs w:val="28"/>
          <w:lang w:bidi="ar-SA"/>
        </w:rPr>
        <w:t xml:space="preserve">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 целях упорядочения размещения</w:t>
      </w:r>
      <w:r w:rsidR="00C100B2">
        <w:rPr>
          <w:sz w:val="28"/>
          <w:szCs w:val="28"/>
        </w:rPr>
        <w:t>, эксплуатации</w:t>
      </w:r>
      <w:r>
        <w:rPr>
          <w:sz w:val="28"/>
          <w:szCs w:val="28"/>
        </w:rPr>
        <w:t xml:space="preserve"> и предотвращения самовольной установки временных сооружений на территории муниципального образования, благоустройства внешнего облика поселени</w:t>
      </w:r>
      <w:r w:rsidR="0015529B">
        <w:rPr>
          <w:sz w:val="28"/>
          <w:szCs w:val="28"/>
        </w:rPr>
        <w:t>я</w:t>
      </w:r>
      <w:r>
        <w:rPr>
          <w:sz w:val="28"/>
          <w:szCs w:val="28"/>
        </w:rPr>
        <w:t>, обеспечения требований законодательства, регулирующего права граждан на свободный доступ к местам общего пользования и проживания в благоприятных условиях.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Действие настоящего Положения распространяется в отношении временных сооружений, </w:t>
      </w:r>
      <w:r w:rsidR="00947053">
        <w:rPr>
          <w:sz w:val="28"/>
          <w:szCs w:val="28"/>
        </w:rPr>
        <w:t xml:space="preserve">не являющихся объектами капитального строительства, </w:t>
      </w:r>
      <w:r w:rsidR="00C100B2">
        <w:rPr>
          <w:sz w:val="28"/>
          <w:szCs w:val="28"/>
        </w:rPr>
        <w:t>в т.ч. металлических гаражей, нестационарных объектов торговли (оказания услуг), заборов, ворот,</w:t>
      </w:r>
      <w:r>
        <w:rPr>
          <w:sz w:val="28"/>
          <w:szCs w:val="28"/>
        </w:rPr>
        <w:t xml:space="preserve"> шлагбаумов</w:t>
      </w:r>
      <w:r w:rsidR="00C100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устройств, приспособлений и иных предметов, независимо от их технических характеристик и свойств, используемых для ограничения (предотвращения) </w:t>
      </w:r>
      <w:r>
        <w:rPr>
          <w:sz w:val="28"/>
          <w:szCs w:val="28"/>
        </w:rPr>
        <w:lastRenderedPageBreak/>
        <w:t>беспрепятственного прохода и (или) проезда неопределённого круга лиц по территории общего пользования, в том числе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несанкционированной организаци</w:t>
      </w:r>
      <w:r w:rsidR="00C100B2">
        <w:rPr>
          <w:sz w:val="28"/>
          <w:szCs w:val="28"/>
        </w:rPr>
        <w:t>и</w:t>
      </w:r>
      <w:r w:rsidR="005143C6">
        <w:rPr>
          <w:sz w:val="28"/>
          <w:szCs w:val="28"/>
        </w:rPr>
        <w:t xml:space="preserve"> парковки (парковочного места)</w:t>
      </w:r>
      <w:r w:rsidR="00C100B2">
        <w:rPr>
          <w:sz w:val="28"/>
          <w:szCs w:val="28"/>
        </w:rPr>
        <w:t>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 порядке выявления и демонтажа </w:t>
      </w:r>
      <w:r w:rsidR="00540CE2">
        <w:rPr>
          <w:sz w:val="28"/>
          <w:szCs w:val="28"/>
        </w:rPr>
        <w:t xml:space="preserve">(перемещения) </w:t>
      </w:r>
      <w:r>
        <w:rPr>
          <w:sz w:val="28"/>
          <w:szCs w:val="28"/>
        </w:rPr>
        <w:t>временных сооружений не распространяется на рекламные конструкции.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является обязательным для исполнения физическими и юридическими лицами - владельцами временных сооружений.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случае установки и (или) </w:t>
      </w:r>
      <w:r w:rsidR="00393B08">
        <w:rPr>
          <w:sz w:val="28"/>
          <w:szCs w:val="28"/>
        </w:rPr>
        <w:t xml:space="preserve">незаконной </w:t>
      </w:r>
      <w:r>
        <w:rPr>
          <w:sz w:val="28"/>
          <w:szCs w:val="28"/>
        </w:rPr>
        <w:t>эксплуатации временного сооружения</w:t>
      </w:r>
      <w:r w:rsidR="00393B08">
        <w:rPr>
          <w:sz w:val="28"/>
          <w:szCs w:val="28"/>
        </w:rPr>
        <w:t>, в т.ч.</w:t>
      </w:r>
      <w:r>
        <w:rPr>
          <w:sz w:val="28"/>
          <w:szCs w:val="28"/>
        </w:rPr>
        <w:t xml:space="preserve"> без разрешительной документации</w:t>
      </w:r>
      <w:r w:rsidR="00393B08">
        <w:rPr>
          <w:sz w:val="28"/>
          <w:szCs w:val="28"/>
        </w:rPr>
        <w:t>,</w:t>
      </w:r>
      <w:r>
        <w:rPr>
          <w:sz w:val="28"/>
          <w:szCs w:val="28"/>
        </w:rPr>
        <w:t xml:space="preserve"> владельцы таких сооружений, лица, виновные в нарушении настоящего Положения, несут административную ответственность в соответствии с федеральным и краевым законодательством, а временное сооружение подлежит </w:t>
      </w:r>
      <w:r w:rsidR="00A85477" w:rsidRPr="00C100B2">
        <w:rPr>
          <w:bCs/>
          <w:sz w:val="28"/>
          <w:szCs w:val="28"/>
        </w:rPr>
        <w:t>демонтаж</w:t>
      </w:r>
      <w:r w:rsidR="00A85477">
        <w:rPr>
          <w:bCs/>
          <w:sz w:val="28"/>
          <w:szCs w:val="28"/>
        </w:rPr>
        <w:t>у</w:t>
      </w:r>
      <w:r w:rsidR="00A85477" w:rsidRPr="00C100B2">
        <w:rPr>
          <w:bCs/>
          <w:sz w:val="28"/>
          <w:szCs w:val="28"/>
        </w:rPr>
        <w:t xml:space="preserve"> (перемещени</w:t>
      </w:r>
      <w:r w:rsidR="00A85477">
        <w:rPr>
          <w:bCs/>
          <w:sz w:val="28"/>
          <w:szCs w:val="28"/>
        </w:rPr>
        <w:t>ю</w:t>
      </w:r>
      <w:r w:rsidR="00A85477" w:rsidRPr="00C100B2">
        <w:rPr>
          <w:bCs/>
          <w:sz w:val="28"/>
          <w:szCs w:val="28"/>
        </w:rPr>
        <w:t>)</w:t>
      </w:r>
      <w:r w:rsidR="00A85477" w:rsidRPr="00C100B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Положением.</w:t>
      </w:r>
    </w:p>
    <w:p w:rsidR="00393B08" w:rsidRDefault="00393B08">
      <w:pPr>
        <w:pStyle w:val="Standard"/>
        <w:ind w:firstLine="850"/>
        <w:jc w:val="both"/>
        <w:rPr>
          <w:sz w:val="28"/>
          <w:szCs w:val="28"/>
        </w:rPr>
      </w:pPr>
    </w:p>
    <w:p w:rsidR="00DF4818" w:rsidRDefault="0074634A">
      <w:pPr>
        <w:pStyle w:val="Standard"/>
        <w:ind w:firstLine="8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выявления и учёта самовольно установленных и (или) незаконно эксплуатируемых временных сооружений</w:t>
      </w:r>
    </w:p>
    <w:p w:rsidR="00DF4818" w:rsidRDefault="00DF4818">
      <w:pPr>
        <w:pStyle w:val="Standard"/>
        <w:rPr>
          <w:sz w:val="28"/>
          <w:szCs w:val="28"/>
        </w:rPr>
      </w:pPr>
    </w:p>
    <w:p w:rsidR="00DF4818" w:rsidRDefault="0074634A">
      <w:pPr>
        <w:pStyle w:val="Standard"/>
        <w:ind w:firstLine="850"/>
        <w:jc w:val="both"/>
      </w:pPr>
      <w:r>
        <w:rPr>
          <w:sz w:val="28"/>
          <w:szCs w:val="28"/>
        </w:rPr>
        <w:t>2.1. Выявление фактов самовольно установленных и (или) незаконно эксплуатируемых временных сооружений</w:t>
      </w:r>
      <w:r w:rsidR="008B7452">
        <w:rPr>
          <w:sz w:val="28"/>
          <w:szCs w:val="28"/>
        </w:rPr>
        <w:t xml:space="preserve"> (далее – временные сооружения)</w:t>
      </w:r>
      <w:r>
        <w:rPr>
          <w:sz w:val="28"/>
          <w:szCs w:val="28"/>
        </w:rPr>
        <w:t>, а также определение характеристик таких объектов в целях отнесения их к временным сооружениям</w:t>
      </w:r>
      <w:r w:rsidR="00A75D78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должностными лицами 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r w:rsidR="00C91CC1" w:rsidRPr="00C91CC1">
        <w:rPr>
          <w:sz w:val="28"/>
          <w:szCs w:val="28"/>
        </w:rPr>
        <w:t>Туапсинского городского поселения Туапсинского района</w:t>
      </w:r>
      <w:r w:rsidR="00A025F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(далее — должностные лица) </w:t>
      </w:r>
      <w:r>
        <w:rPr>
          <w:sz w:val="28"/>
          <w:szCs w:val="28"/>
        </w:rPr>
        <w:t>при следующих обстоятельствах: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обращений, заявлений (жалоб) физических и юридических лиц, организаций всех форм собственности, органов государственной власти, местного самоуправления, правоохранительных органов по вопросу о законности размещения таких объектов;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мониторинга подведомственных территорий;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иных обстоятельствах, предусмотренных действующим законодательством.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="00E5735F">
        <w:rPr>
          <w:sz w:val="28"/>
          <w:szCs w:val="28"/>
        </w:rPr>
        <w:t xml:space="preserve">Должностные лица при выявлении фактов самовольной установки и (или) незаконной эксплуатации временных сооружений служебной запиской уведомляют об этом главу </w:t>
      </w:r>
      <w:r w:rsidR="00C91CC1" w:rsidRPr="00C91CC1">
        <w:rPr>
          <w:sz w:val="28"/>
          <w:szCs w:val="28"/>
        </w:rPr>
        <w:t>Туапсинского городского поселения Туапсинского района</w:t>
      </w:r>
      <w:r w:rsidR="00E5735F">
        <w:rPr>
          <w:sz w:val="28"/>
          <w:szCs w:val="28"/>
        </w:rPr>
        <w:t>, в целях организации дальнейшей работы по установлению их владельцев и получению официальных сведений о формировании, предоставлении, использовании земельных участков и государственной регистрации прав на земельные участки, на которых размещены такие временные сооружения.</w:t>
      </w:r>
      <w:proofErr w:type="gramEnd"/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F74CD7">
        <w:rPr>
          <w:sz w:val="28"/>
          <w:szCs w:val="28"/>
        </w:rPr>
        <w:t>отсутствии информации о</w:t>
      </w:r>
      <w:r>
        <w:rPr>
          <w:sz w:val="28"/>
          <w:szCs w:val="28"/>
        </w:rPr>
        <w:t xml:space="preserve"> владельц</w:t>
      </w:r>
      <w:r w:rsidR="00F74CD7">
        <w:rPr>
          <w:sz w:val="28"/>
          <w:szCs w:val="28"/>
        </w:rPr>
        <w:t>е</w:t>
      </w:r>
      <w:r>
        <w:rPr>
          <w:sz w:val="28"/>
          <w:szCs w:val="28"/>
        </w:rPr>
        <w:t xml:space="preserve"> временного сооружения, </w:t>
      </w:r>
      <w:r w:rsidR="00F74CD7">
        <w:rPr>
          <w:sz w:val="28"/>
          <w:szCs w:val="28"/>
        </w:rPr>
        <w:t xml:space="preserve">начальник </w:t>
      </w:r>
      <w:r w:rsidR="00AD2D8B">
        <w:rPr>
          <w:sz w:val="28"/>
          <w:szCs w:val="28"/>
        </w:rPr>
        <w:t xml:space="preserve">отдела </w:t>
      </w:r>
      <w:r w:rsidR="00F74CD7">
        <w:rPr>
          <w:sz w:val="28"/>
          <w:szCs w:val="28"/>
        </w:rPr>
        <w:t xml:space="preserve"> имущественных </w:t>
      </w:r>
      <w:r w:rsidR="00AD2D8B">
        <w:rPr>
          <w:sz w:val="28"/>
          <w:szCs w:val="28"/>
        </w:rPr>
        <w:t xml:space="preserve">и земельных отношений администрации </w:t>
      </w:r>
      <w:r w:rsidR="00AD2D8B" w:rsidRPr="00AD2D8B">
        <w:rPr>
          <w:sz w:val="28"/>
          <w:szCs w:val="28"/>
        </w:rPr>
        <w:t xml:space="preserve">Туапсинского городского поселения Туапсинского района </w:t>
      </w:r>
      <w:r>
        <w:rPr>
          <w:sz w:val="28"/>
          <w:szCs w:val="28"/>
        </w:rPr>
        <w:t>направля</w:t>
      </w:r>
      <w:r w:rsidR="00A025F6">
        <w:rPr>
          <w:sz w:val="28"/>
          <w:szCs w:val="28"/>
        </w:rPr>
        <w:t>е</w:t>
      </w:r>
      <w:r>
        <w:rPr>
          <w:sz w:val="28"/>
          <w:szCs w:val="28"/>
        </w:rPr>
        <w:t>т запросы с целью оказания содействия в установлении вла</w:t>
      </w:r>
      <w:r w:rsidR="00F74CD7">
        <w:rPr>
          <w:sz w:val="28"/>
          <w:szCs w:val="28"/>
        </w:rPr>
        <w:t>дельца соответствующего объекта, в т.ч. в органы внутренних дел, организации, осуществляющие коммунальное обслуживание данных временных сооружений и др.</w:t>
      </w:r>
    </w:p>
    <w:p w:rsidR="00A025F6" w:rsidRDefault="00A025F6" w:rsidP="00A025F6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proofErr w:type="gramStart"/>
      <w:r>
        <w:rPr>
          <w:sz w:val="28"/>
          <w:szCs w:val="28"/>
        </w:rPr>
        <w:t xml:space="preserve">По результатам сбора необходимой информации указанной в пункте 2.2 настоящего Положения, </w:t>
      </w:r>
      <w:r w:rsidR="00F74CD7">
        <w:rPr>
          <w:sz w:val="28"/>
          <w:szCs w:val="28"/>
        </w:rPr>
        <w:t xml:space="preserve">глава </w:t>
      </w:r>
      <w:r w:rsidR="00AD2D8B" w:rsidRPr="00AD2D8B">
        <w:rPr>
          <w:sz w:val="28"/>
          <w:szCs w:val="28"/>
        </w:rPr>
        <w:t>Туапсинского городского поселения Туапсинского района</w:t>
      </w:r>
      <w:r w:rsidR="00242213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необходимые и достаточные меры реагирования в целях их пресечения и устранения выявленных нарушений, в том числе направляет соответствующую информацию в комиссию по пресечению самовольной установк</w:t>
      </w:r>
      <w:r w:rsidR="00C643B0">
        <w:rPr>
          <w:sz w:val="28"/>
          <w:szCs w:val="28"/>
        </w:rPr>
        <w:t>и</w:t>
      </w:r>
      <w:r>
        <w:rPr>
          <w:sz w:val="28"/>
          <w:szCs w:val="28"/>
        </w:rPr>
        <w:t xml:space="preserve"> и (или) незаконной эксплуатации временных сооружений на территории </w:t>
      </w:r>
      <w:r w:rsidR="00AD2D8B" w:rsidRPr="00AD2D8B">
        <w:rPr>
          <w:sz w:val="28"/>
          <w:szCs w:val="28"/>
        </w:rPr>
        <w:t xml:space="preserve">Туапсинского городского поселения Туапсинского района </w:t>
      </w:r>
      <w:r>
        <w:rPr>
          <w:sz w:val="28"/>
          <w:szCs w:val="28"/>
        </w:rPr>
        <w:t>(далее — Комиссия) и в</w:t>
      </w:r>
      <w:proofErr w:type="gramEnd"/>
      <w:r>
        <w:rPr>
          <w:sz w:val="28"/>
          <w:szCs w:val="28"/>
        </w:rPr>
        <w:t xml:space="preserve"> контрольные (надзорные) органы, согласно компетенции.</w:t>
      </w:r>
    </w:p>
    <w:p w:rsidR="00A025F6" w:rsidRPr="00386A3D" w:rsidRDefault="00A025F6" w:rsidP="00A025F6">
      <w:pPr>
        <w:pStyle w:val="Standard"/>
        <w:ind w:firstLine="720"/>
        <w:jc w:val="both"/>
        <w:rPr>
          <w:sz w:val="28"/>
          <w:szCs w:val="28"/>
        </w:rPr>
      </w:pPr>
      <w:r w:rsidRPr="00386A3D">
        <w:rPr>
          <w:sz w:val="28"/>
          <w:szCs w:val="28"/>
        </w:rPr>
        <w:t>Положение о Комисс</w:t>
      </w:r>
      <w:proofErr w:type="gramStart"/>
      <w:r w:rsidRPr="00386A3D">
        <w:rPr>
          <w:sz w:val="28"/>
          <w:szCs w:val="28"/>
        </w:rPr>
        <w:t>ии и её</w:t>
      </w:r>
      <w:proofErr w:type="gramEnd"/>
      <w:r w:rsidRPr="00386A3D">
        <w:rPr>
          <w:sz w:val="28"/>
          <w:szCs w:val="28"/>
        </w:rPr>
        <w:t xml:space="preserve"> состав утверждаются постановлением администрации </w:t>
      </w:r>
      <w:r w:rsidR="00AD2D8B" w:rsidRPr="00AD2D8B">
        <w:rPr>
          <w:sz w:val="28"/>
          <w:szCs w:val="28"/>
        </w:rPr>
        <w:t xml:space="preserve">Туапсинского городского поселения Туапсинского района </w:t>
      </w:r>
      <w:r w:rsidR="00573846">
        <w:rPr>
          <w:sz w:val="28"/>
          <w:szCs w:val="28"/>
        </w:rPr>
        <w:t>(далее – администрация)</w:t>
      </w:r>
      <w:r w:rsidRPr="00386A3D">
        <w:rPr>
          <w:sz w:val="28"/>
          <w:szCs w:val="28"/>
        </w:rPr>
        <w:t>.</w:t>
      </w:r>
    </w:p>
    <w:p w:rsidR="00DF4818" w:rsidRPr="00386A3D" w:rsidRDefault="00DF4818" w:rsidP="00386A3D">
      <w:pPr>
        <w:pStyle w:val="Standard"/>
        <w:ind w:firstLine="720"/>
        <w:jc w:val="both"/>
        <w:rPr>
          <w:sz w:val="28"/>
          <w:szCs w:val="28"/>
        </w:rPr>
      </w:pPr>
    </w:p>
    <w:p w:rsidR="00DF4818" w:rsidRPr="00386A3D" w:rsidRDefault="0074634A" w:rsidP="00386A3D">
      <w:pPr>
        <w:pStyle w:val="Standard"/>
        <w:jc w:val="center"/>
        <w:rPr>
          <w:b/>
          <w:bCs/>
          <w:sz w:val="28"/>
          <w:szCs w:val="28"/>
        </w:rPr>
      </w:pPr>
      <w:r w:rsidRPr="00386A3D">
        <w:rPr>
          <w:b/>
          <w:bCs/>
          <w:sz w:val="28"/>
          <w:szCs w:val="28"/>
        </w:rPr>
        <w:t xml:space="preserve">3. Порядок </w:t>
      </w:r>
      <w:r w:rsidR="00A75D78" w:rsidRPr="00386A3D">
        <w:rPr>
          <w:b/>
          <w:bCs/>
          <w:sz w:val="28"/>
          <w:szCs w:val="28"/>
        </w:rPr>
        <w:t>демонтажа (перемещения)</w:t>
      </w:r>
      <w:r w:rsidRPr="00386A3D">
        <w:rPr>
          <w:b/>
          <w:bCs/>
          <w:sz w:val="28"/>
          <w:szCs w:val="28"/>
        </w:rPr>
        <w:t xml:space="preserve"> временных сооружений</w:t>
      </w:r>
    </w:p>
    <w:p w:rsidR="009E449E" w:rsidRDefault="009E449E" w:rsidP="009E449E">
      <w:pPr>
        <w:pStyle w:val="Standard"/>
        <w:ind w:firstLine="850"/>
        <w:jc w:val="both"/>
        <w:rPr>
          <w:sz w:val="28"/>
          <w:szCs w:val="28"/>
        </w:rPr>
      </w:pPr>
    </w:p>
    <w:p w:rsidR="007A3ECE" w:rsidRPr="009E449E" w:rsidRDefault="007A3ECE" w:rsidP="007A3ECE">
      <w:pPr>
        <w:pStyle w:val="Standard"/>
        <w:ind w:firstLine="850"/>
        <w:jc w:val="both"/>
        <w:rPr>
          <w:rFonts w:cs="Times New Roman"/>
          <w:sz w:val="28"/>
          <w:szCs w:val="28"/>
        </w:rPr>
      </w:pPr>
      <w:r w:rsidRPr="009E449E">
        <w:rPr>
          <w:sz w:val="28"/>
          <w:szCs w:val="28"/>
        </w:rPr>
        <w:t>3.1. Комиссией рассматриваются поступившие материалы, указанные в пункте 2.</w:t>
      </w:r>
      <w:r w:rsidR="008D08A9">
        <w:rPr>
          <w:sz w:val="28"/>
          <w:szCs w:val="28"/>
        </w:rPr>
        <w:t>3</w:t>
      </w:r>
      <w:r w:rsidRPr="009E449E">
        <w:rPr>
          <w:sz w:val="28"/>
          <w:szCs w:val="28"/>
        </w:rPr>
        <w:t xml:space="preserve"> настоящего Положения. В случае установления факта самовольной установки и (или) незаконной эксплуатации временных сооружений принимается решение об их демонтаже (перемещении) по форме согласно приложению № </w:t>
      </w:r>
      <w:r w:rsidR="00984953">
        <w:rPr>
          <w:sz w:val="28"/>
          <w:szCs w:val="28"/>
        </w:rPr>
        <w:t>1</w:t>
      </w:r>
      <w:r w:rsidRPr="009E449E">
        <w:rPr>
          <w:sz w:val="28"/>
          <w:szCs w:val="28"/>
        </w:rPr>
        <w:t xml:space="preserve"> к настоящему Положени</w:t>
      </w:r>
      <w:r>
        <w:rPr>
          <w:sz w:val="28"/>
          <w:szCs w:val="28"/>
        </w:rPr>
        <w:t>ю (далее – Решение о демонтаже)</w:t>
      </w:r>
      <w:r w:rsidRPr="009E449E">
        <w:rPr>
          <w:sz w:val="28"/>
          <w:szCs w:val="28"/>
        </w:rPr>
        <w:t>.</w:t>
      </w:r>
    </w:p>
    <w:p w:rsidR="007A3ECE" w:rsidRDefault="007A3ECE" w:rsidP="007A3ECE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 основании Решения о демонтаже глава </w:t>
      </w:r>
      <w:r w:rsidR="00AD2D8B" w:rsidRPr="00AD2D8B">
        <w:rPr>
          <w:sz w:val="28"/>
          <w:szCs w:val="28"/>
        </w:rPr>
        <w:t xml:space="preserve">Туапсинского городского поселения Туапсинского района </w:t>
      </w:r>
      <w:r>
        <w:rPr>
          <w:sz w:val="28"/>
          <w:szCs w:val="28"/>
        </w:rPr>
        <w:t xml:space="preserve">определяет структурное подразделение администрации </w:t>
      </w:r>
      <w:r w:rsidR="008D08A9">
        <w:rPr>
          <w:sz w:val="28"/>
          <w:szCs w:val="28"/>
        </w:rPr>
        <w:t xml:space="preserve">(должностное лицо) </w:t>
      </w:r>
      <w:r>
        <w:rPr>
          <w:sz w:val="28"/>
          <w:szCs w:val="28"/>
        </w:rPr>
        <w:t xml:space="preserve">ответственное за организацию дальнейшей работы по </w:t>
      </w:r>
      <w:r w:rsidRPr="009E449E">
        <w:rPr>
          <w:sz w:val="28"/>
          <w:szCs w:val="28"/>
        </w:rPr>
        <w:t>демонтаж</w:t>
      </w:r>
      <w:r>
        <w:rPr>
          <w:sz w:val="28"/>
          <w:szCs w:val="28"/>
        </w:rPr>
        <w:t>у</w:t>
      </w:r>
      <w:r w:rsidRPr="009E449E">
        <w:rPr>
          <w:sz w:val="28"/>
          <w:szCs w:val="28"/>
        </w:rPr>
        <w:t xml:space="preserve"> (перемещени</w:t>
      </w:r>
      <w:r>
        <w:rPr>
          <w:sz w:val="28"/>
          <w:szCs w:val="28"/>
        </w:rPr>
        <w:t>ю</w:t>
      </w:r>
      <w:r w:rsidRPr="009E449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E449E">
        <w:rPr>
          <w:sz w:val="28"/>
          <w:szCs w:val="28"/>
        </w:rPr>
        <w:t>самовольно установ</w:t>
      </w:r>
      <w:r>
        <w:rPr>
          <w:sz w:val="28"/>
          <w:szCs w:val="28"/>
        </w:rPr>
        <w:t>ленного</w:t>
      </w:r>
      <w:r w:rsidRPr="009E449E">
        <w:rPr>
          <w:sz w:val="28"/>
          <w:szCs w:val="28"/>
        </w:rPr>
        <w:t xml:space="preserve"> и (или) незаконно эксплуат</w:t>
      </w:r>
      <w:r>
        <w:rPr>
          <w:sz w:val="28"/>
          <w:szCs w:val="28"/>
        </w:rPr>
        <w:t>ируемого</w:t>
      </w:r>
      <w:r w:rsidRPr="009E449E">
        <w:rPr>
          <w:sz w:val="28"/>
          <w:szCs w:val="28"/>
        </w:rPr>
        <w:t xml:space="preserve"> временн</w:t>
      </w:r>
      <w:r>
        <w:rPr>
          <w:sz w:val="28"/>
          <w:szCs w:val="28"/>
        </w:rPr>
        <w:t>ого сооружения</w:t>
      </w:r>
      <w:r w:rsidR="004B7D39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>.</w:t>
      </w:r>
    </w:p>
    <w:p w:rsidR="007D741F" w:rsidRDefault="004B7D39" w:rsidP="004B7D39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741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D741F">
        <w:rPr>
          <w:sz w:val="28"/>
          <w:szCs w:val="28"/>
        </w:rPr>
        <w:t xml:space="preserve">Уполномоченный орган подготавливает проект постановления о демонтаже (перемещении) временного сооружения и освобождении занятого им земельного участка, согласовывает в установленном порядке и представляет на подпись главе </w:t>
      </w:r>
      <w:r w:rsidR="00AD2D8B" w:rsidRPr="00AD2D8B">
        <w:rPr>
          <w:sz w:val="28"/>
          <w:szCs w:val="28"/>
        </w:rPr>
        <w:t>Туапсинского городского поселения Туапсинского района</w:t>
      </w:r>
      <w:r w:rsidR="007D741F">
        <w:rPr>
          <w:sz w:val="28"/>
          <w:szCs w:val="28"/>
        </w:rPr>
        <w:t>.</w:t>
      </w:r>
    </w:p>
    <w:p w:rsidR="007D741F" w:rsidRDefault="00046E34" w:rsidP="004B7D39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постановлении о демонтаже (перемещении) </w:t>
      </w:r>
      <w:r w:rsidR="001841DD" w:rsidRPr="009E449E">
        <w:rPr>
          <w:sz w:val="28"/>
          <w:szCs w:val="28"/>
        </w:rPr>
        <w:t>самовольно установ</w:t>
      </w:r>
      <w:r w:rsidR="001841DD">
        <w:rPr>
          <w:sz w:val="28"/>
          <w:szCs w:val="28"/>
        </w:rPr>
        <w:t>ленного</w:t>
      </w:r>
      <w:r w:rsidR="001841DD" w:rsidRPr="009E449E">
        <w:rPr>
          <w:sz w:val="28"/>
          <w:szCs w:val="28"/>
        </w:rPr>
        <w:t xml:space="preserve"> и (или) незаконно эксплуат</w:t>
      </w:r>
      <w:r w:rsidR="001841DD">
        <w:rPr>
          <w:sz w:val="28"/>
          <w:szCs w:val="28"/>
        </w:rPr>
        <w:t>ируемого</w:t>
      </w:r>
      <w:r w:rsidR="001841DD" w:rsidRPr="009E449E">
        <w:rPr>
          <w:sz w:val="28"/>
          <w:szCs w:val="28"/>
        </w:rPr>
        <w:t xml:space="preserve"> временн</w:t>
      </w:r>
      <w:r w:rsidR="001841DD">
        <w:rPr>
          <w:sz w:val="28"/>
          <w:szCs w:val="28"/>
        </w:rPr>
        <w:t xml:space="preserve">ого сооружения </w:t>
      </w:r>
      <w:r>
        <w:rPr>
          <w:sz w:val="28"/>
          <w:szCs w:val="28"/>
        </w:rPr>
        <w:t>указывается:</w:t>
      </w:r>
    </w:p>
    <w:p w:rsidR="001841DD" w:rsidRDefault="00046E34" w:rsidP="004B7D39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1DD">
        <w:rPr>
          <w:sz w:val="28"/>
          <w:szCs w:val="28"/>
        </w:rPr>
        <w:t xml:space="preserve">подлежащие </w:t>
      </w:r>
      <w:r w:rsidR="001841DD" w:rsidRPr="009E449E">
        <w:rPr>
          <w:sz w:val="28"/>
          <w:szCs w:val="28"/>
        </w:rPr>
        <w:t>демонтаж</w:t>
      </w:r>
      <w:r w:rsidR="001841DD">
        <w:rPr>
          <w:sz w:val="28"/>
          <w:szCs w:val="28"/>
        </w:rPr>
        <w:t>у</w:t>
      </w:r>
      <w:r w:rsidR="001841DD" w:rsidRPr="009E449E">
        <w:rPr>
          <w:sz w:val="28"/>
          <w:szCs w:val="28"/>
        </w:rPr>
        <w:t xml:space="preserve"> (перемещени</w:t>
      </w:r>
      <w:r w:rsidR="001841DD">
        <w:rPr>
          <w:sz w:val="28"/>
          <w:szCs w:val="28"/>
        </w:rPr>
        <w:t>ю</w:t>
      </w:r>
      <w:r w:rsidR="001841DD" w:rsidRPr="009E449E">
        <w:rPr>
          <w:sz w:val="28"/>
          <w:szCs w:val="28"/>
        </w:rPr>
        <w:t>)</w:t>
      </w:r>
      <w:r w:rsidR="001841DD">
        <w:rPr>
          <w:sz w:val="28"/>
          <w:szCs w:val="28"/>
        </w:rPr>
        <w:t xml:space="preserve"> </w:t>
      </w:r>
      <w:r w:rsidR="001841DD" w:rsidRPr="009E449E">
        <w:rPr>
          <w:sz w:val="28"/>
          <w:szCs w:val="28"/>
        </w:rPr>
        <w:t>самовольно установ</w:t>
      </w:r>
      <w:r w:rsidR="001841DD">
        <w:rPr>
          <w:sz w:val="28"/>
          <w:szCs w:val="28"/>
        </w:rPr>
        <w:t>ленные</w:t>
      </w:r>
      <w:r w:rsidR="001841DD" w:rsidRPr="009E449E">
        <w:rPr>
          <w:sz w:val="28"/>
          <w:szCs w:val="28"/>
        </w:rPr>
        <w:t xml:space="preserve"> и (или) незаконно эксплуат</w:t>
      </w:r>
      <w:r w:rsidR="001841DD">
        <w:rPr>
          <w:sz w:val="28"/>
          <w:szCs w:val="28"/>
        </w:rPr>
        <w:t>ируемые</w:t>
      </w:r>
      <w:r w:rsidR="001841DD" w:rsidRPr="009E449E">
        <w:rPr>
          <w:sz w:val="28"/>
          <w:szCs w:val="28"/>
        </w:rPr>
        <w:t xml:space="preserve"> временн</w:t>
      </w:r>
      <w:r w:rsidR="001841DD">
        <w:rPr>
          <w:sz w:val="28"/>
          <w:szCs w:val="28"/>
        </w:rPr>
        <w:t>ые сооружения (далее – временные сооружения);</w:t>
      </w:r>
    </w:p>
    <w:p w:rsidR="004B7D39" w:rsidRDefault="001841DD" w:rsidP="004B7D39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6E34">
        <w:rPr>
          <w:sz w:val="28"/>
          <w:szCs w:val="28"/>
        </w:rPr>
        <w:t>ответственный за о</w:t>
      </w:r>
      <w:r w:rsidR="004B7D39">
        <w:rPr>
          <w:sz w:val="28"/>
          <w:szCs w:val="28"/>
        </w:rPr>
        <w:t>рганиза</w:t>
      </w:r>
      <w:r w:rsidR="00046E34">
        <w:rPr>
          <w:sz w:val="28"/>
          <w:szCs w:val="28"/>
        </w:rPr>
        <w:t>цию</w:t>
      </w:r>
      <w:r w:rsidR="004B7D39">
        <w:rPr>
          <w:sz w:val="28"/>
          <w:szCs w:val="28"/>
        </w:rPr>
        <w:t xml:space="preserve"> работ по демонтажу (перемещению) временных сооружений </w:t>
      </w:r>
      <w:r w:rsidR="00046E34">
        <w:rPr>
          <w:sz w:val="28"/>
          <w:szCs w:val="28"/>
        </w:rPr>
        <w:t>(далее – ответственный организатор);</w:t>
      </w:r>
    </w:p>
    <w:p w:rsidR="00046E34" w:rsidRDefault="00046E34" w:rsidP="004B7D39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для </w:t>
      </w:r>
      <w:r w:rsidR="001841DD">
        <w:rPr>
          <w:sz w:val="28"/>
          <w:szCs w:val="28"/>
        </w:rPr>
        <w:t xml:space="preserve">добровольного </w:t>
      </w:r>
      <w:r w:rsidR="001841DD" w:rsidRPr="009E449E">
        <w:rPr>
          <w:sz w:val="28"/>
          <w:szCs w:val="28"/>
        </w:rPr>
        <w:t>демонтаж</w:t>
      </w:r>
      <w:r w:rsidR="001841DD">
        <w:rPr>
          <w:sz w:val="28"/>
          <w:szCs w:val="28"/>
        </w:rPr>
        <w:t>а</w:t>
      </w:r>
      <w:r w:rsidR="001841DD" w:rsidRPr="009E449E">
        <w:rPr>
          <w:sz w:val="28"/>
          <w:szCs w:val="28"/>
        </w:rPr>
        <w:t xml:space="preserve"> (перемещени</w:t>
      </w:r>
      <w:r w:rsidR="001841DD">
        <w:rPr>
          <w:sz w:val="28"/>
          <w:szCs w:val="28"/>
        </w:rPr>
        <w:t>я</w:t>
      </w:r>
      <w:r w:rsidR="001841DD" w:rsidRPr="009E449E">
        <w:rPr>
          <w:sz w:val="28"/>
          <w:szCs w:val="28"/>
        </w:rPr>
        <w:t>)</w:t>
      </w:r>
      <w:r w:rsidR="001841DD">
        <w:rPr>
          <w:sz w:val="28"/>
          <w:szCs w:val="28"/>
        </w:rPr>
        <w:t xml:space="preserve"> </w:t>
      </w:r>
      <w:r w:rsidR="001841DD" w:rsidRPr="009E449E">
        <w:rPr>
          <w:sz w:val="28"/>
          <w:szCs w:val="28"/>
        </w:rPr>
        <w:t>временн</w:t>
      </w:r>
      <w:r w:rsidR="001841DD">
        <w:rPr>
          <w:sz w:val="28"/>
          <w:szCs w:val="28"/>
        </w:rPr>
        <w:t>ых сооружений;</w:t>
      </w:r>
    </w:p>
    <w:p w:rsidR="008F1D30" w:rsidRDefault="001841DD" w:rsidP="004B7D39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демонтажа (перемещения) временных сооружений, в случае </w:t>
      </w:r>
      <w:proofErr w:type="gramStart"/>
      <w:r>
        <w:rPr>
          <w:sz w:val="28"/>
          <w:szCs w:val="28"/>
        </w:rPr>
        <w:t>не принятия</w:t>
      </w:r>
      <w:proofErr w:type="gramEnd"/>
      <w:r>
        <w:rPr>
          <w:sz w:val="28"/>
          <w:szCs w:val="28"/>
        </w:rPr>
        <w:t xml:space="preserve"> владельцем мер по их добровольному </w:t>
      </w:r>
      <w:r w:rsidRPr="009E449E">
        <w:rPr>
          <w:sz w:val="28"/>
          <w:szCs w:val="28"/>
        </w:rPr>
        <w:t>демонтаж</w:t>
      </w:r>
      <w:r>
        <w:rPr>
          <w:sz w:val="28"/>
          <w:szCs w:val="28"/>
        </w:rPr>
        <w:t>у</w:t>
      </w:r>
      <w:r w:rsidRPr="009E449E">
        <w:rPr>
          <w:sz w:val="28"/>
          <w:szCs w:val="28"/>
        </w:rPr>
        <w:t xml:space="preserve"> (перемещени</w:t>
      </w:r>
      <w:r>
        <w:rPr>
          <w:sz w:val="28"/>
          <w:szCs w:val="28"/>
        </w:rPr>
        <w:t>ю</w:t>
      </w:r>
      <w:r w:rsidRPr="009E449E">
        <w:rPr>
          <w:sz w:val="28"/>
          <w:szCs w:val="28"/>
        </w:rPr>
        <w:t>)</w:t>
      </w:r>
      <w:r w:rsidR="008F1D30">
        <w:rPr>
          <w:sz w:val="28"/>
          <w:szCs w:val="28"/>
        </w:rPr>
        <w:t>;</w:t>
      </w:r>
    </w:p>
    <w:p w:rsidR="008F1D30" w:rsidRDefault="008F1D30" w:rsidP="004B7D39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предполагаемое место </w:t>
      </w:r>
      <w:r w:rsidR="008D08A9">
        <w:rPr>
          <w:sz w:val="28"/>
          <w:szCs w:val="28"/>
        </w:rPr>
        <w:t xml:space="preserve">и срок </w:t>
      </w:r>
      <w:r>
        <w:rPr>
          <w:sz w:val="28"/>
          <w:szCs w:val="28"/>
        </w:rPr>
        <w:t>хранения демонт</w:t>
      </w:r>
      <w:r w:rsidR="008D08A9">
        <w:rPr>
          <w:sz w:val="28"/>
          <w:szCs w:val="28"/>
        </w:rPr>
        <w:t>ированных</w:t>
      </w:r>
      <w:r>
        <w:rPr>
          <w:sz w:val="28"/>
          <w:szCs w:val="28"/>
        </w:rPr>
        <w:t xml:space="preserve"> (</w:t>
      </w:r>
      <w:r w:rsidR="006B3282">
        <w:rPr>
          <w:sz w:val="28"/>
          <w:szCs w:val="28"/>
        </w:rPr>
        <w:t>перемещённых</w:t>
      </w:r>
      <w:r>
        <w:rPr>
          <w:sz w:val="28"/>
          <w:szCs w:val="28"/>
        </w:rPr>
        <w:t>) временных сооружений.</w:t>
      </w:r>
    </w:p>
    <w:p w:rsidR="00046E34" w:rsidRDefault="001841DD" w:rsidP="004B7D39">
      <w:pPr>
        <w:pStyle w:val="Standard"/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Постановлении</w:t>
      </w:r>
      <w:proofErr w:type="gramEnd"/>
      <w:r>
        <w:rPr>
          <w:sz w:val="28"/>
          <w:szCs w:val="28"/>
        </w:rPr>
        <w:t xml:space="preserve"> о демонтаже (перемещении) </w:t>
      </w:r>
      <w:r w:rsidRPr="009E449E">
        <w:rPr>
          <w:sz w:val="28"/>
          <w:szCs w:val="28"/>
        </w:rPr>
        <w:t>самовольно установ</w:t>
      </w:r>
      <w:r>
        <w:rPr>
          <w:sz w:val="28"/>
          <w:szCs w:val="28"/>
        </w:rPr>
        <w:t>ленного</w:t>
      </w:r>
      <w:r w:rsidRPr="009E449E">
        <w:rPr>
          <w:sz w:val="28"/>
          <w:szCs w:val="28"/>
        </w:rPr>
        <w:t xml:space="preserve"> и (или) незаконно эксплуат</w:t>
      </w:r>
      <w:r>
        <w:rPr>
          <w:sz w:val="28"/>
          <w:szCs w:val="28"/>
        </w:rPr>
        <w:t>ируемого</w:t>
      </w:r>
      <w:r w:rsidRPr="009E449E">
        <w:rPr>
          <w:sz w:val="28"/>
          <w:szCs w:val="28"/>
        </w:rPr>
        <w:t xml:space="preserve"> временн</w:t>
      </w:r>
      <w:r>
        <w:rPr>
          <w:sz w:val="28"/>
          <w:szCs w:val="28"/>
        </w:rPr>
        <w:t>ого сооружения подлежит размещению на официальном сайте администрации</w:t>
      </w:r>
      <w:r w:rsidR="001D3C7D">
        <w:rPr>
          <w:sz w:val="28"/>
          <w:szCs w:val="28"/>
        </w:rPr>
        <w:t xml:space="preserve"> в информационно-телекоммуникационной сети «Интернет»</w:t>
      </w:r>
      <w:r w:rsidR="00E95BDC">
        <w:rPr>
          <w:sz w:val="28"/>
          <w:szCs w:val="28"/>
        </w:rPr>
        <w:t xml:space="preserve"> в разделе «Постановления администрации» и вступает в силу со дня его подписания</w:t>
      </w:r>
      <w:r>
        <w:rPr>
          <w:sz w:val="28"/>
          <w:szCs w:val="28"/>
        </w:rPr>
        <w:t>.</w:t>
      </w:r>
    </w:p>
    <w:p w:rsidR="001841DD" w:rsidRDefault="001841DD" w:rsidP="004B7D39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3.5. Ответственный организатор обесп</w:t>
      </w:r>
      <w:r w:rsidR="005F68BE">
        <w:rPr>
          <w:sz w:val="28"/>
          <w:szCs w:val="28"/>
        </w:rPr>
        <w:t>ечивает исполнение постановления</w:t>
      </w:r>
      <w:r>
        <w:rPr>
          <w:sz w:val="28"/>
          <w:szCs w:val="28"/>
        </w:rPr>
        <w:t xml:space="preserve"> о демонтаже (перемещении) </w:t>
      </w:r>
      <w:r w:rsidRPr="009E449E">
        <w:rPr>
          <w:sz w:val="28"/>
          <w:szCs w:val="28"/>
        </w:rPr>
        <w:t>временн</w:t>
      </w:r>
      <w:r>
        <w:rPr>
          <w:sz w:val="28"/>
          <w:szCs w:val="28"/>
        </w:rPr>
        <w:t xml:space="preserve">ого сооружения, в т.ч. путём организации работ по </w:t>
      </w:r>
      <w:r w:rsidR="005F68BE">
        <w:rPr>
          <w:sz w:val="28"/>
          <w:szCs w:val="28"/>
        </w:rPr>
        <w:t xml:space="preserve">его </w:t>
      </w:r>
      <w:r>
        <w:rPr>
          <w:sz w:val="28"/>
          <w:szCs w:val="28"/>
        </w:rPr>
        <w:t>демонтажу (перемещению).</w:t>
      </w:r>
    </w:p>
    <w:p w:rsidR="00422186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1D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Если собственник (владелец) временн</w:t>
      </w:r>
      <w:r w:rsidR="00C34DEF">
        <w:rPr>
          <w:sz w:val="28"/>
          <w:szCs w:val="28"/>
        </w:rPr>
        <w:t>ого сооружения</w:t>
      </w:r>
      <w:r>
        <w:rPr>
          <w:sz w:val="28"/>
          <w:szCs w:val="28"/>
        </w:rPr>
        <w:t xml:space="preserve"> установлен, </w:t>
      </w:r>
      <w:r w:rsidR="001841DD">
        <w:rPr>
          <w:sz w:val="28"/>
          <w:szCs w:val="28"/>
        </w:rPr>
        <w:t xml:space="preserve">ответственный организатор выдаёт </w:t>
      </w:r>
      <w:r>
        <w:rPr>
          <w:sz w:val="28"/>
          <w:szCs w:val="28"/>
        </w:rPr>
        <w:t xml:space="preserve">ему </w:t>
      </w:r>
      <w:r w:rsidR="00EB6B22">
        <w:rPr>
          <w:sz w:val="28"/>
          <w:szCs w:val="28"/>
        </w:rPr>
        <w:t xml:space="preserve">Требование, по форме согласно приложению № </w:t>
      </w:r>
      <w:r w:rsidR="00984953">
        <w:rPr>
          <w:sz w:val="28"/>
          <w:szCs w:val="28"/>
        </w:rPr>
        <w:t xml:space="preserve">2 </w:t>
      </w:r>
      <w:r w:rsidR="00EB6B22">
        <w:rPr>
          <w:sz w:val="28"/>
          <w:szCs w:val="28"/>
        </w:rPr>
        <w:t xml:space="preserve">к настоящему Положению, </w:t>
      </w:r>
      <w:r>
        <w:rPr>
          <w:sz w:val="28"/>
          <w:szCs w:val="28"/>
        </w:rPr>
        <w:t xml:space="preserve">лично под роспись </w:t>
      </w:r>
      <w:r w:rsidR="007A3ECE">
        <w:rPr>
          <w:sz w:val="28"/>
          <w:szCs w:val="28"/>
        </w:rPr>
        <w:t>(в случае отказа от получения и росписи об этом составляется акт (с уча</w:t>
      </w:r>
      <w:r w:rsidR="0090379C">
        <w:rPr>
          <w:sz w:val="28"/>
          <w:szCs w:val="28"/>
        </w:rPr>
        <w:t>с</w:t>
      </w:r>
      <w:r w:rsidR="007A3ECE">
        <w:rPr>
          <w:sz w:val="28"/>
          <w:szCs w:val="28"/>
        </w:rPr>
        <w:t xml:space="preserve">тием не менее 2-х незаинтересованных лиц – свидетелей) </w:t>
      </w:r>
      <w:r>
        <w:rPr>
          <w:sz w:val="28"/>
          <w:szCs w:val="28"/>
        </w:rPr>
        <w:t xml:space="preserve">либо направляет </w:t>
      </w:r>
      <w:r w:rsidR="005F68BE">
        <w:rPr>
          <w:sz w:val="28"/>
          <w:szCs w:val="28"/>
        </w:rPr>
        <w:t xml:space="preserve">его </w:t>
      </w:r>
      <w:r>
        <w:rPr>
          <w:sz w:val="28"/>
          <w:szCs w:val="28"/>
        </w:rPr>
        <w:t>по почте заказным письмом с уведомлением о вручении</w:t>
      </w:r>
      <w:r w:rsidR="005F68BE">
        <w:rPr>
          <w:sz w:val="28"/>
          <w:szCs w:val="28"/>
        </w:rPr>
        <w:t xml:space="preserve"> с описью вложения</w:t>
      </w:r>
      <w:r w:rsidR="00422186">
        <w:rPr>
          <w:sz w:val="28"/>
          <w:szCs w:val="28"/>
        </w:rPr>
        <w:t xml:space="preserve"> с одновременным размещением копии направленного</w:t>
      </w:r>
      <w:proofErr w:type="gramEnd"/>
      <w:r w:rsidR="00422186">
        <w:rPr>
          <w:sz w:val="28"/>
          <w:szCs w:val="28"/>
        </w:rPr>
        <w:t xml:space="preserve"> Требования на </w:t>
      </w:r>
      <w:r w:rsidR="00596772">
        <w:rPr>
          <w:sz w:val="28"/>
          <w:szCs w:val="28"/>
        </w:rPr>
        <w:t xml:space="preserve">соответствующем </w:t>
      </w:r>
      <w:r w:rsidR="00422186">
        <w:rPr>
          <w:sz w:val="28"/>
          <w:szCs w:val="28"/>
        </w:rPr>
        <w:t>временном сооружении.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Датой надлежащего уведомления признается дата получения собственником (владельцем) временного сооружения Требования, либо истечение </w:t>
      </w:r>
      <w:r w:rsidR="007A3EC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22186">
        <w:rPr>
          <w:sz w:val="28"/>
          <w:szCs w:val="28"/>
        </w:rPr>
        <w:t xml:space="preserve">календарных </w:t>
      </w:r>
      <w:r>
        <w:rPr>
          <w:sz w:val="28"/>
          <w:szCs w:val="28"/>
        </w:rPr>
        <w:t>дней с момента поступления отправленного Требования в пункт организации почтовой связи по месту жительства собственника (владельца) временного сооружения.</w:t>
      </w:r>
    </w:p>
    <w:p w:rsidR="000C0702" w:rsidRDefault="000C0702" w:rsidP="000C0702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этом, размещение Требования на объекте фиксируется с использованием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(или)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, с указанием даты размещения.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4608">
        <w:rPr>
          <w:sz w:val="28"/>
          <w:szCs w:val="28"/>
        </w:rPr>
        <w:t>7</w:t>
      </w:r>
      <w:r>
        <w:rPr>
          <w:sz w:val="28"/>
          <w:szCs w:val="28"/>
        </w:rPr>
        <w:t xml:space="preserve">. Если собственник (владелец) временного сооружения не установлен, </w:t>
      </w:r>
      <w:r w:rsidR="00EB6B22">
        <w:rPr>
          <w:sz w:val="28"/>
          <w:szCs w:val="28"/>
        </w:rPr>
        <w:t xml:space="preserve">ответственным организатором </w:t>
      </w:r>
      <w:r>
        <w:rPr>
          <w:sz w:val="28"/>
          <w:szCs w:val="28"/>
        </w:rPr>
        <w:t xml:space="preserve">на временном сооружении размещается Требование с указанием срока демонтажа (перемещения), о чем делается отметка на бланке Требования. В данном случае датой надлежащего уведомления собственника (владельца) временного сооружения считается дата по истечении </w:t>
      </w:r>
      <w:r w:rsidR="000C070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0379C">
        <w:rPr>
          <w:sz w:val="28"/>
          <w:szCs w:val="28"/>
        </w:rPr>
        <w:t xml:space="preserve">календарных </w:t>
      </w:r>
      <w:r>
        <w:rPr>
          <w:sz w:val="28"/>
          <w:szCs w:val="28"/>
        </w:rPr>
        <w:t xml:space="preserve">дней </w:t>
      </w:r>
      <w:proofErr w:type="gramStart"/>
      <w:r>
        <w:rPr>
          <w:sz w:val="28"/>
          <w:szCs w:val="28"/>
        </w:rPr>
        <w:t>с даты размещения</w:t>
      </w:r>
      <w:proofErr w:type="gramEnd"/>
      <w:r>
        <w:rPr>
          <w:sz w:val="28"/>
          <w:szCs w:val="28"/>
        </w:rPr>
        <w:t xml:space="preserve"> Требования на временном сооружении.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этом, размещение Требования на объекте фи</w:t>
      </w:r>
      <w:r w:rsidR="000C0702">
        <w:rPr>
          <w:sz w:val="28"/>
          <w:szCs w:val="28"/>
        </w:rPr>
        <w:t>ксируется с использованием фот</w:t>
      </w:r>
      <w:proofErr w:type="gramStart"/>
      <w:r w:rsidR="000C0702">
        <w:rPr>
          <w:sz w:val="28"/>
          <w:szCs w:val="28"/>
        </w:rPr>
        <w:t>о-</w:t>
      </w:r>
      <w:proofErr w:type="gramEnd"/>
      <w:r w:rsidR="000C0702">
        <w:rPr>
          <w:sz w:val="28"/>
          <w:szCs w:val="28"/>
        </w:rPr>
        <w:t xml:space="preserve"> и (или) видеофиксации,</w:t>
      </w:r>
      <w:r>
        <w:rPr>
          <w:sz w:val="28"/>
          <w:szCs w:val="28"/>
        </w:rPr>
        <w:t xml:space="preserve"> с указанием даты размещения.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4608">
        <w:rPr>
          <w:sz w:val="28"/>
          <w:szCs w:val="28"/>
        </w:rPr>
        <w:t>8</w:t>
      </w:r>
      <w:r>
        <w:rPr>
          <w:sz w:val="28"/>
          <w:szCs w:val="28"/>
        </w:rPr>
        <w:t xml:space="preserve">. Демонтаж </w:t>
      </w:r>
      <w:r w:rsidR="00DB320F">
        <w:rPr>
          <w:sz w:val="28"/>
          <w:szCs w:val="28"/>
        </w:rPr>
        <w:t xml:space="preserve">(перемещение) </w:t>
      </w:r>
      <w:r>
        <w:rPr>
          <w:sz w:val="28"/>
          <w:szCs w:val="28"/>
        </w:rPr>
        <w:t>временных сооружений и освобождение земельных участков в добровольном порядке производится собственниками (владельцами) временных сооружений за собственный счёт в срок, указанный в Требовании.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4608">
        <w:rPr>
          <w:sz w:val="28"/>
          <w:szCs w:val="28"/>
        </w:rPr>
        <w:t>9</w:t>
      </w:r>
      <w:r>
        <w:rPr>
          <w:sz w:val="28"/>
          <w:szCs w:val="28"/>
        </w:rPr>
        <w:t>. По истечении срока, указанного в пункте 3.</w:t>
      </w:r>
      <w:r w:rsidR="00297DDD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Положения, </w:t>
      </w:r>
      <w:r w:rsidR="00947053">
        <w:rPr>
          <w:sz w:val="28"/>
          <w:szCs w:val="28"/>
        </w:rPr>
        <w:t xml:space="preserve">ответственный организатор </w:t>
      </w:r>
      <w:r>
        <w:rPr>
          <w:sz w:val="28"/>
          <w:szCs w:val="28"/>
        </w:rPr>
        <w:t xml:space="preserve">совершает осмотр места размещения временного сооружения с целью установления факта демонтажа </w:t>
      </w:r>
      <w:r w:rsidR="00DB320F">
        <w:rPr>
          <w:sz w:val="28"/>
          <w:szCs w:val="28"/>
        </w:rPr>
        <w:t xml:space="preserve">(перемещения) </w:t>
      </w:r>
      <w:r>
        <w:rPr>
          <w:sz w:val="28"/>
          <w:szCs w:val="28"/>
        </w:rPr>
        <w:t>либо невыполнения Требования о демонтаже (перемещении) временного сооружения и освобождении занятого им земельного участка.</w:t>
      </w:r>
    </w:p>
    <w:p w:rsidR="00DF4818" w:rsidRDefault="00803341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осмотра</w:t>
      </w:r>
      <w:r w:rsidR="0074634A">
        <w:rPr>
          <w:sz w:val="28"/>
          <w:szCs w:val="28"/>
        </w:rPr>
        <w:t xml:space="preserve"> </w:t>
      </w:r>
      <w:r w:rsidR="00947053">
        <w:rPr>
          <w:sz w:val="28"/>
          <w:szCs w:val="28"/>
        </w:rPr>
        <w:t xml:space="preserve">ответственный организатор </w:t>
      </w:r>
      <w:r w:rsidR="0074634A">
        <w:rPr>
          <w:sz w:val="28"/>
          <w:szCs w:val="28"/>
        </w:rPr>
        <w:t xml:space="preserve">не позднее трёх рабочих дней, с момента истечения срока, указанного в Требовании, составляет акт </w:t>
      </w:r>
      <w:r w:rsidR="00641250">
        <w:rPr>
          <w:sz w:val="28"/>
          <w:szCs w:val="28"/>
        </w:rPr>
        <w:t>по форме согласно приложению № 3</w:t>
      </w:r>
      <w:r w:rsidR="0074634A">
        <w:rPr>
          <w:sz w:val="28"/>
          <w:szCs w:val="28"/>
        </w:rPr>
        <w:t xml:space="preserve"> к настоящему Положению.</w:t>
      </w:r>
    </w:p>
    <w:p w:rsidR="00DF4818" w:rsidRDefault="0074634A" w:rsidP="00AD2D8B">
      <w:pPr>
        <w:pStyle w:val="Standard"/>
        <w:ind w:firstLine="850"/>
        <w:jc w:val="both"/>
      </w:pPr>
      <w:r>
        <w:rPr>
          <w:sz w:val="28"/>
          <w:szCs w:val="28"/>
        </w:rPr>
        <w:lastRenderedPageBreak/>
        <w:t>3.</w:t>
      </w:r>
      <w:r w:rsidR="000F4608">
        <w:rPr>
          <w:sz w:val="28"/>
          <w:szCs w:val="28"/>
        </w:rPr>
        <w:t>10</w:t>
      </w:r>
      <w:r>
        <w:rPr>
          <w:sz w:val="28"/>
          <w:szCs w:val="28"/>
        </w:rPr>
        <w:t>. Определение стоимости демонтажа (перемещения) временного сооружения и освобождении занятого им земельного участка, приведения места демонтажа и затронутых элементов благоустройства</w:t>
      </w:r>
      <w:r w:rsidR="001E0362">
        <w:rPr>
          <w:sz w:val="28"/>
          <w:szCs w:val="28"/>
        </w:rPr>
        <w:t xml:space="preserve"> в надлежащее состояние, а также определение стоимости</w:t>
      </w:r>
      <w:r>
        <w:rPr>
          <w:sz w:val="28"/>
          <w:szCs w:val="28"/>
        </w:rPr>
        <w:t xml:space="preserve"> перемещения демонтируемых конструкций к месту складирования, осуществляет </w:t>
      </w:r>
      <w:r w:rsidR="006F3760">
        <w:rPr>
          <w:sz w:val="28"/>
          <w:szCs w:val="28"/>
        </w:rPr>
        <w:t xml:space="preserve">МКУ </w:t>
      </w:r>
      <w:r w:rsidR="00AD2D8B" w:rsidRPr="00AD2D8B">
        <w:rPr>
          <w:sz w:val="28"/>
          <w:szCs w:val="28"/>
        </w:rPr>
        <w:t>Туапсинского гор</w:t>
      </w:r>
      <w:r w:rsidR="00AD2D8B">
        <w:rPr>
          <w:sz w:val="28"/>
          <w:szCs w:val="28"/>
        </w:rPr>
        <w:t xml:space="preserve">одского поселения «Управление </w:t>
      </w:r>
      <w:r w:rsidR="00AD2D8B" w:rsidRPr="00AD2D8B">
        <w:rPr>
          <w:sz w:val="28"/>
          <w:szCs w:val="28"/>
        </w:rPr>
        <w:t>капитального строительства»</w:t>
      </w:r>
      <w:r w:rsidR="006F3760">
        <w:rPr>
          <w:sz w:val="28"/>
          <w:szCs w:val="28"/>
        </w:rPr>
        <w:t>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F460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904CB">
        <w:rPr>
          <w:sz w:val="28"/>
          <w:szCs w:val="28"/>
        </w:rPr>
        <w:t>Для проведения работ</w:t>
      </w:r>
      <w:r>
        <w:rPr>
          <w:sz w:val="28"/>
          <w:szCs w:val="28"/>
        </w:rPr>
        <w:t xml:space="preserve"> по демонтажу </w:t>
      </w:r>
      <w:r w:rsidR="001904CB">
        <w:rPr>
          <w:sz w:val="28"/>
          <w:szCs w:val="28"/>
        </w:rPr>
        <w:t>(</w:t>
      </w:r>
      <w:r>
        <w:rPr>
          <w:sz w:val="28"/>
          <w:szCs w:val="28"/>
        </w:rPr>
        <w:t>перемещению</w:t>
      </w:r>
      <w:r w:rsidR="001904CB">
        <w:rPr>
          <w:sz w:val="28"/>
          <w:szCs w:val="28"/>
        </w:rPr>
        <w:t>)</w:t>
      </w:r>
      <w:r>
        <w:rPr>
          <w:sz w:val="28"/>
          <w:szCs w:val="28"/>
        </w:rPr>
        <w:t xml:space="preserve"> временн</w:t>
      </w:r>
      <w:r w:rsidR="001904CB">
        <w:rPr>
          <w:sz w:val="28"/>
          <w:szCs w:val="28"/>
        </w:rPr>
        <w:t>ых</w:t>
      </w:r>
      <w:r>
        <w:rPr>
          <w:sz w:val="28"/>
          <w:szCs w:val="28"/>
        </w:rPr>
        <w:t xml:space="preserve"> сооружени</w:t>
      </w:r>
      <w:r w:rsidR="001904C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500F5">
        <w:rPr>
          <w:sz w:val="28"/>
          <w:szCs w:val="28"/>
        </w:rPr>
        <w:t>ответственный организатор</w:t>
      </w:r>
      <w:r w:rsidR="001904CB">
        <w:rPr>
          <w:sz w:val="28"/>
          <w:szCs w:val="28"/>
        </w:rPr>
        <w:t xml:space="preserve"> вправе привлекать</w:t>
      </w:r>
      <w:r>
        <w:rPr>
          <w:sz w:val="28"/>
          <w:szCs w:val="28"/>
        </w:rPr>
        <w:t xml:space="preserve"> </w:t>
      </w:r>
      <w:r w:rsidR="001904CB">
        <w:rPr>
          <w:sz w:val="28"/>
          <w:szCs w:val="28"/>
        </w:rPr>
        <w:t>иных хозяйствующих субъектов</w:t>
      </w:r>
      <w:r>
        <w:rPr>
          <w:sz w:val="28"/>
          <w:szCs w:val="28"/>
        </w:rPr>
        <w:t>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F4608">
        <w:rPr>
          <w:sz w:val="28"/>
          <w:szCs w:val="28"/>
        </w:rPr>
        <w:t>2</w:t>
      </w:r>
      <w:r>
        <w:rPr>
          <w:sz w:val="28"/>
          <w:szCs w:val="28"/>
        </w:rPr>
        <w:t xml:space="preserve">. Демонтаж (перемещение) временных сооружений производится в присутствии </w:t>
      </w:r>
      <w:r w:rsidR="008215AD">
        <w:rPr>
          <w:sz w:val="28"/>
          <w:szCs w:val="28"/>
        </w:rPr>
        <w:t>ответственного организатора</w:t>
      </w:r>
      <w:r w:rsidR="001904CB">
        <w:rPr>
          <w:sz w:val="28"/>
          <w:szCs w:val="28"/>
        </w:rPr>
        <w:t>, который является ответственным за их документирование</w:t>
      </w:r>
      <w:r>
        <w:rPr>
          <w:sz w:val="28"/>
          <w:szCs w:val="28"/>
        </w:rPr>
        <w:t>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F4608">
        <w:rPr>
          <w:sz w:val="28"/>
          <w:szCs w:val="28"/>
        </w:rPr>
        <w:t>3</w:t>
      </w:r>
      <w:r>
        <w:rPr>
          <w:sz w:val="28"/>
          <w:szCs w:val="28"/>
        </w:rPr>
        <w:t>. Перед проведением мероприятий по демонтажу временного сооружения находящееся в нем имущество подлежит описи с применением фото</w:t>
      </w:r>
      <w:r w:rsidR="00AD2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и (или)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имущества, оборудования подписывается </w:t>
      </w:r>
      <w:r w:rsidR="00F66300">
        <w:rPr>
          <w:sz w:val="28"/>
          <w:szCs w:val="28"/>
        </w:rPr>
        <w:t>ответственным организатором</w:t>
      </w:r>
      <w:r w:rsidR="00205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5278">
        <w:rPr>
          <w:sz w:val="28"/>
          <w:szCs w:val="28"/>
        </w:rPr>
        <w:t>привлечёнными свидетелями</w:t>
      </w:r>
      <w:r>
        <w:rPr>
          <w:sz w:val="28"/>
          <w:szCs w:val="28"/>
        </w:rPr>
        <w:t xml:space="preserve"> и является приложением к акту, указанному в пункте 3.1</w:t>
      </w:r>
      <w:r w:rsidR="00D63FBF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Положения.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Осмотренный объект опечатывается. В случае если опечатывание невозможно, в акте делается соответствующая запись.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F4608">
        <w:rPr>
          <w:sz w:val="28"/>
          <w:szCs w:val="28"/>
        </w:rPr>
        <w:t>4</w:t>
      </w:r>
      <w:r>
        <w:rPr>
          <w:sz w:val="28"/>
          <w:szCs w:val="28"/>
        </w:rPr>
        <w:t>. При проведении процедуры демонтажа (перемещени</w:t>
      </w:r>
      <w:r w:rsidR="001904CB">
        <w:rPr>
          <w:sz w:val="28"/>
          <w:szCs w:val="28"/>
        </w:rPr>
        <w:t>я</w:t>
      </w:r>
      <w:r>
        <w:rPr>
          <w:sz w:val="28"/>
          <w:szCs w:val="28"/>
        </w:rPr>
        <w:t xml:space="preserve">) временного сооружения </w:t>
      </w:r>
      <w:r w:rsidR="00D63FBF">
        <w:rPr>
          <w:sz w:val="28"/>
          <w:szCs w:val="28"/>
        </w:rPr>
        <w:t xml:space="preserve">производится </w:t>
      </w:r>
      <w:proofErr w:type="gramStart"/>
      <w:r w:rsidR="00D63FBF">
        <w:rPr>
          <w:sz w:val="28"/>
          <w:szCs w:val="28"/>
        </w:rPr>
        <w:t>эпизодическая</w:t>
      </w:r>
      <w:proofErr w:type="gramEnd"/>
      <w:r>
        <w:rPr>
          <w:sz w:val="28"/>
          <w:szCs w:val="28"/>
        </w:rPr>
        <w:t xml:space="preserve"> фото</w:t>
      </w:r>
      <w:r w:rsidR="00AD2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и (или) </w:t>
      </w:r>
      <w:proofErr w:type="spellStart"/>
      <w:r>
        <w:rPr>
          <w:sz w:val="28"/>
          <w:szCs w:val="28"/>
        </w:rPr>
        <w:t>видеофиксаци</w:t>
      </w:r>
      <w:r w:rsidR="00D63FBF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.</w:t>
      </w:r>
    </w:p>
    <w:p w:rsidR="00DF4818" w:rsidRDefault="0074634A">
      <w:pPr>
        <w:pStyle w:val="Standard"/>
        <w:ind w:firstLine="850"/>
        <w:jc w:val="both"/>
      </w:pPr>
      <w:r>
        <w:rPr>
          <w:sz w:val="28"/>
          <w:szCs w:val="28"/>
        </w:rPr>
        <w:t>3.1</w:t>
      </w:r>
      <w:r w:rsidR="000F4608">
        <w:rPr>
          <w:sz w:val="28"/>
          <w:szCs w:val="28"/>
        </w:rPr>
        <w:t>5</w:t>
      </w:r>
      <w:r>
        <w:rPr>
          <w:sz w:val="28"/>
          <w:szCs w:val="28"/>
        </w:rPr>
        <w:t>. По завершении демонта</w:t>
      </w:r>
      <w:r w:rsidR="001904CB">
        <w:rPr>
          <w:sz w:val="28"/>
          <w:szCs w:val="28"/>
        </w:rPr>
        <w:t>жа (перемещения</w:t>
      </w:r>
      <w:r>
        <w:rPr>
          <w:sz w:val="28"/>
          <w:szCs w:val="28"/>
        </w:rPr>
        <w:t xml:space="preserve">) временного сооружения </w:t>
      </w:r>
      <w:r w:rsidR="00F66300">
        <w:rPr>
          <w:sz w:val="28"/>
          <w:szCs w:val="28"/>
        </w:rPr>
        <w:t xml:space="preserve">ответственным организатором </w:t>
      </w:r>
      <w:r>
        <w:rPr>
          <w:sz w:val="28"/>
          <w:szCs w:val="28"/>
        </w:rPr>
        <w:t>составляется акт п</w:t>
      </w:r>
      <w:r w:rsidR="00641250">
        <w:rPr>
          <w:sz w:val="28"/>
          <w:szCs w:val="28"/>
        </w:rPr>
        <w:t>о форме согласно приложению № 4</w:t>
      </w:r>
      <w:r>
        <w:rPr>
          <w:sz w:val="28"/>
          <w:szCs w:val="28"/>
        </w:rPr>
        <w:t xml:space="preserve"> к настоящему Положению.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акте о демонтаже (перемещении) фиксируются все действия, совершаемые при демонтаже временного сооружения, даются описание и характеристика объекта.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подписывается </w:t>
      </w:r>
      <w:r w:rsidR="00F66300">
        <w:rPr>
          <w:sz w:val="28"/>
          <w:szCs w:val="28"/>
        </w:rPr>
        <w:t xml:space="preserve">ответственным организатором </w:t>
      </w:r>
      <w:r w:rsidR="00205278">
        <w:rPr>
          <w:sz w:val="28"/>
          <w:szCs w:val="28"/>
        </w:rPr>
        <w:t xml:space="preserve">и </w:t>
      </w:r>
      <w:r w:rsidR="00F66300">
        <w:rPr>
          <w:sz w:val="28"/>
          <w:szCs w:val="28"/>
        </w:rPr>
        <w:t xml:space="preserve">представителем </w:t>
      </w:r>
      <w:r w:rsidR="00205278">
        <w:rPr>
          <w:sz w:val="28"/>
          <w:szCs w:val="28"/>
        </w:rPr>
        <w:t>юридического лица</w:t>
      </w:r>
      <w:r>
        <w:rPr>
          <w:sz w:val="28"/>
          <w:szCs w:val="28"/>
        </w:rPr>
        <w:t xml:space="preserve"> </w:t>
      </w:r>
      <w:r w:rsidR="00205278">
        <w:rPr>
          <w:sz w:val="28"/>
          <w:szCs w:val="28"/>
        </w:rPr>
        <w:t>(предпринимателя) проводившего</w:t>
      </w:r>
      <w:r>
        <w:rPr>
          <w:sz w:val="28"/>
          <w:szCs w:val="28"/>
        </w:rPr>
        <w:t xml:space="preserve"> демонтаж (перемещени</w:t>
      </w:r>
      <w:r w:rsidR="00205278">
        <w:rPr>
          <w:sz w:val="28"/>
          <w:szCs w:val="28"/>
        </w:rPr>
        <w:t>е</w:t>
      </w:r>
      <w:r>
        <w:rPr>
          <w:sz w:val="28"/>
          <w:szCs w:val="28"/>
        </w:rPr>
        <w:t xml:space="preserve">) временного сооружения, </w:t>
      </w:r>
      <w:r w:rsidR="00205278">
        <w:rPr>
          <w:sz w:val="28"/>
          <w:szCs w:val="28"/>
        </w:rPr>
        <w:t xml:space="preserve">а также привлечёнными </w:t>
      </w:r>
      <w:r w:rsidR="000A20E9">
        <w:rPr>
          <w:sz w:val="28"/>
          <w:szCs w:val="28"/>
        </w:rPr>
        <w:t>незаинтересованными лицами (не менее 2-х)</w:t>
      </w:r>
      <w:r w:rsidR="002052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указанием фамилии, имени, отчества и должности всех присутствующих лиц, даты и места составления акта, даты и времени произведения демонтажа, места расположения и </w:t>
      </w:r>
      <w:proofErr w:type="gramStart"/>
      <w:r>
        <w:rPr>
          <w:sz w:val="28"/>
          <w:szCs w:val="28"/>
        </w:rPr>
        <w:t>описания</w:t>
      </w:r>
      <w:proofErr w:type="gramEnd"/>
      <w:r>
        <w:rPr>
          <w:sz w:val="28"/>
          <w:szCs w:val="28"/>
        </w:rPr>
        <w:t xml:space="preserve"> самовольно установленного и (или) незаконно эксплуатируемого временного сооружения, адреса места хранения, куда </w:t>
      </w:r>
      <w:r w:rsidR="000A20E9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перемещ</w:t>
      </w:r>
      <w:r w:rsidR="000A20E9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объект</w:t>
      </w:r>
      <w:r w:rsidR="000A20E9">
        <w:rPr>
          <w:sz w:val="28"/>
          <w:szCs w:val="28"/>
        </w:rPr>
        <w:t xml:space="preserve"> </w:t>
      </w:r>
      <w:r w:rsidR="000A20E9" w:rsidRPr="00205278">
        <w:rPr>
          <w:bCs/>
          <w:sz w:val="28"/>
          <w:szCs w:val="28"/>
        </w:rPr>
        <w:t>(его составны</w:t>
      </w:r>
      <w:r w:rsidR="000A20E9">
        <w:rPr>
          <w:bCs/>
          <w:sz w:val="28"/>
          <w:szCs w:val="28"/>
        </w:rPr>
        <w:t>е</w:t>
      </w:r>
      <w:r w:rsidR="000A20E9" w:rsidRPr="00205278">
        <w:rPr>
          <w:bCs/>
          <w:sz w:val="28"/>
          <w:szCs w:val="28"/>
        </w:rPr>
        <w:t xml:space="preserve"> част</w:t>
      </w:r>
      <w:r w:rsidR="000A20E9">
        <w:rPr>
          <w:bCs/>
          <w:sz w:val="28"/>
          <w:szCs w:val="28"/>
        </w:rPr>
        <w:t>и</w:t>
      </w:r>
      <w:r w:rsidR="000A20E9" w:rsidRPr="00205278">
        <w:rPr>
          <w:bCs/>
          <w:sz w:val="28"/>
          <w:szCs w:val="28"/>
        </w:rPr>
        <w:t xml:space="preserve"> и элемент</w:t>
      </w:r>
      <w:r w:rsidR="000A20E9">
        <w:rPr>
          <w:bCs/>
          <w:sz w:val="28"/>
          <w:szCs w:val="28"/>
        </w:rPr>
        <w:t>а</w:t>
      </w:r>
      <w:r w:rsidR="000A20E9" w:rsidRPr="00205278">
        <w:rPr>
          <w:bCs/>
          <w:sz w:val="28"/>
          <w:szCs w:val="28"/>
        </w:rPr>
        <w:t>)</w:t>
      </w:r>
      <w:r w:rsidR="000A20E9">
        <w:rPr>
          <w:bCs/>
          <w:sz w:val="28"/>
          <w:szCs w:val="28"/>
        </w:rPr>
        <w:t xml:space="preserve"> </w:t>
      </w:r>
      <w:r w:rsidR="000A20E9">
        <w:rPr>
          <w:sz w:val="28"/>
          <w:szCs w:val="28"/>
        </w:rPr>
        <w:t xml:space="preserve">и </w:t>
      </w:r>
      <w:r w:rsidR="000A20E9" w:rsidRPr="00205278">
        <w:rPr>
          <w:sz w:val="28"/>
          <w:szCs w:val="28"/>
        </w:rPr>
        <w:t>описанн</w:t>
      </w:r>
      <w:r w:rsidR="000A20E9">
        <w:rPr>
          <w:sz w:val="28"/>
          <w:szCs w:val="28"/>
        </w:rPr>
        <w:t>ое</w:t>
      </w:r>
      <w:r w:rsidR="000A20E9" w:rsidRPr="00205278">
        <w:rPr>
          <w:sz w:val="28"/>
          <w:szCs w:val="28"/>
        </w:rPr>
        <w:t xml:space="preserve"> имуществ</w:t>
      </w:r>
      <w:r w:rsidR="00801D1C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подписывается владельцем </w:t>
      </w:r>
      <w:r w:rsidR="00AB0B8F">
        <w:rPr>
          <w:sz w:val="28"/>
          <w:szCs w:val="28"/>
        </w:rPr>
        <w:t>временного сооружения, а в</w:t>
      </w:r>
      <w:r>
        <w:rPr>
          <w:sz w:val="28"/>
          <w:szCs w:val="28"/>
        </w:rPr>
        <w:t xml:space="preserve"> случае его отсутствия </w:t>
      </w:r>
      <w:r w:rsidR="00AB0B8F">
        <w:rPr>
          <w:sz w:val="28"/>
          <w:szCs w:val="28"/>
        </w:rPr>
        <w:t xml:space="preserve">либо отказа в подписании </w:t>
      </w:r>
      <w:r>
        <w:rPr>
          <w:sz w:val="28"/>
          <w:szCs w:val="28"/>
        </w:rPr>
        <w:t>в акте делается соответствующая запись.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Неявка владельца временного сооружения не является препятствием для осуществления демонтажа (перемещения) соответствующего объекта.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F4608">
        <w:rPr>
          <w:sz w:val="28"/>
          <w:szCs w:val="28"/>
        </w:rPr>
        <w:t>6</w:t>
      </w:r>
      <w:r>
        <w:rPr>
          <w:sz w:val="28"/>
          <w:szCs w:val="28"/>
        </w:rPr>
        <w:t>. Для обеспечения правопорядка при проведении работ по демонта</w:t>
      </w:r>
      <w:r w:rsidR="00205278">
        <w:rPr>
          <w:sz w:val="28"/>
          <w:szCs w:val="28"/>
        </w:rPr>
        <w:t>жу (перемещению</w:t>
      </w:r>
      <w:r>
        <w:rPr>
          <w:sz w:val="28"/>
          <w:szCs w:val="28"/>
        </w:rPr>
        <w:t xml:space="preserve">) временного сооружения </w:t>
      </w:r>
      <w:r w:rsidR="00F66300">
        <w:rPr>
          <w:sz w:val="28"/>
          <w:szCs w:val="28"/>
        </w:rPr>
        <w:t xml:space="preserve">ответственный организатор </w:t>
      </w:r>
      <w:r>
        <w:rPr>
          <w:sz w:val="28"/>
          <w:szCs w:val="28"/>
        </w:rPr>
        <w:t>взаимодействует с правоохранительными органами.</w:t>
      </w:r>
    </w:p>
    <w:p w:rsidR="00DF4818" w:rsidRDefault="00DF4818">
      <w:pPr>
        <w:pStyle w:val="Standard"/>
        <w:ind w:firstLine="850"/>
        <w:jc w:val="both"/>
        <w:rPr>
          <w:sz w:val="28"/>
          <w:szCs w:val="28"/>
        </w:rPr>
      </w:pPr>
    </w:p>
    <w:p w:rsidR="00205278" w:rsidRDefault="0074634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Порядок хранения </w:t>
      </w:r>
      <w:proofErr w:type="gramStart"/>
      <w:r w:rsidR="00205278">
        <w:rPr>
          <w:b/>
          <w:bCs/>
          <w:sz w:val="28"/>
          <w:szCs w:val="28"/>
        </w:rPr>
        <w:t>демонтированных</w:t>
      </w:r>
      <w:proofErr w:type="gramEnd"/>
      <w:r w:rsidR="00205278">
        <w:rPr>
          <w:b/>
          <w:bCs/>
          <w:sz w:val="28"/>
          <w:szCs w:val="28"/>
        </w:rPr>
        <w:t xml:space="preserve"> (перемещённых)</w:t>
      </w:r>
    </w:p>
    <w:p w:rsidR="00205278" w:rsidRDefault="0074634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временных сооружений</w:t>
      </w:r>
      <w:r w:rsidR="00205278">
        <w:rPr>
          <w:b/>
          <w:bCs/>
          <w:sz w:val="28"/>
          <w:szCs w:val="28"/>
        </w:rPr>
        <w:t xml:space="preserve"> (их составных частей и элементов) и</w:t>
      </w:r>
    </w:p>
    <w:p w:rsidR="00DF4818" w:rsidRDefault="0020527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находящегося в нем имущества</w:t>
      </w:r>
    </w:p>
    <w:p w:rsidR="00DF4818" w:rsidRDefault="00DF4818">
      <w:pPr>
        <w:pStyle w:val="Standard"/>
        <w:rPr>
          <w:sz w:val="28"/>
          <w:szCs w:val="28"/>
        </w:rPr>
      </w:pPr>
    </w:p>
    <w:p w:rsidR="00DF4818" w:rsidRPr="0020527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E0D92">
        <w:rPr>
          <w:sz w:val="28"/>
          <w:szCs w:val="28"/>
        </w:rPr>
        <w:t>В</w:t>
      </w:r>
      <w:r w:rsidRPr="00205278">
        <w:rPr>
          <w:sz w:val="28"/>
          <w:szCs w:val="28"/>
        </w:rPr>
        <w:t xml:space="preserve">ременное сооружение (вместе с описанным имуществом) подлежит </w:t>
      </w:r>
      <w:r w:rsidR="00205278" w:rsidRPr="00205278">
        <w:rPr>
          <w:sz w:val="28"/>
          <w:szCs w:val="28"/>
        </w:rPr>
        <w:t>демонтажу (</w:t>
      </w:r>
      <w:r w:rsidRPr="00205278">
        <w:rPr>
          <w:sz w:val="28"/>
          <w:szCs w:val="28"/>
        </w:rPr>
        <w:t>перемещению</w:t>
      </w:r>
      <w:r w:rsidR="00205278" w:rsidRPr="00205278">
        <w:rPr>
          <w:sz w:val="28"/>
          <w:szCs w:val="28"/>
        </w:rPr>
        <w:t>)</w:t>
      </w:r>
      <w:r w:rsidRPr="00205278">
        <w:rPr>
          <w:sz w:val="28"/>
          <w:szCs w:val="28"/>
        </w:rPr>
        <w:t xml:space="preserve"> в место, определённое </w:t>
      </w:r>
      <w:r w:rsidR="000A0201">
        <w:rPr>
          <w:sz w:val="28"/>
          <w:szCs w:val="28"/>
        </w:rPr>
        <w:t xml:space="preserve">постановлением главы </w:t>
      </w:r>
      <w:r w:rsidR="00D1307E" w:rsidRPr="00D1307E">
        <w:rPr>
          <w:sz w:val="28"/>
          <w:szCs w:val="28"/>
        </w:rPr>
        <w:t>Туапсинского городского поселения Туапсинского района</w:t>
      </w:r>
      <w:r w:rsidRPr="00205278">
        <w:rPr>
          <w:sz w:val="28"/>
          <w:szCs w:val="28"/>
        </w:rPr>
        <w:t>, на срок не более 3-х месяцев</w:t>
      </w:r>
      <w:r w:rsidR="002D19BE">
        <w:rPr>
          <w:sz w:val="28"/>
          <w:szCs w:val="28"/>
        </w:rPr>
        <w:t xml:space="preserve">, </w:t>
      </w:r>
      <w:proofErr w:type="gramStart"/>
      <w:r w:rsidR="002D19BE">
        <w:rPr>
          <w:sz w:val="28"/>
          <w:szCs w:val="28"/>
        </w:rPr>
        <w:t>с даты перемещения</w:t>
      </w:r>
      <w:proofErr w:type="gramEnd"/>
      <w:r w:rsidRPr="00205278">
        <w:rPr>
          <w:sz w:val="28"/>
          <w:szCs w:val="28"/>
        </w:rPr>
        <w:t>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 w:rsidRPr="00205278">
        <w:rPr>
          <w:sz w:val="28"/>
          <w:szCs w:val="28"/>
        </w:rPr>
        <w:t xml:space="preserve">4.2. </w:t>
      </w:r>
      <w:r w:rsidR="00A727D9">
        <w:rPr>
          <w:sz w:val="28"/>
          <w:szCs w:val="28"/>
        </w:rPr>
        <w:t>В</w:t>
      </w:r>
      <w:r w:rsidR="00205278">
        <w:rPr>
          <w:sz w:val="28"/>
          <w:szCs w:val="28"/>
        </w:rPr>
        <w:t>ременное сооружение</w:t>
      </w:r>
      <w:r w:rsidRPr="00205278">
        <w:rPr>
          <w:sz w:val="28"/>
          <w:szCs w:val="28"/>
        </w:rPr>
        <w:t xml:space="preserve"> </w:t>
      </w:r>
      <w:r w:rsidR="00205278" w:rsidRPr="00205278">
        <w:rPr>
          <w:bCs/>
          <w:sz w:val="28"/>
          <w:szCs w:val="28"/>
        </w:rPr>
        <w:t>(его составные части и элементы)</w:t>
      </w:r>
      <w:r w:rsidR="00205278">
        <w:rPr>
          <w:bCs/>
          <w:sz w:val="28"/>
          <w:szCs w:val="28"/>
        </w:rPr>
        <w:t xml:space="preserve">, </w:t>
      </w:r>
      <w:r w:rsidR="00205278" w:rsidRPr="00205278">
        <w:rPr>
          <w:sz w:val="28"/>
          <w:szCs w:val="28"/>
        </w:rPr>
        <w:t>демонтированное (</w:t>
      </w:r>
      <w:r w:rsidRPr="00205278">
        <w:rPr>
          <w:sz w:val="28"/>
          <w:szCs w:val="28"/>
        </w:rPr>
        <w:t>перемещённое</w:t>
      </w:r>
      <w:r w:rsidR="00205278" w:rsidRPr="00205278">
        <w:rPr>
          <w:sz w:val="28"/>
          <w:szCs w:val="28"/>
        </w:rPr>
        <w:t>)</w:t>
      </w:r>
      <w:r w:rsidRPr="00205278">
        <w:rPr>
          <w:sz w:val="28"/>
          <w:szCs w:val="28"/>
        </w:rPr>
        <w:t xml:space="preserve"> в соответствии с настоящим Положением</w:t>
      </w:r>
      <w:r w:rsidR="002D19BE">
        <w:rPr>
          <w:sz w:val="28"/>
          <w:szCs w:val="28"/>
        </w:rPr>
        <w:t>,</w:t>
      </w:r>
      <w:r w:rsidR="00A727D9">
        <w:rPr>
          <w:sz w:val="28"/>
          <w:szCs w:val="28"/>
        </w:rPr>
        <w:t xml:space="preserve"> </w:t>
      </w:r>
      <w:r w:rsidR="00A727D9">
        <w:rPr>
          <w:bCs/>
          <w:sz w:val="28"/>
          <w:szCs w:val="28"/>
        </w:rPr>
        <w:t>вместе</w:t>
      </w:r>
      <w:r w:rsidR="00A727D9" w:rsidRPr="00205278">
        <w:rPr>
          <w:bCs/>
          <w:sz w:val="28"/>
          <w:szCs w:val="28"/>
        </w:rPr>
        <w:t xml:space="preserve"> </w:t>
      </w:r>
      <w:r w:rsidR="00A727D9" w:rsidRPr="00205278">
        <w:rPr>
          <w:sz w:val="28"/>
          <w:szCs w:val="28"/>
        </w:rPr>
        <w:t>с описанным имуществом,</w:t>
      </w:r>
      <w:r w:rsidRPr="00205278">
        <w:rPr>
          <w:sz w:val="28"/>
          <w:szCs w:val="28"/>
        </w:rPr>
        <w:t xml:space="preserve"> подлеж</w:t>
      </w:r>
      <w:r w:rsidR="00205278">
        <w:rPr>
          <w:sz w:val="28"/>
          <w:szCs w:val="28"/>
        </w:rPr>
        <w:t>а</w:t>
      </w:r>
      <w:r w:rsidRPr="00205278">
        <w:rPr>
          <w:sz w:val="28"/>
          <w:szCs w:val="28"/>
        </w:rPr>
        <w:t>т</w:t>
      </w:r>
      <w:r>
        <w:rPr>
          <w:sz w:val="28"/>
          <w:szCs w:val="28"/>
        </w:rPr>
        <w:t xml:space="preserve"> возврату в порядке, установленном разделом 5 настоящего Положения.</w:t>
      </w:r>
    </w:p>
    <w:p w:rsidR="00DF4818" w:rsidRDefault="00DF4818">
      <w:pPr>
        <w:pStyle w:val="Standard"/>
        <w:ind w:firstLine="850"/>
        <w:jc w:val="both"/>
        <w:rPr>
          <w:sz w:val="28"/>
          <w:szCs w:val="28"/>
        </w:rPr>
      </w:pPr>
    </w:p>
    <w:p w:rsidR="00E41BEA" w:rsidRDefault="0074634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41BEA">
        <w:rPr>
          <w:b/>
          <w:bCs/>
          <w:sz w:val="28"/>
          <w:szCs w:val="28"/>
        </w:rPr>
        <w:t>Порядок возврата демонтированного (перемещённого)</w:t>
      </w:r>
    </w:p>
    <w:p w:rsidR="00E41BEA" w:rsidRDefault="0074634A">
      <w:pPr>
        <w:pStyle w:val="Standard"/>
        <w:jc w:val="center"/>
        <w:rPr>
          <w:b/>
          <w:bCs/>
          <w:sz w:val="28"/>
          <w:szCs w:val="28"/>
        </w:rPr>
      </w:pPr>
      <w:r w:rsidRPr="00E41BEA">
        <w:rPr>
          <w:b/>
          <w:bCs/>
          <w:sz w:val="28"/>
          <w:szCs w:val="28"/>
        </w:rPr>
        <w:t xml:space="preserve">временного сооружения </w:t>
      </w:r>
      <w:r w:rsidR="00E41BEA" w:rsidRPr="00E41BEA">
        <w:rPr>
          <w:b/>
          <w:bCs/>
          <w:sz w:val="28"/>
          <w:szCs w:val="28"/>
        </w:rPr>
        <w:t xml:space="preserve">(его составные части и элементы) </w:t>
      </w:r>
      <w:r w:rsidRPr="00E41BEA">
        <w:rPr>
          <w:b/>
          <w:bCs/>
          <w:sz w:val="28"/>
          <w:szCs w:val="28"/>
        </w:rPr>
        <w:t>и</w:t>
      </w:r>
    </w:p>
    <w:p w:rsidR="00DF4818" w:rsidRDefault="0074634A">
      <w:pPr>
        <w:pStyle w:val="Standard"/>
        <w:jc w:val="center"/>
        <w:rPr>
          <w:b/>
          <w:bCs/>
          <w:sz w:val="28"/>
          <w:szCs w:val="28"/>
        </w:rPr>
      </w:pPr>
      <w:r w:rsidRPr="00E41BEA">
        <w:rPr>
          <w:b/>
          <w:bCs/>
          <w:sz w:val="28"/>
          <w:szCs w:val="28"/>
        </w:rPr>
        <w:t>находящегося в нем имущества владельцу</w:t>
      </w:r>
    </w:p>
    <w:p w:rsidR="00DF4818" w:rsidRDefault="00DF4818">
      <w:pPr>
        <w:pStyle w:val="Standard"/>
        <w:jc w:val="center"/>
        <w:rPr>
          <w:sz w:val="28"/>
          <w:szCs w:val="28"/>
        </w:rPr>
      </w:pP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05278">
        <w:rPr>
          <w:sz w:val="28"/>
          <w:szCs w:val="28"/>
        </w:rPr>
        <w:t xml:space="preserve">. Расходы, связанные с </w:t>
      </w:r>
      <w:r w:rsidR="00BC2BC5">
        <w:rPr>
          <w:sz w:val="28"/>
          <w:szCs w:val="28"/>
        </w:rPr>
        <w:t>демонтажем</w:t>
      </w:r>
      <w:r>
        <w:rPr>
          <w:sz w:val="28"/>
          <w:szCs w:val="28"/>
        </w:rPr>
        <w:t xml:space="preserve"> (перемещением), вывозом, складированием</w:t>
      </w:r>
      <w:r w:rsidR="00E41BEA">
        <w:rPr>
          <w:sz w:val="28"/>
          <w:szCs w:val="28"/>
        </w:rPr>
        <w:t>, хранением</w:t>
      </w:r>
      <w:r>
        <w:rPr>
          <w:sz w:val="28"/>
          <w:szCs w:val="28"/>
        </w:rPr>
        <w:t xml:space="preserve"> временного сооружения</w:t>
      </w:r>
      <w:r w:rsidR="00E41BEA">
        <w:rPr>
          <w:sz w:val="28"/>
          <w:szCs w:val="28"/>
        </w:rPr>
        <w:t xml:space="preserve"> </w:t>
      </w:r>
      <w:r w:rsidR="00E41BEA" w:rsidRPr="00205278">
        <w:rPr>
          <w:bCs/>
          <w:sz w:val="28"/>
          <w:szCs w:val="28"/>
        </w:rPr>
        <w:t>(его составны</w:t>
      </w:r>
      <w:r w:rsidR="00E41BEA">
        <w:rPr>
          <w:bCs/>
          <w:sz w:val="28"/>
          <w:szCs w:val="28"/>
        </w:rPr>
        <w:t>х</w:t>
      </w:r>
      <w:r w:rsidR="00E41BEA" w:rsidRPr="00205278">
        <w:rPr>
          <w:bCs/>
          <w:sz w:val="28"/>
          <w:szCs w:val="28"/>
        </w:rPr>
        <w:t xml:space="preserve"> част</w:t>
      </w:r>
      <w:r w:rsidR="00E41BEA">
        <w:rPr>
          <w:bCs/>
          <w:sz w:val="28"/>
          <w:szCs w:val="28"/>
        </w:rPr>
        <w:t>ей</w:t>
      </w:r>
      <w:r w:rsidR="00E41BEA" w:rsidRPr="00205278">
        <w:rPr>
          <w:bCs/>
          <w:sz w:val="28"/>
          <w:szCs w:val="28"/>
        </w:rPr>
        <w:t xml:space="preserve"> и элемент</w:t>
      </w:r>
      <w:r w:rsidR="00E41BEA">
        <w:rPr>
          <w:bCs/>
          <w:sz w:val="28"/>
          <w:szCs w:val="28"/>
        </w:rPr>
        <w:t>ов</w:t>
      </w:r>
      <w:r w:rsidR="00E41BEA" w:rsidRPr="00205278">
        <w:rPr>
          <w:bCs/>
          <w:sz w:val="28"/>
          <w:szCs w:val="28"/>
        </w:rPr>
        <w:t>)</w:t>
      </w:r>
      <w:r w:rsidR="00E41BE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E41BEA" w:rsidRPr="00205278">
        <w:rPr>
          <w:sz w:val="28"/>
          <w:szCs w:val="28"/>
        </w:rPr>
        <w:t>описанн</w:t>
      </w:r>
      <w:r w:rsidR="00E41BEA">
        <w:rPr>
          <w:sz w:val="28"/>
          <w:szCs w:val="28"/>
        </w:rPr>
        <w:t>ого</w:t>
      </w:r>
      <w:r w:rsidR="00E41BEA" w:rsidRPr="00205278">
        <w:rPr>
          <w:sz w:val="28"/>
          <w:szCs w:val="28"/>
        </w:rPr>
        <w:t xml:space="preserve"> имуществ</w:t>
      </w:r>
      <w:r w:rsidR="00E41BEA">
        <w:rPr>
          <w:sz w:val="28"/>
          <w:szCs w:val="28"/>
        </w:rPr>
        <w:t xml:space="preserve">а, </w:t>
      </w:r>
      <w:r>
        <w:rPr>
          <w:sz w:val="28"/>
          <w:szCs w:val="28"/>
        </w:rPr>
        <w:t>подлежат возмещению в полном объёме лицом, допустившим самовольную установку и (или) незаконную эксплуатацию временного сооружения.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5.2. К расходам, связанным с мероприятиями по демонтажу (перемещению) временного сооружения, относятся: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расходы, связанные с установлением лица, осуществившего самовольную установку и (или) незаконную эксплуатацию временного сооружения;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расходы, связанные с уведомлением лица, осуществившего самовольную установку и (или) незаконную эксплуатацию временного сооружения, о необходимости демонтировать </w:t>
      </w:r>
      <w:r w:rsidR="00220DC3">
        <w:rPr>
          <w:sz w:val="28"/>
          <w:szCs w:val="28"/>
        </w:rPr>
        <w:t xml:space="preserve">(переместить) </w:t>
      </w:r>
      <w:r>
        <w:rPr>
          <w:sz w:val="28"/>
          <w:szCs w:val="28"/>
        </w:rPr>
        <w:t>временное сооружение своими силами и за свой счёт;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расходы, непосредственно </w:t>
      </w:r>
      <w:r w:rsidR="00220DC3">
        <w:rPr>
          <w:sz w:val="28"/>
          <w:szCs w:val="28"/>
        </w:rPr>
        <w:t xml:space="preserve">связанные </w:t>
      </w:r>
      <w:r>
        <w:rPr>
          <w:sz w:val="28"/>
          <w:szCs w:val="28"/>
        </w:rPr>
        <w:t>с мероприятиями по демонтажу (перемещению) временного сооружения;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по вывозу демонтированного </w:t>
      </w:r>
      <w:r w:rsidR="00220DC3">
        <w:rPr>
          <w:sz w:val="28"/>
          <w:szCs w:val="28"/>
        </w:rPr>
        <w:t xml:space="preserve">(перемещаемого) </w:t>
      </w:r>
      <w:r>
        <w:rPr>
          <w:sz w:val="28"/>
          <w:szCs w:val="28"/>
        </w:rPr>
        <w:t xml:space="preserve">временного сооружения </w:t>
      </w:r>
      <w:r w:rsidR="00D04E20" w:rsidRPr="00205278">
        <w:rPr>
          <w:bCs/>
          <w:sz w:val="28"/>
          <w:szCs w:val="28"/>
        </w:rPr>
        <w:t>(его составны</w:t>
      </w:r>
      <w:r w:rsidR="00D04E20">
        <w:rPr>
          <w:bCs/>
          <w:sz w:val="28"/>
          <w:szCs w:val="28"/>
        </w:rPr>
        <w:t>х</w:t>
      </w:r>
      <w:r w:rsidR="00D04E20" w:rsidRPr="00205278">
        <w:rPr>
          <w:bCs/>
          <w:sz w:val="28"/>
          <w:szCs w:val="28"/>
        </w:rPr>
        <w:t xml:space="preserve"> част</w:t>
      </w:r>
      <w:r w:rsidR="00D04E20">
        <w:rPr>
          <w:bCs/>
          <w:sz w:val="28"/>
          <w:szCs w:val="28"/>
        </w:rPr>
        <w:t>ей</w:t>
      </w:r>
      <w:r w:rsidR="00D04E20" w:rsidRPr="00205278">
        <w:rPr>
          <w:bCs/>
          <w:sz w:val="28"/>
          <w:szCs w:val="28"/>
        </w:rPr>
        <w:t xml:space="preserve"> и элемент</w:t>
      </w:r>
      <w:r w:rsidR="00D04E20">
        <w:rPr>
          <w:bCs/>
          <w:sz w:val="28"/>
          <w:szCs w:val="28"/>
        </w:rPr>
        <w:t>ов</w:t>
      </w:r>
      <w:r w:rsidR="00D04E20" w:rsidRPr="00205278">
        <w:rPr>
          <w:bCs/>
          <w:sz w:val="28"/>
          <w:szCs w:val="28"/>
        </w:rPr>
        <w:t>)</w:t>
      </w:r>
      <w:r w:rsidR="00D04E2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D04E20">
        <w:rPr>
          <w:sz w:val="28"/>
          <w:szCs w:val="28"/>
        </w:rPr>
        <w:t xml:space="preserve">описанного </w:t>
      </w:r>
      <w:r>
        <w:rPr>
          <w:sz w:val="28"/>
          <w:szCs w:val="28"/>
        </w:rPr>
        <w:t xml:space="preserve">имущества, обнаруженного внутри него, </w:t>
      </w:r>
      <w:proofErr w:type="gramStart"/>
      <w:r>
        <w:rPr>
          <w:sz w:val="28"/>
          <w:szCs w:val="28"/>
        </w:rPr>
        <w:t>в место складирования</w:t>
      </w:r>
      <w:proofErr w:type="gramEnd"/>
      <w:r w:rsidR="00D04E20">
        <w:rPr>
          <w:sz w:val="28"/>
          <w:szCs w:val="28"/>
        </w:rPr>
        <w:t xml:space="preserve"> и хранения</w:t>
      </w:r>
      <w:r>
        <w:rPr>
          <w:sz w:val="28"/>
          <w:szCs w:val="28"/>
        </w:rPr>
        <w:t>;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расходы, связанные со складированием и хранением демонтированного </w:t>
      </w:r>
      <w:r w:rsidR="00220DC3">
        <w:rPr>
          <w:sz w:val="28"/>
          <w:szCs w:val="28"/>
        </w:rPr>
        <w:t xml:space="preserve">(перемещённого) </w:t>
      </w:r>
      <w:r>
        <w:rPr>
          <w:sz w:val="28"/>
          <w:szCs w:val="28"/>
        </w:rPr>
        <w:t xml:space="preserve">временного сооружения </w:t>
      </w:r>
      <w:r w:rsidR="00D04E20" w:rsidRPr="00205278">
        <w:rPr>
          <w:bCs/>
          <w:sz w:val="28"/>
          <w:szCs w:val="28"/>
        </w:rPr>
        <w:t>(его составны</w:t>
      </w:r>
      <w:r w:rsidR="00D04E20">
        <w:rPr>
          <w:bCs/>
          <w:sz w:val="28"/>
          <w:szCs w:val="28"/>
        </w:rPr>
        <w:t>х</w:t>
      </w:r>
      <w:r w:rsidR="00D04E20" w:rsidRPr="00205278">
        <w:rPr>
          <w:bCs/>
          <w:sz w:val="28"/>
          <w:szCs w:val="28"/>
        </w:rPr>
        <w:t xml:space="preserve"> част</w:t>
      </w:r>
      <w:r w:rsidR="00D04E20">
        <w:rPr>
          <w:bCs/>
          <w:sz w:val="28"/>
          <w:szCs w:val="28"/>
        </w:rPr>
        <w:t>ей</w:t>
      </w:r>
      <w:r w:rsidR="00D04E20" w:rsidRPr="00205278">
        <w:rPr>
          <w:bCs/>
          <w:sz w:val="28"/>
          <w:szCs w:val="28"/>
        </w:rPr>
        <w:t xml:space="preserve"> и элемент</w:t>
      </w:r>
      <w:r w:rsidR="00D04E20">
        <w:rPr>
          <w:bCs/>
          <w:sz w:val="28"/>
          <w:szCs w:val="28"/>
        </w:rPr>
        <w:t>ов</w:t>
      </w:r>
      <w:r w:rsidR="00D04E20" w:rsidRPr="00205278">
        <w:rPr>
          <w:bCs/>
          <w:sz w:val="28"/>
          <w:szCs w:val="28"/>
        </w:rPr>
        <w:t>)</w:t>
      </w:r>
      <w:r w:rsidR="00D04E2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имущества, обнаруженного внутри него.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Администрация не несёт ответственности за техническое состояние демонтированного </w:t>
      </w:r>
      <w:r w:rsidR="00220DC3">
        <w:rPr>
          <w:sz w:val="28"/>
          <w:szCs w:val="28"/>
        </w:rPr>
        <w:t xml:space="preserve">(перемещённого) </w:t>
      </w:r>
      <w:r>
        <w:rPr>
          <w:sz w:val="28"/>
          <w:szCs w:val="28"/>
        </w:rPr>
        <w:t xml:space="preserve">временного сооружения </w:t>
      </w:r>
      <w:r w:rsidR="00220DC3" w:rsidRPr="00205278">
        <w:rPr>
          <w:bCs/>
          <w:sz w:val="28"/>
          <w:szCs w:val="28"/>
        </w:rPr>
        <w:t>(его составны</w:t>
      </w:r>
      <w:r w:rsidR="00220DC3">
        <w:rPr>
          <w:bCs/>
          <w:sz w:val="28"/>
          <w:szCs w:val="28"/>
        </w:rPr>
        <w:t>х</w:t>
      </w:r>
      <w:r w:rsidR="00220DC3" w:rsidRPr="00205278">
        <w:rPr>
          <w:bCs/>
          <w:sz w:val="28"/>
          <w:szCs w:val="28"/>
        </w:rPr>
        <w:t xml:space="preserve"> част</w:t>
      </w:r>
      <w:r w:rsidR="00220DC3">
        <w:rPr>
          <w:bCs/>
          <w:sz w:val="28"/>
          <w:szCs w:val="28"/>
        </w:rPr>
        <w:t>ей</w:t>
      </w:r>
      <w:r w:rsidR="00220DC3" w:rsidRPr="00205278">
        <w:rPr>
          <w:bCs/>
          <w:sz w:val="28"/>
          <w:szCs w:val="28"/>
        </w:rPr>
        <w:t xml:space="preserve"> и элемент</w:t>
      </w:r>
      <w:r w:rsidR="00220DC3">
        <w:rPr>
          <w:bCs/>
          <w:sz w:val="28"/>
          <w:szCs w:val="28"/>
        </w:rPr>
        <w:t>ов</w:t>
      </w:r>
      <w:r w:rsidR="00220DC3" w:rsidRPr="00205278">
        <w:rPr>
          <w:bCs/>
          <w:sz w:val="28"/>
          <w:szCs w:val="28"/>
        </w:rPr>
        <w:t>)</w:t>
      </w:r>
      <w:r w:rsidR="00220DC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материальных ценностей, обнаруженных внутри него, пришедшего в негодность в течение срока </w:t>
      </w:r>
      <w:r w:rsidR="00D4628D">
        <w:rPr>
          <w:sz w:val="28"/>
          <w:szCs w:val="28"/>
        </w:rPr>
        <w:t xml:space="preserve">их </w:t>
      </w:r>
      <w:r>
        <w:rPr>
          <w:sz w:val="28"/>
          <w:szCs w:val="28"/>
        </w:rPr>
        <w:t>нахождения в месте складирования</w:t>
      </w:r>
      <w:r w:rsidR="00D4628D">
        <w:rPr>
          <w:sz w:val="28"/>
          <w:szCs w:val="28"/>
        </w:rPr>
        <w:t xml:space="preserve"> (хранения)</w:t>
      </w:r>
      <w:r>
        <w:rPr>
          <w:sz w:val="28"/>
          <w:szCs w:val="28"/>
        </w:rPr>
        <w:t>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Владелец демонтированного </w:t>
      </w:r>
      <w:r w:rsidR="00D4628D">
        <w:rPr>
          <w:sz w:val="28"/>
          <w:szCs w:val="28"/>
        </w:rPr>
        <w:t xml:space="preserve">(перемещённого) </w:t>
      </w:r>
      <w:r>
        <w:rPr>
          <w:sz w:val="28"/>
          <w:szCs w:val="28"/>
        </w:rPr>
        <w:t xml:space="preserve">временного сооружения имеет право обратиться в </w:t>
      </w:r>
      <w:r w:rsidR="00785DA3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с заявлением о возврате </w:t>
      </w:r>
      <w:r w:rsidR="00E97FE0">
        <w:rPr>
          <w:sz w:val="28"/>
          <w:szCs w:val="28"/>
        </w:rPr>
        <w:t>демонтированного (перемещённого)</w:t>
      </w:r>
      <w:r>
        <w:rPr>
          <w:sz w:val="28"/>
          <w:szCs w:val="28"/>
        </w:rPr>
        <w:t xml:space="preserve"> временного сооружения </w:t>
      </w:r>
      <w:r w:rsidR="00D4628D" w:rsidRPr="00205278">
        <w:rPr>
          <w:bCs/>
          <w:sz w:val="28"/>
          <w:szCs w:val="28"/>
        </w:rPr>
        <w:t>(его составны</w:t>
      </w:r>
      <w:r w:rsidR="00D4628D">
        <w:rPr>
          <w:bCs/>
          <w:sz w:val="28"/>
          <w:szCs w:val="28"/>
        </w:rPr>
        <w:t>х</w:t>
      </w:r>
      <w:r w:rsidR="00D4628D" w:rsidRPr="00205278">
        <w:rPr>
          <w:bCs/>
          <w:sz w:val="28"/>
          <w:szCs w:val="28"/>
        </w:rPr>
        <w:t xml:space="preserve"> част</w:t>
      </w:r>
      <w:r w:rsidR="00D4628D">
        <w:rPr>
          <w:bCs/>
          <w:sz w:val="28"/>
          <w:szCs w:val="28"/>
        </w:rPr>
        <w:t>ей</w:t>
      </w:r>
      <w:r w:rsidR="00D4628D" w:rsidRPr="00205278">
        <w:rPr>
          <w:bCs/>
          <w:sz w:val="28"/>
          <w:szCs w:val="28"/>
        </w:rPr>
        <w:t xml:space="preserve"> и элемент</w:t>
      </w:r>
      <w:r w:rsidR="00D4628D">
        <w:rPr>
          <w:bCs/>
          <w:sz w:val="28"/>
          <w:szCs w:val="28"/>
        </w:rPr>
        <w:t>ов</w:t>
      </w:r>
      <w:r w:rsidR="00D4628D" w:rsidRPr="00205278">
        <w:rPr>
          <w:bCs/>
          <w:sz w:val="28"/>
          <w:szCs w:val="28"/>
        </w:rPr>
        <w:t>)</w:t>
      </w:r>
      <w:r w:rsidR="00E97FE0">
        <w:rPr>
          <w:bCs/>
          <w:sz w:val="28"/>
          <w:szCs w:val="28"/>
        </w:rPr>
        <w:t>, в срок указанный в п.4.1. настоящего Положения.</w:t>
      </w:r>
      <w:r>
        <w:rPr>
          <w:sz w:val="28"/>
          <w:szCs w:val="28"/>
        </w:rPr>
        <w:t xml:space="preserve"> К заявлению прилагаются:</w:t>
      </w:r>
    </w:p>
    <w:p w:rsidR="00DF4818" w:rsidRDefault="00D4628D">
      <w:pPr>
        <w:pStyle w:val="Standard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34A">
        <w:rPr>
          <w:sz w:val="28"/>
          <w:szCs w:val="28"/>
        </w:rPr>
        <w:t>копия документа, удостоверяющего личность (для физических лиц);</w:t>
      </w:r>
    </w:p>
    <w:p w:rsidR="00DF4818" w:rsidRDefault="00D4628D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34A">
        <w:rPr>
          <w:sz w:val="28"/>
          <w:szCs w:val="28"/>
        </w:rPr>
        <w:t>документ или заверенная заявителем копия документа, подтверждающего полномочия представителя владельца временного сооружения (при обращении представителя заявителя</w:t>
      </w:r>
      <w:r w:rsidR="00E97FE0">
        <w:rPr>
          <w:sz w:val="28"/>
          <w:szCs w:val="28"/>
        </w:rPr>
        <w:t>, в т.ч. юридического лица</w:t>
      </w:r>
      <w:r w:rsidR="0074634A">
        <w:rPr>
          <w:sz w:val="28"/>
          <w:szCs w:val="28"/>
        </w:rPr>
        <w:t>);</w:t>
      </w:r>
    </w:p>
    <w:p w:rsidR="00DF4818" w:rsidRDefault="00D4628D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34A">
        <w:rPr>
          <w:sz w:val="28"/>
          <w:szCs w:val="28"/>
        </w:rPr>
        <w:t xml:space="preserve">документ, подтверждающий владение демонтированным </w:t>
      </w:r>
      <w:r w:rsidR="00BC2BC5">
        <w:rPr>
          <w:sz w:val="28"/>
          <w:szCs w:val="28"/>
        </w:rPr>
        <w:t xml:space="preserve">(перемещённым) </w:t>
      </w:r>
      <w:r w:rsidR="0074634A">
        <w:rPr>
          <w:sz w:val="28"/>
          <w:szCs w:val="28"/>
        </w:rPr>
        <w:t>временным сооруже</w:t>
      </w:r>
      <w:r>
        <w:rPr>
          <w:sz w:val="28"/>
          <w:szCs w:val="28"/>
        </w:rPr>
        <w:t xml:space="preserve">нием на каком-либо вещном праве (договор купли-продажи имущества, </w:t>
      </w:r>
      <w:r w:rsidR="0074634A">
        <w:rPr>
          <w:sz w:val="28"/>
          <w:szCs w:val="28"/>
        </w:rPr>
        <w:t>чек из торговой организации (касс</w:t>
      </w:r>
      <w:r>
        <w:rPr>
          <w:sz w:val="28"/>
          <w:szCs w:val="28"/>
        </w:rPr>
        <w:t xml:space="preserve">овый или товарный) на имущество, </w:t>
      </w:r>
      <w:r w:rsidR="0074634A">
        <w:rPr>
          <w:sz w:val="28"/>
          <w:szCs w:val="28"/>
        </w:rPr>
        <w:t>иные документы, позволяющие подтвердить право приобрете</w:t>
      </w:r>
      <w:r>
        <w:rPr>
          <w:sz w:val="28"/>
          <w:szCs w:val="28"/>
        </w:rPr>
        <w:t>ния (владения) таким имуществом);</w:t>
      </w:r>
    </w:p>
    <w:p w:rsidR="00DF4818" w:rsidRDefault="00D4628D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34A">
        <w:rPr>
          <w:sz w:val="28"/>
          <w:szCs w:val="28"/>
        </w:rPr>
        <w:t>документ, подтверждающий оплату расходов</w:t>
      </w:r>
      <w:r w:rsidR="00E97FE0">
        <w:rPr>
          <w:sz w:val="28"/>
          <w:szCs w:val="28"/>
        </w:rPr>
        <w:t xml:space="preserve"> либо обязательство об оплате расходов,</w:t>
      </w:r>
      <w:r w:rsidR="0074634A">
        <w:rPr>
          <w:sz w:val="28"/>
          <w:szCs w:val="28"/>
        </w:rPr>
        <w:t xml:space="preserve"> понесённых в связи с проведением мероприятий по демонтажу (перемещению) временного сооружения.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полного пакета документов, указанных в данном пункте, </w:t>
      </w:r>
      <w:r w:rsidR="007D61A9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основанием для отказа в возврате демонтированного временного сооружения</w:t>
      </w:r>
      <w:r w:rsidR="00EE64CC">
        <w:rPr>
          <w:sz w:val="28"/>
          <w:szCs w:val="28"/>
        </w:rPr>
        <w:t xml:space="preserve"> </w:t>
      </w:r>
      <w:r w:rsidR="00EE64CC" w:rsidRPr="00205278">
        <w:rPr>
          <w:bCs/>
          <w:sz w:val="28"/>
          <w:szCs w:val="28"/>
        </w:rPr>
        <w:t>(его составны</w:t>
      </w:r>
      <w:r w:rsidR="00EE64CC">
        <w:rPr>
          <w:bCs/>
          <w:sz w:val="28"/>
          <w:szCs w:val="28"/>
        </w:rPr>
        <w:t>х</w:t>
      </w:r>
      <w:r w:rsidR="00EE64CC" w:rsidRPr="00205278">
        <w:rPr>
          <w:bCs/>
          <w:sz w:val="28"/>
          <w:szCs w:val="28"/>
        </w:rPr>
        <w:t xml:space="preserve"> част</w:t>
      </w:r>
      <w:r w:rsidR="00EE64CC">
        <w:rPr>
          <w:bCs/>
          <w:sz w:val="28"/>
          <w:szCs w:val="28"/>
        </w:rPr>
        <w:t>ей</w:t>
      </w:r>
      <w:r w:rsidR="00EE64CC" w:rsidRPr="00205278">
        <w:rPr>
          <w:bCs/>
          <w:sz w:val="28"/>
          <w:szCs w:val="28"/>
        </w:rPr>
        <w:t xml:space="preserve"> и элемент</w:t>
      </w:r>
      <w:r w:rsidR="00EE64CC">
        <w:rPr>
          <w:bCs/>
          <w:sz w:val="28"/>
          <w:szCs w:val="28"/>
        </w:rPr>
        <w:t>ов</w:t>
      </w:r>
      <w:r w:rsidR="00EE64CC" w:rsidRPr="00205278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При выполнении владельцем демонтированного </w:t>
      </w:r>
      <w:r w:rsidR="00BC2BC5">
        <w:rPr>
          <w:sz w:val="28"/>
          <w:szCs w:val="28"/>
        </w:rPr>
        <w:t xml:space="preserve">(перемещённого) </w:t>
      </w:r>
      <w:r>
        <w:rPr>
          <w:sz w:val="28"/>
          <w:szCs w:val="28"/>
        </w:rPr>
        <w:t xml:space="preserve">временного сооружения, условий указанных в пункте 5.4 настоящего Положения, </w:t>
      </w:r>
      <w:r w:rsidR="000A0201">
        <w:rPr>
          <w:sz w:val="28"/>
          <w:szCs w:val="28"/>
        </w:rPr>
        <w:t>ответственный организатор</w:t>
      </w:r>
      <w:r w:rsidR="001175B8">
        <w:rPr>
          <w:sz w:val="28"/>
          <w:szCs w:val="28"/>
        </w:rPr>
        <w:t xml:space="preserve">, на основании поручения главы муниципального образования, </w:t>
      </w:r>
      <w:r>
        <w:rPr>
          <w:sz w:val="28"/>
          <w:szCs w:val="28"/>
        </w:rPr>
        <w:t xml:space="preserve">производит возврат временного сооружения </w:t>
      </w:r>
      <w:r w:rsidR="00EE64CC" w:rsidRPr="00205278">
        <w:rPr>
          <w:bCs/>
          <w:sz w:val="28"/>
          <w:szCs w:val="28"/>
        </w:rPr>
        <w:t>(его составны</w:t>
      </w:r>
      <w:r w:rsidR="00EE64CC">
        <w:rPr>
          <w:bCs/>
          <w:sz w:val="28"/>
          <w:szCs w:val="28"/>
        </w:rPr>
        <w:t>х</w:t>
      </w:r>
      <w:r w:rsidR="00EE64CC" w:rsidRPr="00205278">
        <w:rPr>
          <w:bCs/>
          <w:sz w:val="28"/>
          <w:szCs w:val="28"/>
        </w:rPr>
        <w:t xml:space="preserve"> част</w:t>
      </w:r>
      <w:r w:rsidR="00EE64CC">
        <w:rPr>
          <w:bCs/>
          <w:sz w:val="28"/>
          <w:szCs w:val="28"/>
        </w:rPr>
        <w:t>ей</w:t>
      </w:r>
      <w:r w:rsidR="00EE64CC" w:rsidRPr="00205278">
        <w:rPr>
          <w:bCs/>
          <w:sz w:val="28"/>
          <w:szCs w:val="28"/>
        </w:rPr>
        <w:t xml:space="preserve"> и элемент</w:t>
      </w:r>
      <w:r w:rsidR="00EE64CC">
        <w:rPr>
          <w:bCs/>
          <w:sz w:val="28"/>
          <w:szCs w:val="28"/>
        </w:rPr>
        <w:t>ов</w:t>
      </w:r>
      <w:r w:rsidR="00EE64CC" w:rsidRPr="00205278">
        <w:rPr>
          <w:bCs/>
          <w:sz w:val="28"/>
          <w:szCs w:val="28"/>
        </w:rPr>
        <w:t>)</w:t>
      </w:r>
      <w:r w:rsidR="00EE64C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владельцу с составлением </w:t>
      </w:r>
      <w:r w:rsidR="00EE64CC">
        <w:rPr>
          <w:sz w:val="28"/>
          <w:szCs w:val="28"/>
        </w:rPr>
        <w:t xml:space="preserve">в двух экземплярах </w:t>
      </w:r>
      <w:r>
        <w:rPr>
          <w:sz w:val="28"/>
          <w:szCs w:val="28"/>
        </w:rPr>
        <w:t xml:space="preserve">акта о выдачи по форме согласно приложению № </w:t>
      </w:r>
      <w:r w:rsidR="00EE31C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Положению. Один экземпляр акта вручается заявителю (владельцу имущества)</w:t>
      </w:r>
      <w:r w:rsidR="00297FB3">
        <w:rPr>
          <w:sz w:val="28"/>
          <w:szCs w:val="28"/>
        </w:rPr>
        <w:t>, второй экземпляр подлежит хранению в</w:t>
      </w:r>
      <w:r w:rsidR="00C1753F">
        <w:rPr>
          <w:sz w:val="28"/>
          <w:szCs w:val="28"/>
        </w:rPr>
        <w:t xml:space="preserve"> </w:t>
      </w:r>
      <w:r w:rsidR="00D1307E">
        <w:rPr>
          <w:sz w:val="28"/>
          <w:szCs w:val="28"/>
        </w:rPr>
        <w:t xml:space="preserve">отделе имущественных и земельных отношений администрации </w:t>
      </w:r>
      <w:r w:rsidR="00D1307E" w:rsidRPr="00D1307E">
        <w:rPr>
          <w:sz w:val="28"/>
          <w:szCs w:val="28"/>
        </w:rPr>
        <w:t>Туапсинского городского поселения Туапсинского района</w:t>
      </w:r>
      <w:r w:rsidR="00D130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Демонтированное (перемещённое) временное сооружение </w:t>
      </w:r>
      <w:r w:rsidR="00EE64CC" w:rsidRPr="00205278">
        <w:rPr>
          <w:bCs/>
          <w:sz w:val="28"/>
          <w:szCs w:val="28"/>
        </w:rPr>
        <w:t>(его составны</w:t>
      </w:r>
      <w:r w:rsidR="00BC2BC5">
        <w:rPr>
          <w:bCs/>
          <w:sz w:val="28"/>
          <w:szCs w:val="28"/>
        </w:rPr>
        <w:t>е</w:t>
      </w:r>
      <w:r w:rsidR="00EE64CC" w:rsidRPr="00205278">
        <w:rPr>
          <w:bCs/>
          <w:sz w:val="28"/>
          <w:szCs w:val="28"/>
        </w:rPr>
        <w:t xml:space="preserve"> част</w:t>
      </w:r>
      <w:r w:rsidR="00BC2BC5">
        <w:rPr>
          <w:bCs/>
          <w:sz w:val="28"/>
          <w:szCs w:val="28"/>
        </w:rPr>
        <w:t>и</w:t>
      </w:r>
      <w:r w:rsidR="00EE64CC" w:rsidRPr="00205278">
        <w:rPr>
          <w:bCs/>
          <w:sz w:val="28"/>
          <w:szCs w:val="28"/>
        </w:rPr>
        <w:t xml:space="preserve"> и элемент</w:t>
      </w:r>
      <w:r w:rsidR="00BC2BC5">
        <w:rPr>
          <w:bCs/>
          <w:sz w:val="28"/>
          <w:szCs w:val="28"/>
        </w:rPr>
        <w:t>ы</w:t>
      </w:r>
      <w:r w:rsidR="00EE64CC" w:rsidRPr="00205278">
        <w:rPr>
          <w:bCs/>
          <w:sz w:val="28"/>
          <w:szCs w:val="28"/>
        </w:rPr>
        <w:t>)</w:t>
      </w:r>
      <w:r w:rsidR="00EE64C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возвращается владельцу в том виде, в котором оно было сдано на хранение</w:t>
      </w:r>
      <w:r w:rsidR="00C1753F">
        <w:rPr>
          <w:sz w:val="28"/>
          <w:szCs w:val="28"/>
        </w:rPr>
        <w:t>, с учётом его естественного состояния в ходе процедуры хранения</w:t>
      </w:r>
      <w:r>
        <w:rPr>
          <w:sz w:val="28"/>
          <w:szCs w:val="28"/>
        </w:rPr>
        <w:t>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Мероприятия по погрузке и транспортировке временного сооружения </w:t>
      </w:r>
      <w:r w:rsidR="00EE64CC" w:rsidRPr="00205278">
        <w:rPr>
          <w:bCs/>
          <w:sz w:val="28"/>
          <w:szCs w:val="28"/>
        </w:rPr>
        <w:t>(его составны</w:t>
      </w:r>
      <w:r w:rsidR="00EE64CC">
        <w:rPr>
          <w:bCs/>
          <w:sz w:val="28"/>
          <w:szCs w:val="28"/>
        </w:rPr>
        <w:t>х</w:t>
      </w:r>
      <w:r w:rsidR="00EE64CC" w:rsidRPr="00205278">
        <w:rPr>
          <w:bCs/>
          <w:sz w:val="28"/>
          <w:szCs w:val="28"/>
        </w:rPr>
        <w:t xml:space="preserve"> част</w:t>
      </w:r>
      <w:r w:rsidR="00EE64CC">
        <w:rPr>
          <w:bCs/>
          <w:sz w:val="28"/>
          <w:szCs w:val="28"/>
        </w:rPr>
        <w:t>ей</w:t>
      </w:r>
      <w:r w:rsidR="00EE64CC" w:rsidRPr="00205278">
        <w:rPr>
          <w:bCs/>
          <w:sz w:val="28"/>
          <w:szCs w:val="28"/>
        </w:rPr>
        <w:t xml:space="preserve"> и элемент</w:t>
      </w:r>
      <w:r w:rsidR="00EE64CC">
        <w:rPr>
          <w:bCs/>
          <w:sz w:val="28"/>
          <w:szCs w:val="28"/>
        </w:rPr>
        <w:t>ов</w:t>
      </w:r>
      <w:r w:rsidR="00EE64CC" w:rsidRPr="00205278">
        <w:rPr>
          <w:bCs/>
          <w:sz w:val="28"/>
          <w:szCs w:val="28"/>
        </w:rPr>
        <w:t>)</w:t>
      </w:r>
      <w:r w:rsidR="00EE64C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места складирования</w:t>
      </w:r>
      <w:r w:rsidR="00EE64CC">
        <w:rPr>
          <w:sz w:val="28"/>
          <w:szCs w:val="28"/>
        </w:rPr>
        <w:t xml:space="preserve"> (хранения)</w:t>
      </w:r>
      <w:r>
        <w:rPr>
          <w:sz w:val="28"/>
          <w:szCs w:val="28"/>
        </w:rPr>
        <w:t xml:space="preserve"> осуществляются владельцем самостоятельно и за свой счёт.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Возврат </w:t>
      </w:r>
      <w:r w:rsidR="009830B6">
        <w:rPr>
          <w:sz w:val="28"/>
          <w:szCs w:val="28"/>
        </w:rPr>
        <w:t xml:space="preserve">описанного </w:t>
      </w:r>
      <w:r>
        <w:rPr>
          <w:sz w:val="28"/>
          <w:szCs w:val="28"/>
        </w:rPr>
        <w:t>имущества, находившегося внутри временного сооружения при его демонтаже</w:t>
      </w:r>
      <w:r w:rsidR="00BC2BC5">
        <w:rPr>
          <w:sz w:val="28"/>
          <w:szCs w:val="28"/>
        </w:rPr>
        <w:t xml:space="preserve"> (перемещении)</w:t>
      </w:r>
      <w:r>
        <w:rPr>
          <w:sz w:val="28"/>
          <w:szCs w:val="28"/>
        </w:rPr>
        <w:t xml:space="preserve">, осуществляет </w:t>
      </w:r>
      <w:r w:rsidR="000A0201">
        <w:rPr>
          <w:sz w:val="28"/>
          <w:szCs w:val="28"/>
        </w:rPr>
        <w:t>ответственн</w:t>
      </w:r>
      <w:r w:rsidR="001175B8">
        <w:rPr>
          <w:sz w:val="28"/>
          <w:szCs w:val="28"/>
        </w:rPr>
        <w:t xml:space="preserve">ый </w:t>
      </w:r>
      <w:r w:rsidR="000A0201">
        <w:rPr>
          <w:sz w:val="28"/>
          <w:szCs w:val="28"/>
        </w:rPr>
        <w:t>организатор</w:t>
      </w:r>
      <w:r w:rsidR="001175B8">
        <w:rPr>
          <w:sz w:val="28"/>
          <w:szCs w:val="28"/>
        </w:rPr>
        <w:t>, на основании поручения главы муниципального образования,</w:t>
      </w:r>
      <w:r w:rsidR="000A0201">
        <w:rPr>
          <w:sz w:val="28"/>
          <w:szCs w:val="28"/>
        </w:rPr>
        <w:t xml:space="preserve"> </w:t>
      </w:r>
      <w:r w:rsidR="009830B6">
        <w:rPr>
          <w:sz w:val="28"/>
          <w:szCs w:val="28"/>
        </w:rPr>
        <w:t>по заявлению</w:t>
      </w:r>
      <w:r>
        <w:rPr>
          <w:sz w:val="28"/>
          <w:szCs w:val="28"/>
        </w:rPr>
        <w:t xml:space="preserve"> владельц</w:t>
      </w:r>
      <w:r w:rsidR="009830B6">
        <w:rPr>
          <w:sz w:val="28"/>
          <w:szCs w:val="28"/>
        </w:rPr>
        <w:t xml:space="preserve">а временного сооружения, либо по заявлению владельца описанного имущества, при условии представления </w:t>
      </w:r>
      <w:r>
        <w:rPr>
          <w:sz w:val="28"/>
          <w:szCs w:val="28"/>
        </w:rPr>
        <w:t>одного из ниже перечисленных документов:</w:t>
      </w:r>
    </w:p>
    <w:p w:rsidR="00DF4818" w:rsidRDefault="009830B6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34A">
        <w:rPr>
          <w:sz w:val="28"/>
          <w:szCs w:val="28"/>
        </w:rPr>
        <w:t>договор купли-продажи имущества;</w:t>
      </w:r>
    </w:p>
    <w:p w:rsidR="00DF4818" w:rsidRDefault="009830B6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634A">
        <w:rPr>
          <w:sz w:val="28"/>
          <w:szCs w:val="28"/>
        </w:rPr>
        <w:t xml:space="preserve"> чек из торговой организации (кассовый или товарный) на имущество;</w:t>
      </w:r>
    </w:p>
    <w:p w:rsidR="00DF4818" w:rsidRDefault="009830B6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4634A">
        <w:rPr>
          <w:sz w:val="28"/>
          <w:szCs w:val="28"/>
        </w:rPr>
        <w:t xml:space="preserve"> иные документы, позволяющие подтвердить право приобретения (владения) таким имуществом.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5.8. В заявлении о выдаче имущества, находившегося внутри демонтированного (перемещённого) временного сооружения, необходимо указать имущество, истребованное к возврату.</w:t>
      </w:r>
    </w:p>
    <w:p w:rsidR="00DF4818" w:rsidRDefault="0074634A">
      <w:pPr>
        <w:pStyle w:val="Standard"/>
        <w:ind w:firstLine="850"/>
        <w:jc w:val="both"/>
      </w:pPr>
      <w:r>
        <w:rPr>
          <w:sz w:val="28"/>
          <w:szCs w:val="28"/>
        </w:rPr>
        <w:t xml:space="preserve">5.9. Возврат имущества, находившегося внутри демонтированного временного сооружения, оформляется </w:t>
      </w:r>
      <w:r w:rsidR="00BC2BC5">
        <w:rPr>
          <w:sz w:val="28"/>
          <w:szCs w:val="28"/>
        </w:rPr>
        <w:t>путём</w:t>
      </w:r>
      <w:r>
        <w:rPr>
          <w:sz w:val="28"/>
          <w:szCs w:val="28"/>
        </w:rPr>
        <w:t xml:space="preserve"> составления </w:t>
      </w:r>
      <w:r w:rsidR="000A0201">
        <w:rPr>
          <w:sz w:val="28"/>
          <w:szCs w:val="28"/>
        </w:rPr>
        <w:t>ответственным организатором</w:t>
      </w:r>
      <w:r>
        <w:rPr>
          <w:sz w:val="28"/>
          <w:szCs w:val="28"/>
        </w:rPr>
        <w:t xml:space="preserve"> акта приёма-передачи по форме согласно приложению № </w:t>
      </w:r>
      <w:r w:rsidR="002C651A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Положения.</w:t>
      </w:r>
    </w:p>
    <w:p w:rsidR="00D1307E" w:rsidRDefault="008844A4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акта вручается заявителю (владельцу имущества), второй экземпляр подлежит хранению в </w:t>
      </w:r>
      <w:r w:rsidR="00D1307E" w:rsidRPr="00D1307E">
        <w:rPr>
          <w:sz w:val="28"/>
          <w:szCs w:val="28"/>
        </w:rPr>
        <w:t>отделе имущественных и земельных отношений администрации Туапсинского городского поселения Туапсинского района</w:t>
      </w:r>
      <w:r w:rsidR="00D1307E">
        <w:rPr>
          <w:sz w:val="28"/>
          <w:szCs w:val="28"/>
        </w:rPr>
        <w:t>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При отсутствии документов, указанных в пункте 5.7 настоящего Положения, </w:t>
      </w:r>
      <w:r w:rsidR="000A0201">
        <w:rPr>
          <w:sz w:val="28"/>
          <w:szCs w:val="28"/>
        </w:rPr>
        <w:t xml:space="preserve">ответственным организатором </w:t>
      </w:r>
      <w:r>
        <w:rPr>
          <w:sz w:val="28"/>
          <w:szCs w:val="28"/>
        </w:rPr>
        <w:t>принимается решение об отказе в возврате имущества, находившегося внутри демонтированного (перемещённого) временного сооружения по форме согласно прил</w:t>
      </w:r>
      <w:r w:rsidR="000A0201">
        <w:rPr>
          <w:sz w:val="28"/>
          <w:szCs w:val="28"/>
        </w:rPr>
        <w:t xml:space="preserve">ожению № </w:t>
      </w:r>
      <w:r w:rsidR="006D2B71">
        <w:rPr>
          <w:sz w:val="28"/>
          <w:szCs w:val="28"/>
        </w:rPr>
        <w:t>7</w:t>
      </w:r>
      <w:r w:rsidR="000A0201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</w:p>
    <w:p w:rsidR="00DF4818" w:rsidRDefault="00DF4818">
      <w:pPr>
        <w:pStyle w:val="Standard"/>
        <w:ind w:firstLine="850"/>
        <w:jc w:val="both"/>
        <w:rPr>
          <w:sz w:val="28"/>
          <w:szCs w:val="28"/>
        </w:rPr>
      </w:pPr>
    </w:p>
    <w:p w:rsidR="00626815" w:rsidRDefault="0074634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2E1520" w:rsidRPr="002E1520">
        <w:rPr>
          <w:b/>
          <w:bCs/>
          <w:sz w:val="28"/>
          <w:szCs w:val="28"/>
        </w:rPr>
        <w:t xml:space="preserve">Организация работы с неистребованными в установленном порядке </w:t>
      </w:r>
      <w:r w:rsidRPr="002E1520">
        <w:rPr>
          <w:b/>
          <w:bCs/>
          <w:sz w:val="28"/>
          <w:szCs w:val="28"/>
        </w:rPr>
        <w:t>демонтированн</w:t>
      </w:r>
      <w:r w:rsidR="002E1520" w:rsidRPr="002E1520">
        <w:rPr>
          <w:b/>
          <w:bCs/>
          <w:sz w:val="28"/>
          <w:szCs w:val="28"/>
        </w:rPr>
        <w:t>ыми</w:t>
      </w:r>
      <w:r w:rsidRPr="002E1520">
        <w:rPr>
          <w:b/>
          <w:bCs/>
          <w:sz w:val="28"/>
          <w:szCs w:val="28"/>
        </w:rPr>
        <w:t xml:space="preserve"> (перемещённ</w:t>
      </w:r>
      <w:r w:rsidR="002E1520" w:rsidRPr="002E1520">
        <w:rPr>
          <w:b/>
          <w:bCs/>
          <w:sz w:val="28"/>
          <w:szCs w:val="28"/>
        </w:rPr>
        <w:t>ыми</w:t>
      </w:r>
      <w:r w:rsidRPr="002E1520">
        <w:rPr>
          <w:b/>
          <w:bCs/>
          <w:sz w:val="28"/>
          <w:szCs w:val="28"/>
        </w:rPr>
        <w:t>) временн</w:t>
      </w:r>
      <w:r w:rsidR="002E1520" w:rsidRPr="002E1520">
        <w:rPr>
          <w:b/>
          <w:bCs/>
          <w:sz w:val="28"/>
          <w:szCs w:val="28"/>
        </w:rPr>
        <w:t>ыми</w:t>
      </w:r>
      <w:r w:rsidRPr="002E1520">
        <w:rPr>
          <w:b/>
          <w:bCs/>
          <w:sz w:val="28"/>
          <w:szCs w:val="28"/>
        </w:rPr>
        <w:t xml:space="preserve"> сооружения</w:t>
      </w:r>
      <w:r w:rsidR="00626815">
        <w:rPr>
          <w:b/>
          <w:bCs/>
          <w:sz w:val="28"/>
          <w:szCs w:val="28"/>
        </w:rPr>
        <w:t>ми</w:t>
      </w:r>
    </w:p>
    <w:p w:rsidR="00626815" w:rsidRDefault="002E1520">
      <w:pPr>
        <w:pStyle w:val="Standard"/>
        <w:jc w:val="center"/>
        <w:rPr>
          <w:b/>
          <w:sz w:val="28"/>
          <w:szCs w:val="28"/>
        </w:rPr>
      </w:pPr>
      <w:r w:rsidRPr="002E1520">
        <w:rPr>
          <w:b/>
          <w:bCs/>
          <w:sz w:val="28"/>
          <w:szCs w:val="28"/>
        </w:rPr>
        <w:t xml:space="preserve">(его составными частями и элементами), а также </w:t>
      </w:r>
      <w:r w:rsidR="00626815">
        <w:rPr>
          <w:b/>
          <w:sz w:val="28"/>
          <w:szCs w:val="28"/>
        </w:rPr>
        <w:t>имуществом,</w:t>
      </w:r>
    </w:p>
    <w:p w:rsidR="00DF4818" w:rsidRPr="002E1520" w:rsidRDefault="002E1520">
      <w:pPr>
        <w:pStyle w:val="Standard"/>
        <w:jc w:val="center"/>
        <w:rPr>
          <w:b/>
          <w:bCs/>
          <w:sz w:val="28"/>
          <w:szCs w:val="28"/>
        </w:rPr>
      </w:pPr>
      <w:r w:rsidRPr="002E1520">
        <w:rPr>
          <w:b/>
          <w:sz w:val="28"/>
          <w:szCs w:val="28"/>
        </w:rPr>
        <w:t>находившемся внутри</w:t>
      </w:r>
    </w:p>
    <w:p w:rsidR="00DF4818" w:rsidRDefault="00DF4818">
      <w:pPr>
        <w:pStyle w:val="Standard"/>
        <w:ind w:firstLine="850"/>
        <w:jc w:val="both"/>
        <w:rPr>
          <w:sz w:val="28"/>
          <w:szCs w:val="28"/>
        </w:rPr>
      </w:pPr>
    </w:p>
    <w:p w:rsidR="002E0A2F" w:rsidRDefault="0074634A" w:rsidP="00A26550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В случае если демонтированное (перемещённое) временное сооружение</w:t>
      </w:r>
      <w:r w:rsidR="002E1520">
        <w:rPr>
          <w:sz w:val="28"/>
          <w:szCs w:val="28"/>
        </w:rPr>
        <w:t xml:space="preserve"> </w:t>
      </w:r>
      <w:r w:rsidR="002E1520" w:rsidRPr="00205278">
        <w:rPr>
          <w:bCs/>
          <w:sz w:val="28"/>
          <w:szCs w:val="28"/>
        </w:rPr>
        <w:t>(его составны</w:t>
      </w:r>
      <w:r w:rsidR="002E1520">
        <w:rPr>
          <w:bCs/>
          <w:sz w:val="28"/>
          <w:szCs w:val="28"/>
        </w:rPr>
        <w:t>е</w:t>
      </w:r>
      <w:r w:rsidR="002E1520" w:rsidRPr="00205278">
        <w:rPr>
          <w:bCs/>
          <w:sz w:val="28"/>
          <w:szCs w:val="28"/>
        </w:rPr>
        <w:t xml:space="preserve"> част</w:t>
      </w:r>
      <w:r w:rsidR="002E1520">
        <w:rPr>
          <w:bCs/>
          <w:sz w:val="28"/>
          <w:szCs w:val="28"/>
        </w:rPr>
        <w:t>и</w:t>
      </w:r>
      <w:r w:rsidR="002E1520" w:rsidRPr="00205278">
        <w:rPr>
          <w:bCs/>
          <w:sz w:val="28"/>
          <w:szCs w:val="28"/>
        </w:rPr>
        <w:t xml:space="preserve"> и элемент</w:t>
      </w:r>
      <w:r w:rsidR="002E1520">
        <w:rPr>
          <w:bCs/>
          <w:sz w:val="28"/>
          <w:szCs w:val="28"/>
        </w:rPr>
        <w:t>ы</w:t>
      </w:r>
      <w:r w:rsidR="002E1520" w:rsidRPr="00205278">
        <w:rPr>
          <w:bCs/>
          <w:sz w:val="28"/>
          <w:szCs w:val="28"/>
        </w:rPr>
        <w:t>)</w:t>
      </w:r>
      <w:r>
        <w:rPr>
          <w:sz w:val="28"/>
          <w:szCs w:val="28"/>
        </w:rPr>
        <w:t>, а также имущество, находившееся внутри такого сооружения</w:t>
      </w:r>
      <w:r w:rsidR="002E1520">
        <w:rPr>
          <w:sz w:val="28"/>
          <w:szCs w:val="28"/>
        </w:rPr>
        <w:t>,</w:t>
      </w:r>
      <w:r>
        <w:rPr>
          <w:sz w:val="28"/>
          <w:szCs w:val="28"/>
        </w:rPr>
        <w:t xml:space="preserve"> не </w:t>
      </w:r>
      <w:r w:rsidR="00542D1D">
        <w:rPr>
          <w:sz w:val="28"/>
          <w:szCs w:val="28"/>
        </w:rPr>
        <w:t>и</w:t>
      </w:r>
      <w:r>
        <w:rPr>
          <w:sz w:val="28"/>
          <w:szCs w:val="28"/>
        </w:rPr>
        <w:t>стребован</w:t>
      </w:r>
      <w:r w:rsidR="002E152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E1520">
        <w:rPr>
          <w:sz w:val="28"/>
          <w:szCs w:val="28"/>
        </w:rPr>
        <w:t>их</w:t>
      </w:r>
      <w:r>
        <w:rPr>
          <w:sz w:val="28"/>
          <w:szCs w:val="28"/>
        </w:rPr>
        <w:t xml:space="preserve"> владельцем</w:t>
      </w:r>
      <w:r w:rsidR="002E1520">
        <w:rPr>
          <w:sz w:val="28"/>
          <w:szCs w:val="28"/>
        </w:rPr>
        <w:t>,</w:t>
      </w:r>
      <w:r>
        <w:rPr>
          <w:sz w:val="28"/>
          <w:szCs w:val="28"/>
        </w:rPr>
        <w:t xml:space="preserve"> по истечении указанного в пункте</w:t>
      </w:r>
      <w:r w:rsidR="002E1520">
        <w:rPr>
          <w:sz w:val="28"/>
          <w:szCs w:val="28"/>
        </w:rPr>
        <w:t xml:space="preserve"> 4.1 настоящего Положения срока</w:t>
      </w:r>
      <w:r>
        <w:rPr>
          <w:sz w:val="28"/>
          <w:szCs w:val="28"/>
        </w:rPr>
        <w:t xml:space="preserve"> </w:t>
      </w:r>
      <w:r w:rsidR="000A0201">
        <w:rPr>
          <w:sz w:val="28"/>
          <w:szCs w:val="28"/>
        </w:rPr>
        <w:t>ответственный организатор, обеспечивающий</w:t>
      </w:r>
      <w:r w:rsidR="002E1520">
        <w:rPr>
          <w:sz w:val="28"/>
          <w:szCs w:val="28"/>
        </w:rPr>
        <w:t xml:space="preserve"> организацию работы по</w:t>
      </w:r>
      <w:r>
        <w:rPr>
          <w:sz w:val="28"/>
          <w:szCs w:val="28"/>
        </w:rPr>
        <w:t xml:space="preserve"> </w:t>
      </w:r>
      <w:r w:rsidR="002E1520">
        <w:rPr>
          <w:sz w:val="28"/>
          <w:szCs w:val="28"/>
        </w:rPr>
        <w:t xml:space="preserve">их </w:t>
      </w:r>
      <w:r>
        <w:rPr>
          <w:sz w:val="28"/>
          <w:szCs w:val="28"/>
        </w:rPr>
        <w:t>хранени</w:t>
      </w:r>
      <w:r w:rsidR="002E1520">
        <w:rPr>
          <w:sz w:val="28"/>
          <w:szCs w:val="28"/>
        </w:rPr>
        <w:t>ю,</w:t>
      </w:r>
      <w:r>
        <w:rPr>
          <w:sz w:val="28"/>
          <w:szCs w:val="28"/>
        </w:rPr>
        <w:t xml:space="preserve"> </w:t>
      </w:r>
      <w:r w:rsidR="002E0A2F">
        <w:rPr>
          <w:sz w:val="28"/>
          <w:szCs w:val="28"/>
        </w:rPr>
        <w:t>организу</w:t>
      </w:r>
      <w:r w:rsidR="00E87C05">
        <w:rPr>
          <w:sz w:val="28"/>
          <w:szCs w:val="28"/>
        </w:rPr>
        <w:t xml:space="preserve">ет мероприятия по их утилизации, о чём докладывает служебной запиской главе </w:t>
      </w:r>
      <w:r w:rsidR="00D1307E" w:rsidRPr="00D1307E">
        <w:rPr>
          <w:sz w:val="28"/>
          <w:szCs w:val="28"/>
        </w:rPr>
        <w:t>Туапсинского городского поселения Туапсинского района</w:t>
      </w:r>
      <w:r w:rsidR="00E87C05">
        <w:rPr>
          <w:sz w:val="28"/>
          <w:szCs w:val="28"/>
        </w:rPr>
        <w:t>.</w:t>
      </w:r>
      <w:proofErr w:type="gramEnd"/>
    </w:p>
    <w:p w:rsidR="00DF4818" w:rsidRDefault="00DF4818">
      <w:pPr>
        <w:pStyle w:val="Standard"/>
        <w:ind w:firstLine="850"/>
        <w:jc w:val="both"/>
        <w:rPr>
          <w:sz w:val="28"/>
          <w:szCs w:val="28"/>
        </w:rPr>
      </w:pPr>
    </w:p>
    <w:p w:rsidR="00DF4818" w:rsidRDefault="0074634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Порядок обжалования решений, действий (бездействия),</w:t>
      </w:r>
    </w:p>
    <w:p w:rsidR="00DF4818" w:rsidRDefault="0074634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связанных демонтажем </w:t>
      </w:r>
      <w:r w:rsidR="00626815">
        <w:rPr>
          <w:b/>
          <w:bCs/>
          <w:sz w:val="28"/>
          <w:szCs w:val="28"/>
        </w:rPr>
        <w:t xml:space="preserve">(перемещением) </w:t>
      </w:r>
      <w:r>
        <w:rPr>
          <w:b/>
          <w:bCs/>
          <w:sz w:val="28"/>
          <w:szCs w:val="28"/>
        </w:rPr>
        <w:t>временных сооружений</w:t>
      </w:r>
    </w:p>
    <w:p w:rsidR="00DF4818" w:rsidRDefault="00DF4818">
      <w:pPr>
        <w:pStyle w:val="Standard"/>
        <w:rPr>
          <w:sz w:val="28"/>
          <w:szCs w:val="28"/>
        </w:rPr>
      </w:pP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Заинтересованные лица вправе обжаловать решения, действия (бездействие) должностных лиц и муниципальных служащих, членов Комиссии, связанные с </w:t>
      </w:r>
      <w:r w:rsidR="00BC2BC5">
        <w:rPr>
          <w:sz w:val="28"/>
          <w:szCs w:val="28"/>
        </w:rPr>
        <w:t>демонтажем (перемещением)</w:t>
      </w:r>
      <w:r>
        <w:rPr>
          <w:sz w:val="28"/>
          <w:szCs w:val="28"/>
        </w:rPr>
        <w:t xml:space="preserve"> временных сооружений</w:t>
      </w:r>
      <w:r w:rsidR="00E87C05">
        <w:rPr>
          <w:sz w:val="28"/>
          <w:szCs w:val="28"/>
        </w:rPr>
        <w:t>,</w:t>
      </w:r>
      <w:r>
        <w:rPr>
          <w:sz w:val="28"/>
          <w:szCs w:val="28"/>
        </w:rPr>
        <w:t xml:space="preserve"> путём подачи соответствующего заявления главе </w:t>
      </w:r>
      <w:r w:rsidR="00D1307E" w:rsidRPr="00D1307E">
        <w:rPr>
          <w:sz w:val="28"/>
          <w:szCs w:val="28"/>
        </w:rPr>
        <w:t>Туапсинского городского поселения Туапсинского района</w:t>
      </w:r>
      <w:r>
        <w:rPr>
          <w:sz w:val="28"/>
          <w:szCs w:val="28"/>
        </w:rPr>
        <w:t>.</w:t>
      </w:r>
      <w:r w:rsidR="00D1307E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рассматривается в срок не более тридцати дней со дня его поступления.</w:t>
      </w:r>
      <w:r w:rsidR="0036279A">
        <w:rPr>
          <w:sz w:val="28"/>
          <w:szCs w:val="28"/>
        </w:rPr>
        <w:t xml:space="preserve"> Глава вправе приостановить процедуру утилизации демонтированного (перемещённого) временного сооружения </w:t>
      </w:r>
      <w:r w:rsidR="0036279A" w:rsidRPr="00205278">
        <w:rPr>
          <w:bCs/>
          <w:sz w:val="28"/>
          <w:szCs w:val="28"/>
        </w:rPr>
        <w:t>(его составны</w:t>
      </w:r>
      <w:r w:rsidR="0036279A">
        <w:rPr>
          <w:bCs/>
          <w:sz w:val="28"/>
          <w:szCs w:val="28"/>
        </w:rPr>
        <w:t>х</w:t>
      </w:r>
      <w:r w:rsidR="0036279A" w:rsidRPr="00205278">
        <w:rPr>
          <w:bCs/>
          <w:sz w:val="28"/>
          <w:szCs w:val="28"/>
        </w:rPr>
        <w:t xml:space="preserve"> част</w:t>
      </w:r>
      <w:r w:rsidR="0036279A">
        <w:rPr>
          <w:bCs/>
          <w:sz w:val="28"/>
          <w:szCs w:val="28"/>
        </w:rPr>
        <w:t>ей</w:t>
      </w:r>
      <w:r w:rsidR="0036279A" w:rsidRPr="00205278">
        <w:rPr>
          <w:bCs/>
          <w:sz w:val="28"/>
          <w:szCs w:val="28"/>
        </w:rPr>
        <w:t xml:space="preserve"> и элемент</w:t>
      </w:r>
      <w:r w:rsidR="0036279A">
        <w:rPr>
          <w:bCs/>
          <w:sz w:val="28"/>
          <w:szCs w:val="28"/>
        </w:rPr>
        <w:t>ов</w:t>
      </w:r>
      <w:r w:rsidR="0036279A" w:rsidRPr="00205278">
        <w:rPr>
          <w:bCs/>
          <w:sz w:val="28"/>
          <w:szCs w:val="28"/>
        </w:rPr>
        <w:t>)</w:t>
      </w:r>
      <w:r w:rsidR="0036279A">
        <w:rPr>
          <w:sz w:val="28"/>
          <w:szCs w:val="28"/>
        </w:rPr>
        <w:t xml:space="preserve">, а также имущества, находившегося внутри такого сооружения, </w:t>
      </w:r>
      <w:proofErr w:type="gramStart"/>
      <w:r w:rsidR="0036279A">
        <w:rPr>
          <w:sz w:val="28"/>
          <w:szCs w:val="28"/>
        </w:rPr>
        <w:t>владельцем</w:t>
      </w:r>
      <w:proofErr w:type="gramEnd"/>
      <w:r w:rsidR="0036279A">
        <w:rPr>
          <w:sz w:val="28"/>
          <w:szCs w:val="28"/>
        </w:rPr>
        <w:t xml:space="preserve"> не выполнившим требования п.п.5.4, 5.7 настоящего Положения.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Заинтересованные лица вправе обжаловать решения, действия (бездействие) должностных лиц и муниципал</w:t>
      </w:r>
      <w:r w:rsidR="00BC2BC5">
        <w:rPr>
          <w:sz w:val="28"/>
          <w:szCs w:val="28"/>
        </w:rPr>
        <w:t xml:space="preserve">ьных служащих, членов Комиссии, </w:t>
      </w:r>
      <w:r>
        <w:rPr>
          <w:sz w:val="28"/>
          <w:szCs w:val="28"/>
        </w:rPr>
        <w:t xml:space="preserve">связанные с </w:t>
      </w:r>
      <w:r w:rsidR="00BC2BC5">
        <w:rPr>
          <w:sz w:val="28"/>
          <w:szCs w:val="28"/>
        </w:rPr>
        <w:t xml:space="preserve">демонтажем (перемещением) </w:t>
      </w:r>
      <w:r>
        <w:rPr>
          <w:sz w:val="28"/>
          <w:szCs w:val="28"/>
        </w:rPr>
        <w:t>временных сооружений в судебном порядке.</w:t>
      </w:r>
    </w:p>
    <w:p w:rsidR="00626815" w:rsidRDefault="00626815" w:rsidP="00626815">
      <w:pPr>
        <w:pStyle w:val="Standard"/>
        <w:ind w:firstLine="850"/>
        <w:jc w:val="both"/>
        <w:rPr>
          <w:sz w:val="28"/>
          <w:szCs w:val="28"/>
        </w:rPr>
      </w:pPr>
    </w:p>
    <w:p w:rsidR="00626815" w:rsidRDefault="00626815" w:rsidP="00626815">
      <w:pPr>
        <w:pStyle w:val="Standard"/>
        <w:ind w:firstLine="850"/>
        <w:jc w:val="both"/>
        <w:rPr>
          <w:sz w:val="28"/>
          <w:szCs w:val="28"/>
        </w:rPr>
      </w:pPr>
    </w:p>
    <w:p w:rsidR="007D701E" w:rsidRPr="007D701E" w:rsidRDefault="007D701E" w:rsidP="007D701E">
      <w:pPr>
        <w:pStyle w:val="Standard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D701E">
        <w:rPr>
          <w:rFonts w:eastAsia="Times New Roman" w:cs="Times New Roman"/>
          <w:kern w:val="0"/>
          <w:sz w:val="28"/>
          <w:szCs w:val="28"/>
          <w:lang w:eastAsia="ru-RU" w:bidi="ar-SA"/>
        </w:rPr>
        <w:t>Заместитель главы администрации</w:t>
      </w:r>
    </w:p>
    <w:p w:rsidR="007D701E" w:rsidRPr="007D701E" w:rsidRDefault="007D701E" w:rsidP="007D701E">
      <w:pPr>
        <w:pStyle w:val="Standard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D701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Туапсинского городского поселения </w:t>
      </w:r>
    </w:p>
    <w:p w:rsidR="0043423F" w:rsidRDefault="007D701E" w:rsidP="007D701E">
      <w:pPr>
        <w:pStyle w:val="Standard"/>
        <w:jc w:val="both"/>
        <w:rPr>
          <w:sz w:val="28"/>
          <w:szCs w:val="28"/>
        </w:rPr>
      </w:pPr>
      <w:r w:rsidRPr="007D701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Туапсинского района                                                                                 А.И. </w:t>
      </w:r>
      <w:proofErr w:type="spellStart"/>
      <w:r w:rsidRPr="007D701E">
        <w:rPr>
          <w:rFonts w:eastAsia="Times New Roman" w:cs="Times New Roman"/>
          <w:kern w:val="0"/>
          <w:sz w:val="28"/>
          <w:szCs w:val="28"/>
          <w:lang w:eastAsia="ru-RU" w:bidi="ar-SA"/>
        </w:rPr>
        <w:t>Чусов</w:t>
      </w:r>
      <w:proofErr w:type="spellEnd"/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43423F" w:rsidRDefault="0043423F" w:rsidP="007F79BB">
      <w:pPr>
        <w:pStyle w:val="Standard"/>
        <w:ind w:left="5103"/>
        <w:jc w:val="center"/>
      </w:pPr>
      <w:r>
        <w:rPr>
          <w:sz w:val="28"/>
          <w:szCs w:val="28"/>
        </w:rPr>
        <w:t>ПРИЛОЖЕНИЕ № 1</w:t>
      </w:r>
    </w:p>
    <w:p w:rsidR="0043423F" w:rsidRDefault="0043423F" w:rsidP="007F79BB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43423F" w:rsidRDefault="0043423F" w:rsidP="007F79BB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выявления и демонтажа (перемещения)</w:t>
      </w:r>
    </w:p>
    <w:p w:rsidR="0043423F" w:rsidRDefault="0043423F" w:rsidP="007F79BB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самовольно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и (или)</w:t>
      </w:r>
    </w:p>
    <w:p w:rsidR="0043423F" w:rsidRDefault="0043423F" w:rsidP="007F79BB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незаконно эксплуатируемых временных сооружений</w:t>
      </w:r>
    </w:p>
    <w:p w:rsidR="00D1307E" w:rsidRPr="00D1307E" w:rsidRDefault="0043423F" w:rsidP="00D1307E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D1307E" w:rsidRPr="00D1307E">
        <w:rPr>
          <w:sz w:val="28"/>
          <w:szCs w:val="28"/>
        </w:rPr>
        <w:t xml:space="preserve">Туапсинского городского поселения </w:t>
      </w:r>
    </w:p>
    <w:p w:rsidR="0043423F" w:rsidRDefault="00D1307E" w:rsidP="00D1307E">
      <w:pPr>
        <w:pStyle w:val="Standard"/>
        <w:ind w:left="5103"/>
        <w:jc w:val="center"/>
        <w:rPr>
          <w:sz w:val="28"/>
          <w:szCs w:val="28"/>
        </w:rPr>
      </w:pPr>
      <w:r w:rsidRPr="00D1307E">
        <w:rPr>
          <w:sz w:val="28"/>
          <w:szCs w:val="28"/>
        </w:rPr>
        <w:t>Туапсинского района</w:t>
      </w:r>
    </w:p>
    <w:p w:rsidR="008A3CC4" w:rsidRDefault="008A3CC4" w:rsidP="008A3CC4">
      <w:pPr>
        <w:pStyle w:val="Standard"/>
        <w:ind w:firstLine="850"/>
        <w:jc w:val="both"/>
        <w:rPr>
          <w:sz w:val="28"/>
          <w:szCs w:val="28"/>
        </w:rPr>
      </w:pPr>
    </w:p>
    <w:p w:rsidR="008A3CC4" w:rsidRDefault="008A3CC4" w:rsidP="008A3CC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3CC4" w:rsidRDefault="008A3CC4" w:rsidP="008A3CC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демонтаже (перемещении)</w:t>
      </w:r>
    </w:p>
    <w:p w:rsidR="008A3CC4" w:rsidRDefault="008A3CC4" w:rsidP="008A3CC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самовольно </w:t>
      </w:r>
      <w:proofErr w:type="gramStart"/>
      <w:r>
        <w:rPr>
          <w:b/>
          <w:sz w:val="28"/>
          <w:szCs w:val="28"/>
        </w:rPr>
        <w:t>установленных</w:t>
      </w:r>
      <w:proofErr w:type="gramEnd"/>
      <w:r>
        <w:rPr>
          <w:b/>
          <w:sz w:val="28"/>
          <w:szCs w:val="28"/>
        </w:rPr>
        <w:t xml:space="preserve"> и (или)</w:t>
      </w:r>
    </w:p>
    <w:p w:rsidR="008A3CC4" w:rsidRDefault="008A3CC4" w:rsidP="008A3CC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незаконно эксплуатируемых временных сооружений</w:t>
      </w:r>
    </w:p>
    <w:p w:rsidR="008A3CC4" w:rsidRDefault="008A3CC4" w:rsidP="008A3CC4">
      <w:pPr>
        <w:pStyle w:val="Standard"/>
        <w:jc w:val="center"/>
        <w:rPr>
          <w:b/>
          <w:sz w:val="28"/>
          <w:szCs w:val="28"/>
        </w:rPr>
      </w:pPr>
    </w:p>
    <w:p w:rsidR="008A3CC4" w:rsidRDefault="008A3CC4" w:rsidP="008A3CC4">
      <w:pPr>
        <w:pStyle w:val="Standard"/>
        <w:ind w:firstLine="850"/>
        <w:jc w:val="both"/>
        <w:rPr>
          <w:sz w:val="28"/>
          <w:szCs w:val="28"/>
        </w:rPr>
      </w:pPr>
    </w:p>
    <w:p w:rsidR="008A3CC4" w:rsidRDefault="008A3CC4" w:rsidP="008A3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«___»__________ ____ г.                                                                                г. Туапсе</w:t>
      </w:r>
    </w:p>
    <w:p w:rsidR="008A3CC4" w:rsidRDefault="008A3CC4" w:rsidP="008A3CC4">
      <w:pPr>
        <w:pStyle w:val="Standard"/>
        <w:ind w:firstLine="850"/>
        <w:jc w:val="both"/>
        <w:rPr>
          <w:sz w:val="28"/>
          <w:szCs w:val="28"/>
        </w:rPr>
      </w:pPr>
    </w:p>
    <w:p w:rsidR="008A3CC4" w:rsidRDefault="008A3CC4" w:rsidP="00D1307E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пресечению самовольно установленных и (или) незаконно эксплуатируемых временных сооружений на территории </w:t>
      </w:r>
      <w:r w:rsidR="00D1307E" w:rsidRPr="00D1307E">
        <w:rPr>
          <w:sz w:val="28"/>
          <w:szCs w:val="28"/>
        </w:rPr>
        <w:t>Ту</w:t>
      </w:r>
      <w:r w:rsidR="00D1307E">
        <w:rPr>
          <w:sz w:val="28"/>
          <w:szCs w:val="28"/>
        </w:rPr>
        <w:t xml:space="preserve">апсинского городского поселения </w:t>
      </w:r>
      <w:r w:rsidR="00D1307E" w:rsidRPr="00D1307E">
        <w:rPr>
          <w:sz w:val="28"/>
          <w:szCs w:val="28"/>
        </w:rPr>
        <w:t>Туапсинского района</w:t>
      </w:r>
      <w:r w:rsidR="00D1307E" w:rsidRPr="00D1307E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приняла решение о демонтаже (перемещении) самовольно установленных и (или) незаконно эксплуатируемых временных сооружений, расположенных по адресам:</w:t>
      </w:r>
    </w:p>
    <w:p w:rsidR="008A3CC4" w:rsidRDefault="008A3CC4" w:rsidP="008A3CC4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A3CC4" w:rsidRDefault="008A3CC4" w:rsidP="008A3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3CC4" w:rsidRDefault="008A3CC4" w:rsidP="008A3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3CC4" w:rsidRDefault="008A3CC4" w:rsidP="008A3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3CC4" w:rsidRDefault="008A3CC4" w:rsidP="008A3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3CC4" w:rsidRDefault="008A3CC4" w:rsidP="008A3CC4">
      <w:pPr>
        <w:pStyle w:val="Standard"/>
        <w:ind w:firstLine="850"/>
        <w:jc w:val="both"/>
        <w:rPr>
          <w:sz w:val="28"/>
          <w:szCs w:val="28"/>
        </w:rPr>
      </w:pPr>
    </w:p>
    <w:p w:rsidR="008A3CC4" w:rsidRDefault="008A3CC4" w:rsidP="008A3CC4">
      <w:pPr>
        <w:pStyle w:val="Standard"/>
        <w:ind w:firstLine="850"/>
        <w:jc w:val="both"/>
        <w:rPr>
          <w:sz w:val="28"/>
          <w:szCs w:val="28"/>
        </w:rPr>
      </w:pPr>
    </w:p>
    <w:p w:rsidR="008A3CC4" w:rsidRDefault="008A3CC4" w:rsidP="008A3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         _________________________</w:t>
      </w:r>
    </w:p>
    <w:p w:rsidR="008A3CC4" w:rsidRDefault="008A3CC4" w:rsidP="008A3CC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(Ф.И.О. члена комиссии)                                                                                          (подпись)</w:t>
      </w:r>
    </w:p>
    <w:p w:rsidR="008A3CC4" w:rsidRDefault="008A3CC4" w:rsidP="008A3CC4">
      <w:pPr>
        <w:pStyle w:val="Standard"/>
        <w:ind w:firstLine="850"/>
        <w:jc w:val="both"/>
        <w:rPr>
          <w:sz w:val="28"/>
          <w:szCs w:val="28"/>
        </w:rPr>
      </w:pPr>
    </w:p>
    <w:p w:rsidR="008A3CC4" w:rsidRDefault="008A3CC4" w:rsidP="008A3CC4">
      <w:pPr>
        <w:pStyle w:val="Standard"/>
        <w:ind w:firstLine="850"/>
        <w:jc w:val="both"/>
        <w:rPr>
          <w:sz w:val="28"/>
          <w:szCs w:val="28"/>
        </w:rPr>
      </w:pPr>
    </w:p>
    <w:p w:rsidR="008A3CC4" w:rsidRDefault="008A3CC4" w:rsidP="008A3CC4">
      <w:pPr>
        <w:pStyle w:val="Standard"/>
        <w:ind w:firstLine="850"/>
        <w:jc w:val="both"/>
        <w:rPr>
          <w:sz w:val="28"/>
          <w:szCs w:val="28"/>
        </w:rPr>
      </w:pPr>
    </w:p>
    <w:p w:rsidR="008A3CC4" w:rsidRDefault="008A3CC4" w:rsidP="008A3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1307E" w:rsidRPr="00D1307E" w:rsidRDefault="00D1307E" w:rsidP="00D1307E">
      <w:pPr>
        <w:pStyle w:val="Standard"/>
        <w:jc w:val="both"/>
        <w:rPr>
          <w:sz w:val="28"/>
          <w:szCs w:val="28"/>
        </w:rPr>
      </w:pPr>
      <w:r w:rsidRPr="00D1307E">
        <w:rPr>
          <w:sz w:val="28"/>
          <w:szCs w:val="28"/>
        </w:rPr>
        <w:t xml:space="preserve">Туапсинского городского поселения </w:t>
      </w:r>
    </w:p>
    <w:p w:rsidR="008A3CC4" w:rsidRDefault="00D1307E" w:rsidP="00D1307E">
      <w:pPr>
        <w:pStyle w:val="Standard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Туапсинского района</w:t>
      </w:r>
      <w:r w:rsidR="008A3CC4">
        <w:rPr>
          <w:sz w:val="28"/>
          <w:szCs w:val="28"/>
        </w:rPr>
        <w:t xml:space="preserve">                                                                  </w:t>
      </w:r>
      <w:r w:rsidR="007D701E">
        <w:rPr>
          <w:sz w:val="28"/>
          <w:szCs w:val="28"/>
        </w:rPr>
        <w:t xml:space="preserve">   </w:t>
      </w:r>
      <w:r w:rsidR="008A3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Чусов</w:t>
      </w:r>
      <w:proofErr w:type="spellEnd"/>
    </w:p>
    <w:p w:rsidR="00785DA3" w:rsidRDefault="00785DA3">
      <w:pPr>
        <w:pStyle w:val="Standard"/>
        <w:ind w:firstLine="850"/>
        <w:jc w:val="both"/>
        <w:rPr>
          <w:sz w:val="28"/>
          <w:szCs w:val="28"/>
        </w:rPr>
      </w:pPr>
    </w:p>
    <w:p w:rsidR="00933A02" w:rsidRDefault="00933A02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>
      <w:pPr>
        <w:pStyle w:val="Standard"/>
        <w:ind w:firstLine="850"/>
        <w:jc w:val="both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F4818" w:rsidRDefault="0075020B" w:rsidP="007F79BB">
      <w:pPr>
        <w:pStyle w:val="Standard"/>
        <w:ind w:left="5103"/>
        <w:jc w:val="center"/>
      </w:pPr>
      <w:r>
        <w:rPr>
          <w:sz w:val="28"/>
          <w:szCs w:val="28"/>
        </w:rPr>
        <w:t>ПРИЛОЖЕНИЕ № 2</w:t>
      </w:r>
    </w:p>
    <w:p w:rsidR="00DF4818" w:rsidRDefault="0074634A" w:rsidP="007F79BB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DF4818" w:rsidRDefault="0074634A" w:rsidP="007F79BB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выявления и демонтажа</w:t>
      </w:r>
      <w:r w:rsidR="00810BA4">
        <w:rPr>
          <w:sz w:val="28"/>
          <w:szCs w:val="28"/>
        </w:rPr>
        <w:t xml:space="preserve"> (перемещения)</w:t>
      </w:r>
    </w:p>
    <w:p w:rsidR="00DF4818" w:rsidRDefault="0074634A" w:rsidP="007F79BB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самовольно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и (или)</w:t>
      </w:r>
    </w:p>
    <w:p w:rsidR="00DF4818" w:rsidRDefault="0074634A" w:rsidP="007F79BB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незаконно эксплуатируемых временных сооружений</w:t>
      </w:r>
    </w:p>
    <w:p w:rsidR="00D1307E" w:rsidRPr="00D1307E" w:rsidRDefault="0074634A" w:rsidP="00D1307E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</w:t>
      </w:r>
      <w:r w:rsidR="00D1307E" w:rsidRPr="00D1307E">
        <w:rPr>
          <w:sz w:val="28"/>
          <w:szCs w:val="28"/>
        </w:rPr>
        <w:t xml:space="preserve">Туапсинского городского поселения </w:t>
      </w:r>
    </w:p>
    <w:p w:rsidR="00DF4818" w:rsidRDefault="00D1307E" w:rsidP="00D1307E">
      <w:pPr>
        <w:pStyle w:val="Standard"/>
        <w:ind w:left="5103"/>
        <w:jc w:val="center"/>
        <w:rPr>
          <w:sz w:val="28"/>
          <w:szCs w:val="28"/>
        </w:rPr>
      </w:pPr>
      <w:r w:rsidRPr="00D1307E">
        <w:rPr>
          <w:sz w:val="28"/>
          <w:szCs w:val="28"/>
        </w:rPr>
        <w:t>Туапсинского района</w:t>
      </w:r>
    </w:p>
    <w:p w:rsidR="00DF4818" w:rsidRDefault="00DF4818">
      <w:pPr>
        <w:pStyle w:val="Standard"/>
        <w:ind w:left="5670"/>
        <w:jc w:val="center"/>
        <w:rPr>
          <w:sz w:val="28"/>
          <w:szCs w:val="28"/>
        </w:rPr>
      </w:pPr>
    </w:p>
    <w:p w:rsidR="00DF4818" w:rsidRDefault="00DF4818">
      <w:pPr>
        <w:pStyle w:val="Standard"/>
        <w:ind w:firstLine="850"/>
        <w:jc w:val="both"/>
        <w:rPr>
          <w:sz w:val="28"/>
          <w:szCs w:val="28"/>
        </w:rPr>
      </w:pPr>
    </w:p>
    <w:p w:rsidR="00DF4818" w:rsidRDefault="0074634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ТРЕБОВАНИЕ</w:t>
      </w:r>
    </w:p>
    <w:p w:rsidR="00DF4818" w:rsidRDefault="0074634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демонтаже (перемещении)</w:t>
      </w:r>
    </w:p>
    <w:p w:rsidR="00DF4818" w:rsidRDefault="0074634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самовольно </w:t>
      </w:r>
      <w:proofErr w:type="gramStart"/>
      <w:r>
        <w:rPr>
          <w:b/>
          <w:sz w:val="28"/>
          <w:szCs w:val="28"/>
        </w:rPr>
        <w:t>установленных</w:t>
      </w:r>
      <w:proofErr w:type="gramEnd"/>
      <w:r>
        <w:rPr>
          <w:b/>
          <w:sz w:val="28"/>
          <w:szCs w:val="28"/>
        </w:rPr>
        <w:t xml:space="preserve"> и (или)</w:t>
      </w:r>
    </w:p>
    <w:p w:rsidR="00DF4818" w:rsidRDefault="0074634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незаконно эксплуатируемых временных сооружений</w:t>
      </w:r>
    </w:p>
    <w:p w:rsidR="00DF4818" w:rsidRDefault="0074634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:rsidR="00DF4818" w:rsidRDefault="0074634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Туапсинский район</w:t>
      </w:r>
    </w:p>
    <w:p w:rsidR="00DF4818" w:rsidRDefault="00DF4818">
      <w:pPr>
        <w:pStyle w:val="Standard"/>
        <w:ind w:firstLine="850"/>
        <w:jc w:val="both"/>
        <w:rPr>
          <w:sz w:val="28"/>
          <w:szCs w:val="28"/>
        </w:rPr>
      </w:pPr>
    </w:p>
    <w:p w:rsidR="00DF4818" w:rsidRDefault="007463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«___»__________ ____ г.                                                                                г. Туапсе</w:t>
      </w:r>
    </w:p>
    <w:p w:rsidR="00DF4818" w:rsidRDefault="00DF4818">
      <w:pPr>
        <w:pStyle w:val="Standard"/>
        <w:ind w:firstLine="850"/>
        <w:jc w:val="both"/>
        <w:rPr>
          <w:sz w:val="28"/>
          <w:szCs w:val="28"/>
        </w:rPr>
      </w:pPr>
    </w:p>
    <w:p w:rsidR="00DF4818" w:rsidRDefault="0074634A" w:rsidP="007D701E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D701E" w:rsidRPr="007D701E">
        <w:rPr>
          <w:sz w:val="28"/>
          <w:szCs w:val="28"/>
        </w:rPr>
        <w:t>Туапсинского городского поселения Туапсинского района</w:t>
      </w:r>
      <w:r w:rsidR="0075020B">
        <w:rPr>
          <w:sz w:val="28"/>
          <w:szCs w:val="28"/>
        </w:rPr>
        <w:t xml:space="preserve"> требу</w:t>
      </w:r>
      <w:r>
        <w:rPr>
          <w:sz w:val="28"/>
          <w:szCs w:val="28"/>
        </w:rPr>
        <w:t>ет____________________________</w:t>
      </w:r>
      <w:r w:rsidR="007D701E">
        <w:rPr>
          <w:sz w:val="28"/>
          <w:szCs w:val="28"/>
        </w:rPr>
        <w:t>___________________________</w:t>
      </w:r>
    </w:p>
    <w:p w:rsidR="00DF4818" w:rsidRDefault="007463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F4818" w:rsidRDefault="0074634A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(Ф.И.О. гражданина, которому направляется требование)</w:t>
      </w:r>
    </w:p>
    <w:p w:rsidR="00DF4818" w:rsidRDefault="007463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демонтировать (переместить) самовольно установленное и (или) незаконно эксплуатируемое временное сооружение, в течение _____ календарных дней, расположенное по адресу: ________________________________________________________________________________________________________________________________________.</w:t>
      </w:r>
    </w:p>
    <w:p w:rsidR="00DF4818" w:rsidRDefault="007F79BB" w:rsidP="007D701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</w:t>
      </w:r>
      <w:r w:rsidR="007D701E" w:rsidRPr="007D701E">
        <w:rPr>
          <w:sz w:val="28"/>
          <w:szCs w:val="28"/>
        </w:rPr>
        <w:t>Туапсинского городского поселения Туапсинского района</w:t>
      </w:r>
      <w:r w:rsidR="007D701E" w:rsidRPr="007D701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DF4818" w:rsidRDefault="007F79B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DF4818" w:rsidRDefault="007463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лицо: ____________ ________________________</w:t>
      </w:r>
    </w:p>
    <w:p w:rsidR="00DF4818" w:rsidRDefault="0074634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(подпись)                                              (Ф.И.О.)</w:t>
      </w:r>
    </w:p>
    <w:p w:rsidR="00DF4818" w:rsidRDefault="00DF4818">
      <w:pPr>
        <w:pStyle w:val="Standard"/>
        <w:jc w:val="both"/>
        <w:rPr>
          <w:sz w:val="28"/>
          <w:szCs w:val="28"/>
        </w:rPr>
      </w:pPr>
    </w:p>
    <w:p w:rsidR="00DF4818" w:rsidRDefault="00DF4818">
      <w:pPr>
        <w:pStyle w:val="Standard"/>
        <w:jc w:val="both"/>
        <w:rPr>
          <w:sz w:val="28"/>
          <w:szCs w:val="28"/>
        </w:rPr>
      </w:pPr>
    </w:p>
    <w:p w:rsidR="00DF4818" w:rsidRDefault="007463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 текстом акта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 ___________________ _______________________</w:t>
      </w:r>
    </w:p>
    <w:p w:rsidR="00DF4818" w:rsidRDefault="0074634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(подпись)                                          (Ф.И.О.)</w:t>
      </w:r>
    </w:p>
    <w:p w:rsidR="00DF4818" w:rsidRDefault="00DF4818">
      <w:pPr>
        <w:pStyle w:val="Standard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текстом акта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от подписи отказался: ____________________________________________________________________.</w:t>
      </w:r>
    </w:p>
    <w:p w:rsidR="007F79BB" w:rsidRDefault="007F79BB" w:rsidP="007F79B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(подпись)                                          (Ф.И.О.)</w:t>
      </w:r>
    </w:p>
    <w:p w:rsidR="007F79BB" w:rsidRDefault="007F79BB" w:rsidP="007F79B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7F79BB" w:rsidRDefault="007F79BB" w:rsidP="007F79B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(подпись)                                          (Ф.И.О.)</w:t>
      </w:r>
    </w:p>
    <w:p w:rsidR="007F79BB" w:rsidRDefault="007F79BB" w:rsidP="007F79B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7F79BB" w:rsidRDefault="007F79BB" w:rsidP="007F79B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(подпись)                                          (Ф.И.О.)</w:t>
      </w:r>
    </w:p>
    <w:p w:rsidR="007F79BB" w:rsidRDefault="007F79BB" w:rsidP="007F79BB">
      <w:pPr>
        <w:pStyle w:val="Standard"/>
        <w:jc w:val="both"/>
        <w:rPr>
          <w:sz w:val="28"/>
          <w:szCs w:val="28"/>
        </w:rPr>
      </w:pPr>
    </w:p>
    <w:p w:rsidR="00975C93" w:rsidRDefault="00975C93" w:rsidP="007F79BB">
      <w:pPr>
        <w:pStyle w:val="Standard"/>
        <w:jc w:val="both"/>
        <w:rPr>
          <w:sz w:val="28"/>
          <w:szCs w:val="28"/>
        </w:rPr>
      </w:pPr>
    </w:p>
    <w:p w:rsidR="007D701E" w:rsidRPr="007D701E" w:rsidRDefault="007D701E" w:rsidP="007D701E">
      <w:pPr>
        <w:pStyle w:val="Standard"/>
        <w:jc w:val="both"/>
        <w:rPr>
          <w:sz w:val="28"/>
          <w:szCs w:val="28"/>
        </w:rPr>
      </w:pPr>
      <w:r w:rsidRPr="007D701E">
        <w:rPr>
          <w:sz w:val="28"/>
          <w:szCs w:val="28"/>
        </w:rPr>
        <w:t>Заместитель главы администрации</w:t>
      </w:r>
    </w:p>
    <w:p w:rsidR="007D701E" w:rsidRPr="007D701E" w:rsidRDefault="007D701E" w:rsidP="007D701E">
      <w:pPr>
        <w:pStyle w:val="Standard"/>
        <w:jc w:val="both"/>
        <w:rPr>
          <w:sz w:val="28"/>
          <w:szCs w:val="28"/>
        </w:rPr>
      </w:pPr>
      <w:r w:rsidRPr="007D701E">
        <w:rPr>
          <w:sz w:val="28"/>
          <w:szCs w:val="28"/>
        </w:rPr>
        <w:t xml:space="preserve">Туапсинского городского поселения </w:t>
      </w:r>
    </w:p>
    <w:p w:rsidR="007F79BB" w:rsidRDefault="007D701E" w:rsidP="007D701E">
      <w:pPr>
        <w:pStyle w:val="Standard"/>
        <w:jc w:val="both"/>
        <w:rPr>
          <w:sz w:val="28"/>
          <w:szCs w:val="28"/>
        </w:rPr>
      </w:pPr>
      <w:r w:rsidRPr="007D701E">
        <w:rPr>
          <w:sz w:val="28"/>
          <w:szCs w:val="28"/>
        </w:rPr>
        <w:t xml:space="preserve">Туапсинского района                                                                         А.И. </w:t>
      </w:r>
      <w:proofErr w:type="spellStart"/>
      <w:r w:rsidRPr="007D701E">
        <w:rPr>
          <w:sz w:val="28"/>
          <w:szCs w:val="28"/>
        </w:rPr>
        <w:t>Чусов</w:t>
      </w:r>
      <w:proofErr w:type="spellEnd"/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7F79BB" w:rsidRDefault="007F79BB" w:rsidP="007F79BB">
      <w:pPr>
        <w:pStyle w:val="Standard"/>
        <w:ind w:firstLine="850"/>
        <w:jc w:val="both"/>
        <w:rPr>
          <w:sz w:val="28"/>
          <w:szCs w:val="28"/>
        </w:rPr>
      </w:pPr>
    </w:p>
    <w:p w:rsidR="00626815" w:rsidRDefault="00626815" w:rsidP="007F79BB">
      <w:pPr>
        <w:pStyle w:val="Standard"/>
        <w:ind w:firstLine="850"/>
        <w:jc w:val="both"/>
        <w:rPr>
          <w:sz w:val="28"/>
          <w:szCs w:val="28"/>
        </w:rPr>
      </w:pPr>
    </w:p>
    <w:p w:rsidR="007D701E" w:rsidRDefault="007D701E" w:rsidP="007F79BB">
      <w:pPr>
        <w:pStyle w:val="Standard"/>
        <w:ind w:left="5103"/>
        <w:jc w:val="center"/>
        <w:rPr>
          <w:sz w:val="28"/>
          <w:szCs w:val="28"/>
        </w:rPr>
      </w:pPr>
    </w:p>
    <w:p w:rsidR="007D701E" w:rsidRDefault="007D701E" w:rsidP="007F79BB">
      <w:pPr>
        <w:pStyle w:val="Standard"/>
        <w:ind w:left="5103"/>
        <w:jc w:val="center"/>
        <w:rPr>
          <w:sz w:val="28"/>
          <w:szCs w:val="28"/>
        </w:rPr>
      </w:pPr>
    </w:p>
    <w:p w:rsidR="007D701E" w:rsidRDefault="007D701E" w:rsidP="007F79BB">
      <w:pPr>
        <w:pStyle w:val="Standard"/>
        <w:ind w:left="5103"/>
        <w:jc w:val="center"/>
        <w:rPr>
          <w:sz w:val="28"/>
          <w:szCs w:val="28"/>
        </w:rPr>
      </w:pPr>
    </w:p>
    <w:p w:rsidR="007D701E" w:rsidRDefault="007D701E" w:rsidP="007F79BB">
      <w:pPr>
        <w:pStyle w:val="Standard"/>
        <w:ind w:left="5103"/>
        <w:jc w:val="center"/>
        <w:rPr>
          <w:sz w:val="28"/>
          <w:szCs w:val="28"/>
        </w:rPr>
      </w:pPr>
    </w:p>
    <w:p w:rsidR="007F79BB" w:rsidRDefault="007F79BB" w:rsidP="007F79BB">
      <w:pPr>
        <w:pStyle w:val="Standard"/>
        <w:ind w:left="5103"/>
        <w:jc w:val="center"/>
      </w:pPr>
      <w:r>
        <w:rPr>
          <w:sz w:val="28"/>
          <w:szCs w:val="28"/>
        </w:rPr>
        <w:t>ПРИЛОЖЕНИЕ № 3</w:t>
      </w:r>
    </w:p>
    <w:p w:rsidR="007F79BB" w:rsidRDefault="007F79BB" w:rsidP="007F79BB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7F79BB" w:rsidRDefault="007F79BB" w:rsidP="007F79BB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выявления и демонтажа (перемещения)</w:t>
      </w:r>
    </w:p>
    <w:p w:rsidR="007F79BB" w:rsidRDefault="007F79BB" w:rsidP="007F79BB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самовольно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и (или)</w:t>
      </w:r>
    </w:p>
    <w:p w:rsidR="007F79BB" w:rsidRDefault="007F79BB" w:rsidP="007F79BB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незаконно эксплуатируемых временных сооружений</w:t>
      </w:r>
    </w:p>
    <w:p w:rsidR="007F79BB" w:rsidRDefault="007F79BB" w:rsidP="007F79BB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Новомихайловское городское поселение</w:t>
      </w:r>
    </w:p>
    <w:p w:rsidR="007F79BB" w:rsidRDefault="007F79BB" w:rsidP="007F79BB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</w:p>
    <w:p w:rsidR="00DF4818" w:rsidRDefault="00DF4818">
      <w:pPr>
        <w:pStyle w:val="Standard"/>
        <w:ind w:firstLine="850"/>
        <w:jc w:val="both"/>
        <w:rPr>
          <w:sz w:val="28"/>
          <w:szCs w:val="28"/>
        </w:rPr>
      </w:pPr>
    </w:p>
    <w:p w:rsidR="00975C93" w:rsidRDefault="00975C93">
      <w:pPr>
        <w:pStyle w:val="Standard"/>
        <w:ind w:firstLine="850"/>
        <w:jc w:val="both"/>
        <w:rPr>
          <w:sz w:val="28"/>
          <w:szCs w:val="28"/>
        </w:rPr>
      </w:pPr>
    </w:p>
    <w:p w:rsidR="00DF4818" w:rsidRDefault="0074634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DF4818" w:rsidRDefault="00DF4818">
      <w:pPr>
        <w:pStyle w:val="Standard"/>
        <w:ind w:firstLine="850"/>
        <w:jc w:val="both"/>
        <w:rPr>
          <w:sz w:val="28"/>
          <w:szCs w:val="28"/>
        </w:rPr>
      </w:pPr>
    </w:p>
    <w:p w:rsidR="00DF4818" w:rsidRDefault="007463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«___»__________ ____ г.                                                                                г. Туапсе</w:t>
      </w:r>
    </w:p>
    <w:p w:rsidR="00DF4818" w:rsidRDefault="00DF4818">
      <w:pPr>
        <w:pStyle w:val="Standard"/>
        <w:ind w:firstLine="850"/>
        <w:jc w:val="both"/>
        <w:rPr>
          <w:sz w:val="28"/>
          <w:szCs w:val="28"/>
        </w:rPr>
      </w:pPr>
    </w:p>
    <w:p w:rsidR="00975C93" w:rsidRDefault="0074634A" w:rsidP="007D70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D701E" w:rsidRPr="007D701E">
        <w:rPr>
          <w:sz w:val="28"/>
          <w:szCs w:val="28"/>
        </w:rPr>
        <w:t>Туапсинского городского поселения Туапсинского района</w:t>
      </w:r>
      <w:r w:rsidR="00975C9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установила,</w:t>
      </w:r>
      <w:r w:rsidR="007D7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975C93">
        <w:rPr>
          <w:sz w:val="28"/>
          <w:szCs w:val="28"/>
        </w:rPr>
        <w:t>____________________________________________________________________.</w:t>
      </w:r>
    </w:p>
    <w:p w:rsidR="00DF4818" w:rsidRDefault="0074634A" w:rsidP="00975C93">
      <w:pPr>
        <w:pStyle w:val="Standard"/>
        <w:ind w:firstLine="8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(Ф.И.О. гражданина, в отношении которого составлен акт)</w:t>
      </w:r>
    </w:p>
    <w:p w:rsidR="00DF4818" w:rsidRDefault="00975C93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74634A">
        <w:rPr>
          <w:sz w:val="28"/>
          <w:szCs w:val="28"/>
        </w:rPr>
        <w:t>сполнено</w:t>
      </w:r>
      <w:proofErr w:type="gramEnd"/>
      <w:r>
        <w:rPr>
          <w:sz w:val="28"/>
          <w:szCs w:val="28"/>
        </w:rPr>
        <w:t xml:space="preserve"> /не исполнено </w:t>
      </w:r>
      <w:r w:rsidR="0074634A">
        <w:rPr>
          <w:sz w:val="28"/>
          <w:szCs w:val="28"/>
        </w:rPr>
        <w:t>требование от «___»_______________ ____ г. о демонтаже (перемещении) самовольно установленных и (или) незаконно эксплуатируемых временных сооружений, расположенного по адресу: ________________________________________________________________________________________________________________________________________.</w:t>
      </w:r>
    </w:p>
    <w:p w:rsidR="00DF4818" w:rsidRDefault="00DF4818">
      <w:pPr>
        <w:pStyle w:val="Standard"/>
        <w:jc w:val="both"/>
        <w:rPr>
          <w:sz w:val="28"/>
          <w:szCs w:val="28"/>
        </w:rPr>
      </w:pPr>
    </w:p>
    <w:p w:rsidR="00DF4818" w:rsidRDefault="00DF4818">
      <w:pPr>
        <w:pStyle w:val="Standard"/>
        <w:jc w:val="both"/>
        <w:rPr>
          <w:sz w:val="28"/>
          <w:szCs w:val="28"/>
        </w:rPr>
      </w:pPr>
    </w:p>
    <w:p w:rsidR="00DF4818" w:rsidRDefault="007463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 _______________ _____________________</w:t>
      </w:r>
    </w:p>
    <w:p w:rsidR="00DF4818" w:rsidRDefault="0074634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(подпись)                                         (Ф.И.О.)</w:t>
      </w:r>
    </w:p>
    <w:p w:rsidR="00975C93" w:rsidRDefault="00975C93" w:rsidP="00975C93">
      <w:pPr>
        <w:pStyle w:val="Standard"/>
        <w:jc w:val="both"/>
        <w:rPr>
          <w:sz w:val="28"/>
          <w:szCs w:val="28"/>
        </w:rPr>
      </w:pPr>
    </w:p>
    <w:p w:rsidR="00975C93" w:rsidRDefault="00975C93" w:rsidP="00975C93">
      <w:pPr>
        <w:pStyle w:val="Standard"/>
        <w:jc w:val="both"/>
        <w:rPr>
          <w:sz w:val="28"/>
          <w:szCs w:val="28"/>
        </w:rPr>
      </w:pPr>
    </w:p>
    <w:p w:rsidR="007D701E" w:rsidRPr="007D701E" w:rsidRDefault="007D701E" w:rsidP="007D701E">
      <w:pPr>
        <w:pStyle w:val="Standard"/>
        <w:jc w:val="both"/>
        <w:rPr>
          <w:sz w:val="28"/>
          <w:szCs w:val="28"/>
        </w:rPr>
      </w:pPr>
      <w:r w:rsidRPr="007D701E">
        <w:rPr>
          <w:sz w:val="28"/>
          <w:szCs w:val="28"/>
        </w:rPr>
        <w:t>Заместитель главы администрации</w:t>
      </w:r>
    </w:p>
    <w:p w:rsidR="007D701E" w:rsidRPr="007D701E" w:rsidRDefault="007D701E" w:rsidP="007D701E">
      <w:pPr>
        <w:pStyle w:val="Standard"/>
        <w:jc w:val="both"/>
        <w:rPr>
          <w:sz w:val="28"/>
          <w:szCs w:val="28"/>
        </w:rPr>
      </w:pPr>
      <w:r w:rsidRPr="007D701E">
        <w:rPr>
          <w:sz w:val="28"/>
          <w:szCs w:val="28"/>
        </w:rPr>
        <w:t xml:space="preserve">Туапсинского городского поселения </w:t>
      </w:r>
    </w:p>
    <w:p w:rsidR="00975C93" w:rsidRDefault="007D701E" w:rsidP="007D701E">
      <w:pPr>
        <w:pStyle w:val="Standard"/>
        <w:jc w:val="both"/>
        <w:rPr>
          <w:sz w:val="28"/>
          <w:szCs w:val="28"/>
        </w:rPr>
      </w:pPr>
      <w:r w:rsidRPr="007D701E">
        <w:rPr>
          <w:sz w:val="28"/>
          <w:szCs w:val="28"/>
        </w:rPr>
        <w:t xml:space="preserve">Туапсинского района                                                                         А.И. </w:t>
      </w:r>
      <w:proofErr w:type="spellStart"/>
      <w:r w:rsidRPr="007D701E">
        <w:rPr>
          <w:sz w:val="28"/>
          <w:szCs w:val="28"/>
        </w:rPr>
        <w:t>Чусов</w:t>
      </w:r>
      <w:proofErr w:type="spellEnd"/>
    </w:p>
    <w:p w:rsidR="00975C93" w:rsidRDefault="00975C93" w:rsidP="007D701E">
      <w:pPr>
        <w:pStyle w:val="Standard"/>
        <w:jc w:val="both"/>
        <w:rPr>
          <w:sz w:val="28"/>
          <w:szCs w:val="28"/>
        </w:rPr>
      </w:pPr>
    </w:p>
    <w:p w:rsidR="00975C93" w:rsidRDefault="00975C93" w:rsidP="007D701E">
      <w:pPr>
        <w:pStyle w:val="Standard"/>
        <w:jc w:val="both"/>
        <w:rPr>
          <w:sz w:val="28"/>
          <w:szCs w:val="28"/>
        </w:rPr>
      </w:pPr>
    </w:p>
    <w:p w:rsidR="00975C93" w:rsidRDefault="00975C93" w:rsidP="00975C93">
      <w:pPr>
        <w:pStyle w:val="Standard"/>
        <w:ind w:firstLine="850"/>
        <w:jc w:val="both"/>
        <w:rPr>
          <w:sz w:val="28"/>
          <w:szCs w:val="28"/>
        </w:rPr>
      </w:pPr>
    </w:p>
    <w:p w:rsidR="00975C93" w:rsidRDefault="00975C93" w:rsidP="00975C93">
      <w:pPr>
        <w:pStyle w:val="Standard"/>
        <w:ind w:firstLine="850"/>
        <w:jc w:val="both"/>
        <w:rPr>
          <w:sz w:val="28"/>
          <w:szCs w:val="28"/>
        </w:rPr>
      </w:pPr>
    </w:p>
    <w:p w:rsidR="00975C93" w:rsidRDefault="00975C93" w:rsidP="00975C93">
      <w:pPr>
        <w:pStyle w:val="Standard"/>
        <w:ind w:firstLine="850"/>
        <w:jc w:val="both"/>
        <w:rPr>
          <w:sz w:val="28"/>
          <w:szCs w:val="28"/>
        </w:rPr>
      </w:pPr>
    </w:p>
    <w:p w:rsidR="00975C93" w:rsidRDefault="00975C93" w:rsidP="00975C93">
      <w:pPr>
        <w:pStyle w:val="Standard"/>
        <w:ind w:firstLine="850"/>
        <w:jc w:val="both"/>
        <w:rPr>
          <w:sz w:val="28"/>
          <w:szCs w:val="28"/>
        </w:rPr>
      </w:pPr>
    </w:p>
    <w:p w:rsidR="00975C93" w:rsidRDefault="00975C93" w:rsidP="00975C93">
      <w:pPr>
        <w:pStyle w:val="Standard"/>
        <w:ind w:firstLine="850"/>
        <w:jc w:val="both"/>
        <w:rPr>
          <w:sz w:val="28"/>
          <w:szCs w:val="28"/>
        </w:rPr>
      </w:pPr>
    </w:p>
    <w:p w:rsidR="00975C93" w:rsidRDefault="00975C93" w:rsidP="00975C93">
      <w:pPr>
        <w:pStyle w:val="Standard"/>
        <w:ind w:firstLine="850"/>
        <w:jc w:val="both"/>
        <w:rPr>
          <w:sz w:val="28"/>
          <w:szCs w:val="28"/>
        </w:rPr>
      </w:pPr>
    </w:p>
    <w:p w:rsidR="00975C93" w:rsidRDefault="00975C93" w:rsidP="00975C93">
      <w:pPr>
        <w:pStyle w:val="Standard"/>
        <w:ind w:firstLine="850"/>
        <w:jc w:val="both"/>
        <w:rPr>
          <w:sz w:val="28"/>
          <w:szCs w:val="28"/>
        </w:rPr>
      </w:pPr>
    </w:p>
    <w:p w:rsidR="007D701E" w:rsidRDefault="007D701E" w:rsidP="00BB2135">
      <w:pPr>
        <w:pStyle w:val="Standard"/>
        <w:ind w:left="5103"/>
        <w:jc w:val="center"/>
        <w:rPr>
          <w:sz w:val="28"/>
          <w:szCs w:val="28"/>
        </w:rPr>
      </w:pPr>
    </w:p>
    <w:p w:rsidR="007D701E" w:rsidRDefault="007D701E" w:rsidP="00BB2135">
      <w:pPr>
        <w:pStyle w:val="Standard"/>
        <w:ind w:left="5103"/>
        <w:jc w:val="center"/>
        <w:rPr>
          <w:sz w:val="28"/>
          <w:szCs w:val="28"/>
        </w:rPr>
      </w:pPr>
    </w:p>
    <w:p w:rsidR="00BB2135" w:rsidRDefault="00BB2135" w:rsidP="00BB2135">
      <w:pPr>
        <w:pStyle w:val="Standard"/>
        <w:ind w:left="5103"/>
        <w:jc w:val="center"/>
      </w:pPr>
      <w:r>
        <w:rPr>
          <w:sz w:val="28"/>
          <w:szCs w:val="28"/>
        </w:rPr>
        <w:t>ПРИЛОЖЕНИЕ № 4</w:t>
      </w:r>
    </w:p>
    <w:p w:rsidR="00BB2135" w:rsidRDefault="00BB2135" w:rsidP="00BB2135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BB2135" w:rsidRDefault="00BB2135" w:rsidP="00BB2135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выявления и демонтажа (перемещения)</w:t>
      </w:r>
    </w:p>
    <w:p w:rsidR="00BB2135" w:rsidRDefault="00BB2135" w:rsidP="00BB2135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самовольно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и (или)</w:t>
      </w:r>
    </w:p>
    <w:p w:rsidR="00BB2135" w:rsidRDefault="00BB2135" w:rsidP="00BB2135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незаконно эксплуатируемых временных сооружений</w:t>
      </w:r>
    </w:p>
    <w:p w:rsidR="007D701E" w:rsidRPr="007D701E" w:rsidRDefault="00BB2135" w:rsidP="007D701E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7D701E" w:rsidRPr="007D701E">
        <w:rPr>
          <w:sz w:val="28"/>
          <w:szCs w:val="28"/>
        </w:rPr>
        <w:t xml:space="preserve">Туапсинского городского поселения </w:t>
      </w:r>
    </w:p>
    <w:p w:rsidR="00BB2135" w:rsidRDefault="007D701E" w:rsidP="007D701E">
      <w:pPr>
        <w:pStyle w:val="Standard"/>
        <w:ind w:left="5103"/>
        <w:jc w:val="center"/>
        <w:rPr>
          <w:sz w:val="28"/>
          <w:szCs w:val="28"/>
        </w:rPr>
      </w:pPr>
      <w:r w:rsidRPr="007D701E">
        <w:rPr>
          <w:sz w:val="28"/>
          <w:szCs w:val="28"/>
        </w:rPr>
        <w:t>Туапсинского района</w:t>
      </w:r>
    </w:p>
    <w:p w:rsidR="00BB2135" w:rsidRDefault="00BB2135" w:rsidP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 w:rsidP="00BB2135">
      <w:pPr>
        <w:pStyle w:val="Standard"/>
        <w:ind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_____</w:t>
      </w:r>
    </w:p>
    <w:p w:rsidR="00BB2135" w:rsidRDefault="00BB2135" w:rsidP="00BB2135">
      <w:pPr>
        <w:pStyle w:val="Standard"/>
        <w:ind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демонтаже (перемещении)</w:t>
      </w:r>
    </w:p>
    <w:p w:rsidR="00BB2135" w:rsidRDefault="00BB2135" w:rsidP="00BB2135">
      <w:pPr>
        <w:pStyle w:val="Standard"/>
        <w:ind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самовольно </w:t>
      </w:r>
      <w:proofErr w:type="gramStart"/>
      <w:r>
        <w:rPr>
          <w:b/>
          <w:sz w:val="28"/>
          <w:szCs w:val="28"/>
        </w:rPr>
        <w:t>установленных</w:t>
      </w:r>
      <w:proofErr w:type="gramEnd"/>
      <w:r>
        <w:rPr>
          <w:b/>
          <w:sz w:val="28"/>
          <w:szCs w:val="28"/>
        </w:rPr>
        <w:t xml:space="preserve"> и (или)</w:t>
      </w:r>
    </w:p>
    <w:p w:rsidR="00BB2135" w:rsidRDefault="00BB2135" w:rsidP="00BB2135">
      <w:pPr>
        <w:pStyle w:val="Standard"/>
        <w:ind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незаконно эксплуатируемых временных сооружений</w:t>
      </w:r>
    </w:p>
    <w:p w:rsidR="00BB2135" w:rsidRDefault="00BB2135" w:rsidP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«___»__________ ____ г.                                                                                г. Туапсе</w:t>
      </w:r>
    </w:p>
    <w:p w:rsidR="00BB2135" w:rsidRDefault="00BB2135" w:rsidP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 w:rsidP="00BB2135">
      <w:pPr>
        <w:pStyle w:val="Standard"/>
        <w:jc w:val="both"/>
      </w:pPr>
      <w:r>
        <w:rPr>
          <w:sz w:val="28"/>
          <w:szCs w:val="28"/>
        </w:rPr>
        <w:t>Настоящий акт составлен: 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center"/>
      </w:pPr>
      <w:r>
        <w:rPr>
          <w:sz w:val="20"/>
          <w:szCs w:val="20"/>
        </w:rPr>
        <w:t>(Ф.И.О. должность, подпись)</w:t>
      </w:r>
    </w:p>
    <w:p w:rsidR="00CA11E6" w:rsidRDefault="00BB2135" w:rsidP="00CA11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том, что самовольно установленное и (или) незаконно эксплуатируемое временное сооружение на территории муниципального образования Туапсинский район </w:t>
      </w:r>
      <w:r w:rsidR="00CA11E6">
        <w:rPr>
          <w:sz w:val="28"/>
          <w:szCs w:val="28"/>
        </w:rPr>
        <w:t>____________________________________________________________________</w:t>
      </w:r>
    </w:p>
    <w:p w:rsidR="00CA11E6" w:rsidRDefault="00CA11E6" w:rsidP="00CA11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A11E6" w:rsidRDefault="00CA11E6" w:rsidP="00CA11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A11E6" w:rsidRDefault="00CA11E6" w:rsidP="00CA11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A11E6" w:rsidRDefault="00CA11E6" w:rsidP="00CA11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A11E6" w:rsidRDefault="00CA11E6" w:rsidP="00CA11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A11E6" w:rsidRDefault="00CA11E6" w:rsidP="00CA11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A11E6" w:rsidRDefault="00CA11E6" w:rsidP="00CA11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B2135" w:rsidRDefault="00BB2135" w:rsidP="00BB2135">
      <w:pPr>
        <w:pStyle w:val="Standard"/>
        <w:ind w:firstLine="85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(описание объекта</w:t>
      </w:r>
      <w:r w:rsidR="00CA11E6">
        <w:rPr>
          <w:sz w:val="20"/>
          <w:szCs w:val="20"/>
        </w:rPr>
        <w:t xml:space="preserve"> и процедуры демонтажа/перемещения</w:t>
      </w:r>
      <w:r>
        <w:rPr>
          <w:sz w:val="20"/>
          <w:szCs w:val="20"/>
        </w:rPr>
        <w:t>)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</w:p>
    <w:p w:rsidR="00CA11E6" w:rsidRDefault="00CA11E6" w:rsidP="00CA11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Временное сооружение (его составные части и элементы) перемещены</w:t>
      </w:r>
      <w:r w:rsidR="00BB2135">
        <w:rPr>
          <w:sz w:val="28"/>
          <w:szCs w:val="28"/>
        </w:rPr>
        <w:t xml:space="preserve"> для обеспечения ответственного хранения по адресу:______________________________________________________________</w:t>
      </w:r>
      <w:r w:rsidRPr="00CA11E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</w:t>
      </w:r>
    </w:p>
    <w:p w:rsidR="00CA11E6" w:rsidRDefault="00CA11E6" w:rsidP="00CA11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__________________ ____ 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«_____» часов «_______» минут.</w:t>
      </w:r>
    </w:p>
    <w:p w:rsidR="00BB2135" w:rsidRDefault="00BB2135" w:rsidP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 w:rsidP="00BB2135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 текстом акта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 ___________________   ____________________________________________________________________</w:t>
      </w:r>
    </w:p>
    <w:p w:rsidR="00BB2135" w:rsidRDefault="00BB2135" w:rsidP="00BB2135">
      <w:pPr>
        <w:pStyle w:val="Standard"/>
        <w:ind w:firstLine="8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                                                                        (Ф.И.О.)</w:t>
      </w:r>
    </w:p>
    <w:p w:rsidR="00CA11E6" w:rsidRDefault="00CA11E6" w:rsidP="00CA11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A11E6" w:rsidRDefault="00CA11E6" w:rsidP="00CA11E6">
      <w:pPr>
        <w:pStyle w:val="Standard"/>
        <w:ind w:firstLine="8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                                                                        (Ф.И.О.)</w:t>
      </w:r>
    </w:p>
    <w:p w:rsidR="00FF0CC6" w:rsidRDefault="00FF0CC6" w:rsidP="00FF0CC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F0CC6" w:rsidRDefault="00FF0CC6" w:rsidP="00FF0CC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(подпись)                                                                                                  (Ф.И.О.)</w:t>
      </w:r>
    </w:p>
    <w:p w:rsidR="00FF0CC6" w:rsidRDefault="00FF0CC6" w:rsidP="00FF0CC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F0CC6" w:rsidRDefault="00FF0CC6" w:rsidP="00FF0CC6">
      <w:pPr>
        <w:pStyle w:val="Standard"/>
        <w:ind w:firstLine="8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                                                                        (Ф.И.О.)</w:t>
      </w:r>
    </w:p>
    <w:p w:rsidR="00FF0CC6" w:rsidRDefault="00FF0CC6" w:rsidP="00FF0CC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F0CC6" w:rsidRDefault="00FF0CC6" w:rsidP="00FF0CC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(подпись)                                                                                                  (Ф.И.О.)</w:t>
      </w:r>
    </w:p>
    <w:p w:rsidR="00FF0CC6" w:rsidRDefault="00FF0CC6" w:rsidP="00FF0CC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F0CC6" w:rsidRDefault="00FF0CC6" w:rsidP="00FF0CC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(подпись)                                                                                                  (Ф.И.О.)</w:t>
      </w:r>
    </w:p>
    <w:p w:rsidR="00FF0CC6" w:rsidRDefault="00FF0CC6" w:rsidP="00CA11E6">
      <w:pPr>
        <w:pStyle w:val="Standard"/>
        <w:ind w:firstLine="850"/>
        <w:jc w:val="both"/>
        <w:rPr>
          <w:sz w:val="20"/>
          <w:szCs w:val="20"/>
        </w:rPr>
      </w:pPr>
    </w:p>
    <w:p w:rsidR="00CA11E6" w:rsidRDefault="00CA11E6" w:rsidP="00BB2135">
      <w:pPr>
        <w:pStyle w:val="Standard"/>
        <w:ind w:firstLine="850"/>
        <w:jc w:val="both"/>
        <w:rPr>
          <w:sz w:val="20"/>
          <w:szCs w:val="20"/>
        </w:rPr>
      </w:pPr>
    </w:p>
    <w:p w:rsidR="00BB2135" w:rsidRDefault="00BB2135" w:rsidP="00BB2135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ind w:firstLine="850"/>
        <w:jc w:val="both"/>
        <w:rPr>
          <w:sz w:val="28"/>
          <w:szCs w:val="28"/>
        </w:rPr>
      </w:pPr>
    </w:p>
    <w:p w:rsidR="00A5727C" w:rsidRDefault="00A5727C" w:rsidP="00BB2135">
      <w:pPr>
        <w:pStyle w:val="Standard"/>
        <w:ind w:firstLine="850"/>
        <w:jc w:val="both"/>
        <w:rPr>
          <w:sz w:val="28"/>
          <w:szCs w:val="28"/>
        </w:rPr>
      </w:pPr>
    </w:p>
    <w:p w:rsidR="00A5727C" w:rsidRDefault="00A5727C" w:rsidP="00BB2135">
      <w:pPr>
        <w:pStyle w:val="Standard"/>
        <w:ind w:firstLine="850"/>
        <w:jc w:val="both"/>
        <w:rPr>
          <w:sz w:val="28"/>
          <w:szCs w:val="28"/>
        </w:rPr>
      </w:pPr>
    </w:p>
    <w:p w:rsidR="00A5727C" w:rsidRDefault="00A5727C" w:rsidP="00BB2135">
      <w:pPr>
        <w:pStyle w:val="Standard"/>
        <w:ind w:firstLine="850"/>
        <w:jc w:val="both"/>
        <w:rPr>
          <w:sz w:val="28"/>
          <w:szCs w:val="28"/>
        </w:rPr>
      </w:pPr>
    </w:p>
    <w:p w:rsidR="00A5727C" w:rsidRDefault="00A5727C" w:rsidP="00BB2135">
      <w:pPr>
        <w:pStyle w:val="Standard"/>
        <w:ind w:firstLine="850"/>
        <w:jc w:val="both"/>
        <w:rPr>
          <w:sz w:val="28"/>
          <w:szCs w:val="28"/>
        </w:rPr>
      </w:pPr>
    </w:p>
    <w:p w:rsidR="00A5727C" w:rsidRDefault="00A5727C" w:rsidP="00BB2135">
      <w:pPr>
        <w:pStyle w:val="Standard"/>
        <w:ind w:firstLine="850"/>
        <w:jc w:val="both"/>
        <w:rPr>
          <w:sz w:val="28"/>
          <w:szCs w:val="28"/>
        </w:rPr>
      </w:pPr>
    </w:p>
    <w:p w:rsidR="00A5727C" w:rsidRDefault="00A5727C" w:rsidP="00BB2135">
      <w:pPr>
        <w:pStyle w:val="Standard"/>
        <w:ind w:firstLine="850"/>
        <w:jc w:val="both"/>
        <w:rPr>
          <w:sz w:val="28"/>
          <w:szCs w:val="28"/>
        </w:rPr>
      </w:pPr>
    </w:p>
    <w:p w:rsidR="00A5727C" w:rsidRDefault="00A5727C" w:rsidP="00BB2135">
      <w:pPr>
        <w:pStyle w:val="Standard"/>
        <w:ind w:firstLine="850"/>
        <w:jc w:val="both"/>
        <w:rPr>
          <w:sz w:val="28"/>
          <w:szCs w:val="28"/>
        </w:rPr>
      </w:pPr>
    </w:p>
    <w:p w:rsidR="00A5727C" w:rsidRDefault="00A5727C" w:rsidP="00BB2135">
      <w:pPr>
        <w:pStyle w:val="Standard"/>
        <w:ind w:firstLine="850"/>
        <w:jc w:val="both"/>
        <w:rPr>
          <w:sz w:val="28"/>
          <w:szCs w:val="28"/>
        </w:rPr>
      </w:pPr>
    </w:p>
    <w:p w:rsidR="00A5727C" w:rsidRDefault="00A5727C" w:rsidP="00BB2135">
      <w:pPr>
        <w:pStyle w:val="Standard"/>
        <w:ind w:firstLine="850"/>
        <w:jc w:val="both"/>
        <w:rPr>
          <w:sz w:val="28"/>
          <w:szCs w:val="28"/>
        </w:rPr>
      </w:pPr>
    </w:p>
    <w:p w:rsidR="00A5727C" w:rsidRDefault="00A5727C" w:rsidP="00BB2135">
      <w:pPr>
        <w:pStyle w:val="Standard"/>
        <w:ind w:firstLine="850"/>
        <w:jc w:val="both"/>
        <w:rPr>
          <w:sz w:val="28"/>
          <w:szCs w:val="28"/>
        </w:rPr>
      </w:pPr>
    </w:p>
    <w:p w:rsidR="00A5727C" w:rsidRDefault="00A5727C" w:rsidP="00BB2135">
      <w:pPr>
        <w:pStyle w:val="Standard"/>
        <w:ind w:firstLine="850"/>
        <w:jc w:val="both"/>
        <w:rPr>
          <w:sz w:val="28"/>
          <w:szCs w:val="28"/>
        </w:rPr>
      </w:pPr>
    </w:p>
    <w:p w:rsidR="00A5727C" w:rsidRDefault="00A5727C" w:rsidP="00BB2135">
      <w:pPr>
        <w:pStyle w:val="Standard"/>
        <w:ind w:firstLine="850"/>
        <w:jc w:val="both"/>
        <w:rPr>
          <w:sz w:val="28"/>
          <w:szCs w:val="28"/>
        </w:rPr>
      </w:pPr>
    </w:p>
    <w:p w:rsidR="00A5727C" w:rsidRDefault="00A5727C" w:rsidP="00BB2135">
      <w:pPr>
        <w:pStyle w:val="Standard"/>
        <w:ind w:firstLine="850"/>
        <w:jc w:val="both"/>
        <w:rPr>
          <w:sz w:val="28"/>
          <w:szCs w:val="28"/>
        </w:rPr>
      </w:pPr>
    </w:p>
    <w:p w:rsidR="00A5727C" w:rsidRDefault="00A5727C" w:rsidP="00BB2135">
      <w:pPr>
        <w:pStyle w:val="Standard"/>
        <w:ind w:firstLine="850"/>
        <w:jc w:val="both"/>
        <w:rPr>
          <w:sz w:val="28"/>
          <w:szCs w:val="28"/>
        </w:rPr>
      </w:pPr>
    </w:p>
    <w:p w:rsidR="00A5727C" w:rsidRDefault="00A5727C" w:rsidP="00BB2135">
      <w:pPr>
        <w:pStyle w:val="Standard"/>
        <w:ind w:firstLine="850"/>
        <w:jc w:val="both"/>
        <w:rPr>
          <w:sz w:val="28"/>
          <w:szCs w:val="28"/>
        </w:rPr>
      </w:pPr>
    </w:p>
    <w:p w:rsidR="00A5727C" w:rsidRDefault="00A5727C" w:rsidP="00BB2135">
      <w:pPr>
        <w:pStyle w:val="Standard"/>
        <w:ind w:firstLine="850"/>
        <w:jc w:val="both"/>
        <w:rPr>
          <w:sz w:val="28"/>
          <w:szCs w:val="28"/>
        </w:rPr>
      </w:pPr>
    </w:p>
    <w:p w:rsidR="00A5727C" w:rsidRDefault="00A5727C" w:rsidP="00BB2135">
      <w:pPr>
        <w:pStyle w:val="Standard"/>
        <w:ind w:firstLine="850"/>
        <w:jc w:val="both"/>
        <w:rPr>
          <w:sz w:val="28"/>
          <w:szCs w:val="28"/>
        </w:rPr>
      </w:pPr>
    </w:p>
    <w:p w:rsidR="00A5727C" w:rsidRDefault="00A5727C" w:rsidP="00BB2135">
      <w:pPr>
        <w:pStyle w:val="Standard"/>
        <w:ind w:firstLine="850"/>
        <w:jc w:val="both"/>
        <w:rPr>
          <w:sz w:val="28"/>
          <w:szCs w:val="28"/>
        </w:rPr>
      </w:pPr>
    </w:p>
    <w:p w:rsidR="00A5727C" w:rsidRDefault="00A5727C" w:rsidP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 w:rsidP="00BB2135">
      <w:pPr>
        <w:pStyle w:val="Standard"/>
        <w:ind w:firstLine="85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5727C" w:rsidRDefault="00BB2135" w:rsidP="00BB2135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к акту</w:t>
      </w:r>
      <w:r w:rsidR="00A5727C">
        <w:rPr>
          <w:sz w:val="28"/>
          <w:szCs w:val="28"/>
        </w:rPr>
        <w:t xml:space="preserve"> № _____ </w:t>
      </w:r>
      <w:proofErr w:type="gramStart"/>
      <w:r w:rsidR="00A5727C">
        <w:rPr>
          <w:sz w:val="28"/>
          <w:szCs w:val="28"/>
        </w:rPr>
        <w:t>от</w:t>
      </w:r>
      <w:proofErr w:type="gramEnd"/>
      <w:r w:rsidR="00A5727C">
        <w:rPr>
          <w:sz w:val="28"/>
          <w:szCs w:val="28"/>
        </w:rPr>
        <w:t xml:space="preserve"> _______________</w:t>
      </w:r>
    </w:p>
    <w:p w:rsidR="00BB2135" w:rsidRDefault="00BB2135" w:rsidP="00BB2135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перемещении самовольно </w:t>
      </w:r>
      <w:proofErr w:type="gramStart"/>
      <w:r>
        <w:rPr>
          <w:sz w:val="28"/>
          <w:szCs w:val="28"/>
        </w:rPr>
        <w:t>размещённого</w:t>
      </w:r>
      <w:proofErr w:type="gramEnd"/>
    </w:p>
    <w:p w:rsidR="00BB2135" w:rsidRDefault="00BB2135" w:rsidP="00BB2135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временного сооружения</w:t>
      </w:r>
    </w:p>
    <w:p w:rsidR="00BB2135" w:rsidRDefault="00BB2135" w:rsidP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 w:rsidP="00BB213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BB2135" w:rsidRDefault="00BB2135" w:rsidP="00BB213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описи имущества № ____ дата _______________</w:t>
      </w:r>
    </w:p>
    <w:p w:rsidR="00BB2135" w:rsidRDefault="00BB2135" w:rsidP="00BB2135">
      <w:pPr>
        <w:pStyle w:val="Standard"/>
        <w:ind w:firstLine="850"/>
        <w:jc w:val="both"/>
        <w:rPr>
          <w:sz w:val="28"/>
          <w:szCs w:val="28"/>
        </w:rPr>
      </w:pPr>
    </w:p>
    <w:p w:rsidR="00A5727C" w:rsidRDefault="00A5727C" w:rsidP="00A5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5727C" w:rsidRDefault="00A5727C" w:rsidP="00A5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5727C" w:rsidRDefault="00A5727C" w:rsidP="00A5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5727C" w:rsidRDefault="00A5727C" w:rsidP="00A5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5727C" w:rsidRDefault="00A5727C" w:rsidP="00A5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5727C" w:rsidRDefault="00A5727C" w:rsidP="00A5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5727C" w:rsidRDefault="00A5727C" w:rsidP="00A5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5727C" w:rsidRDefault="00A5727C" w:rsidP="00A5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5727C" w:rsidRDefault="00A5727C" w:rsidP="00A5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5727C" w:rsidRDefault="00A5727C" w:rsidP="00A5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5727C" w:rsidRDefault="00A5727C" w:rsidP="00A5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5727C" w:rsidRDefault="00A5727C" w:rsidP="00A5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5727C" w:rsidRDefault="00A5727C" w:rsidP="00A5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5727C" w:rsidRDefault="00A5727C" w:rsidP="00A5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5727C" w:rsidRDefault="00A5727C" w:rsidP="00A5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5727C" w:rsidRDefault="00A5727C" w:rsidP="00A5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ind w:firstLine="850"/>
        <w:jc w:val="both"/>
      </w:pPr>
      <w:r>
        <w:rPr>
          <w:sz w:val="28"/>
          <w:szCs w:val="28"/>
        </w:rPr>
        <w:t>Настоящая опись составлена: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135" w:rsidRDefault="00BB2135" w:rsidP="00BB2135">
      <w:pPr>
        <w:pStyle w:val="Standard"/>
        <w:jc w:val="center"/>
      </w:pPr>
      <w:r>
        <w:rPr>
          <w:sz w:val="20"/>
          <w:szCs w:val="20"/>
        </w:rPr>
        <w:t>(Ф.И.О. занимаемая должность, подпись)</w:t>
      </w:r>
    </w:p>
    <w:p w:rsidR="00BB2135" w:rsidRDefault="00BB2135" w:rsidP="00BB2135">
      <w:pPr>
        <w:pStyle w:val="Standard"/>
        <w:jc w:val="both"/>
        <w:rPr>
          <w:sz w:val="28"/>
          <w:szCs w:val="28"/>
        </w:rPr>
      </w:pPr>
    </w:p>
    <w:p w:rsidR="00A5727C" w:rsidRDefault="00A5727C" w:rsidP="00A5727C">
      <w:pPr>
        <w:pStyle w:val="Standard"/>
        <w:jc w:val="both"/>
        <w:rPr>
          <w:sz w:val="28"/>
          <w:szCs w:val="28"/>
        </w:rPr>
      </w:pPr>
    </w:p>
    <w:p w:rsidR="007D701E" w:rsidRPr="007D701E" w:rsidRDefault="007D701E" w:rsidP="007D701E">
      <w:pPr>
        <w:pStyle w:val="Standard"/>
        <w:jc w:val="both"/>
        <w:rPr>
          <w:sz w:val="28"/>
          <w:szCs w:val="28"/>
        </w:rPr>
      </w:pPr>
      <w:r w:rsidRPr="007D701E">
        <w:rPr>
          <w:sz w:val="28"/>
          <w:szCs w:val="28"/>
        </w:rPr>
        <w:lastRenderedPageBreak/>
        <w:t>Заместитель главы администрации</w:t>
      </w:r>
    </w:p>
    <w:p w:rsidR="007D701E" w:rsidRPr="007D701E" w:rsidRDefault="007D701E" w:rsidP="007D701E">
      <w:pPr>
        <w:pStyle w:val="Standard"/>
        <w:jc w:val="both"/>
        <w:rPr>
          <w:sz w:val="28"/>
          <w:szCs w:val="28"/>
        </w:rPr>
      </w:pPr>
      <w:r w:rsidRPr="007D701E">
        <w:rPr>
          <w:sz w:val="28"/>
          <w:szCs w:val="28"/>
        </w:rPr>
        <w:t xml:space="preserve">Туапсинского городского поселения </w:t>
      </w:r>
    </w:p>
    <w:p w:rsidR="00A277A0" w:rsidRDefault="007D701E" w:rsidP="007D701E">
      <w:pPr>
        <w:pStyle w:val="Standard"/>
        <w:jc w:val="both"/>
        <w:rPr>
          <w:sz w:val="28"/>
          <w:szCs w:val="28"/>
        </w:rPr>
      </w:pPr>
      <w:r w:rsidRPr="007D701E">
        <w:rPr>
          <w:sz w:val="28"/>
          <w:szCs w:val="28"/>
        </w:rPr>
        <w:t xml:space="preserve">Туапсинского района                                                                         А.И. </w:t>
      </w:r>
      <w:proofErr w:type="spellStart"/>
      <w:r w:rsidRPr="007D701E">
        <w:rPr>
          <w:sz w:val="28"/>
          <w:szCs w:val="28"/>
        </w:rPr>
        <w:t>Чусов</w:t>
      </w:r>
      <w:proofErr w:type="spellEnd"/>
    </w:p>
    <w:p w:rsidR="007D701E" w:rsidRDefault="007D701E" w:rsidP="00C9691C">
      <w:pPr>
        <w:pStyle w:val="Standard"/>
        <w:ind w:left="5103"/>
        <w:jc w:val="center"/>
        <w:rPr>
          <w:sz w:val="28"/>
          <w:szCs w:val="28"/>
        </w:rPr>
      </w:pPr>
    </w:p>
    <w:p w:rsidR="00C9691C" w:rsidRDefault="00C9691C" w:rsidP="00C9691C">
      <w:pPr>
        <w:pStyle w:val="Standard"/>
        <w:ind w:left="5103"/>
        <w:jc w:val="center"/>
      </w:pPr>
      <w:r>
        <w:rPr>
          <w:sz w:val="28"/>
          <w:szCs w:val="28"/>
        </w:rPr>
        <w:t>ПРИЛОЖЕНИЕ № 5</w:t>
      </w:r>
    </w:p>
    <w:p w:rsidR="00C9691C" w:rsidRDefault="00C9691C" w:rsidP="00C9691C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C9691C" w:rsidRDefault="00C9691C" w:rsidP="00C9691C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выявления и демонтажа (перемещения)</w:t>
      </w:r>
    </w:p>
    <w:p w:rsidR="00C9691C" w:rsidRDefault="00C9691C" w:rsidP="00C9691C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самовольно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и (или)</w:t>
      </w:r>
    </w:p>
    <w:p w:rsidR="00C9691C" w:rsidRDefault="00C9691C" w:rsidP="00C9691C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незаконно эксплуатируемых временных сооружений</w:t>
      </w:r>
    </w:p>
    <w:p w:rsidR="007D701E" w:rsidRPr="007D701E" w:rsidRDefault="00C9691C" w:rsidP="007D701E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7D701E" w:rsidRPr="007D701E">
        <w:rPr>
          <w:sz w:val="28"/>
          <w:szCs w:val="28"/>
        </w:rPr>
        <w:t xml:space="preserve">Туапсинского городского поселения </w:t>
      </w:r>
    </w:p>
    <w:p w:rsidR="00C9691C" w:rsidRDefault="007D701E" w:rsidP="007D701E">
      <w:pPr>
        <w:pStyle w:val="Standard"/>
        <w:ind w:left="5103"/>
        <w:jc w:val="center"/>
        <w:rPr>
          <w:sz w:val="28"/>
          <w:szCs w:val="28"/>
        </w:rPr>
      </w:pPr>
      <w:r w:rsidRPr="007D701E">
        <w:rPr>
          <w:sz w:val="28"/>
          <w:szCs w:val="28"/>
        </w:rPr>
        <w:t>Туапсинского района</w:t>
      </w:r>
    </w:p>
    <w:p w:rsidR="004C3CDE" w:rsidRDefault="004C3CDE" w:rsidP="004C3CDE">
      <w:pPr>
        <w:pStyle w:val="Standard"/>
        <w:ind w:firstLine="850"/>
        <w:jc w:val="both"/>
        <w:rPr>
          <w:sz w:val="28"/>
          <w:szCs w:val="28"/>
        </w:rPr>
      </w:pPr>
    </w:p>
    <w:p w:rsidR="004C3CDE" w:rsidRDefault="004C3CDE" w:rsidP="004C3CDE">
      <w:pPr>
        <w:pStyle w:val="Standard"/>
        <w:ind w:firstLine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4C3CDE" w:rsidRDefault="004C3CDE" w:rsidP="004C3CD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выдаче самовольно </w:t>
      </w:r>
      <w:proofErr w:type="gramStart"/>
      <w:r>
        <w:rPr>
          <w:b/>
          <w:sz w:val="28"/>
          <w:szCs w:val="28"/>
        </w:rPr>
        <w:t>установленных</w:t>
      </w:r>
      <w:proofErr w:type="gramEnd"/>
      <w:r>
        <w:rPr>
          <w:b/>
          <w:sz w:val="28"/>
          <w:szCs w:val="28"/>
        </w:rPr>
        <w:t xml:space="preserve"> и (или)</w:t>
      </w:r>
    </w:p>
    <w:p w:rsidR="004C3CDE" w:rsidRDefault="004C3CDE" w:rsidP="004C3CD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незаконно эксплуатируемых временных сооружений</w:t>
      </w:r>
    </w:p>
    <w:p w:rsidR="004C3CDE" w:rsidRDefault="004C3CDE" w:rsidP="004C3CD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(его составных частей и элементов)</w:t>
      </w:r>
    </w:p>
    <w:p w:rsidR="004C3CDE" w:rsidRDefault="004C3CDE" w:rsidP="004C3CDE">
      <w:pPr>
        <w:pStyle w:val="Standard"/>
        <w:ind w:firstLine="850"/>
        <w:jc w:val="both"/>
        <w:rPr>
          <w:sz w:val="28"/>
          <w:szCs w:val="28"/>
        </w:rPr>
      </w:pPr>
    </w:p>
    <w:p w:rsidR="004C3CDE" w:rsidRDefault="004C3CDE" w:rsidP="004C3C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«___»__________ ____ г.                                                                                г. Туапсе</w:t>
      </w:r>
    </w:p>
    <w:p w:rsidR="004C3CDE" w:rsidRDefault="004C3CDE" w:rsidP="004C3CDE">
      <w:pPr>
        <w:pStyle w:val="Standard"/>
        <w:ind w:firstLine="850"/>
        <w:jc w:val="both"/>
        <w:rPr>
          <w:sz w:val="28"/>
          <w:szCs w:val="28"/>
        </w:rPr>
      </w:pPr>
    </w:p>
    <w:p w:rsidR="004C3CDE" w:rsidRDefault="004C3CDE" w:rsidP="004C3C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поступившего заявления ____________________________________________________________________</w:t>
      </w:r>
    </w:p>
    <w:p w:rsidR="004C3CDE" w:rsidRDefault="004C3CDE" w:rsidP="004C3CDE">
      <w:pPr>
        <w:pStyle w:val="Standard"/>
        <w:jc w:val="center"/>
      </w:pPr>
      <w:r>
        <w:rPr>
          <w:sz w:val="20"/>
          <w:szCs w:val="20"/>
        </w:rPr>
        <w:t>(Ф.И.О. занимаемая должность)</w:t>
      </w:r>
    </w:p>
    <w:p w:rsidR="004C3CDE" w:rsidRDefault="004C3CDE" w:rsidP="004C3CDE">
      <w:pPr>
        <w:pStyle w:val="Standard"/>
        <w:ind w:firstLine="850"/>
        <w:jc w:val="both"/>
      </w:pPr>
      <w:r>
        <w:rPr>
          <w:sz w:val="28"/>
          <w:szCs w:val="28"/>
        </w:rPr>
        <w:t>В связи с принятым решением, произведена выдача демонтированного (перемещённого) временного сооружения (его составных частей и элементов), находившегося на ответственном хранении по адресу: ________________________________________________________________________________________________________________________________________,</w:t>
      </w:r>
    </w:p>
    <w:p w:rsidR="004C3CDE" w:rsidRDefault="004C3CDE" w:rsidP="004C3C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владельцу ___________________________________________________________</w:t>
      </w:r>
    </w:p>
    <w:p w:rsidR="004C3CDE" w:rsidRDefault="004C3CDE" w:rsidP="004C3CDE">
      <w:pPr>
        <w:pStyle w:val="Standard"/>
        <w:ind w:firstLine="8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(Ф.И.О., паспортные данные, подпись)</w:t>
      </w:r>
    </w:p>
    <w:p w:rsidR="004C3CDE" w:rsidRDefault="004C3CDE" w:rsidP="004C3C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D5D2C" w:rsidRDefault="005D5D2C" w:rsidP="005D5D2C">
      <w:pPr>
        <w:pStyle w:val="Standard"/>
        <w:ind w:firstLine="850"/>
        <w:jc w:val="both"/>
      </w:pPr>
      <w:r>
        <w:rPr>
          <w:sz w:val="28"/>
          <w:szCs w:val="28"/>
        </w:rPr>
        <w:t>Перечень выданного имущества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D2C" w:rsidRDefault="005D5D2C" w:rsidP="005D5D2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5D5D2C" w:rsidRDefault="005D5D2C" w:rsidP="005D5D2C">
      <w:pPr>
        <w:pStyle w:val="Standard"/>
        <w:jc w:val="both"/>
      </w:pPr>
      <w:r>
        <w:rPr>
          <w:sz w:val="28"/>
          <w:szCs w:val="28"/>
        </w:rPr>
        <w:t xml:space="preserve">                        </w:t>
      </w:r>
      <w:r>
        <w:rPr>
          <w:sz w:val="20"/>
          <w:szCs w:val="20"/>
        </w:rPr>
        <w:t>(вид, описание временного сооружения/его составных частей и элементов)</w:t>
      </w:r>
    </w:p>
    <w:p w:rsidR="004C3CDE" w:rsidRDefault="004C3CDE" w:rsidP="004C3CDE">
      <w:pPr>
        <w:pStyle w:val="Standard"/>
        <w:jc w:val="both"/>
        <w:rPr>
          <w:sz w:val="28"/>
          <w:szCs w:val="28"/>
        </w:rPr>
      </w:pPr>
    </w:p>
    <w:p w:rsidR="004C3CDE" w:rsidRDefault="004C3CDE" w:rsidP="004C3CDE">
      <w:pPr>
        <w:pStyle w:val="Standard"/>
        <w:jc w:val="both"/>
        <w:rPr>
          <w:sz w:val="28"/>
          <w:szCs w:val="28"/>
        </w:rPr>
      </w:pPr>
    </w:p>
    <w:p w:rsidR="007D701E" w:rsidRPr="007D701E" w:rsidRDefault="007D701E" w:rsidP="007D701E">
      <w:pPr>
        <w:pStyle w:val="Standard"/>
        <w:ind w:left="5103" w:hanging="5103"/>
        <w:rPr>
          <w:sz w:val="28"/>
          <w:szCs w:val="28"/>
        </w:rPr>
      </w:pPr>
      <w:r w:rsidRPr="007D701E">
        <w:rPr>
          <w:sz w:val="28"/>
          <w:szCs w:val="28"/>
        </w:rPr>
        <w:t>Заместитель главы администрации</w:t>
      </w:r>
    </w:p>
    <w:p w:rsidR="007D701E" w:rsidRPr="007D701E" w:rsidRDefault="007D701E" w:rsidP="007D701E">
      <w:pPr>
        <w:pStyle w:val="Standard"/>
        <w:ind w:left="5103" w:hanging="5103"/>
        <w:rPr>
          <w:sz w:val="28"/>
          <w:szCs w:val="28"/>
        </w:rPr>
      </w:pPr>
      <w:r w:rsidRPr="007D701E">
        <w:rPr>
          <w:sz w:val="28"/>
          <w:szCs w:val="28"/>
        </w:rPr>
        <w:t xml:space="preserve">Туапсинского городского поселения </w:t>
      </w:r>
    </w:p>
    <w:p w:rsidR="007D701E" w:rsidRDefault="007D701E" w:rsidP="007D701E">
      <w:pPr>
        <w:pStyle w:val="Standard"/>
        <w:ind w:left="5103" w:hanging="5103"/>
        <w:rPr>
          <w:sz w:val="28"/>
          <w:szCs w:val="28"/>
        </w:rPr>
      </w:pPr>
      <w:r w:rsidRPr="007D701E">
        <w:rPr>
          <w:sz w:val="28"/>
          <w:szCs w:val="28"/>
        </w:rPr>
        <w:lastRenderedPageBreak/>
        <w:t xml:space="preserve">Туапсинского района                                                             </w:t>
      </w:r>
      <w:r>
        <w:rPr>
          <w:sz w:val="28"/>
          <w:szCs w:val="28"/>
        </w:rPr>
        <w:t xml:space="preserve">        </w:t>
      </w:r>
      <w:r w:rsidRPr="007D701E">
        <w:rPr>
          <w:sz w:val="28"/>
          <w:szCs w:val="28"/>
        </w:rPr>
        <w:t xml:space="preserve">            А.И. </w:t>
      </w:r>
      <w:proofErr w:type="spellStart"/>
      <w:r w:rsidRPr="007D701E">
        <w:rPr>
          <w:sz w:val="28"/>
          <w:szCs w:val="28"/>
        </w:rPr>
        <w:t>Чусов</w:t>
      </w:r>
      <w:proofErr w:type="spellEnd"/>
    </w:p>
    <w:p w:rsidR="007D701E" w:rsidRDefault="007D701E" w:rsidP="007D701E">
      <w:pPr>
        <w:pStyle w:val="Standard"/>
        <w:ind w:left="5103" w:hanging="5103"/>
        <w:rPr>
          <w:sz w:val="28"/>
          <w:szCs w:val="28"/>
        </w:rPr>
      </w:pPr>
    </w:p>
    <w:p w:rsidR="007D701E" w:rsidRDefault="007D701E" w:rsidP="007D701E">
      <w:pPr>
        <w:pStyle w:val="Standard"/>
        <w:ind w:left="5103"/>
        <w:jc w:val="both"/>
        <w:rPr>
          <w:sz w:val="28"/>
          <w:szCs w:val="28"/>
        </w:rPr>
      </w:pPr>
    </w:p>
    <w:p w:rsidR="007D701E" w:rsidRDefault="007D701E" w:rsidP="007D701E">
      <w:pPr>
        <w:pStyle w:val="Standard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277A0" w:rsidRDefault="007D701E" w:rsidP="007D701E">
      <w:pPr>
        <w:pStyle w:val="Standard"/>
        <w:ind w:left="5103"/>
        <w:jc w:val="both"/>
      </w:pPr>
      <w:r>
        <w:rPr>
          <w:sz w:val="28"/>
          <w:szCs w:val="28"/>
        </w:rPr>
        <w:t xml:space="preserve">              </w:t>
      </w:r>
      <w:r w:rsidR="00A277A0">
        <w:rPr>
          <w:sz w:val="28"/>
          <w:szCs w:val="28"/>
        </w:rPr>
        <w:t>ПРИЛОЖЕНИЕ № 6</w:t>
      </w:r>
    </w:p>
    <w:p w:rsidR="00A277A0" w:rsidRDefault="00A277A0" w:rsidP="00A277A0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A277A0" w:rsidRDefault="00A277A0" w:rsidP="00A277A0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выявления и демонтажа (перемещения)</w:t>
      </w:r>
    </w:p>
    <w:p w:rsidR="00A277A0" w:rsidRDefault="00A277A0" w:rsidP="00A277A0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самовольно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и (или)</w:t>
      </w:r>
    </w:p>
    <w:p w:rsidR="00A277A0" w:rsidRDefault="00A277A0" w:rsidP="00A277A0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незаконно эксплуатируемых временных сооружений</w:t>
      </w:r>
    </w:p>
    <w:p w:rsidR="007D701E" w:rsidRPr="007D701E" w:rsidRDefault="00A277A0" w:rsidP="007D701E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7D701E" w:rsidRPr="007D701E">
        <w:rPr>
          <w:sz w:val="28"/>
          <w:szCs w:val="28"/>
        </w:rPr>
        <w:t xml:space="preserve">Туапсинского городского поселения </w:t>
      </w:r>
    </w:p>
    <w:p w:rsidR="00A277A0" w:rsidRDefault="007D701E" w:rsidP="007D701E">
      <w:pPr>
        <w:pStyle w:val="Standard"/>
        <w:ind w:left="5103"/>
        <w:jc w:val="center"/>
        <w:rPr>
          <w:sz w:val="28"/>
          <w:szCs w:val="28"/>
        </w:rPr>
      </w:pPr>
      <w:r w:rsidRPr="007D701E">
        <w:rPr>
          <w:sz w:val="28"/>
          <w:szCs w:val="28"/>
        </w:rPr>
        <w:t>Туапсинского района</w:t>
      </w: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605F67" w:rsidRDefault="00605F67" w:rsidP="00605F67">
      <w:pPr>
        <w:pStyle w:val="Standard"/>
        <w:ind w:firstLine="850"/>
        <w:jc w:val="both"/>
        <w:rPr>
          <w:sz w:val="28"/>
          <w:szCs w:val="28"/>
        </w:rPr>
      </w:pPr>
    </w:p>
    <w:p w:rsidR="00605F67" w:rsidRDefault="00605F67" w:rsidP="00605F67">
      <w:pPr>
        <w:pStyle w:val="Standard"/>
        <w:jc w:val="center"/>
      </w:pPr>
      <w:r>
        <w:rPr>
          <w:b/>
          <w:sz w:val="28"/>
          <w:szCs w:val="28"/>
        </w:rPr>
        <w:t>АКТ</w:t>
      </w:r>
    </w:p>
    <w:p w:rsidR="00605F67" w:rsidRDefault="00605F67" w:rsidP="00605F67">
      <w:pPr>
        <w:pStyle w:val="Standard"/>
        <w:jc w:val="center"/>
      </w:pPr>
      <w:r>
        <w:rPr>
          <w:b/>
          <w:sz w:val="28"/>
          <w:szCs w:val="28"/>
        </w:rPr>
        <w:t>приёма-передачи имущества, находившегося в демонтированном (перемещённом) временном сооружении</w:t>
      </w:r>
    </w:p>
    <w:p w:rsidR="00605F67" w:rsidRDefault="00605F67" w:rsidP="00605F67">
      <w:pPr>
        <w:pStyle w:val="Standard"/>
        <w:ind w:firstLine="850"/>
        <w:jc w:val="both"/>
        <w:rPr>
          <w:sz w:val="28"/>
          <w:szCs w:val="28"/>
        </w:rPr>
      </w:pPr>
    </w:p>
    <w:p w:rsidR="00605F67" w:rsidRDefault="00605F67" w:rsidP="00605F67">
      <w:pPr>
        <w:pStyle w:val="Standard"/>
        <w:jc w:val="both"/>
      </w:pPr>
      <w:r>
        <w:rPr>
          <w:sz w:val="28"/>
          <w:szCs w:val="28"/>
        </w:rPr>
        <w:t>«___»__________ ____ г.                                                                                г. Туапсе</w:t>
      </w:r>
    </w:p>
    <w:p w:rsidR="00605F67" w:rsidRDefault="00605F67" w:rsidP="00605F67">
      <w:pPr>
        <w:pStyle w:val="Standard"/>
        <w:ind w:firstLine="850"/>
        <w:jc w:val="both"/>
        <w:rPr>
          <w:sz w:val="28"/>
          <w:szCs w:val="28"/>
        </w:rPr>
      </w:pPr>
    </w:p>
    <w:p w:rsidR="00605F67" w:rsidRDefault="00605F67" w:rsidP="00605F67">
      <w:pPr>
        <w:pStyle w:val="Standard"/>
        <w:ind w:firstLine="850"/>
        <w:jc w:val="both"/>
        <w:rPr>
          <w:sz w:val="28"/>
          <w:szCs w:val="28"/>
        </w:rPr>
      </w:pPr>
    </w:p>
    <w:p w:rsidR="00605F67" w:rsidRDefault="00605F67" w:rsidP="00605F6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поступившего заявления ____________________________________________________________________</w:t>
      </w:r>
    </w:p>
    <w:p w:rsidR="00605F67" w:rsidRDefault="00605F67" w:rsidP="00605F67">
      <w:pPr>
        <w:pStyle w:val="Standard"/>
        <w:jc w:val="center"/>
      </w:pPr>
      <w:r>
        <w:rPr>
          <w:sz w:val="20"/>
          <w:szCs w:val="20"/>
        </w:rPr>
        <w:t>(Ф.И.О.</w:t>
      </w:r>
      <w:r w:rsidR="006F0B74">
        <w:rPr>
          <w:sz w:val="20"/>
          <w:szCs w:val="20"/>
        </w:rPr>
        <w:t>,</w:t>
      </w:r>
      <w:r>
        <w:rPr>
          <w:sz w:val="20"/>
          <w:szCs w:val="20"/>
        </w:rPr>
        <w:t xml:space="preserve"> занимаемая должность)</w:t>
      </w:r>
    </w:p>
    <w:p w:rsidR="00605F67" w:rsidRDefault="00605F67" w:rsidP="00605F67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принятым решением, произведена выдача демонтированного (перемещённого) временного сооружения (его составных частей и элементов), находившегося на ответственном хранении по адресу:</w:t>
      </w:r>
    </w:p>
    <w:p w:rsidR="00605F67" w:rsidRDefault="00605F67" w:rsidP="00605F67">
      <w:pPr>
        <w:pStyle w:val="Standard"/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605F67" w:rsidRDefault="00605F67" w:rsidP="00605F67">
      <w:pPr>
        <w:pStyle w:val="Standard"/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605F67" w:rsidRDefault="00605F67" w:rsidP="00605F67">
      <w:pPr>
        <w:pStyle w:val="Standard"/>
        <w:jc w:val="both"/>
      </w:pPr>
      <w:r>
        <w:rPr>
          <w:sz w:val="28"/>
          <w:szCs w:val="28"/>
        </w:rPr>
        <w:t>Произведена передача владельцу, а владелец ____________________________________________________________________</w:t>
      </w:r>
    </w:p>
    <w:p w:rsidR="00605F67" w:rsidRDefault="00605F67" w:rsidP="00605F67">
      <w:pPr>
        <w:pStyle w:val="Standard"/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605F67" w:rsidRDefault="00605F67" w:rsidP="00605F67">
      <w:pPr>
        <w:pStyle w:val="Standard"/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605F67" w:rsidRDefault="00605F67" w:rsidP="00605F67">
      <w:pPr>
        <w:pStyle w:val="Standard"/>
        <w:ind w:firstLine="85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(наименование/Ф.И.О.)</w:t>
      </w:r>
    </w:p>
    <w:p w:rsidR="00605F67" w:rsidRDefault="00605F67" w:rsidP="00605F67">
      <w:pPr>
        <w:pStyle w:val="Standard"/>
        <w:jc w:val="both"/>
      </w:pPr>
      <w:r>
        <w:rPr>
          <w:sz w:val="28"/>
          <w:szCs w:val="28"/>
        </w:rPr>
        <w:t>получил имущество, находившееся в демонтированном (перемещённом) временном сооружении.</w:t>
      </w:r>
    </w:p>
    <w:p w:rsidR="00605F67" w:rsidRDefault="00605F67" w:rsidP="00605F67">
      <w:pPr>
        <w:pStyle w:val="Standard"/>
        <w:ind w:firstLine="850"/>
        <w:jc w:val="both"/>
      </w:pPr>
      <w:r>
        <w:rPr>
          <w:sz w:val="28"/>
          <w:szCs w:val="28"/>
        </w:rPr>
        <w:t>Перечень выданного имущества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F67" w:rsidRDefault="00605F67" w:rsidP="00605F67">
      <w:pPr>
        <w:pStyle w:val="Standard"/>
        <w:jc w:val="both"/>
      </w:pPr>
      <w:r>
        <w:rPr>
          <w:sz w:val="28"/>
          <w:szCs w:val="28"/>
        </w:rPr>
        <w:lastRenderedPageBreak/>
        <w:t xml:space="preserve">____________________________________________________________________                                                                                           </w:t>
      </w:r>
    </w:p>
    <w:p w:rsidR="00605F67" w:rsidRDefault="00605F67" w:rsidP="00605F67">
      <w:pPr>
        <w:pStyle w:val="Standard"/>
        <w:jc w:val="both"/>
      </w:pPr>
      <w:r>
        <w:rPr>
          <w:sz w:val="28"/>
          <w:szCs w:val="28"/>
        </w:rPr>
        <w:t xml:space="preserve">                                         </w:t>
      </w:r>
      <w:r>
        <w:rPr>
          <w:sz w:val="20"/>
          <w:szCs w:val="20"/>
        </w:rPr>
        <w:t>(вид, описание временного сооружения)</w:t>
      </w:r>
    </w:p>
    <w:p w:rsidR="00605F67" w:rsidRDefault="00605F67" w:rsidP="00605F67">
      <w:pPr>
        <w:pStyle w:val="Standard"/>
        <w:ind w:firstLine="850"/>
        <w:jc w:val="both"/>
        <w:rPr>
          <w:sz w:val="28"/>
          <w:szCs w:val="28"/>
        </w:rPr>
      </w:pPr>
    </w:p>
    <w:p w:rsidR="00605F67" w:rsidRDefault="00605F67" w:rsidP="00605F67">
      <w:pPr>
        <w:pStyle w:val="Standard"/>
        <w:ind w:firstLine="850"/>
        <w:jc w:val="both"/>
      </w:pPr>
      <w:r>
        <w:rPr>
          <w:sz w:val="28"/>
          <w:szCs w:val="28"/>
        </w:rPr>
        <w:t>Настоящий акт составлен:</w:t>
      </w:r>
    </w:p>
    <w:p w:rsidR="00605F67" w:rsidRDefault="00605F67" w:rsidP="00605F6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F67" w:rsidRDefault="00605F67" w:rsidP="00605F6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F67" w:rsidRDefault="00605F67" w:rsidP="00605F6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F67" w:rsidRDefault="00605F67" w:rsidP="00605F6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F67" w:rsidRDefault="00605F67" w:rsidP="00605F6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F67" w:rsidRDefault="00605F67" w:rsidP="00605F6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F67" w:rsidRDefault="00605F67" w:rsidP="00605F67">
      <w:pPr>
        <w:pStyle w:val="Standard"/>
        <w:jc w:val="center"/>
      </w:pPr>
      <w:r>
        <w:rPr>
          <w:sz w:val="20"/>
          <w:szCs w:val="20"/>
        </w:rPr>
        <w:t>(Ф.И.О. занимаемая должность, подпись)</w:t>
      </w:r>
    </w:p>
    <w:p w:rsidR="00605F67" w:rsidRDefault="00605F67" w:rsidP="00605F67">
      <w:pPr>
        <w:pStyle w:val="Standard"/>
        <w:ind w:firstLine="850"/>
        <w:jc w:val="both"/>
        <w:rPr>
          <w:sz w:val="28"/>
          <w:szCs w:val="28"/>
        </w:rPr>
      </w:pPr>
    </w:p>
    <w:p w:rsidR="00605F67" w:rsidRDefault="00605F67" w:rsidP="00605F67">
      <w:pPr>
        <w:pStyle w:val="Standard"/>
        <w:jc w:val="both"/>
        <w:rPr>
          <w:sz w:val="28"/>
          <w:szCs w:val="28"/>
        </w:rPr>
      </w:pPr>
    </w:p>
    <w:p w:rsidR="007D701E" w:rsidRPr="007D701E" w:rsidRDefault="007D701E" w:rsidP="007D701E">
      <w:pPr>
        <w:pStyle w:val="Standard"/>
        <w:jc w:val="both"/>
        <w:rPr>
          <w:sz w:val="28"/>
          <w:szCs w:val="28"/>
        </w:rPr>
      </w:pPr>
      <w:r w:rsidRPr="007D701E">
        <w:rPr>
          <w:sz w:val="28"/>
          <w:szCs w:val="28"/>
        </w:rPr>
        <w:t>Заместитель главы администрации</w:t>
      </w:r>
    </w:p>
    <w:p w:rsidR="007D701E" w:rsidRPr="007D701E" w:rsidRDefault="007D701E" w:rsidP="007D701E">
      <w:pPr>
        <w:pStyle w:val="Standard"/>
        <w:jc w:val="both"/>
        <w:rPr>
          <w:sz w:val="28"/>
          <w:szCs w:val="28"/>
        </w:rPr>
      </w:pPr>
      <w:r w:rsidRPr="007D701E">
        <w:rPr>
          <w:sz w:val="28"/>
          <w:szCs w:val="28"/>
        </w:rPr>
        <w:t xml:space="preserve">Туапсинского городского поселения </w:t>
      </w:r>
    </w:p>
    <w:p w:rsidR="00605F67" w:rsidRDefault="007D701E" w:rsidP="007D701E">
      <w:pPr>
        <w:pStyle w:val="Standard"/>
        <w:jc w:val="both"/>
        <w:rPr>
          <w:sz w:val="28"/>
          <w:szCs w:val="28"/>
        </w:rPr>
      </w:pPr>
      <w:r w:rsidRPr="007D701E">
        <w:rPr>
          <w:sz w:val="28"/>
          <w:szCs w:val="28"/>
        </w:rPr>
        <w:t xml:space="preserve">Туапсинского района                                                                                 А.И. </w:t>
      </w:r>
      <w:proofErr w:type="spellStart"/>
      <w:r w:rsidRPr="007D701E">
        <w:rPr>
          <w:sz w:val="28"/>
          <w:szCs w:val="28"/>
        </w:rPr>
        <w:t>Чусов</w:t>
      </w:r>
      <w:proofErr w:type="spellEnd"/>
    </w:p>
    <w:p w:rsidR="00BB2135" w:rsidRDefault="00BB2135" w:rsidP="007D701E">
      <w:pPr>
        <w:pStyle w:val="Standard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BB2135" w:rsidRDefault="00BB2135">
      <w:pPr>
        <w:pStyle w:val="Standard"/>
        <w:ind w:firstLine="850"/>
        <w:jc w:val="both"/>
        <w:rPr>
          <w:sz w:val="28"/>
          <w:szCs w:val="28"/>
        </w:rPr>
      </w:pPr>
    </w:p>
    <w:p w:rsidR="00A855EE" w:rsidRDefault="00A855EE">
      <w:pPr>
        <w:pStyle w:val="Standard"/>
        <w:ind w:firstLine="850"/>
        <w:jc w:val="both"/>
        <w:rPr>
          <w:sz w:val="28"/>
          <w:szCs w:val="28"/>
        </w:rPr>
      </w:pPr>
    </w:p>
    <w:p w:rsidR="00A855EE" w:rsidRDefault="00A855EE">
      <w:pPr>
        <w:pStyle w:val="Standard"/>
        <w:ind w:firstLine="850"/>
        <w:jc w:val="both"/>
        <w:rPr>
          <w:sz w:val="28"/>
          <w:szCs w:val="28"/>
        </w:rPr>
      </w:pPr>
    </w:p>
    <w:p w:rsidR="006E1110" w:rsidRDefault="006E1110" w:rsidP="006E1110">
      <w:pPr>
        <w:pStyle w:val="Standard"/>
        <w:ind w:firstLine="850"/>
        <w:jc w:val="both"/>
        <w:rPr>
          <w:sz w:val="28"/>
          <w:szCs w:val="28"/>
        </w:rPr>
      </w:pPr>
    </w:p>
    <w:p w:rsidR="007D701E" w:rsidRDefault="007D701E" w:rsidP="006E1110">
      <w:pPr>
        <w:pStyle w:val="Standard"/>
        <w:ind w:left="5103"/>
        <w:jc w:val="center"/>
        <w:rPr>
          <w:sz w:val="28"/>
          <w:szCs w:val="28"/>
        </w:rPr>
      </w:pPr>
    </w:p>
    <w:p w:rsidR="007D701E" w:rsidRDefault="007D701E" w:rsidP="006E1110">
      <w:pPr>
        <w:pStyle w:val="Standard"/>
        <w:ind w:left="5103"/>
        <w:jc w:val="center"/>
        <w:rPr>
          <w:sz w:val="28"/>
          <w:szCs w:val="28"/>
        </w:rPr>
      </w:pPr>
    </w:p>
    <w:p w:rsidR="006E1110" w:rsidRDefault="00446900" w:rsidP="006E1110">
      <w:pPr>
        <w:pStyle w:val="Standard"/>
        <w:ind w:left="5103"/>
        <w:jc w:val="center"/>
      </w:pPr>
      <w:r>
        <w:rPr>
          <w:sz w:val="28"/>
          <w:szCs w:val="28"/>
        </w:rPr>
        <w:t>ПРИЛОЖЕНИЕ № 7</w:t>
      </w:r>
    </w:p>
    <w:p w:rsidR="006E1110" w:rsidRDefault="006E1110" w:rsidP="006E1110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6E1110" w:rsidRDefault="006E1110" w:rsidP="006E1110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выявления и демонтажа (перемещения)</w:t>
      </w:r>
    </w:p>
    <w:p w:rsidR="006E1110" w:rsidRDefault="006E1110" w:rsidP="006E1110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самовольно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и (или)</w:t>
      </w:r>
    </w:p>
    <w:p w:rsidR="006E1110" w:rsidRDefault="006E1110" w:rsidP="006E1110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незаконно эксплуатируемых временных сооружений</w:t>
      </w:r>
    </w:p>
    <w:p w:rsidR="007D701E" w:rsidRPr="007D701E" w:rsidRDefault="006E1110" w:rsidP="007D701E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7D701E" w:rsidRPr="007D701E">
        <w:rPr>
          <w:sz w:val="28"/>
          <w:szCs w:val="28"/>
        </w:rPr>
        <w:t xml:space="preserve">Туапсинского городского поселения </w:t>
      </w:r>
    </w:p>
    <w:p w:rsidR="006E1110" w:rsidRDefault="007D701E" w:rsidP="007D701E">
      <w:pPr>
        <w:pStyle w:val="Standard"/>
        <w:ind w:left="5103"/>
        <w:jc w:val="center"/>
        <w:rPr>
          <w:sz w:val="28"/>
          <w:szCs w:val="28"/>
        </w:rPr>
      </w:pPr>
      <w:r w:rsidRPr="007D701E">
        <w:rPr>
          <w:sz w:val="28"/>
          <w:szCs w:val="28"/>
        </w:rPr>
        <w:t>Туапсинского района</w:t>
      </w:r>
    </w:p>
    <w:p w:rsidR="00591D55" w:rsidRDefault="00591D55" w:rsidP="006E1110">
      <w:pPr>
        <w:pStyle w:val="Standard"/>
        <w:ind w:left="5103"/>
        <w:jc w:val="center"/>
        <w:rPr>
          <w:sz w:val="28"/>
          <w:szCs w:val="28"/>
        </w:rPr>
      </w:pPr>
    </w:p>
    <w:p w:rsidR="00446900" w:rsidRPr="00591D55" w:rsidRDefault="00591D55" w:rsidP="00446900">
      <w:pPr>
        <w:pStyle w:val="Standard"/>
        <w:jc w:val="center"/>
        <w:rPr>
          <w:b/>
        </w:rPr>
      </w:pPr>
      <w:r w:rsidRPr="00591D55">
        <w:rPr>
          <w:b/>
          <w:sz w:val="28"/>
          <w:szCs w:val="28"/>
        </w:rPr>
        <w:t>РЕШЕНИЕ</w:t>
      </w:r>
    </w:p>
    <w:p w:rsidR="00885EC0" w:rsidRDefault="00446900" w:rsidP="00885EC0">
      <w:pPr>
        <w:pStyle w:val="Standard"/>
        <w:jc w:val="center"/>
        <w:rPr>
          <w:b/>
          <w:sz w:val="28"/>
          <w:szCs w:val="28"/>
        </w:rPr>
      </w:pPr>
      <w:r w:rsidRPr="00591D55">
        <w:rPr>
          <w:b/>
          <w:sz w:val="28"/>
          <w:szCs w:val="28"/>
        </w:rPr>
        <w:t xml:space="preserve">об отказе в выдаче </w:t>
      </w:r>
      <w:r w:rsidR="00885EC0">
        <w:rPr>
          <w:b/>
          <w:sz w:val="28"/>
          <w:szCs w:val="28"/>
        </w:rPr>
        <w:t>демонтированного (перемещённого) временного сооружения (его составных частей и элементов), имущества,</w:t>
      </w:r>
    </w:p>
    <w:p w:rsidR="00885EC0" w:rsidRDefault="00446900" w:rsidP="00885EC0">
      <w:pPr>
        <w:pStyle w:val="Standard"/>
        <w:jc w:val="center"/>
        <w:rPr>
          <w:b/>
          <w:sz w:val="28"/>
          <w:szCs w:val="28"/>
        </w:rPr>
      </w:pPr>
      <w:r w:rsidRPr="00591D55">
        <w:rPr>
          <w:b/>
          <w:sz w:val="28"/>
          <w:szCs w:val="28"/>
        </w:rPr>
        <w:t>находившегося внутри</w:t>
      </w:r>
      <w:r w:rsidR="00885EC0">
        <w:rPr>
          <w:b/>
          <w:sz w:val="28"/>
          <w:szCs w:val="28"/>
        </w:rPr>
        <w:t xml:space="preserve"> демонтированного указанного</w:t>
      </w:r>
    </w:p>
    <w:p w:rsidR="00446900" w:rsidRDefault="00446900" w:rsidP="00446900">
      <w:pPr>
        <w:pStyle w:val="Standard"/>
        <w:jc w:val="center"/>
      </w:pPr>
      <w:r>
        <w:rPr>
          <w:b/>
          <w:sz w:val="28"/>
          <w:szCs w:val="28"/>
        </w:rPr>
        <w:t>временного сооружения</w:t>
      </w:r>
    </w:p>
    <w:p w:rsidR="00446900" w:rsidRDefault="00446900" w:rsidP="00446900">
      <w:pPr>
        <w:pStyle w:val="Standard"/>
        <w:ind w:firstLine="850"/>
        <w:jc w:val="both"/>
        <w:rPr>
          <w:sz w:val="28"/>
          <w:szCs w:val="28"/>
        </w:rPr>
      </w:pPr>
    </w:p>
    <w:p w:rsidR="00446900" w:rsidRDefault="00446900" w:rsidP="00446900">
      <w:pPr>
        <w:pStyle w:val="Standard"/>
        <w:jc w:val="both"/>
      </w:pPr>
      <w:r>
        <w:rPr>
          <w:sz w:val="28"/>
          <w:szCs w:val="28"/>
        </w:rPr>
        <w:t>«___»__________ ____ г.                                                                                г. Туапсе</w:t>
      </w:r>
    </w:p>
    <w:p w:rsidR="00446900" w:rsidRDefault="00446900" w:rsidP="00446900">
      <w:pPr>
        <w:pStyle w:val="Standard"/>
        <w:ind w:firstLine="850"/>
        <w:jc w:val="both"/>
        <w:rPr>
          <w:sz w:val="28"/>
          <w:szCs w:val="28"/>
        </w:rPr>
      </w:pPr>
    </w:p>
    <w:p w:rsidR="007E407F" w:rsidRDefault="007E407F" w:rsidP="00446900">
      <w:pPr>
        <w:pStyle w:val="Standard"/>
        <w:ind w:firstLine="850"/>
        <w:jc w:val="both"/>
        <w:rPr>
          <w:sz w:val="28"/>
          <w:szCs w:val="28"/>
        </w:rPr>
      </w:pPr>
    </w:p>
    <w:p w:rsidR="006F0B74" w:rsidRDefault="006F0B74" w:rsidP="006F0B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поступившего заявления ____________________________________________________________________</w:t>
      </w:r>
    </w:p>
    <w:p w:rsidR="006F0B74" w:rsidRDefault="006F0B74" w:rsidP="006F0B74">
      <w:pPr>
        <w:pStyle w:val="Standard"/>
        <w:jc w:val="center"/>
      </w:pPr>
      <w:r>
        <w:rPr>
          <w:sz w:val="20"/>
          <w:szCs w:val="20"/>
        </w:rPr>
        <w:t>(Ф.И.О., занимаемая должность)</w:t>
      </w:r>
    </w:p>
    <w:p w:rsidR="00446900" w:rsidRDefault="00446900" w:rsidP="007D701E">
      <w:pPr>
        <w:pStyle w:val="Standard"/>
        <w:ind w:firstLine="850"/>
        <w:jc w:val="both"/>
      </w:pPr>
      <w:r>
        <w:rPr>
          <w:sz w:val="28"/>
          <w:szCs w:val="28"/>
        </w:rPr>
        <w:t>приня</w:t>
      </w:r>
      <w:r w:rsidR="006F0B74">
        <w:rPr>
          <w:sz w:val="28"/>
          <w:szCs w:val="28"/>
        </w:rPr>
        <w:t>то</w:t>
      </w:r>
      <w:r>
        <w:rPr>
          <w:sz w:val="28"/>
          <w:szCs w:val="28"/>
        </w:rPr>
        <w:t xml:space="preserve"> решение об отказе в выдаче имущества, находившегося в демонтированном (перемещённом) «___» _____________ г. временном сооружении, указанном в постановлении администрации муниципального образования </w:t>
      </w:r>
      <w:r w:rsidR="006F0B74">
        <w:rPr>
          <w:sz w:val="28"/>
          <w:szCs w:val="28"/>
        </w:rPr>
        <w:t xml:space="preserve">  Новомихайловское   городское  поселение </w:t>
      </w:r>
      <w:r>
        <w:rPr>
          <w:sz w:val="28"/>
          <w:szCs w:val="28"/>
        </w:rPr>
        <w:t>Туапсинск</w:t>
      </w:r>
      <w:r w:rsidR="006F0B7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F0B7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 № _____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демонтаже (перемещении) самовольно установленных и (или) незаконно эксплуатируемых временных сооружений на территории </w:t>
      </w:r>
      <w:r w:rsidR="007D701E" w:rsidRPr="007D701E">
        <w:rPr>
          <w:sz w:val="28"/>
          <w:szCs w:val="28"/>
        </w:rPr>
        <w:t>Туапсинского городского поселения Туапсинского района</w:t>
      </w:r>
      <w:r>
        <w:rPr>
          <w:sz w:val="28"/>
          <w:szCs w:val="28"/>
        </w:rPr>
        <w:t>», находящемся на ответственном хранении по адресу:______________________________________________________________</w:t>
      </w:r>
    </w:p>
    <w:p w:rsidR="00446900" w:rsidRDefault="00446900" w:rsidP="00446900">
      <w:pPr>
        <w:pStyle w:val="Standard"/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446900" w:rsidRDefault="00446900" w:rsidP="00446900">
      <w:pPr>
        <w:pStyle w:val="Standard"/>
        <w:jc w:val="both"/>
      </w:pPr>
      <w:r>
        <w:rPr>
          <w:sz w:val="28"/>
          <w:szCs w:val="28"/>
        </w:rPr>
        <w:t>____________________________________________________________________,</w:t>
      </w:r>
    </w:p>
    <w:p w:rsidR="00446900" w:rsidRDefault="00446900" w:rsidP="00446900">
      <w:pPr>
        <w:pStyle w:val="Standard"/>
        <w:jc w:val="both"/>
      </w:pPr>
      <w:r>
        <w:rPr>
          <w:sz w:val="28"/>
          <w:szCs w:val="28"/>
        </w:rPr>
        <w:t>владельцу ___________________________________________________________</w:t>
      </w:r>
    </w:p>
    <w:p w:rsidR="00446900" w:rsidRDefault="00446900" w:rsidP="00446900">
      <w:pPr>
        <w:pStyle w:val="Standard"/>
        <w:ind w:firstLine="850"/>
        <w:jc w:val="both"/>
      </w:pPr>
      <w:r>
        <w:rPr>
          <w:sz w:val="20"/>
          <w:szCs w:val="20"/>
        </w:rPr>
        <w:t xml:space="preserve">                                                                                  (Ф.И.О.)</w:t>
      </w:r>
    </w:p>
    <w:p w:rsidR="00446900" w:rsidRDefault="00446900" w:rsidP="00446900">
      <w:pPr>
        <w:pStyle w:val="Standard"/>
        <w:jc w:val="both"/>
      </w:pPr>
      <w:r>
        <w:rPr>
          <w:sz w:val="28"/>
          <w:szCs w:val="28"/>
        </w:rPr>
        <w:t>Перечень имущества, в отношении которого принято решение об отказе в выдаче по причине:_____________________________________________________________</w:t>
      </w:r>
    </w:p>
    <w:p w:rsidR="00446900" w:rsidRDefault="00446900" w:rsidP="00446900">
      <w:pPr>
        <w:pStyle w:val="Standard"/>
        <w:jc w:val="both"/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900" w:rsidRDefault="00446900" w:rsidP="00446900">
      <w:pPr>
        <w:pStyle w:val="Standard"/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446900" w:rsidRDefault="00446900" w:rsidP="00446900">
      <w:pPr>
        <w:pStyle w:val="Standard"/>
        <w:jc w:val="both"/>
      </w:pPr>
      <w:r>
        <w:rPr>
          <w:sz w:val="28"/>
          <w:szCs w:val="28"/>
        </w:rPr>
        <w:t>____________________________________________________________________.</w:t>
      </w:r>
    </w:p>
    <w:p w:rsidR="006F0B74" w:rsidRDefault="006F0B74" w:rsidP="006F0B74">
      <w:pPr>
        <w:pStyle w:val="Standard"/>
        <w:jc w:val="both"/>
      </w:pPr>
      <w:r>
        <w:rPr>
          <w:sz w:val="28"/>
          <w:szCs w:val="28"/>
        </w:rPr>
        <w:t>Основания отказа: ________________________________________________</w:t>
      </w:r>
    </w:p>
    <w:p w:rsidR="006F0B74" w:rsidRDefault="006F0B74" w:rsidP="006F0B74">
      <w:pPr>
        <w:pStyle w:val="Standard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900" w:rsidRDefault="00446900" w:rsidP="00446900">
      <w:pPr>
        <w:pStyle w:val="Standard"/>
        <w:ind w:firstLine="850"/>
        <w:jc w:val="both"/>
        <w:rPr>
          <w:sz w:val="28"/>
          <w:szCs w:val="28"/>
        </w:rPr>
      </w:pPr>
    </w:p>
    <w:p w:rsidR="006F0B74" w:rsidRDefault="00446900" w:rsidP="006F0B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Акт получил:</w:t>
      </w:r>
    </w:p>
    <w:p w:rsidR="006F0B74" w:rsidRDefault="006F0B74" w:rsidP="006F0B74">
      <w:pPr>
        <w:pStyle w:val="Standard"/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446900" w:rsidRDefault="00446900" w:rsidP="006F0B74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0"/>
          <w:szCs w:val="20"/>
        </w:rPr>
        <w:t>(Ф.И.О., подпись, дата)</w:t>
      </w:r>
    </w:p>
    <w:p w:rsidR="006F0B74" w:rsidRDefault="006F0B74" w:rsidP="006F0B74">
      <w:pPr>
        <w:pStyle w:val="Standard"/>
        <w:jc w:val="both"/>
        <w:rPr>
          <w:sz w:val="28"/>
          <w:szCs w:val="28"/>
        </w:rPr>
      </w:pPr>
    </w:p>
    <w:p w:rsidR="006F0B74" w:rsidRDefault="006F0B74" w:rsidP="006F0B74">
      <w:pPr>
        <w:pStyle w:val="Standard"/>
        <w:jc w:val="both"/>
        <w:rPr>
          <w:sz w:val="28"/>
          <w:szCs w:val="28"/>
        </w:rPr>
      </w:pPr>
    </w:p>
    <w:p w:rsidR="007D701E" w:rsidRPr="007D701E" w:rsidRDefault="007D701E" w:rsidP="007D701E">
      <w:pPr>
        <w:pStyle w:val="Standard"/>
        <w:jc w:val="both"/>
        <w:rPr>
          <w:sz w:val="28"/>
          <w:szCs w:val="28"/>
        </w:rPr>
      </w:pPr>
      <w:r w:rsidRPr="007D701E">
        <w:rPr>
          <w:sz w:val="28"/>
          <w:szCs w:val="28"/>
        </w:rPr>
        <w:t>Заместитель главы администрации</w:t>
      </w:r>
    </w:p>
    <w:p w:rsidR="007D701E" w:rsidRPr="007D701E" w:rsidRDefault="007D701E" w:rsidP="007D701E">
      <w:pPr>
        <w:pStyle w:val="Standard"/>
        <w:jc w:val="both"/>
        <w:rPr>
          <w:sz w:val="28"/>
          <w:szCs w:val="28"/>
        </w:rPr>
      </w:pPr>
      <w:r w:rsidRPr="007D701E">
        <w:rPr>
          <w:sz w:val="28"/>
          <w:szCs w:val="28"/>
        </w:rPr>
        <w:t xml:space="preserve">Туапсинского городского поселения </w:t>
      </w:r>
    </w:p>
    <w:p w:rsidR="006F0B74" w:rsidRDefault="007D701E" w:rsidP="007D701E">
      <w:pPr>
        <w:pStyle w:val="Standard"/>
        <w:jc w:val="both"/>
        <w:rPr>
          <w:sz w:val="28"/>
          <w:szCs w:val="28"/>
        </w:rPr>
      </w:pPr>
      <w:r w:rsidRPr="007D701E">
        <w:rPr>
          <w:sz w:val="28"/>
          <w:szCs w:val="28"/>
        </w:rPr>
        <w:t xml:space="preserve">Туапсинского района                                                                                 А.И. </w:t>
      </w:r>
      <w:proofErr w:type="spellStart"/>
      <w:r w:rsidRPr="007D701E">
        <w:rPr>
          <w:sz w:val="28"/>
          <w:szCs w:val="28"/>
        </w:rPr>
        <w:t>Чусов</w:t>
      </w:r>
      <w:proofErr w:type="spellEnd"/>
    </w:p>
    <w:p w:rsidR="00A855EE" w:rsidRDefault="00A855EE">
      <w:pPr>
        <w:pStyle w:val="Standard"/>
        <w:ind w:firstLine="850"/>
        <w:jc w:val="both"/>
        <w:rPr>
          <w:sz w:val="28"/>
          <w:szCs w:val="28"/>
        </w:rPr>
      </w:pPr>
    </w:p>
    <w:p w:rsidR="00A855EE" w:rsidRDefault="00A855EE">
      <w:pPr>
        <w:pStyle w:val="Standard"/>
        <w:ind w:firstLine="850"/>
        <w:jc w:val="both"/>
        <w:rPr>
          <w:sz w:val="28"/>
          <w:szCs w:val="28"/>
        </w:rPr>
      </w:pPr>
    </w:p>
    <w:p w:rsidR="00A855EE" w:rsidRDefault="00A855EE">
      <w:pPr>
        <w:pStyle w:val="Standard"/>
        <w:ind w:firstLine="850"/>
        <w:jc w:val="both"/>
        <w:rPr>
          <w:sz w:val="28"/>
          <w:szCs w:val="28"/>
        </w:rPr>
      </w:pPr>
    </w:p>
    <w:sectPr w:rsidR="00A855EE" w:rsidSect="00DC044D">
      <w:headerReference w:type="default" r:id="rId8"/>
      <w:pgSz w:w="11906" w:h="16838"/>
      <w:pgMar w:top="1134" w:right="567" w:bottom="993" w:left="1701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36" w:rsidRDefault="00BC1336">
      <w:r>
        <w:separator/>
      </w:r>
    </w:p>
  </w:endnote>
  <w:endnote w:type="continuationSeparator" w:id="0">
    <w:p w:rsidR="00BC1336" w:rsidRDefault="00BC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36" w:rsidRDefault="00BC1336">
      <w:r>
        <w:separator/>
      </w:r>
    </w:p>
  </w:footnote>
  <w:footnote w:type="continuationSeparator" w:id="0">
    <w:p w:rsidR="00BC1336" w:rsidRDefault="00BC1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914281"/>
      <w:docPartObj>
        <w:docPartGallery w:val="Page Numbers (Top of Page)"/>
        <w:docPartUnique/>
      </w:docPartObj>
    </w:sdtPr>
    <w:sdtContent>
      <w:p w:rsidR="00DC044D" w:rsidRDefault="00DC04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F80B8E" w:rsidRDefault="00F80B8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4818"/>
    <w:rsid w:val="00042D50"/>
    <w:rsid w:val="00046E34"/>
    <w:rsid w:val="00091A6D"/>
    <w:rsid w:val="000A0201"/>
    <w:rsid w:val="000A20E9"/>
    <w:rsid w:val="000C0702"/>
    <w:rsid w:val="000C3208"/>
    <w:rsid w:val="000F4608"/>
    <w:rsid w:val="001175B8"/>
    <w:rsid w:val="0013517E"/>
    <w:rsid w:val="0015529B"/>
    <w:rsid w:val="001841DD"/>
    <w:rsid w:val="001904CB"/>
    <w:rsid w:val="0019521A"/>
    <w:rsid w:val="001D302B"/>
    <w:rsid w:val="001D3C7D"/>
    <w:rsid w:val="001E0362"/>
    <w:rsid w:val="00205278"/>
    <w:rsid w:val="00220DC3"/>
    <w:rsid w:val="00242213"/>
    <w:rsid w:val="00297DDD"/>
    <w:rsid w:val="00297FB3"/>
    <w:rsid w:val="002C651A"/>
    <w:rsid w:val="002D19BE"/>
    <w:rsid w:val="002E0A2F"/>
    <w:rsid w:val="002E1520"/>
    <w:rsid w:val="00331362"/>
    <w:rsid w:val="0036279A"/>
    <w:rsid w:val="00386A3D"/>
    <w:rsid w:val="00393B08"/>
    <w:rsid w:val="003A2166"/>
    <w:rsid w:val="003A777A"/>
    <w:rsid w:val="003B7981"/>
    <w:rsid w:val="00406308"/>
    <w:rsid w:val="004177A4"/>
    <w:rsid w:val="00422186"/>
    <w:rsid w:val="0043423F"/>
    <w:rsid w:val="0044280B"/>
    <w:rsid w:val="00446900"/>
    <w:rsid w:val="004B7D39"/>
    <w:rsid w:val="004C3CDE"/>
    <w:rsid w:val="005143C6"/>
    <w:rsid w:val="0052515D"/>
    <w:rsid w:val="00540CE2"/>
    <w:rsid w:val="00542D1D"/>
    <w:rsid w:val="005500F5"/>
    <w:rsid w:val="00555191"/>
    <w:rsid w:val="00573846"/>
    <w:rsid w:val="00591D55"/>
    <w:rsid w:val="00596772"/>
    <w:rsid w:val="005A7A17"/>
    <w:rsid w:val="005D5D2C"/>
    <w:rsid w:val="005F68BE"/>
    <w:rsid w:val="00605F67"/>
    <w:rsid w:val="00626815"/>
    <w:rsid w:val="00634D4F"/>
    <w:rsid w:val="00641250"/>
    <w:rsid w:val="00694214"/>
    <w:rsid w:val="006A2843"/>
    <w:rsid w:val="006B3282"/>
    <w:rsid w:val="006D2B71"/>
    <w:rsid w:val="006E1110"/>
    <w:rsid w:val="006F0B74"/>
    <w:rsid w:val="006F3760"/>
    <w:rsid w:val="0074634A"/>
    <w:rsid w:val="0075020B"/>
    <w:rsid w:val="00761662"/>
    <w:rsid w:val="00785DA3"/>
    <w:rsid w:val="007A3ECE"/>
    <w:rsid w:val="007B3361"/>
    <w:rsid w:val="007D61A9"/>
    <w:rsid w:val="007D701E"/>
    <w:rsid w:val="007D741F"/>
    <w:rsid w:val="007E0D92"/>
    <w:rsid w:val="007E407F"/>
    <w:rsid w:val="007F79BB"/>
    <w:rsid w:val="00801D1C"/>
    <w:rsid w:val="00803341"/>
    <w:rsid w:val="00810BA4"/>
    <w:rsid w:val="008215AD"/>
    <w:rsid w:val="00857419"/>
    <w:rsid w:val="008844A4"/>
    <w:rsid w:val="00885EC0"/>
    <w:rsid w:val="008A3CC4"/>
    <w:rsid w:val="008B7452"/>
    <w:rsid w:val="008D08A9"/>
    <w:rsid w:val="008D7F2D"/>
    <w:rsid w:val="008F1D30"/>
    <w:rsid w:val="0090379C"/>
    <w:rsid w:val="00933A02"/>
    <w:rsid w:val="00945990"/>
    <w:rsid w:val="00947053"/>
    <w:rsid w:val="00954227"/>
    <w:rsid w:val="0097213E"/>
    <w:rsid w:val="00975C93"/>
    <w:rsid w:val="009830B6"/>
    <w:rsid w:val="00984953"/>
    <w:rsid w:val="009E449E"/>
    <w:rsid w:val="00A025F6"/>
    <w:rsid w:val="00A26550"/>
    <w:rsid w:val="00A2757A"/>
    <w:rsid w:val="00A277A0"/>
    <w:rsid w:val="00A5727C"/>
    <w:rsid w:val="00A61885"/>
    <w:rsid w:val="00A727D9"/>
    <w:rsid w:val="00A75D78"/>
    <w:rsid w:val="00A85477"/>
    <w:rsid w:val="00A855EE"/>
    <w:rsid w:val="00AA29C7"/>
    <w:rsid w:val="00AB0B8F"/>
    <w:rsid w:val="00AD2D8B"/>
    <w:rsid w:val="00B146CB"/>
    <w:rsid w:val="00B676D9"/>
    <w:rsid w:val="00B97578"/>
    <w:rsid w:val="00BB2135"/>
    <w:rsid w:val="00BC1336"/>
    <w:rsid w:val="00BC2BC5"/>
    <w:rsid w:val="00BC61D2"/>
    <w:rsid w:val="00BD5A0E"/>
    <w:rsid w:val="00C100B2"/>
    <w:rsid w:val="00C1753F"/>
    <w:rsid w:val="00C34DEF"/>
    <w:rsid w:val="00C426A4"/>
    <w:rsid w:val="00C643B0"/>
    <w:rsid w:val="00C91CC1"/>
    <w:rsid w:val="00C9691C"/>
    <w:rsid w:val="00CA11E6"/>
    <w:rsid w:val="00D04E20"/>
    <w:rsid w:val="00D1307E"/>
    <w:rsid w:val="00D4628D"/>
    <w:rsid w:val="00D61396"/>
    <w:rsid w:val="00D63FBF"/>
    <w:rsid w:val="00D9764A"/>
    <w:rsid w:val="00DB0660"/>
    <w:rsid w:val="00DB320F"/>
    <w:rsid w:val="00DC044D"/>
    <w:rsid w:val="00DD1E61"/>
    <w:rsid w:val="00DF4818"/>
    <w:rsid w:val="00E04E49"/>
    <w:rsid w:val="00E06480"/>
    <w:rsid w:val="00E41BEA"/>
    <w:rsid w:val="00E5735F"/>
    <w:rsid w:val="00E87C05"/>
    <w:rsid w:val="00E94BB3"/>
    <w:rsid w:val="00E95BDC"/>
    <w:rsid w:val="00E97FE0"/>
    <w:rsid w:val="00EB6B22"/>
    <w:rsid w:val="00EC753A"/>
    <w:rsid w:val="00EE31CC"/>
    <w:rsid w:val="00EE64CC"/>
    <w:rsid w:val="00F05947"/>
    <w:rsid w:val="00F66300"/>
    <w:rsid w:val="00F74CD7"/>
    <w:rsid w:val="00F80B8E"/>
    <w:rsid w:val="00FA18DC"/>
    <w:rsid w:val="00FA6C66"/>
    <w:rsid w:val="00FB197A"/>
    <w:rsid w:val="00FB577B"/>
    <w:rsid w:val="00FD0D0B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Droid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</w:style>
  <w:style w:type="paragraph" w:styleId="2">
    <w:name w:val="heading 2"/>
    <w:basedOn w:val="a"/>
    <w:link w:val="20"/>
    <w:uiPriority w:val="9"/>
    <w:qFormat/>
    <w:rsid w:val="00386A3D"/>
    <w:pPr>
      <w:suppressAutoHyphens w:val="0"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Pr>
      <w:rFonts w:cs="Mangal"/>
      <w:szCs w:val="21"/>
    </w:rPr>
  </w:style>
  <w:style w:type="character" w:customStyle="1" w:styleId="a4">
    <w:name w:val="Нижний колонтитул Знак"/>
    <w:basedOn w:val="a0"/>
    <w:qFormat/>
    <w:rPr>
      <w:rFonts w:cs="Mangal"/>
      <w:szCs w:val="21"/>
    </w:rPr>
  </w:style>
  <w:style w:type="character" w:customStyle="1" w:styleId="a5">
    <w:name w:val="Текст выноски Знак"/>
    <w:basedOn w:val="a0"/>
    <w:qFormat/>
    <w:rPr>
      <w:rFonts w:ascii="Tahoma" w:hAnsi="Tahoma" w:cs="Mangal"/>
      <w:sz w:val="16"/>
      <w:szCs w:val="14"/>
    </w:rPr>
  </w:style>
  <w:style w:type="paragraph" w:customStyle="1" w:styleId="a6">
    <w:name w:val="Заголовок"/>
    <w:basedOn w:val="Standard"/>
    <w:next w:val="Textbody"/>
    <w:qFormat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aa">
    <w:name w:val="Верхний и нижний колонтитулы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d">
    <w:name w:val="Balloon Text"/>
    <w:basedOn w:val="a"/>
    <w:qFormat/>
    <w:rPr>
      <w:rFonts w:ascii="Tahoma" w:hAnsi="Tahoma" w:cs="Mangal"/>
      <w:sz w:val="16"/>
      <w:szCs w:val="14"/>
    </w:rPr>
  </w:style>
  <w:style w:type="character" w:customStyle="1" w:styleId="20">
    <w:name w:val="Заголовок 2 Знак"/>
    <w:basedOn w:val="a0"/>
    <w:link w:val="2"/>
    <w:uiPriority w:val="9"/>
    <w:rsid w:val="00386A3D"/>
    <w:rPr>
      <w:rFonts w:eastAsia="Times New Roman" w:cs="Times New Roman"/>
      <w:b/>
      <w:bCs/>
      <w:kern w:val="0"/>
      <w:sz w:val="36"/>
      <w:szCs w:val="3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Droid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</w:style>
  <w:style w:type="paragraph" w:styleId="2">
    <w:name w:val="heading 2"/>
    <w:basedOn w:val="a"/>
    <w:link w:val="20"/>
    <w:uiPriority w:val="9"/>
    <w:qFormat/>
    <w:rsid w:val="00386A3D"/>
    <w:pPr>
      <w:suppressAutoHyphens w:val="0"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Pr>
      <w:rFonts w:cs="Mangal"/>
      <w:szCs w:val="21"/>
    </w:rPr>
  </w:style>
  <w:style w:type="character" w:customStyle="1" w:styleId="a4">
    <w:name w:val="Нижний колонтитул Знак"/>
    <w:basedOn w:val="a0"/>
    <w:qFormat/>
    <w:rPr>
      <w:rFonts w:cs="Mangal"/>
      <w:szCs w:val="21"/>
    </w:rPr>
  </w:style>
  <w:style w:type="character" w:customStyle="1" w:styleId="a5">
    <w:name w:val="Текст выноски Знак"/>
    <w:basedOn w:val="a0"/>
    <w:qFormat/>
    <w:rPr>
      <w:rFonts w:ascii="Tahoma" w:hAnsi="Tahoma" w:cs="Mangal"/>
      <w:sz w:val="16"/>
      <w:szCs w:val="14"/>
    </w:rPr>
  </w:style>
  <w:style w:type="paragraph" w:customStyle="1" w:styleId="a6">
    <w:name w:val="Заголовок"/>
    <w:basedOn w:val="Standard"/>
    <w:next w:val="Textbody"/>
    <w:qFormat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aa">
    <w:name w:val="Верхний и нижний колонтитулы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d">
    <w:name w:val="Balloon Text"/>
    <w:basedOn w:val="a"/>
    <w:qFormat/>
    <w:rPr>
      <w:rFonts w:ascii="Tahoma" w:hAnsi="Tahoma" w:cs="Mangal"/>
      <w:sz w:val="16"/>
      <w:szCs w:val="14"/>
    </w:rPr>
  </w:style>
  <w:style w:type="character" w:customStyle="1" w:styleId="20">
    <w:name w:val="Заголовок 2 Знак"/>
    <w:basedOn w:val="a0"/>
    <w:link w:val="2"/>
    <w:uiPriority w:val="9"/>
    <w:rsid w:val="00386A3D"/>
    <w:rPr>
      <w:rFonts w:eastAsia="Times New Roman" w:cs="Times New Roman"/>
      <w:b/>
      <w:bCs/>
      <w:kern w:val="0"/>
      <w:sz w:val="36"/>
      <w:szCs w:val="3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6479-719F-4339-B8DC-6EFF153C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6565</Words>
  <Characters>37422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город Краснодар от 24.01.2013 N 650(ред. от 07.08.2019)"Об утверждении Порядка обращения с временными сооружениями и заграждениями, размещенными на территории муниципального образования город Краснодар с нарушением порядка п</vt:lpstr>
    </vt:vector>
  </TitlesOfParts>
  <Company>КонсультантПлюс Версия 4019.00.20</Company>
  <LinksUpToDate>false</LinksUpToDate>
  <CharactersWithSpaces>43900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город Краснодар от 24.01.2013 N 650(ред. от 07.08.2019)"Об утверждении Порядка обращения с временными сооружениями и заграждениями, размещенными на территории муниципального образования город Краснодар с нарушением порядка предоставления и (или) использования земельных участков, установленного действующим законодательством Российской Федерации, либо Правил благоустройства территории муниципального образования город Краснодар"</dc:title>
  <dc:creator>Tатьяна Яковлева</dc:creator>
  <cp:lastModifiedBy>Пользователь</cp:lastModifiedBy>
  <cp:revision>6</cp:revision>
  <cp:lastPrinted>2022-05-24T07:35:00Z</cp:lastPrinted>
  <dcterms:created xsi:type="dcterms:W3CDTF">2022-05-23T11:04:00Z</dcterms:created>
  <dcterms:modified xsi:type="dcterms:W3CDTF">2022-05-24T07:35:00Z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