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4E" w:rsidRDefault="007A6441" w:rsidP="007A644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7A6441" w:rsidRDefault="007A6441" w:rsidP="007A6441">
      <w:pPr>
        <w:autoSpaceDE w:val="0"/>
        <w:autoSpaceDN w:val="0"/>
        <w:adjustRightInd w:val="0"/>
        <w:spacing w:after="0" w:line="240" w:lineRule="auto"/>
        <w:jc w:val="right"/>
        <w:outlineLvl w:val="0"/>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94424E" w:rsidRDefault="00073435" w:rsidP="009442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94424E">
        <w:rPr>
          <w:rFonts w:ascii="Times New Roman" w:hAnsi="Times New Roman" w:cs="Times New Roman"/>
          <w:sz w:val="28"/>
          <w:szCs w:val="28"/>
        </w:rPr>
        <w:t>остановлением администрации</w:t>
      </w: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94424E" w:rsidRPr="009B60EA" w:rsidRDefault="0094424E" w:rsidP="0094424E">
      <w:pPr>
        <w:autoSpaceDE w:val="0"/>
        <w:autoSpaceDN w:val="0"/>
        <w:adjustRightInd w:val="0"/>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009B60EA">
        <w:rPr>
          <w:rFonts w:ascii="Times New Roman" w:hAnsi="Times New Roman" w:cs="Times New Roman"/>
          <w:sz w:val="28"/>
          <w:szCs w:val="28"/>
        </w:rPr>
        <w:t xml:space="preserve"> </w:t>
      </w:r>
      <w:r w:rsidR="009B60EA" w:rsidRPr="009B60EA">
        <w:rPr>
          <w:rFonts w:ascii="Times New Roman" w:hAnsi="Times New Roman" w:cs="Times New Roman"/>
          <w:sz w:val="28"/>
          <w:szCs w:val="28"/>
          <w:u w:val="single"/>
        </w:rPr>
        <w:t>26.10.2017г.</w:t>
      </w:r>
      <w:r>
        <w:rPr>
          <w:rFonts w:ascii="Times New Roman" w:hAnsi="Times New Roman" w:cs="Times New Roman"/>
          <w:sz w:val="28"/>
          <w:szCs w:val="28"/>
        </w:rPr>
        <w:t xml:space="preserve"> </w:t>
      </w:r>
      <w:r w:rsidR="009B60EA">
        <w:rPr>
          <w:rFonts w:ascii="Times New Roman" w:hAnsi="Times New Roman" w:cs="Times New Roman"/>
          <w:sz w:val="28"/>
          <w:szCs w:val="28"/>
        </w:rPr>
        <w:t xml:space="preserve">   </w:t>
      </w:r>
      <w:r>
        <w:rPr>
          <w:rFonts w:ascii="Times New Roman" w:hAnsi="Times New Roman" w:cs="Times New Roman"/>
          <w:sz w:val="28"/>
          <w:szCs w:val="28"/>
        </w:rPr>
        <w:t xml:space="preserve">№ </w:t>
      </w:r>
      <w:r w:rsidR="009B60EA">
        <w:rPr>
          <w:rFonts w:ascii="Times New Roman" w:hAnsi="Times New Roman" w:cs="Times New Roman"/>
          <w:sz w:val="28"/>
          <w:szCs w:val="28"/>
        </w:rPr>
        <w:t xml:space="preserve"> </w:t>
      </w:r>
      <w:r w:rsidR="009B60EA" w:rsidRPr="009B60EA">
        <w:rPr>
          <w:rFonts w:ascii="Times New Roman" w:hAnsi="Times New Roman" w:cs="Times New Roman"/>
          <w:sz w:val="28"/>
          <w:szCs w:val="28"/>
          <w:u w:val="single"/>
        </w:rPr>
        <w:t xml:space="preserve"> 1518</w:t>
      </w: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right"/>
        <w:rPr>
          <w:rFonts w:ascii="Times New Roman" w:hAnsi="Times New Roman" w:cs="Times New Roman"/>
          <w:sz w:val="28"/>
          <w:szCs w:val="28"/>
        </w:rPr>
      </w:pP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4424E" w:rsidRDefault="0094424E" w:rsidP="009442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 ЖИЛИЩНОГО КОНТРОЛЯ</w:t>
      </w:r>
    </w:p>
    <w:p w:rsidR="0094424E" w:rsidRDefault="0094424E" w:rsidP="0094424E">
      <w:pPr>
        <w:autoSpaceDE w:val="0"/>
        <w:autoSpaceDN w:val="0"/>
        <w:adjustRightInd w:val="0"/>
        <w:spacing w:after="0" w:line="240" w:lineRule="auto"/>
        <w:jc w:val="center"/>
        <w:rPr>
          <w:rFonts w:ascii="Times New Roman" w:hAnsi="Times New Roman" w:cs="Times New Roman"/>
          <w:b/>
          <w:bCs/>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функции - осуществление муниц</w:t>
      </w:r>
      <w:r w:rsidR="00BF3FA7">
        <w:rPr>
          <w:rFonts w:ascii="Times New Roman" w:hAnsi="Times New Roman" w:cs="Times New Roman"/>
          <w:sz w:val="28"/>
          <w:szCs w:val="28"/>
        </w:rPr>
        <w:t>ипального жилищного контроля (далее – муниципальная функция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F3FA7">
        <w:rPr>
          <w:rFonts w:ascii="Times New Roman" w:hAnsi="Times New Roman" w:cs="Times New Roman"/>
          <w:sz w:val="28"/>
          <w:szCs w:val="28"/>
        </w:rPr>
        <w:t>Администрация</w:t>
      </w:r>
      <w:r>
        <w:rPr>
          <w:rFonts w:ascii="Times New Roman" w:hAnsi="Times New Roman" w:cs="Times New Roman"/>
          <w:sz w:val="28"/>
          <w:szCs w:val="28"/>
        </w:rPr>
        <w:t xml:space="preserve"> Туапсинского городского поселения</w:t>
      </w:r>
      <w:r w:rsidR="00BF3FA7">
        <w:rPr>
          <w:rFonts w:ascii="Times New Roman" w:hAnsi="Times New Roman" w:cs="Times New Roman"/>
          <w:sz w:val="28"/>
          <w:szCs w:val="28"/>
        </w:rPr>
        <w:t xml:space="preserve"> (далее -</w:t>
      </w:r>
      <w:r w:rsidR="00B203E4">
        <w:rPr>
          <w:rFonts w:ascii="Times New Roman" w:hAnsi="Times New Roman" w:cs="Times New Roman"/>
          <w:sz w:val="28"/>
          <w:szCs w:val="28"/>
        </w:rPr>
        <w:t xml:space="preserve"> </w:t>
      </w:r>
      <w:r w:rsidR="00BF3FA7">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00BF3FA7">
        <w:rPr>
          <w:rFonts w:ascii="Times New Roman" w:hAnsi="Times New Roman" w:cs="Times New Roman"/>
          <w:sz w:val="28"/>
          <w:szCs w:val="28"/>
        </w:rPr>
        <w:t xml:space="preserve">осуществляет муниципальную функцию через </w:t>
      </w:r>
      <w:r>
        <w:rPr>
          <w:rFonts w:ascii="Times New Roman" w:hAnsi="Times New Roman" w:cs="Times New Roman"/>
          <w:sz w:val="28"/>
          <w:szCs w:val="28"/>
        </w:rPr>
        <w:t>отдел жилищно-коммунального хозяйства администрации Туапсинского городского пос</w:t>
      </w:r>
      <w:r w:rsidR="008E4B5A">
        <w:rPr>
          <w:rFonts w:ascii="Times New Roman" w:hAnsi="Times New Roman" w:cs="Times New Roman"/>
          <w:sz w:val="28"/>
          <w:szCs w:val="28"/>
        </w:rPr>
        <w:t>е</w:t>
      </w:r>
      <w:r>
        <w:rPr>
          <w:rFonts w:ascii="Times New Roman" w:hAnsi="Times New Roman" w:cs="Times New Roman"/>
          <w:sz w:val="28"/>
          <w:szCs w:val="28"/>
        </w:rPr>
        <w:t>лени</w:t>
      </w:r>
      <w:r w:rsidR="00BF3FA7">
        <w:rPr>
          <w:rFonts w:ascii="Times New Roman" w:hAnsi="Times New Roman" w:cs="Times New Roman"/>
          <w:sz w:val="28"/>
          <w:szCs w:val="28"/>
        </w:rPr>
        <w:t>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Исполнение муниципальной функции осуществляется путем проведения плановых и внеплановых документарных и выездных проверок.</w:t>
      </w:r>
    </w:p>
    <w:p w:rsidR="0094424E" w:rsidRDefault="00BF3FA7"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проводятся</w:t>
      </w:r>
      <w:r w:rsidR="00DA66F8">
        <w:rPr>
          <w:rFonts w:ascii="Times New Roman" w:hAnsi="Times New Roman" w:cs="Times New Roman"/>
          <w:sz w:val="28"/>
          <w:szCs w:val="28"/>
        </w:rPr>
        <w:t xml:space="preserve"> муниципальным жилищным инспектором (далее - муниципальный</w:t>
      </w:r>
      <w:r w:rsidR="0094424E">
        <w:rPr>
          <w:rFonts w:ascii="Times New Roman" w:hAnsi="Times New Roman" w:cs="Times New Roman"/>
          <w:sz w:val="28"/>
          <w:szCs w:val="28"/>
        </w:rPr>
        <w:t xml:space="preserve"> ж</w:t>
      </w:r>
      <w:r w:rsidR="00DA66F8">
        <w:rPr>
          <w:rFonts w:ascii="Times New Roman" w:hAnsi="Times New Roman" w:cs="Times New Roman"/>
          <w:sz w:val="28"/>
          <w:szCs w:val="28"/>
        </w:rPr>
        <w:t>илищный инспектор</w:t>
      </w:r>
      <w:r w:rsidR="0094424E">
        <w:rPr>
          <w:rFonts w:ascii="Times New Roman" w:hAnsi="Times New Roman" w:cs="Times New Roman"/>
          <w:sz w:val="28"/>
          <w:szCs w:val="28"/>
        </w:rPr>
        <w:t>):</w:t>
      </w:r>
    </w:p>
    <w:p w:rsidR="0094424E" w:rsidRPr="00316F89" w:rsidRDefault="00F85E43" w:rsidP="008E4B5A">
      <w:pPr>
        <w:autoSpaceDE w:val="0"/>
        <w:autoSpaceDN w:val="0"/>
        <w:adjustRightInd w:val="0"/>
        <w:spacing w:before="28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ведущим</w:t>
      </w:r>
      <w:r w:rsidR="0094424E" w:rsidRPr="00316F89">
        <w:rPr>
          <w:rFonts w:ascii="Times New Roman" w:eastAsia="Times New Roman" w:hAnsi="Times New Roman" w:cs="Times New Roman"/>
          <w:sz w:val="28"/>
          <w:szCs w:val="28"/>
        </w:rPr>
        <w:t xml:space="preserve"> специалист</w:t>
      </w:r>
      <w:r>
        <w:rPr>
          <w:rFonts w:ascii="Times New Roman" w:eastAsia="Times New Roman" w:hAnsi="Times New Roman" w:cs="Times New Roman"/>
          <w:sz w:val="28"/>
          <w:szCs w:val="28"/>
        </w:rPr>
        <w:t>ом</w:t>
      </w:r>
      <w:r w:rsidR="00C84755">
        <w:rPr>
          <w:rFonts w:ascii="Times New Roman" w:eastAsia="Times New Roman" w:hAnsi="Times New Roman" w:cs="Times New Roman"/>
          <w:sz w:val="28"/>
          <w:szCs w:val="28"/>
        </w:rPr>
        <w:t xml:space="preserve"> </w:t>
      </w:r>
      <w:r w:rsidR="0094424E" w:rsidRPr="00316F89">
        <w:rPr>
          <w:rFonts w:ascii="Times New Roman" w:eastAsia="Times New Roman" w:hAnsi="Times New Roman" w:cs="Times New Roman"/>
          <w:sz w:val="28"/>
          <w:szCs w:val="28"/>
        </w:rPr>
        <w:t>по осуществлению му</w:t>
      </w:r>
      <w:r w:rsidR="00C84755">
        <w:rPr>
          <w:rFonts w:ascii="Times New Roman" w:eastAsia="Times New Roman" w:hAnsi="Times New Roman" w:cs="Times New Roman"/>
          <w:sz w:val="28"/>
          <w:szCs w:val="28"/>
        </w:rPr>
        <w:t>ниципального жилищного контроля</w:t>
      </w:r>
      <w:r w:rsidR="0094424E" w:rsidRPr="00316F89">
        <w:rPr>
          <w:rFonts w:ascii="Times New Roman" w:eastAsia="Times New Roman" w:hAnsi="Times New Roman" w:cs="Times New Roman"/>
          <w:sz w:val="28"/>
          <w:szCs w:val="28"/>
        </w:rPr>
        <w:t xml:space="preserve"> отдела ЖКХ администрации Туапсинского городского поселения.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взаимодействует в установленном порядке с органами государственной власти, правоохранительными органами, работниками отраслевых</w:t>
      </w:r>
      <w:r w:rsidR="00BF3FA7">
        <w:rPr>
          <w:rFonts w:ascii="Times New Roman" w:hAnsi="Times New Roman" w:cs="Times New Roman"/>
          <w:sz w:val="28"/>
          <w:szCs w:val="28"/>
        </w:rPr>
        <w:t>, функциональных</w:t>
      </w:r>
      <w:r>
        <w:rPr>
          <w:rFonts w:ascii="Times New Roman" w:hAnsi="Times New Roman" w:cs="Times New Roman"/>
          <w:sz w:val="28"/>
          <w:szCs w:val="28"/>
        </w:rPr>
        <w:t xml:space="preserve"> органов администрации Туапсинского городского поселения,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A6441"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органом регионального государственного жилищного надзора уполномоченный орган взаимодействует в соответствии с </w:t>
      </w:r>
      <w:hyperlink r:id="rId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Краснодарского края от 27.09.2012 № 2589-КЗ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муниципальном жилищном </w:t>
      </w:r>
    </w:p>
    <w:p w:rsidR="007A6441" w:rsidRDefault="007A6441" w:rsidP="0094424E">
      <w:pPr>
        <w:autoSpaceDE w:val="0"/>
        <w:autoSpaceDN w:val="0"/>
        <w:adjustRightInd w:val="0"/>
        <w:spacing w:before="280" w:after="0" w:line="240" w:lineRule="auto"/>
        <w:ind w:firstLine="540"/>
        <w:jc w:val="both"/>
        <w:rPr>
          <w:rFonts w:ascii="Times New Roman" w:hAnsi="Times New Roman" w:cs="Times New Roman"/>
          <w:sz w:val="28"/>
          <w:szCs w:val="28"/>
        </w:rPr>
      </w:pPr>
    </w:p>
    <w:p w:rsidR="0094424E" w:rsidRDefault="0094424E" w:rsidP="007A644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контроле и о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94424E" w:rsidRDefault="007E5034"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5" w:history="1">
        <w:r w:rsidR="0094424E" w:rsidRPr="00834DD4">
          <w:rPr>
            <w:rFonts w:ascii="Times New Roman" w:hAnsi="Times New Roman" w:cs="Times New Roman"/>
            <w:sz w:val="28"/>
            <w:szCs w:val="28"/>
          </w:rPr>
          <w:t>Конституция</w:t>
        </w:r>
      </w:hyperlink>
      <w:r w:rsidR="0094424E">
        <w:rPr>
          <w:rFonts w:ascii="Times New Roman" w:hAnsi="Times New Roman" w:cs="Times New Roman"/>
          <w:sz w:val="28"/>
          <w:szCs w:val="28"/>
        </w:rPr>
        <w:t xml:space="preserve">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6" w:history="1">
        <w:r w:rsidRPr="00834DD4">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94424E" w:rsidRDefault="007E5034"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7" w:history="1">
        <w:r w:rsidR="0094424E" w:rsidRPr="00834DD4">
          <w:rPr>
            <w:rFonts w:ascii="Times New Roman" w:hAnsi="Times New Roman" w:cs="Times New Roman"/>
            <w:sz w:val="28"/>
            <w:szCs w:val="28"/>
          </w:rPr>
          <w:t>Кодекс</w:t>
        </w:r>
      </w:hyperlink>
      <w:r w:rsidR="0094424E">
        <w:rPr>
          <w:rFonts w:ascii="Times New Roman" w:hAnsi="Times New Roman" w:cs="Times New Roman"/>
          <w:sz w:val="28"/>
          <w:szCs w:val="28"/>
        </w:rPr>
        <w:t xml:space="preserve"> Российской Федерации об административных правонарушениях;</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 w:history="1">
        <w:r w:rsidRPr="00834DD4">
          <w:rPr>
            <w:rFonts w:ascii="Times New Roman" w:hAnsi="Times New Roman" w:cs="Times New Roman"/>
            <w:sz w:val="28"/>
            <w:szCs w:val="28"/>
          </w:rPr>
          <w:t>закон</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 w:history="1">
        <w:r w:rsidRPr="00834DD4">
          <w:rPr>
            <w:rFonts w:ascii="Times New Roman" w:hAnsi="Times New Roman" w:cs="Times New Roman"/>
            <w:sz w:val="28"/>
            <w:szCs w:val="28"/>
          </w:rPr>
          <w:t>закон</w:t>
        </w:r>
      </w:hyperlink>
      <w:r>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24E" w:rsidRDefault="007E5034"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0" w:history="1">
        <w:r w:rsidR="0094424E" w:rsidRPr="00834DD4">
          <w:rPr>
            <w:rFonts w:ascii="Times New Roman" w:hAnsi="Times New Roman" w:cs="Times New Roman"/>
            <w:sz w:val="28"/>
            <w:szCs w:val="28"/>
          </w:rPr>
          <w:t>Закон</w:t>
        </w:r>
      </w:hyperlink>
      <w:r w:rsidR="0094424E">
        <w:rPr>
          <w:rFonts w:ascii="Times New Roman" w:hAnsi="Times New Roman" w:cs="Times New Roman"/>
          <w:sz w:val="28"/>
          <w:szCs w:val="28"/>
        </w:rPr>
        <w:t xml:space="preserve">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94424E" w:rsidRDefault="007E5034"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1" w:history="1">
        <w:r w:rsidR="0094424E" w:rsidRPr="00834DD4">
          <w:rPr>
            <w:rFonts w:ascii="Times New Roman" w:hAnsi="Times New Roman" w:cs="Times New Roman"/>
            <w:sz w:val="28"/>
            <w:szCs w:val="28"/>
          </w:rPr>
          <w:t>Постановление</w:t>
        </w:r>
      </w:hyperlink>
      <w:r w:rsidR="0094424E">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94424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4424E">
        <w:rPr>
          <w:rFonts w:ascii="Times New Roman" w:hAnsi="Times New Roman" w:cs="Times New Roman"/>
          <w:sz w:val="28"/>
          <w:szCs w:val="28"/>
        </w:rPr>
        <w:t xml:space="preserve"> и индивидуальных предпринимателей";</w:t>
      </w:r>
    </w:p>
    <w:p w:rsidR="0094424E" w:rsidRDefault="007E5034"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2" w:history="1">
        <w:r w:rsidR="0094424E" w:rsidRPr="00834DD4">
          <w:rPr>
            <w:rFonts w:ascii="Times New Roman" w:hAnsi="Times New Roman" w:cs="Times New Roman"/>
            <w:sz w:val="28"/>
            <w:szCs w:val="28"/>
          </w:rPr>
          <w:t>Приказ</w:t>
        </w:r>
      </w:hyperlink>
      <w:r w:rsidR="0094424E" w:rsidRPr="00834DD4">
        <w:rPr>
          <w:rFonts w:ascii="Times New Roman" w:hAnsi="Times New Roman" w:cs="Times New Roman"/>
          <w:sz w:val="28"/>
          <w:szCs w:val="28"/>
        </w:rPr>
        <w:t xml:space="preserve"> </w:t>
      </w:r>
      <w:r w:rsidR="0094424E">
        <w:rPr>
          <w:rFonts w:ascii="Times New Roman" w:hAnsi="Times New Roman" w:cs="Times New Roman"/>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24E" w:rsidRDefault="007E5034" w:rsidP="0094424E">
      <w:pPr>
        <w:autoSpaceDE w:val="0"/>
        <w:autoSpaceDN w:val="0"/>
        <w:adjustRightInd w:val="0"/>
        <w:spacing w:before="280" w:after="0" w:line="240" w:lineRule="auto"/>
        <w:ind w:firstLine="540"/>
        <w:jc w:val="both"/>
        <w:rPr>
          <w:rFonts w:ascii="Times New Roman" w:hAnsi="Times New Roman" w:cs="Times New Roman"/>
          <w:sz w:val="28"/>
          <w:szCs w:val="28"/>
        </w:rPr>
      </w:pPr>
      <w:hyperlink r:id="rId13" w:history="1">
        <w:r w:rsidR="0094424E" w:rsidRPr="00834DD4">
          <w:rPr>
            <w:rFonts w:ascii="Times New Roman" w:hAnsi="Times New Roman" w:cs="Times New Roman"/>
            <w:sz w:val="28"/>
            <w:szCs w:val="28"/>
          </w:rPr>
          <w:t>Устав</w:t>
        </w:r>
      </w:hyperlink>
      <w:r w:rsidR="0094424E">
        <w:rPr>
          <w:rFonts w:ascii="Times New Roman" w:hAnsi="Times New Roman" w:cs="Times New Roman"/>
          <w:sz w:val="28"/>
          <w:szCs w:val="28"/>
        </w:rPr>
        <w:t xml:space="preserve"> Туапсинского городского поселения.</w:t>
      </w:r>
    </w:p>
    <w:p w:rsidR="00BF3FA7" w:rsidRDefault="00BF3FA7"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w:t>
      </w:r>
      <w:r>
        <w:rPr>
          <w:rFonts w:ascii="Times New Roman" w:hAnsi="Times New Roman" w:cs="Times New Roman"/>
          <w:sz w:val="28"/>
          <w:szCs w:val="28"/>
        </w:rPr>
        <w:lastRenderedPageBreak/>
        <w:t>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администрации Туапсинского городского поселения (далее - обязательные требования).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уполномоченным органом в отношении муниципального жилищного фонда, а также в случаях, если отдельные помещения в многоквартирном доме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Уполномоченный орган организует и проводит мероприятия, направленные на профилактику нарушений обязательных требований</w:t>
      </w:r>
      <w:r w:rsidR="00BF3FA7">
        <w:rPr>
          <w:rFonts w:ascii="Times New Roman" w:hAnsi="Times New Roman" w:cs="Times New Roman"/>
          <w:sz w:val="28"/>
          <w:szCs w:val="28"/>
        </w:rPr>
        <w:t>, в соответствии с ежегодно утвержденными про</w:t>
      </w:r>
      <w:r w:rsidR="00E90A08">
        <w:rPr>
          <w:rFonts w:ascii="Times New Roman" w:hAnsi="Times New Roman" w:cs="Times New Roman"/>
          <w:sz w:val="28"/>
          <w:szCs w:val="28"/>
        </w:rPr>
        <w:t>граммами профилактики</w:t>
      </w:r>
      <w:r w:rsidR="00BF3FA7">
        <w:rPr>
          <w:rFonts w:ascii="Times New Roman" w:hAnsi="Times New Roman" w:cs="Times New Roman"/>
          <w:sz w:val="28"/>
          <w:szCs w:val="28"/>
        </w:rPr>
        <w:t xml:space="preserve"> нарушений</w:t>
      </w:r>
      <w:r>
        <w:rPr>
          <w:rFonts w:ascii="Times New Roman" w:hAnsi="Times New Roman" w:cs="Times New Roman"/>
          <w:sz w:val="28"/>
          <w:szCs w:val="28"/>
        </w:rPr>
        <w:t>.</w:t>
      </w:r>
    </w:p>
    <w:p w:rsidR="00E90A08" w:rsidRPr="00E90A08" w:rsidRDefault="00E90A08"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Уполномоченный орган осуществляет внесение информации в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 апреля 2015 года № 415.</w:t>
      </w:r>
    </w:p>
    <w:p w:rsidR="0094424E" w:rsidRDefault="00E90A08"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94424E">
        <w:rPr>
          <w:rFonts w:ascii="Times New Roman" w:hAnsi="Times New Roman" w:cs="Times New Roman"/>
          <w:sz w:val="28"/>
          <w:szCs w:val="28"/>
        </w:rPr>
        <w:t xml:space="preserve">.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hyperlink w:anchor="Par303" w:history="1">
        <w:r w:rsidR="0094424E">
          <w:rPr>
            <w:rFonts w:ascii="Times New Roman" w:hAnsi="Times New Roman" w:cs="Times New Roman"/>
            <w:color w:val="0000FF"/>
            <w:sz w:val="28"/>
            <w:szCs w:val="28"/>
          </w:rPr>
          <w:t>пунктом 22.2</w:t>
        </w:r>
      </w:hyperlink>
      <w:r w:rsidR="0094424E">
        <w:rPr>
          <w:rFonts w:ascii="Times New Roman" w:hAnsi="Times New Roman" w:cs="Times New Roman"/>
          <w:sz w:val="28"/>
          <w:szCs w:val="28"/>
        </w:rPr>
        <w:t xml:space="preserve"> настоящего Административного регламента.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8E4B5A">
        <w:rPr>
          <w:rFonts w:ascii="Times New Roman" w:hAnsi="Times New Roman" w:cs="Times New Roman"/>
          <w:sz w:val="28"/>
          <w:szCs w:val="28"/>
        </w:rPr>
        <w:t>рава и обязанности муниципального жилищного инспектора</w:t>
      </w:r>
      <w:r>
        <w:rPr>
          <w:rFonts w:ascii="Times New Roman" w:hAnsi="Times New Roman" w:cs="Times New Roman"/>
          <w:sz w:val="28"/>
          <w:szCs w:val="28"/>
        </w:rPr>
        <w:t>.</w:t>
      </w:r>
    </w:p>
    <w:p w:rsidR="0094424E" w:rsidRDefault="008E4B5A"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Муниципальный</w:t>
      </w:r>
      <w:r w:rsidR="0094424E">
        <w:rPr>
          <w:rFonts w:ascii="Times New Roman" w:hAnsi="Times New Roman" w:cs="Times New Roman"/>
          <w:sz w:val="28"/>
          <w:szCs w:val="28"/>
        </w:rPr>
        <w:t xml:space="preserve"> жи</w:t>
      </w:r>
      <w:r>
        <w:rPr>
          <w:rFonts w:ascii="Times New Roman" w:hAnsi="Times New Roman" w:cs="Times New Roman"/>
          <w:sz w:val="28"/>
          <w:szCs w:val="28"/>
        </w:rPr>
        <w:t>лищный инспектор имеет</w:t>
      </w:r>
      <w:r w:rsidR="0094424E">
        <w:rPr>
          <w:rFonts w:ascii="Times New Roman" w:hAnsi="Times New Roman" w:cs="Times New Roman"/>
          <w:sz w:val="28"/>
          <w:szCs w:val="28"/>
        </w:rPr>
        <w:t xml:space="preserve"> право:</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8E4B5A">
        <w:rPr>
          <w:rFonts w:ascii="Times New Roman" w:hAnsi="Times New Roman" w:cs="Times New Roman"/>
          <w:sz w:val="28"/>
          <w:szCs w:val="28"/>
        </w:rPr>
        <w:t>Туапсинского городского пос</w:t>
      </w:r>
      <w:r w:rsidR="00DA66F8">
        <w:rPr>
          <w:rFonts w:ascii="Times New Roman" w:hAnsi="Times New Roman" w:cs="Times New Roman"/>
          <w:sz w:val="28"/>
          <w:szCs w:val="28"/>
        </w:rPr>
        <w:t>е</w:t>
      </w:r>
      <w:r w:rsidR="008E4B5A">
        <w:rPr>
          <w:rFonts w:ascii="Times New Roman" w:hAnsi="Times New Roman" w:cs="Times New Roman"/>
          <w:sz w:val="28"/>
          <w:szCs w:val="28"/>
        </w:rPr>
        <w:t>ления</w:t>
      </w:r>
      <w:r>
        <w:rPr>
          <w:rFonts w:ascii="Times New Roman" w:hAnsi="Times New Roman" w:cs="Times New Roman"/>
          <w:sz w:val="28"/>
          <w:szCs w:val="28"/>
        </w:rPr>
        <w:t xml:space="preserve">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Pr>
            <w:rFonts w:ascii="Times New Roman" w:hAnsi="Times New Roman" w:cs="Times New Roman"/>
            <w:color w:val="0000FF"/>
            <w:sz w:val="28"/>
            <w:szCs w:val="28"/>
          </w:rPr>
          <w:t>частью 2 статьи 91.18</w:t>
        </w:r>
      </w:hyperlink>
      <w:r>
        <w:rPr>
          <w:rFonts w:ascii="Times New Roman" w:hAnsi="Times New Roman" w:cs="Times New Roman"/>
          <w:sz w:val="28"/>
          <w:szCs w:val="28"/>
        </w:rPr>
        <w:t xml:space="preserve"> Жилищного кодекса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(далее -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Pr>
            <w:rFonts w:ascii="Times New Roman" w:hAnsi="Times New Roman" w:cs="Times New Roman"/>
            <w:color w:val="0000FF"/>
            <w:sz w:val="28"/>
            <w:szCs w:val="28"/>
          </w:rPr>
          <w:t>статьей 162</w:t>
        </w:r>
      </w:hyperlink>
      <w:r>
        <w:rPr>
          <w:rFonts w:ascii="Times New Roman" w:hAnsi="Times New Roman" w:cs="Times New Roman"/>
          <w:sz w:val="28"/>
          <w:szCs w:val="28"/>
        </w:rP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w:t>
      </w:r>
      <w:proofErr w:type="gramEnd"/>
      <w:r>
        <w:rPr>
          <w:rFonts w:ascii="Times New Roman" w:hAnsi="Times New Roman" w:cs="Times New Roman"/>
          <w:sz w:val="28"/>
          <w:szCs w:val="28"/>
        </w:rPr>
        <w:t xml:space="preserve"> по содержанию и ремонту общего имущества в многоквартирном доме, правомерность заключения с указанными в </w:t>
      </w:r>
      <w:hyperlink r:id="rId16" w:history="1">
        <w:r>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направлять в </w:t>
      </w:r>
      <w:r w:rsidR="00FF1A13">
        <w:rPr>
          <w:rFonts w:ascii="Times New Roman" w:hAnsi="Times New Roman" w:cs="Times New Roman"/>
          <w:sz w:val="28"/>
          <w:szCs w:val="28"/>
        </w:rPr>
        <w:t>Государственную жилищную инспекцию Краснодарского края</w:t>
      </w:r>
      <w:r>
        <w:rPr>
          <w:rFonts w:ascii="Times New Roman" w:hAnsi="Times New Roman" w:cs="Times New Roman"/>
          <w:sz w:val="28"/>
          <w:szCs w:val="28"/>
        </w:rPr>
        <w:t xml:space="preserve"> материалы внеплановой проверки деятельности управляющей организации о невыполнении обязательств, предусмотренных </w:t>
      </w:r>
      <w:hyperlink r:id="rId17" w:history="1">
        <w:r>
          <w:rPr>
            <w:rFonts w:ascii="Times New Roman" w:hAnsi="Times New Roman" w:cs="Times New Roman"/>
            <w:color w:val="0000FF"/>
            <w:sz w:val="28"/>
            <w:szCs w:val="28"/>
          </w:rPr>
          <w:t>частью 2 статьи 162</w:t>
        </w:r>
      </w:hyperlink>
      <w:r>
        <w:rPr>
          <w:rFonts w:ascii="Times New Roman" w:hAnsi="Times New Roman" w:cs="Times New Roman"/>
          <w:sz w:val="28"/>
          <w:szCs w:val="28"/>
        </w:rPr>
        <w:t xml:space="preserve"> ЖК РФ;</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содействием в обеспечении сохранности муниципального жилищного фонда, расположенного на территории </w:t>
      </w:r>
      <w:r w:rsidR="00FF1A13">
        <w:rPr>
          <w:rFonts w:ascii="Times New Roman" w:hAnsi="Times New Roman" w:cs="Times New Roman"/>
          <w:sz w:val="28"/>
          <w:szCs w:val="28"/>
        </w:rPr>
        <w:t>Туапсинского городского пос</w:t>
      </w:r>
      <w:r w:rsidR="00DA66F8">
        <w:rPr>
          <w:rFonts w:ascii="Times New Roman" w:hAnsi="Times New Roman" w:cs="Times New Roman"/>
          <w:sz w:val="28"/>
          <w:szCs w:val="28"/>
        </w:rPr>
        <w:t>е</w:t>
      </w:r>
      <w:r w:rsidR="00FF1A13">
        <w:rPr>
          <w:rFonts w:ascii="Times New Roman" w:hAnsi="Times New Roman" w:cs="Times New Roman"/>
          <w:sz w:val="28"/>
          <w:szCs w:val="28"/>
        </w:rPr>
        <w:t>ления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осуществляющий муниципальный жилищный контроль, вправе обратиться в суд с заявлениями: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hyperlink r:id="rId18"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9"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Pr>
          <w:rFonts w:ascii="Times New Roman" w:hAnsi="Times New Roman" w:cs="Times New Roman"/>
          <w:sz w:val="28"/>
          <w:szCs w:val="28"/>
        </w:rPr>
        <w:lastRenderedPageBreak/>
        <w:t xml:space="preserve">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20"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 о выборе управляющей организации, об утверждении</w:t>
      </w:r>
      <w:proofErr w:type="gramEnd"/>
      <w:r>
        <w:rPr>
          <w:rFonts w:ascii="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 признании </w:t>
      </w:r>
      <w:proofErr w:type="gramStart"/>
      <w:r>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21" w:history="1">
        <w:r>
          <w:rPr>
            <w:rFonts w:ascii="Times New Roman" w:hAnsi="Times New Roman" w:cs="Times New Roman"/>
            <w:color w:val="0000FF"/>
            <w:sz w:val="28"/>
            <w:szCs w:val="28"/>
          </w:rPr>
          <w:t>ЖК</w:t>
        </w:r>
      </w:hyperlink>
      <w:r>
        <w:rPr>
          <w:rFonts w:ascii="Times New Roman" w:hAnsi="Times New Roman" w:cs="Times New Roman"/>
          <w:sz w:val="28"/>
          <w:szCs w:val="28"/>
        </w:rPr>
        <w:t xml:space="preserve"> РФ.</w:t>
      </w:r>
    </w:p>
    <w:p w:rsidR="0094424E" w:rsidRDefault="00DA66F8"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Муниципальный жилищный инспектор обязан</w:t>
      </w:r>
      <w:r w:rsidR="0094424E">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жилищному контролю;</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сроки уведомления юридических лиц, индивидуальных предпринимателей и граждан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проводить проверку только во время исполнения служебных обязанностей и при предъявлении служебного удостоверения,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составлять по результатам проверок акты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осуществления муниципального жилищного контроля на территории </w:t>
      </w:r>
      <w:r w:rsidR="00FF1A13">
        <w:rPr>
          <w:rFonts w:ascii="Times New Roman" w:hAnsi="Times New Roman" w:cs="Times New Roman"/>
          <w:sz w:val="28"/>
          <w:szCs w:val="28"/>
        </w:rPr>
        <w:t>Туапсинского городского пос</w:t>
      </w:r>
      <w:r w:rsidR="00275A59">
        <w:rPr>
          <w:rFonts w:ascii="Times New Roman" w:hAnsi="Times New Roman" w:cs="Times New Roman"/>
          <w:sz w:val="28"/>
          <w:szCs w:val="28"/>
        </w:rPr>
        <w:t>е</w:t>
      </w:r>
      <w:r w:rsidR="00FF1A13">
        <w:rPr>
          <w:rFonts w:ascii="Times New Roman" w:hAnsi="Times New Roman" w:cs="Times New Roman"/>
          <w:sz w:val="28"/>
          <w:szCs w:val="28"/>
        </w:rPr>
        <w:t>ления</w:t>
      </w:r>
      <w:r>
        <w:rPr>
          <w:rFonts w:ascii="Times New Roman" w:hAnsi="Times New Roman" w:cs="Times New Roman"/>
          <w:sz w:val="28"/>
          <w:szCs w:val="28"/>
        </w:rPr>
        <w:t xml:space="preserve"> (далее - Административный регламент), в соответствии с которым проводится проверка;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и решений при их обжаловании;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документами и (или) информацией, полученными в рамках межведомственного информационного взаимодействия;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rFonts w:ascii="Times New Roman" w:hAnsi="Times New Roman" w:cs="Times New Roman"/>
          <w:sz w:val="28"/>
          <w:szCs w:val="28"/>
        </w:rPr>
        <w:lastRenderedPageBreak/>
        <w:t>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roofErr w:type="gramEnd"/>
      <w:r>
        <w:rPr>
          <w:rFonts w:ascii="Times New Roman" w:hAnsi="Times New Roman" w:cs="Times New Roman"/>
          <w:sz w:val="28"/>
          <w:szCs w:val="28"/>
        </w:rPr>
        <w:t>, граждан;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Права и обязанности юридических лиц, индивидуальных предпринимателей и граждан.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w:t>
      </w:r>
      <w:r w:rsidR="00FF1A13">
        <w:rPr>
          <w:rFonts w:ascii="Times New Roman" w:hAnsi="Times New Roman" w:cs="Times New Roman"/>
          <w:sz w:val="28"/>
          <w:szCs w:val="28"/>
        </w:rPr>
        <w:t>Туапсинского городского пос</w:t>
      </w:r>
      <w:r w:rsidR="00275A59">
        <w:rPr>
          <w:rFonts w:ascii="Times New Roman" w:hAnsi="Times New Roman" w:cs="Times New Roman"/>
          <w:sz w:val="28"/>
          <w:szCs w:val="28"/>
        </w:rPr>
        <w:t>е</w:t>
      </w:r>
      <w:r w:rsidR="00FF1A13">
        <w:rPr>
          <w:rFonts w:ascii="Times New Roman" w:hAnsi="Times New Roman" w:cs="Times New Roman"/>
          <w:sz w:val="28"/>
          <w:szCs w:val="28"/>
        </w:rPr>
        <w:t>ления</w:t>
      </w:r>
      <w:r>
        <w:rPr>
          <w:rFonts w:ascii="Times New Roman" w:hAnsi="Times New Roman" w:cs="Times New Roman"/>
          <w:sz w:val="28"/>
          <w:szCs w:val="28"/>
        </w:rPr>
        <w:t xml:space="preserve"> имеют право:</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93"/>
      <w:bookmarkEnd w:id="0"/>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4"/>
      <w:bookmarkEnd w:id="1"/>
      <w:r>
        <w:rPr>
          <w:rFonts w:ascii="Times New Roman" w:hAnsi="Times New Roman" w:cs="Times New Roman"/>
          <w:sz w:val="28"/>
          <w:szCs w:val="28"/>
        </w:rPr>
        <w:t>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96"/>
      <w:bookmarkEnd w:id="3"/>
      <w:proofErr w:type="gramStart"/>
      <w:r>
        <w:rPr>
          <w:rFonts w:ascii="Times New Roman" w:hAnsi="Times New Roman" w:cs="Times New Roman"/>
          <w:sz w:val="28"/>
          <w:szCs w:val="28"/>
        </w:rPr>
        <w:t>на возмещение вреда, причиненного вследствие действий (бездействия) муниципального жилищного инспектора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97"/>
      <w:bookmarkEnd w:id="4"/>
      <w:proofErr w:type="gramStart"/>
      <w:r>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hAnsi="Times New Roman" w:cs="Times New Roman"/>
          <w:sz w:val="28"/>
          <w:szCs w:val="28"/>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w:t>
      </w:r>
      <w:r>
        <w:rPr>
          <w:rFonts w:ascii="Times New Roman" w:hAnsi="Times New Roman" w:cs="Times New Roman"/>
          <w:sz w:val="28"/>
          <w:szCs w:val="28"/>
        </w:rPr>
        <w:lastRenderedPageBreak/>
        <w:t>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обжаловать дейс</w:t>
      </w:r>
      <w:r w:rsidR="00DA66F8">
        <w:rPr>
          <w:rFonts w:ascii="Times New Roman" w:hAnsi="Times New Roman" w:cs="Times New Roman"/>
          <w:sz w:val="28"/>
          <w:szCs w:val="28"/>
        </w:rPr>
        <w:t>твия (бездействие) муниципального жилищного инспектора</w:t>
      </w:r>
      <w:r>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99"/>
      <w:bookmarkEnd w:id="6"/>
      <w:r>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00"/>
      <w:bookmarkEnd w:id="7"/>
      <w:r>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01"/>
      <w:bookmarkEnd w:id="8"/>
      <w:r>
        <w:rPr>
          <w:rFonts w:ascii="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02"/>
      <w:bookmarkEnd w:id="9"/>
      <w:r>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Юридические лица, индивидуальные предприниматели, граждане по требованию муниципального жилищного инспектора, обязаны: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4424E" w:rsidRDefault="00DA66F8"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предоставить муниципальному жилищному инспектору</w:t>
      </w:r>
      <w:r w:rsidR="0094424E">
        <w:rPr>
          <w:rFonts w:ascii="Times New Roman" w:hAnsi="Times New Roman" w:cs="Times New Roman"/>
          <w:sz w:val="28"/>
          <w:szCs w:val="28"/>
        </w:rPr>
        <w:t xml:space="preserve"> уп</w:t>
      </w:r>
      <w:r>
        <w:rPr>
          <w:rFonts w:ascii="Times New Roman" w:hAnsi="Times New Roman" w:cs="Times New Roman"/>
          <w:sz w:val="28"/>
          <w:szCs w:val="28"/>
        </w:rPr>
        <w:t>олномоченного органа, проводящему</w:t>
      </w:r>
      <w:r w:rsidR="0094424E">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w:t>
      </w:r>
      <w:r>
        <w:rPr>
          <w:rFonts w:ascii="Times New Roman" w:hAnsi="Times New Roman" w:cs="Times New Roman"/>
          <w:sz w:val="28"/>
          <w:szCs w:val="28"/>
        </w:rPr>
        <w:t>кже обеспечить доступ проводящего выездную проверку муниципальному жилищному инспектору</w:t>
      </w:r>
      <w:r w:rsidR="0094424E">
        <w:rPr>
          <w:rFonts w:ascii="Times New Roman" w:hAnsi="Times New Roman" w:cs="Times New Roman"/>
          <w:sz w:val="28"/>
          <w:szCs w:val="28"/>
        </w:rPr>
        <w:t xml:space="preserve"> и участвующих в выездной проверке экспертов, представителей экспертных </w:t>
      </w:r>
      <w:r w:rsidR="0094424E">
        <w:rPr>
          <w:rFonts w:ascii="Times New Roman" w:hAnsi="Times New Roman" w:cs="Times New Roman"/>
          <w:sz w:val="28"/>
          <w:szCs w:val="28"/>
        </w:rPr>
        <w:lastRenderedPageBreak/>
        <w:t>организаций на территорию, в используемые юридическим лицом, индивидуальным предпринимателем, гражданином, при</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 результатам проверки составляется акт проверки по типовой форме, утвержденной приказом Министерства экономического развития Российской Федерации.</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II</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ТРЕБОВАНИЯ К ПОРЯДКУ ИСПОЛНЕНИЯ МУНИЦИПАЛЬНОЙ ФУНКЦИИ</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Информация о порядке исполнения муниципальной функции представляется:</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уполномоченном органе:</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352800, Краснодарский край,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Туапсе, ул. Победы, 17 кабинет № 5;</w:t>
      </w:r>
    </w:p>
    <w:p w:rsidR="00D31005"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 пятница - с 8.30 до 17.30 (перерыв с 12.30 до 13.30);</w:t>
      </w:r>
    </w:p>
    <w:p w:rsidR="00D31005" w:rsidRPr="00316F89" w:rsidRDefault="00D31005" w:rsidP="00D3100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16F89">
        <w:rPr>
          <w:rFonts w:ascii="Times New Roman" w:hAnsi="Times New Roman" w:cs="Times New Roman"/>
          <w:sz w:val="28"/>
          <w:szCs w:val="28"/>
        </w:rPr>
        <w:t>выходной: суббота, воскресенье.</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Pr="00316F89">
        <w:rPr>
          <w:rFonts w:ascii="Times New Roman" w:hAnsi="Times New Roman" w:cs="Times New Roman"/>
          <w:sz w:val="28"/>
          <w:szCs w:val="28"/>
        </w:rPr>
        <w:t xml:space="preserve"> (8 6167) 2-25-74</w:t>
      </w:r>
      <w:r>
        <w:rPr>
          <w:rFonts w:ascii="Times New Roman" w:hAnsi="Times New Roman" w:cs="Times New Roman"/>
          <w:sz w:val="28"/>
          <w:szCs w:val="28"/>
        </w:rPr>
        <w:t>;</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э</w:t>
      </w:r>
      <w:r w:rsidRPr="00316F89">
        <w:rPr>
          <w:rFonts w:ascii="Times New Roman" w:hAnsi="Times New Roman" w:cs="Times New Roman"/>
          <w:sz w:val="28"/>
          <w:szCs w:val="28"/>
        </w:rPr>
        <w:t xml:space="preserve">лектронный адрес для направления в орган электронных обращений по вопросам исполнения муниципальной функции:  </w:t>
      </w:r>
      <w:hyperlink r:id="rId22" w:history="1">
        <w:r w:rsidRPr="00643DE9">
          <w:rPr>
            <w:rStyle w:val="a3"/>
            <w:rFonts w:ascii="Times New Roman" w:hAnsi="Times New Roman" w:cs="Times New Roman"/>
            <w:color w:val="548DD4" w:themeColor="text2" w:themeTint="99"/>
            <w:sz w:val="28"/>
            <w:szCs w:val="28"/>
            <w:lang w:val="en-US"/>
          </w:rPr>
          <w:t>tuapse</w:t>
        </w:r>
        <w:r w:rsidRPr="00643DE9">
          <w:rPr>
            <w:rStyle w:val="a3"/>
            <w:rFonts w:ascii="Times New Roman" w:hAnsi="Times New Roman" w:cs="Times New Roman"/>
            <w:color w:val="548DD4" w:themeColor="text2" w:themeTint="99"/>
            <w:sz w:val="28"/>
            <w:szCs w:val="28"/>
          </w:rPr>
          <w:t>_</w:t>
        </w:r>
        <w:r w:rsidRPr="00643DE9">
          <w:rPr>
            <w:rStyle w:val="a3"/>
            <w:rFonts w:ascii="Times New Roman" w:hAnsi="Times New Roman" w:cs="Times New Roman"/>
            <w:color w:val="548DD4" w:themeColor="text2" w:themeTint="99"/>
            <w:sz w:val="28"/>
            <w:szCs w:val="28"/>
            <w:lang w:val="en-US"/>
          </w:rPr>
          <w:t>gkh</w:t>
        </w:r>
        <w:r w:rsidRPr="00643DE9">
          <w:rPr>
            <w:rStyle w:val="a3"/>
            <w:rFonts w:ascii="Times New Roman" w:hAnsi="Times New Roman" w:cs="Times New Roman"/>
            <w:color w:val="548DD4" w:themeColor="text2" w:themeTint="99"/>
            <w:sz w:val="28"/>
            <w:szCs w:val="28"/>
          </w:rPr>
          <w:t>@</w:t>
        </w:r>
        <w:r w:rsidRPr="00643DE9">
          <w:rPr>
            <w:rStyle w:val="a3"/>
            <w:rFonts w:ascii="Times New Roman" w:hAnsi="Times New Roman" w:cs="Times New Roman"/>
            <w:color w:val="548DD4" w:themeColor="text2" w:themeTint="99"/>
            <w:sz w:val="28"/>
            <w:szCs w:val="28"/>
            <w:lang w:val="en-US"/>
          </w:rPr>
          <w:t>mail</w:t>
        </w:r>
        <w:r w:rsidRPr="00643DE9">
          <w:rPr>
            <w:rStyle w:val="a3"/>
            <w:rFonts w:ascii="Times New Roman" w:hAnsi="Times New Roman" w:cs="Times New Roman"/>
            <w:color w:val="548DD4" w:themeColor="text2" w:themeTint="99"/>
            <w:sz w:val="28"/>
            <w:szCs w:val="28"/>
          </w:rPr>
          <w:t>.</w:t>
        </w:r>
        <w:r w:rsidRPr="00643DE9">
          <w:rPr>
            <w:rStyle w:val="a3"/>
            <w:rFonts w:ascii="Times New Roman" w:hAnsi="Times New Roman" w:cs="Times New Roman"/>
            <w:color w:val="548DD4" w:themeColor="text2" w:themeTint="99"/>
            <w:sz w:val="28"/>
            <w:szCs w:val="28"/>
            <w:lang w:val="en-US"/>
          </w:rPr>
          <w:t>ru</w:t>
        </w:r>
      </w:hyperlink>
      <w:r w:rsidRPr="00643DE9">
        <w:rPr>
          <w:rFonts w:ascii="Times New Roman" w:hAnsi="Times New Roman" w:cs="Times New Roman"/>
          <w:color w:val="548DD4" w:themeColor="text2" w:themeTint="99"/>
          <w:sz w:val="28"/>
          <w:szCs w:val="28"/>
        </w:rPr>
        <w:t>.</w:t>
      </w:r>
    </w:p>
    <w:p w:rsidR="00043349" w:rsidRDefault="00043349" w:rsidP="00043349">
      <w:pPr>
        <w:autoSpaceDE w:val="0"/>
        <w:autoSpaceDN w:val="0"/>
        <w:adjustRightInd w:val="0"/>
        <w:spacing w:before="280" w:after="0" w:line="240" w:lineRule="auto"/>
        <w:ind w:firstLine="540"/>
        <w:jc w:val="both"/>
        <w:rPr>
          <w:color w:val="548DD4" w:themeColor="text2" w:themeTint="99"/>
        </w:rPr>
      </w:pPr>
      <w:r>
        <w:rPr>
          <w:rFonts w:ascii="Times New Roman" w:hAnsi="Times New Roman" w:cs="Times New Roman"/>
          <w:sz w:val="28"/>
          <w:szCs w:val="28"/>
        </w:rPr>
        <w:t>2) н</w:t>
      </w:r>
      <w:r w:rsidRPr="00316F89">
        <w:rPr>
          <w:rFonts w:ascii="Times New Roman" w:hAnsi="Times New Roman" w:cs="Times New Roman"/>
          <w:sz w:val="28"/>
          <w:szCs w:val="28"/>
        </w:rPr>
        <w:t xml:space="preserve">а официальном сайте администрации Туапсинского городского поселения </w:t>
      </w:r>
      <w:hyperlink r:id="rId23" w:history="1">
        <w:r w:rsidRPr="00643DE9">
          <w:rPr>
            <w:rStyle w:val="a3"/>
            <w:rFonts w:ascii="Times New Roman" w:hAnsi="Times New Roman" w:cs="Times New Roman"/>
            <w:color w:val="548DD4" w:themeColor="text2" w:themeTint="99"/>
            <w:sz w:val="28"/>
            <w:szCs w:val="28"/>
          </w:rPr>
          <w:t>http://adm.tuapse.ru</w:t>
        </w:r>
      </w:hyperlink>
      <w:r>
        <w:rPr>
          <w:color w:val="548DD4" w:themeColor="text2" w:themeTint="99"/>
        </w:rPr>
        <w:t>.</w:t>
      </w:r>
    </w:p>
    <w:p w:rsidR="00043349" w:rsidRDefault="00043349" w:rsidP="00043349">
      <w:pPr>
        <w:autoSpaceDE w:val="0"/>
        <w:autoSpaceDN w:val="0"/>
        <w:adjustRightInd w:val="0"/>
        <w:spacing w:before="280" w:after="0" w:line="240" w:lineRule="auto"/>
        <w:ind w:firstLine="540"/>
        <w:jc w:val="both"/>
        <w:rPr>
          <w:color w:val="548DD4" w:themeColor="text2" w:themeTint="99"/>
        </w:rPr>
      </w:pPr>
    </w:p>
    <w:p w:rsidR="00043349" w:rsidRDefault="00043349" w:rsidP="000433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федеральной государственной информационной системе "Единый портал государственных и муниципальных услуг (функций)": http://pgu.krasnodar.ru;</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информационных стендах в помещении уполномоченного органа.</w:t>
      </w:r>
    </w:p>
    <w:p w:rsidR="00043349" w:rsidRDefault="00043349" w:rsidP="0004334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w:t>
      </w:r>
      <w:r w:rsidRPr="00643DE9">
        <w:rPr>
          <w:rFonts w:ascii="Times New Roman" w:hAnsi="Times New Roman" w:cs="Times New Roman"/>
          <w:sz w:val="28"/>
          <w:szCs w:val="28"/>
        </w:rPr>
        <w:t xml:space="preserve"> </w:t>
      </w:r>
      <w:r w:rsidRPr="00316F89">
        <w:rPr>
          <w:rFonts w:ascii="Times New Roman" w:hAnsi="Times New Roman" w:cs="Times New Roman"/>
          <w:sz w:val="28"/>
          <w:szCs w:val="28"/>
        </w:rPr>
        <w:t xml:space="preserve">Туапсинского городского поселения </w:t>
      </w:r>
      <w:hyperlink r:id="rId24" w:history="1">
        <w:r w:rsidRPr="00043349">
          <w:rPr>
            <w:rStyle w:val="a3"/>
            <w:rFonts w:ascii="Times New Roman" w:hAnsi="Times New Roman" w:cs="Times New Roman"/>
            <w:color w:val="auto"/>
            <w:sz w:val="28"/>
            <w:szCs w:val="28"/>
            <w:u w:val="none"/>
          </w:rPr>
          <w:t>http://adm.tuapse.ru</w:t>
        </w:r>
      </w:hyperlink>
      <w:r>
        <w:rPr>
          <w:rFonts w:ascii="Times New Roman" w:hAnsi="Times New Roman" w:cs="Times New Roman"/>
          <w:sz w:val="28"/>
          <w:szCs w:val="28"/>
        </w:rPr>
        <w:t xml:space="preserve">, официальных сайтах Генеральной </w:t>
      </w:r>
      <w:r>
        <w:rPr>
          <w:rFonts w:ascii="Times New Roman" w:hAnsi="Times New Roman" w:cs="Times New Roman"/>
          <w:sz w:val="28"/>
          <w:szCs w:val="28"/>
        </w:rPr>
        <w:lastRenderedPageBreak/>
        <w:t xml:space="preserve">прокуратуры Российской Федерации: http://genproc.gov.ru и прокуратуры Краснодарского края: </w:t>
      </w:r>
      <w:proofErr w:type="spellStart"/>
      <w:r>
        <w:rPr>
          <w:rFonts w:ascii="Times New Roman" w:hAnsi="Times New Roman" w:cs="Times New Roman"/>
          <w:sz w:val="28"/>
          <w:szCs w:val="28"/>
        </w:rPr>
        <w:t>www.prokuratura-krasnodar.ru</w:t>
      </w:r>
      <w:proofErr w:type="spellEnd"/>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Основными требованиями к информированию заявителей являются: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четкость в изложении информации;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полнота информирования;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наглядность форм предоставляемой информации (при письменном информировании);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удобство и доступность получения информирования;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оперативность предоставления информации.</w:t>
      </w:r>
    </w:p>
    <w:p w:rsidR="0094424E" w:rsidRDefault="00D31005"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Муниципальный жилищный</w:t>
      </w:r>
      <w:r w:rsidR="0094424E">
        <w:rPr>
          <w:rFonts w:ascii="Times New Roman" w:hAnsi="Times New Roman" w:cs="Times New Roman"/>
          <w:sz w:val="28"/>
          <w:szCs w:val="28"/>
        </w:rPr>
        <w:t xml:space="preserve"> инспектор</w:t>
      </w:r>
      <w:r>
        <w:rPr>
          <w:rFonts w:ascii="Times New Roman" w:hAnsi="Times New Roman" w:cs="Times New Roman"/>
          <w:sz w:val="28"/>
          <w:szCs w:val="28"/>
        </w:rPr>
        <w:t xml:space="preserve"> может</w:t>
      </w:r>
      <w:r w:rsidR="0094424E">
        <w:rPr>
          <w:rFonts w:ascii="Times New Roman" w:hAnsi="Times New Roman" w:cs="Times New Roman"/>
          <w:sz w:val="28"/>
          <w:szCs w:val="28"/>
        </w:rPr>
        <w:t xml:space="preserve"> давать устное индивидуальное информирование (личное или по телефону).</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w:t>
      </w:r>
      <w:r w:rsidR="00D31005">
        <w:rPr>
          <w:rFonts w:ascii="Times New Roman" w:hAnsi="Times New Roman" w:cs="Times New Roman"/>
          <w:sz w:val="28"/>
          <w:szCs w:val="28"/>
        </w:rPr>
        <w:t>и устные обращения муниципальный жилищный инспектор</w:t>
      </w:r>
      <w:r>
        <w:rPr>
          <w:rFonts w:ascii="Times New Roman" w:hAnsi="Times New Roman" w:cs="Times New Roman"/>
          <w:sz w:val="28"/>
          <w:szCs w:val="28"/>
        </w:rPr>
        <w:t>, в рамках своей компетенции, подробно и в вежливо</w:t>
      </w:r>
      <w:r w:rsidR="00D31005">
        <w:rPr>
          <w:rFonts w:ascii="Times New Roman" w:hAnsi="Times New Roman" w:cs="Times New Roman"/>
          <w:sz w:val="28"/>
          <w:szCs w:val="28"/>
        </w:rPr>
        <w:t>й (корректной) форме информирует</w:t>
      </w:r>
      <w:r>
        <w:rPr>
          <w:rFonts w:ascii="Times New Roman" w:hAnsi="Times New Roman" w:cs="Times New Roman"/>
          <w:sz w:val="28"/>
          <w:szCs w:val="28"/>
        </w:rPr>
        <w:t xml:space="preserve"> обратившихся по интересующим их вопросам. Информирование должно проводиться без больших пауз, лишних слов, оборотов и эмоций.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(переведен) другому </w:t>
      </w:r>
      <w:r w:rsidR="00D31005">
        <w:rPr>
          <w:rFonts w:ascii="Times New Roman" w:hAnsi="Times New Roman" w:cs="Times New Roman"/>
          <w:sz w:val="28"/>
          <w:szCs w:val="28"/>
        </w:rPr>
        <w:t>специалисту</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 осуществлении муниципальной функции плата не взимается.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Общий срок исполнения муниципальной функции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проведении проверки и до даты составления акта по результатам проверки) не может превышать 20 рабочих дней.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w:t>
      </w:r>
      <w:proofErr w:type="gramStart"/>
      <w:r>
        <w:rPr>
          <w:rFonts w:ascii="Times New Roman" w:hAnsi="Times New Roman" w:cs="Times New Roman"/>
          <w:sz w:val="28"/>
          <w:szCs w:val="28"/>
        </w:rPr>
        <w:t>документарная</w:t>
      </w:r>
      <w:proofErr w:type="gramEnd"/>
      <w:r>
        <w:rPr>
          <w:rFonts w:ascii="Times New Roman" w:hAnsi="Times New Roman" w:cs="Times New Roman"/>
          <w:sz w:val="28"/>
          <w:szCs w:val="28"/>
        </w:rPr>
        <w:t>, выездная) не может превышать 20 рабочих дней.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w:t>
      </w:r>
      <w:r w:rsidR="00D31005">
        <w:rPr>
          <w:rFonts w:ascii="Times New Roman" w:hAnsi="Times New Roman" w:cs="Times New Roman"/>
          <w:sz w:val="28"/>
          <w:szCs w:val="28"/>
        </w:rPr>
        <w:t>аний на основании мотивированного предложения муниципального жилищного инспектора</w:t>
      </w:r>
      <w:r>
        <w:rPr>
          <w:rFonts w:ascii="Times New Roman" w:hAnsi="Times New Roman" w:cs="Times New Roman"/>
          <w:sz w:val="28"/>
          <w:szCs w:val="28"/>
        </w:rPr>
        <w:t xml:space="preserve"> уп</w:t>
      </w:r>
      <w:r w:rsidR="00D31005">
        <w:rPr>
          <w:rFonts w:ascii="Times New Roman" w:hAnsi="Times New Roman" w:cs="Times New Roman"/>
          <w:sz w:val="28"/>
          <w:szCs w:val="28"/>
        </w:rPr>
        <w:t>олномоченного органа, проводящего</w:t>
      </w:r>
      <w:r>
        <w:rPr>
          <w:rFonts w:ascii="Times New Roman" w:hAnsi="Times New Roman" w:cs="Times New Roman"/>
          <w:sz w:val="28"/>
          <w:szCs w:val="28"/>
        </w:rPr>
        <w:t xml:space="preserve"> выездную плановую проверку, срок проведения выездной плановой проверки может быть продлен руководителем, но не более чем на двадцать рабочих дней.</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III</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w:t>
      </w: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w:t>
      </w:r>
      <w:proofErr w:type="gramStart"/>
      <w:r>
        <w:rPr>
          <w:rFonts w:ascii="Times New Roman" w:hAnsi="Times New Roman" w:cs="Times New Roman"/>
          <w:sz w:val="28"/>
          <w:szCs w:val="28"/>
        </w:rPr>
        <w:t>К</w:t>
      </w:r>
      <w:proofErr w:type="gramEnd"/>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ПОРЯДКУ ИХ ВЫПОЛНЕНИЯ</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Муниципальная функция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жилых помещений муниципального жилищного фонда, их использования и содержания;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Проведение проверок юридических лиц, индивидуальных предпринимателей и граждан включает в себя следующие административные процедуры: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Организация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Плановые проверки юридических лиц, индивидуальных предпринимателей и граждан проводятся на основании ежегодных планов проверок, которые составляются уполномоченным органом и утверждаются </w:t>
      </w:r>
      <w:r w:rsidR="00D31005">
        <w:rPr>
          <w:rFonts w:ascii="Times New Roman" w:hAnsi="Times New Roman" w:cs="Times New Roman"/>
          <w:sz w:val="28"/>
          <w:szCs w:val="28"/>
        </w:rPr>
        <w:t>главой</w:t>
      </w:r>
      <w:r w:rsidR="00396A9F">
        <w:rPr>
          <w:rFonts w:ascii="Times New Roman" w:hAnsi="Times New Roman" w:cs="Times New Roman"/>
          <w:sz w:val="28"/>
          <w:szCs w:val="28"/>
        </w:rPr>
        <w:t xml:space="preserve"> либо заместителем главы</w:t>
      </w:r>
      <w:r w:rsidR="00D31005">
        <w:rPr>
          <w:rFonts w:ascii="Times New Roman" w:hAnsi="Times New Roman" w:cs="Times New Roman"/>
          <w:sz w:val="28"/>
          <w:szCs w:val="28"/>
        </w:rPr>
        <w:t xml:space="preserve"> администрации Туапсинского городского поселения</w:t>
      </w:r>
      <w:r>
        <w:rPr>
          <w:rFonts w:ascii="Times New Roman" w:hAnsi="Times New Roman" w:cs="Times New Roman"/>
          <w:sz w:val="28"/>
          <w:szCs w:val="28"/>
        </w:rPr>
        <w:t>. При разработке ежегодного плана проверок уполномоченным органом предусматривается: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в срок до 1 июля года, предшествующего году проведения плановых проверок, в Государственную жилищную инспекцию Краснодарского края предложений о проведении плановых проверок с указанием целей, объема и сроков проведения предполагаемых 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уполномоченным органом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ежегодного плана проверок с учетом предложений органа прокуратуры, утверждение ежегодного плана проверок и направление </w:t>
      </w:r>
      <w:r>
        <w:rPr>
          <w:rFonts w:ascii="Times New Roman" w:hAnsi="Times New Roman" w:cs="Times New Roman"/>
          <w:sz w:val="28"/>
          <w:szCs w:val="28"/>
        </w:rPr>
        <w:lastRenderedPageBreak/>
        <w:t>в органы прокуратуры в срок до 1 ноября года, предшествующего году проведения 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ежегодных планах проверок указываются следующие сведения: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и основания проведения каждой плановой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начала и сроки проведения каждой плановой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включения в ежегодный план проверок является истечение </w:t>
      </w:r>
      <w:r w:rsidR="008E59D3">
        <w:rPr>
          <w:rFonts w:ascii="Times New Roman" w:hAnsi="Times New Roman" w:cs="Times New Roman"/>
          <w:sz w:val="28"/>
          <w:szCs w:val="28"/>
        </w:rPr>
        <w:t>трех лет</w:t>
      </w:r>
      <w:r>
        <w:rPr>
          <w:rFonts w:ascii="Times New Roman" w:hAnsi="Times New Roman" w:cs="Times New Roman"/>
          <w:sz w:val="28"/>
          <w:szCs w:val="28"/>
        </w:rPr>
        <w:t xml:space="preserve"> со дня: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 Принятие решения о проведении внеплановой проверки.</w:t>
      </w:r>
    </w:p>
    <w:p w:rsidR="0094424E" w:rsidRDefault="0094424E" w:rsidP="0094424E">
      <w:pPr>
        <w:autoSpaceDE w:val="0"/>
        <w:autoSpaceDN w:val="0"/>
        <w:adjustRightInd w:val="0"/>
        <w:spacing w:before="280" w:line="240" w:lineRule="auto"/>
        <w:ind w:firstLine="540"/>
        <w:jc w:val="both"/>
        <w:rPr>
          <w:rFonts w:ascii="Times New Roman" w:hAnsi="Times New Roman" w:cs="Times New Roman"/>
          <w:sz w:val="28"/>
          <w:szCs w:val="28"/>
        </w:rPr>
      </w:pPr>
      <w:bookmarkStart w:id="10" w:name="Par185"/>
      <w:bookmarkEnd w:id="10"/>
      <w:r>
        <w:rPr>
          <w:rFonts w:ascii="Times New Roman" w:hAnsi="Times New Roman" w:cs="Times New Roman"/>
          <w:sz w:val="28"/>
          <w:szCs w:val="28"/>
        </w:rPr>
        <w:t>19.2.1. Основанием для проведения внеплановой проверки является:</w:t>
      </w:r>
    </w:p>
    <w:p w:rsidR="0094424E" w:rsidRDefault="0094424E" w:rsidP="00B203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203E4" w:rsidRDefault="00B203E4" w:rsidP="00B203E4">
      <w:pPr>
        <w:autoSpaceDE w:val="0"/>
        <w:autoSpaceDN w:val="0"/>
        <w:adjustRightInd w:val="0"/>
        <w:spacing w:after="0" w:line="240" w:lineRule="auto"/>
        <w:ind w:firstLine="540"/>
        <w:jc w:val="both"/>
        <w:rPr>
          <w:rFonts w:ascii="Times New Roman" w:hAnsi="Times New Roman" w:cs="Times New Roman"/>
          <w:sz w:val="28"/>
          <w:szCs w:val="28"/>
        </w:rPr>
      </w:pPr>
    </w:p>
    <w:p w:rsidR="00B203E4" w:rsidRDefault="00B203E4" w:rsidP="00B203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24E" w:rsidRDefault="0094424E" w:rsidP="0094424E">
      <w:pPr>
        <w:autoSpaceDE w:val="0"/>
        <w:autoSpaceDN w:val="0"/>
        <w:adjustRightInd w:val="0"/>
        <w:spacing w:before="280" w:line="240" w:lineRule="auto"/>
        <w:ind w:firstLine="540"/>
        <w:jc w:val="both"/>
        <w:rPr>
          <w:rFonts w:ascii="Times New Roman" w:hAnsi="Times New Roman" w:cs="Times New Roman"/>
          <w:sz w:val="28"/>
          <w:szCs w:val="28"/>
        </w:rPr>
      </w:pPr>
      <w:bookmarkStart w:id="11" w:name="Par187"/>
      <w:bookmarkEnd w:id="11"/>
      <w:proofErr w:type="gramStart"/>
      <w:r>
        <w:rPr>
          <w:rFonts w:ascii="Times New Roman" w:hAnsi="Times New Roman" w:cs="Times New Roman"/>
          <w:sz w:val="28"/>
          <w:szCs w:val="28"/>
        </w:rPr>
        <w:t>2) 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F6C4F" w:rsidRDefault="003F6C4F" w:rsidP="0094424E">
      <w:pPr>
        <w:autoSpaceDE w:val="0"/>
        <w:autoSpaceDN w:val="0"/>
        <w:adjustRightInd w:val="0"/>
        <w:spacing w:before="280" w:after="0" w:line="240" w:lineRule="auto"/>
        <w:ind w:firstLine="540"/>
        <w:jc w:val="both"/>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F6C4F" w:rsidRDefault="003F6C4F" w:rsidP="0094424E">
      <w:pPr>
        <w:autoSpaceDE w:val="0"/>
        <w:autoSpaceDN w:val="0"/>
        <w:adjustRightInd w:val="0"/>
        <w:spacing w:after="0" w:line="240" w:lineRule="auto"/>
        <w:ind w:firstLine="540"/>
        <w:jc w:val="both"/>
        <w:rPr>
          <w:rFonts w:ascii="Times New Roman" w:hAnsi="Times New Roman" w:cs="Times New Roman"/>
          <w:sz w:val="28"/>
          <w:szCs w:val="28"/>
        </w:rPr>
      </w:pPr>
    </w:p>
    <w:p w:rsidR="003F6C4F" w:rsidRDefault="0094424E" w:rsidP="003F6C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Pr>
          <w:rFonts w:ascii="Times New Roman" w:hAnsi="Times New Roman" w:cs="Times New Roman"/>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26"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Федерального закона</w:t>
      </w:r>
      <w:r w:rsidR="00347736">
        <w:rPr>
          <w:rFonts w:ascii="Times New Roman" w:hAnsi="Times New Roman" w:cs="Times New Roman"/>
          <w:sz w:val="28"/>
          <w:szCs w:val="28"/>
        </w:rPr>
        <w:t xml:space="preserve"> № 294-ФЗ от 26.12.2008 </w:t>
      </w:r>
      <w:r w:rsidR="00347736" w:rsidRPr="00347736">
        <w:rPr>
          <w:rFonts w:ascii="Times New Roman" w:hAnsi="Times New Roman" w:cs="Times New Roman"/>
          <w:sz w:val="28"/>
          <w:szCs w:val="28"/>
        </w:rPr>
        <w:t xml:space="preserve">(ред.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 (с </w:t>
      </w:r>
      <w:proofErr w:type="spellStart"/>
      <w:r w:rsidR="00347736" w:rsidRPr="00347736">
        <w:rPr>
          <w:rFonts w:ascii="Times New Roman" w:hAnsi="Times New Roman" w:cs="Times New Roman"/>
          <w:sz w:val="28"/>
          <w:szCs w:val="28"/>
        </w:rPr>
        <w:t>изм</w:t>
      </w:r>
      <w:proofErr w:type="spellEnd"/>
      <w:r w:rsidR="00347736" w:rsidRPr="00347736">
        <w:rPr>
          <w:rFonts w:ascii="Times New Roman" w:hAnsi="Times New Roman" w:cs="Times New Roman"/>
          <w:sz w:val="28"/>
          <w:szCs w:val="28"/>
        </w:rPr>
        <w:t>. и доп., вступ. в силу с 01.07.2017)</w:t>
      </w:r>
      <w:r>
        <w:rPr>
          <w:rFonts w:ascii="Times New Roman" w:hAnsi="Times New Roman" w:cs="Times New Roman"/>
          <w:sz w:val="28"/>
          <w:szCs w:val="28"/>
        </w:rPr>
        <w:t>, параметров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p>
    <w:p w:rsidR="003F6C4F" w:rsidRDefault="003F6C4F" w:rsidP="003F6C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424E" w:rsidRDefault="003F6C4F"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91"/>
      <w:bookmarkEnd w:id="12"/>
      <w:proofErr w:type="gramStart"/>
      <w:r>
        <w:rPr>
          <w:rFonts w:ascii="Times New Roman" w:hAnsi="Times New Roman" w:cs="Times New Roman"/>
          <w:sz w:val="28"/>
          <w:szCs w:val="28"/>
        </w:rPr>
        <w:t>4</w:t>
      </w:r>
      <w:r w:rsidR="0094424E">
        <w:rPr>
          <w:rFonts w:ascii="Times New Roman" w:hAnsi="Times New Roman" w:cs="Times New Roman"/>
          <w:sz w:val="28"/>
          <w:szCs w:val="28"/>
        </w:rPr>
        <w:t>) поступлен</w:t>
      </w:r>
      <w:r w:rsidR="008E59D3">
        <w:rPr>
          <w:rFonts w:ascii="Times New Roman" w:hAnsi="Times New Roman" w:cs="Times New Roman"/>
          <w:sz w:val="28"/>
          <w:szCs w:val="28"/>
        </w:rPr>
        <w:t xml:space="preserve">ие </w:t>
      </w:r>
      <w:r w:rsidR="0094424E">
        <w:rPr>
          <w:rFonts w:ascii="Times New Roman" w:hAnsi="Times New Roman" w:cs="Times New Roman"/>
          <w:sz w:val="28"/>
          <w:szCs w:val="28"/>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 xml:space="preserve">и ремонту общего имущества в многоквартирном доме, решения о заключении с указанными в </w:t>
      </w:r>
      <w:hyperlink r:id="rId27" w:history="1">
        <w:r w:rsidR="0094424E">
          <w:rPr>
            <w:rFonts w:ascii="Times New Roman" w:hAnsi="Times New Roman" w:cs="Times New Roman"/>
            <w:color w:val="0000FF"/>
            <w:sz w:val="28"/>
            <w:szCs w:val="28"/>
          </w:rPr>
          <w:t>части 1 статьи 164</w:t>
        </w:r>
      </w:hyperlink>
      <w:r w:rsidR="0094424E">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w:t>
      </w:r>
      <w:r w:rsidR="0094424E">
        <w:rPr>
          <w:rFonts w:ascii="Times New Roman" w:hAnsi="Times New Roman" w:cs="Times New Roman"/>
          <w:sz w:val="28"/>
          <w:szCs w:val="28"/>
        </w:rPr>
        <w:lastRenderedPageBreak/>
        <w:t>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0094424E">
        <w:rPr>
          <w:rFonts w:ascii="Times New Roman" w:hAnsi="Times New Roman" w:cs="Times New Roman"/>
          <w:sz w:val="28"/>
          <w:szCs w:val="28"/>
        </w:rPr>
        <w:t xml:space="preserve"> </w:t>
      </w:r>
      <w:proofErr w:type="gramStart"/>
      <w:r w:rsidR="0094424E">
        <w:rPr>
          <w:rFonts w:ascii="Times New Roman" w:hAnsi="Times New Roman" w:cs="Times New Roman"/>
          <w:sz w:val="28"/>
          <w:szCs w:val="28"/>
        </w:rPr>
        <w:t xml:space="preserve">имущества в данном доме, о фактах нарушения управляющей организацией обязательств, предусмотренных </w:t>
      </w:r>
      <w:hyperlink r:id="rId28" w:history="1">
        <w:r w:rsidR="0094424E">
          <w:rPr>
            <w:rFonts w:ascii="Times New Roman" w:hAnsi="Times New Roman" w:cs="Times New Roman"/>
            <w:color w:val="0000FF"/>
            <w:sz w:val="28"/>
            <w:szCs w:val="28"/>
          </w:rPr>
          <w:t>частью 2 статьи 162</w:t>
        </w:r>
      </w:hyperlink>
      <w:r w:rsidR="0094424E">
        <w:rPr>
          <w:rFonts w:ascii="Times New Roman" w:hAnsi="Times New Roman" w:cs="Times New Roman"/>
          <w:sz w:val="28"/>
          <w:szCs w:val="28"/>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sidR="0094424E">
        <w:rPr>
          <w:rFonts w:ascii="Times New Roman" w:hAnsi="Times New Roman" w:cs="Times New Roman"/>
          <w:sz w:val="28"/>
          <w:szCs w:val="28"/>
        </w:rPr>
        <w:t xml:space="preserve"> нормативов потребления коммунальных ресурсов (коммунальных услуг), о фактах нарушения </w:t>
      </w:r>
      <w:proofErr w:type="spellStart"/>
      <w:r w:rsidR="0094424E">
        <w:rPr>
          <w:rFonts w:ascii="Times New Roman" w:hAnsi="Times New Roman" w:cs="Times New Roman"/>
          <w:sz w:val="28"/>
          <w:szCs w:val="28"/>
        </w:rPr>
        <w:t>наймодателями</w:t>
      </w:r>
      <w:proofErr w:type="spellEnd"/>
      <w:r w:rsidR="0094424E">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94424E">
        <w:rPr>
          <w:rFonts w:ascii="Times New Roman" w:hAnsi="Times New Roman" w:cs="Times New Roman"/>
          <w:sz w:val="28"/>
          <w:szCs w:val="28"/>
        </w:rPr>
        <w:t>наймодателям</w:t>
      </w:r>
      <w:proofErr w:type="spellEnd"/>
      <w:r w:rsidR="0094424E">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94424E">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94424E">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10AE0" w:rsidRDefault="0094424E" w:rsidP="00810AE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94424E" w:rsidRDefault="0094424E" w:rsidP="00810AE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19.2.2. </w:t>
      </w:r>
      <w:proofErr w:type="gramStart"/>
      <w:r>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87" w:history="1">
        <w:r>
          <w:rPr>
            <w:rFonts w:ascii="Times New Roman" w:hAnsi="Times New Roman" w:cs="Times New Roman"/>
            <w:color w:val="0000FF"/>
            <w:sz w:val="28"/>
            <w:szCs w:val="28"/>
          </w:rPr>
          <w:t>подпункте 2</w:t>
        </w:r>
      </w:hyperlink>
      <w:r>
        <w:rPr>
          <w:rFonts w:ascii="Times New Roman" w:hAnsi="Times New Roman" w:cs="Times New Roman"/>
          <w:sz w:val="28"/>
          <w:szCs w:val="28"/>
        </w:rPr>
        <w:t>) подпункта</w:t>
      </w:r>
      <w:r w:rsidR="00810AE0">
        <w:rPr>
          <w:rFonts w:ascii="Times New Roman" w:hAnsi="Times New Roman" w:cs="Times New Roman"/>
          <w:sz w:val="28"/>
          <w:szCs w:val="28"/>
        </w:rPr>
        <w:t xml:space="preserve"> 19.2.1</w:t>
      </w:r>
      <w:r>
        <w:rPr>
          <w:rFonts w:ascii="Times New Roman" w:hAnsi="Times New Roman" w:cs="Times New Roman"/>
          <w:sz w:val="28"/>
          <w:szCs w:val="28"/>
        </w:rPr>
        <w:t>, не могут служить основанием для проведения внеплановой проверки.</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187" w:history="1">
        <w:r>
          <w:rPr>
            <w:rFonts w:ascii="Times New Roman" w:hAnsi="Times New Roman" w:cs="Times New Roman"/>
            <w:color w:val="0000FF"/>
            <w:sz w:val="28"/>
            <w:szCs w:val="28"/>
          </w:rPr>
          <w:t>подпунктом 2) подпункта 19.2.1</w:t>
        </w:r>
      </w:hyperlink>
      <w:r>
        <w:rPr>
          <w:rFonts w:ascii="Times New Roman" w:hAnsi="Times New Roman" w:cs="Times New Roman"/>
          <w:sz w:val="28"/>
          <w:szCs w:val="28"/>
        </w:rPr>
        <w:t xml:space="preserve"> настоящего подпункта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19.2.3. При рассмотрении обращений и заявлений, информации о фактах, указанных в </w:t>
      </w:r>
      <w:hyperlink w:anchor="Par185" w:history="1">
        <w:r>
          <w:rPr>
            <w:rFonts w:ascii="Times New Roman" w:hAnsi="Times New Roman" w:cs="Times New Roman"/>
            <w:color w:val="0000FF"/>
            <w:sz w:val="28"/>
            <w:szCs w:val="28"/>
          </w:rPr>
          <w:t>подпункте 19.2.1</w:t>
        </w:r>
      </w:hyperlink>
      <w:r>
        <w:rPr>
          <w:rFonts w:ascii="Times New Roman" w:hAnsi="Times New Roman" w:cs="Times New Roman"/>
          <w:sz w:val="28"/>
          <w:szCs w:val="28"/>
        </w:rPr>
        <w:t xml:space="preserve"> настоящего подпункта, должны учитываться </w:t>
      </w:r>
      <w:r>
        <w:rPr>
          <w:rFonts w:ascii="Times New Roman" w:hAnsi="Times New Roman" w:cs="Times New Roman"/>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85" w:history="1">
        <w:r>
          <w:rPr>
            <w:rFonts w:ascii="Times New Roman" w:hAnsi="Times New Roman" w:cs="Times New Roman"/>
            <w:color w:val="0000FF"/>
            <w:sz w:val="28"/>
            <w:szCs w:val="28"/>
          </w:rPr>
          <w:t>подпункте 19.2.1</w:t>
        </w:r>
      </w:hyperlink>
      <w:r>
        <w:rPr>
          <w:rFonts w:ascii="Times New Roman" w:hAnsi="Times New Roman" w:cs="Times New Roman"/>
          <w:sz w:val="28"/>
          <w:szCs w:val="28"/>
        </w:rPr>
        <w:t xml:space="preserve"> наст</w:t>
      </w:r>
      <w:r w:rsidR="0005585D">
        <w:rPr>
          <w:rFonts w:ascii="Times New Roman" w:hAnsi="Times New Roman" w:cs="Times New Roman"/>
          <w:sz w:val="28"/>
          <w:szCs w:val="28"/>
        </w:rPr>
        <w:t>оящего подпункта, муниципальным жилищным инспектором</w:t>
      </w:r>
      <w:r>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Times New Roman" w:hAnsi="Times New Roman" w:cs="Times New Roman"/>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85" w:history="1">
        <w:r>
          <w:rPr>
            <w:rFonts w:ascii="Times New Roman" w:hAnsi="Times New Roman" w:cs="Times New Roman"/>
            <w:color w:val="0000FF"/>
            <w:sz w:val="28"/>
            <w:szCs w:val="28"/>
          </w:rPr>
          <w:t>подпункте 19.2.1</w:t>
        </w:r>
      </w:hyperlink>
      <w:r>
        <w:rPr>
          <w:rFonts w:ascii="Times New Roman" w:hAnsi="Times New Roman" w:cs="Times New Roman"/>
          <w:sz w:val="28"/>
          <w:szCs w:val="28"/>
        </w:rPr>
        <w:t xml:space="preserve"> настоящег</w:t>
      </w:r>
      <w:r w:rsidR="0005585D">
        <w:rPr>
          <w:rFonts w:ascii="Times New Roman" w:hAnsi="Times New Roman" w:cs="Times New Roman"/>
          <w:sz w:val="28"/>
          <w:szCs w:val="28"/>
        </w:rPr>
        <w:t>о подпункта, муниципальный жилищный инспектор подготавливает</w:t>
      </w:r>
      <w:r>
        <w:rPr>
          <w:rFonts w:ascii="Times New Roman" w:hAnsi="Times New Roman" w:cs="Times New Roman"/>
          <w:sz w:val="28"/>
          <w:szCs w:val="28"/>
        </w:rPr>
        <w:t xml:space="preserve"> мотивированное представление о назначении внеплановой проверки по основаниям, указанным в </w:t>
      </w:r>
      <w:hyperlink w:anchor="Par191" w:history="1">
        <w:r>
          <w:rPr>
            <w:rFonts w:ascii="Times New Roman" w:hAnsi="Times New Roman" w:cs="Times New Roman"/>
            <w:color w:val="0000FF"/>
            <w:sz w:val="28"/>
            <w:szCs w:val="28"/>
          </w:rPr>
          <w:t>подпункте 3) подпункта 19.2.1</w:t>
        </w:r>
      </w:hyperlink>
      <w:r>
        <w:rPr>
          <w:rFonts w:ascii="Times New Roman" w:hAnsi="Times New Roman" w:cs="Times New Roman"/>
          <w:sz w:val="28"/>
          <w:szCs w:val="28"/>
        </w:rPr>
        <w:t xml:space="preserve">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19.2.6.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19.2.8.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19.2.9. Плановые и внеплановые проверки проводятся на основании распоряжения, в котором указываются: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а также вид (виды) муниципального контроля;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задачи, предмет проверки и срок ее проведения;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правовые основания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Административного регламента проведения мероприятий по исполнению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даты начала и окончания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если это предусмотрено типовой формой распоряжения.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19.2.10. Заверенная печатью копия распоряжения вруч</w:t>
      </w:r>
      <w:r w:rsidR="0005585D">
        <w:rPr>
          <w:rFonts w:ascii="Times New Roman" w:hAnsi="Times New Roman" w:cs="Times New Roman"/>
          <w:sz w:val="28"/>
          <w:szCs w:val="28"/>
        </w:rPr>
        <w:t>ается под подпись муниципальным жилищным инспектором, проводящим</w:t>
      </w:r>
      <w:r>
        <w:rPr>
          <w:rFonts w:ascii="Times New Roman" w:hAnsi="Times New Roman" w:cs="Times New Roman"/>
          <w:sz w:val="28"/>
          <w:szCs w:val="28"/>
        </w:rPr>
        <w:t xml:space="preserve"> проверку, руководителю, иному должностному лицу или уполномоченному </w:t>
      </w:r>
      <w:r>
        <w:rPr>
          <w:rFonts w:ascii="Times New Roman" w:hAnsi="Times New Roman" w:cs="Times New Roman"/>
          <w:sz w:val="28"/>
          <w:szCs w:val="28"/>
        </w:rPr>
        <w:lastRenderedPageBreak/>
        <w:t>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w:t>
      </w:r>
      <w:r w:rsidR="0005585D">
        <w:rPr>
          <w:rFonts w:ascii="Times New Roman" w:hAnsi="Times New Roman" w:cs="Times New Roman"/>
          <w:sz w:val="28"/>
          <w:szCs w:val="28"/>
        </w:rPr>
        <w:t>жащих проверке лиц муниципальный жилищный инспектор обязан</w:t>
      </w:r>
      <w:r>
        <w:rPr>
          <w:rFonts w:ascii="Times New Roman" w:hAnsi="Times New Roman" w:cs="Times New Roman"/>
          <w:sz w:val="28"/>
          <w:szCs w:val="28"/>
        </w:rPr>
        <w:t xml:space="preserve"> представить информацию об этих органах, а также об экспертах, экспертных организациях в целях подтверждения своих полномочий.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Направление уведомления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Pr>
          <w:rFonts w:ascii="Times New Roman" w:hAnsi="Times New Roman" w:cs="Times New Roman"/>
          <w:sz w:val="28"/>
          <w:szCs w:val="28"/>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29" w:history="1">
        <w:r>
          <w:rPr>
            <w:rFonts w:ascii="Times New Roman" w:hAnsi="Times New Roman" w:cs="Times New Roman"/>
            <w:color w:val="0000FF"/>
            <w:sz w:val="28"/>
            <w:szCs w:val="28"/>
          </w:rPr>
          <w:t>пункте 2 части 2 статьи 10</w:t>
        </w:r>
      </w:hyperlink>
      <w:r>
        <w:rPr>
          <w:rFonts w:ascii="Times New Roman" w:hAnsi="Times New Roman" w:cs="Times New Roman"/>
          <w:sz w:val="28"/>
          <w:szCs w:val="28"/>
        </w:rPr>
        <w:t xml:space="preserve"> </w:t>
      </w:r>
      <w:r w:rsidR="00F85E43">
        <w:rPr>
          <w:rFonts w:ascii="Times New Roman" w:hAnsi="Times New Roman" w:cs="Times New Roman"/>
          <w:sz w:val="28"/>
          <w:szCs w:val="28"/>
        </w:rPr>
        <w:t>Федерального</w:t>
      </w:r>
      <w:r w:rsidR="0005585D">
        <w:rPr>
          <w:rFonts w:ascii="Times New Roman" w:hAnsi="Times New Roman" w:cs="Times New Roman"/>
          <w:sz w:val="28"/>
          <w:szCs w:val="28"/>
        </w:rPr>
        <w:t xml:space="preserve"> закон</w:t>
      </w:r>
      <w:r w:rsidR="00F85E43">
        <w:rPr>
          <w:rFonts w:ascii="Times New Roman" w:hAnsi="Times New Roman" w:cs="Times New Roman"/>
          <w:sz w:val="28"/>
          <w:szCs w:val="28"/>
        </w:rPr>
        <w:t>а</w:t>
      </w:r>
      <w:r w:rsidR="0005585D">
        <w:rPr>
          <w:rFonts w:ascii="Times New Roman" w:hAnsi="Times New Roman" w:cs="Times New Roman"/>
          <w:sz w:val="28"/>
          <w:szCs w:val="28"/>
        </w:rPr>
        <w:t xml:space="preserve">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cs="Times New Roman"/>
          <w:sz w:val="28"/>
          <w:szCs w:val="28"/>
        </w:rPr>
        <w:t xml:space="preserve"> мер уполномоченный орган вправе приступить </w:t>
      </w:r>
      <w:proofErr w:type="gramStart"/>
      <w:r>
        <w:rPr>
          <w:rFonts w:ascii="Times New Roman" w:hAnsi="Times New Roman" w:cs="Times New Roman"/>
          <w:sz w:val="28"/>
          <w:szCs w:val="28"/>
        </w:rPr>
        <w:t xml:space="preserve">к проведению </w:t>
      </w:r>
      <w:r>
        <w:rPr>
          <w:rFonts w:ascii="Times New Roman" w:hAnsi="Times New Roman" w:cs="Times New Roman"/>
          <w:sz w:val="28"/>
          <w:szCs w:val="28"/>
        </w:rPr>
        <w:lastRenderedPageBreak/>
        <w:t>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орган</w:t>
      </w:r>
      <w:proofErr w:type="gramEnd"/>
      <w:r>
        <w:rPr>
          <w:rFonts w:ascii="Times New Roman" w:hAnsi="Times New Roman" w:cs="Times New Roman"/>
          <w:sz w:val="28"/>
          <w:szCs w:val="28"/>
        </w:rPr>
        <w:t xml:space="preserve"> прокуратуры в течение двадцати четырех часов.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проверки не требуется.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Проведение проверок юридических лиц, индивидуальных предпринимателей, граждан.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Проведение документарной проверки юридических лиц, индивидуальных предпринимателей.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акты и иные документы о результатах осуществления предыдущих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cs="Times New Roman"/>
          <w:sz w:val="28"/>
          <w:szCs w:val="28"/>
        </w:rPr>
        <w:t xml:space="preserve"> К запросу прилагается заверенная печатью копия распоряжения уполномоченного органа о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4424E" w:rsidRDefault="00802C1C"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жилищный инспектор, который проводи</w:t>
      </w:r>
      <w:r w:rsidR="0094424E">
        <w:rPr>
          <w:rFonts w:ascii="Times New Roman" w:hAnsi="Times New Roman" w:cs="Times New Roman"/>
          <w:sz w:val="28"/>
          <w:szCs w:val="28"/>
        </w:rPr>
        <w:t>т</w:t>
      </w:r>
      <w:r>
        <w:rPr>
          <w:rFonts w:ascii="Times New Roman" w:hAnsi="Times New Roman" w:cs="Times New Roman"/>
          <w:sz w:val="28"/>
          <w:szCs w:val="28"/>
        </w:rPr>
        <w:t xml:space="preserve"> документарную проверку, обязан</w:t>
      </w:r>
      <w:r w:rsidR="0094424E">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94424E">
        <w:rPr>
          <w:rFonts w:ascii="Times New Roman" w:hAnsi="Times New Roman" w:cs="Times New Roman"/>
          <w:sz w:val="28"/>
          <w:szCs w:val="28"/>
        </w:rPr>
        <w:t>,</w:t>
      </w:r>
      <w:proofErr w:type="gramEnd"/>
      <w:r w:rsidR="0094424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w:t>
      </w:r>
      <w:r>
        <w:rPr>
          <w:rFonts w:ascii="Times New Roman" w:hAnsi="Times New Roman" w:cs="Times New Roman"/>
          <w:sz w:val="28"/>
          <w:szCs w:val="28"/>
        </w:rPr>
        <w:t>ельных требований, муниципальный жилищный инспектор</w:t>
      </w:r>
      <w:r w:rsidR="0094424E">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Проведение выездной проверки юридического лица, индивидуального предпринимателя,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оценить исполнение юридическим лицом, индивидуальным предпринимателем, гражданином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просьбе юридического лица, индивидуального предпринимателя, гражданина, их уполномоченн</w:t>
      </w:r>
      <w:r w:rsidR="00802C1C">
        <w:rPr>
          <w:rFonts w:ascii="Times New Roman" w:hAnsi="Times New Roman" w:cs="Times New Roman"/>
          <w:sz w:val="28"/>
          <w:szCs w:val="28"/>
        </w:rPr>
        <w:t>ого представителя, муниципальный жилищный инспектор обязан</w:t>
      </w:r>
      <w:r>
        <w:rPr>
          <w:rFonts w:ascii="Times New Roman" w:hAnsi="Times New Roman" w:cs="Times New Roman"/>
          <w:sz w:val="28"/>
          <w:szCs w:val="28"/>
        </w:rPr>
        <w:t xml:space="preserve"> их ознакомить с Административным регламентом.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Выездная проверка начинается с предъявления служебн</w:t>
      </w:r>
      <w:r w:rsidR="00802C1C">
        <w:rPr>
          <w:rFonts w:ascii="Times New Roman" w:hAnsi="Times New Roman" w:cs="Times New Roman"/>
          <w:sz w:val="28"/>
          <w:szCs w:val="28"/>
        </w:rPr>
        <w:t>ого удостоверения муниципальным жилищным инспекторам</w:t>
      </w:r>
      <w:r>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привлекаемых</w:t>
      </w:r>
      <w:proofErr w:type="gramEnd"/>
      <w:r>
        <w:rPr>
          <w:rFonts w:ascii="Times New Roman" w:hAnsi="Times New Roman" w:cs="Times New Roman"/>
          <w:sz w:val="28"/>
          <w:szCs w:val="28"/>
        </w:rPr>
        <w:t xml:space="preserve"> к выездной проверке, со сроками и с условиями ее проведения.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проверяемых лиц.</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w:t>
      </w:r>
      <w:r>
        <w:rPr>
          <w:rFonts w:ascii="Times New Roman" w:hAnsi="Times New Roman" w:cs="Times New Roman"/>
          <w:sz w:val="28"/>
          <w:szCs w:val="28"/>
        </w:rPr>
        <w:lastRenderedPageBreak/>
        <w:t>лица, гражданина, повлекшими невозможность пр</w:t>
      </w:r>
      <w:r w:rsidR="00802C1C">
        <w:rPr>
          <w:rFonts w:ascii="Times New Roman" w:hAnsi="Times New Roman" w:cs="Times New Roman"/>
          <w:sz w:val="28"/>
          <w:szCs w:val="28"/>
        </w:rPr>
        <w:t>оведения проверки, муниципальный жилищный инспектор составляе</w:t>
      </w:r>
      <w:r>
        <w:rPr>
          <w:rFonts w:ascii="Times New Roman" w:hAnsi="Times New Roman" w:cs="Times New Roman"/>
          <w:sz w:val="28"/>
          <w:szCs w:val="28"/>
        </w:rPr>
        <w:t xml:space="preserve">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При п</w:t>
      </w:r>
      <w:r w:rsidR="00802C1C">
        <w:rPr>
          <w:rFonts w:ascii="Times New Roman" w:hAnsi="Times New Roman" w:cs="Times New Roman"/>
          <w:sz w:val="28"/>
          <w:szCs w:val="28"/>
        </w:rPr>
        <w:t>роведении проверки муниципальный жилищный</w:t>
      </w:r>
      <w:r>
        <w:rPr>
          <w:rFonts w:ascii="Times New Roman" w:hAnsi="Times New Roman" w:cs="Times New Roman"/>
          <w:sz w:val="28"/>
          <w:szCs w:val="28"/>
        </w:rPr>
        <w:t xml:space="preserve"> инс</w:t>
      </w:r>
      <w:r w:rsidR="00802C1C">
        <w:rPr>
          <w:rFonts w:ascii="Times New Roman" w:hAnsi="Times New Roman" w:cs="Times New Roman"/>
          <w:sz w:val="28"/>
          <w:szCs w:val="28"/>
        </w:rPr>
        <w:t>пектор</w:t>
      </w:r>
      <w:r>
        <w:rPr>
          <w:rFonts w:ascii="Times New Roman" w:hAnsi="Times New Roman" w:cs="Times New Roman"/>
          <w:sz w:val="28"/>
          <w:szCs w:val="28"/>
        </w:rPr>
        <w:t xml:space="preserve"> не вправе: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они действуют;</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proofErr w:type="gramStart"/>
      <w:r>
        <w:rPr>
          <w:rFonts w:ascii="Times New Roman" w:hAnsi="Times New Roman" w:cs="Times New Roman"/>
          <w:sz w:val="28"/>
          <w:szCs w:val="28"/>
        </w:rPr>
        <w:t>основанию</w:t>
      </w:r>
      <w:proofErr w:type="gramEnd"/>
      <w:r>
        <w:rPr>
          <w:rFonts w:ascii="Times New Roman" w:hAnsi="Times New Roman" w:cs="Times New Roman"/>
          <w:sz w:val="28"/>
          <w:szCs w:val="28"/>
        </w:rPr>
        <w:t xml:space="preserve"> предусмотренному </w:t>
      </w:r>
      <w:hyperlink r:id="rId30" w:history="1">
        <w:r>
          <w:rPr>
            <w:rFonts w:ascii="Times New Roman" w:hAnsi="Times New Roman" w:cs="Times New Roman"/>
            <w:color w:val="0000FF"/>
            <w:sz w:val="28"/>
            <w:szCs w:val="28"/>
          </w:rPr>
          <w:t>подпунктом б) пункта 2 части 2 статьи 10</w:t>
        </w:r>
      </w:hyperlink>
      <w:r>
        <w:rPr>
          <w:rFonts w:ascii="Times New Roman" w:hAnsi="Times New Roman" w:cs="Times New Roman"/>
          <w:sz w:val="28"/>
          <w:szCs w:val="28"/>
        </w:rPr>
        <w:t xml:space="preserve"> </w:t>
      </w:r>
      <w:r w:rsidR="00073435">
        <w:rPr>
          <w:rFonts w:ascii="Times New Roman" w:hAnsi="Times New Roman" w:cs="Times New Roman"/>
          <w:sz w:val="28"/>
          <w:szCs w:val="28"/>
        </w:rPr>
        <w:t>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правилами и методами исследований, испытаний, измерений;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w:t>
      </w:r>
      <w:r>
        <w:rPr>
          <w:rFonts w:ascii="Times New Roman" w:hAnsi="Times New Roman" w:cs="Times New Roman"/>
          <w:sz w:val="28"/>
          <w:szCs w:val="28"/>
        </w:rPr>
        <w:lastRenderedPageBreak/>
        <w:t>иную охраняемую законом тайну, за исключением случаев, предусмотренных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65"/>
      <w:bookmarkEnd w:id="13"/>
      <w:proofErr w:type="gramStart"/>
      <w:r>
        <w:rPr>
          <w:rFonts w:ascii="Times New Roman" w:hAnsi="Times New Roman" w:cs="Times New Roman"/>
          <w:sz w:val="28"/>
          <w:szCs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67"/>
      <w:bookmarkEnd w:id="14"/>
      <w:r>
        <w:rPr>
          <w:rFonts w:ascii="Times New Roman" w:hAnsi="Times New Roman" w:cs="Times New Roman"/>
          <w:sz w:val="28"/>
          <w:szCs w:val="28"/>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Подготовка акта проверки, ознакомление с актом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составляется акт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акте указываются: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дата, время и место составления акта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распоряжения;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фамилия, имя, отчество и должность муниципального жилищного инспектора или муниципальных жилищных инспекторов, проводивших проверку;</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дата, время, продолжительность и место проведения проверки;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подписи муниципального жилищного инспектора или муниципальных жилищных инспекторов, проводивших проверку;</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w:t>
      </w:r>
      <w:proofErr w:type="gramStart"/>
      <w:r>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802C1C">
        <w:rPr>
          <w:rFonts w:ascii="Times New Roman" w:hAnsi="Times New Roman" w:cs="Times New Roman"/>
          <w:sz w:val="28"/>
          <w:szCs w:val="28"/>
        </w:rPr>
        <w:t xml:space="preserve"> журнале проверок муниципальным жилищным инспектором</w:t>
      </w:r>
      <w:r>
        <w:rPr>
          <w:rFonts w:ascii="Times New Roman" w:hAnsi="Times New Roman" w:cs="Times New Roman"/>
          <w:sz w:val="28"/>
          <w:szCs w:val="28"/>
        </w:rPr>
        <w:t xml:space="preserve">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w:t>
      </w:r>
      <w:r w:rsidR="001717E0">
        <w:rPr>
          <w:rFonts w:ascii="Times New Roman" w:hAnsi="Times New Roman" w:cs="Times New Roman"/>
          <w:sz w:val="28"/>
          <w:szCs w:val="28"/>
        </w:rPr>
        <w:t>иях, а также указываются фамилия, имя, отчество и должность муниципального жилищного инспектора, проводящего проверку, его подпись</w:t>
      </w:r>
      <w:r>
        <w:rPr>
          <w:rFonts w:ascii="Times New Roman" w:hAnsi="Times New Roman" w:cs="Times New Roman"/>
          <w:sz w:val="28"/>
          <w:szCs w:val="28"/>
        </w:rPr>
        <w:t>.</w:t>
      </w:r>
      <w:proofErr w:type="gramEnd"/>
      <w:r>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гражданином, обяза</w:t>
      </w:r>
      <w:r w:rsidR="001717E0">
        <w:rPr>
          <w:rFonts w:ascii="Times New Roman" w:hAnsi="Times New Roman" w:cs="Times New Roman"/>
          <w:sz w:val="28"/>
          <w:szCs w:val="28"/>
        </w:rPr>
        <w:t>тельных требований муниципальный жилищный инспектор, проводивший</w:t>
      </w:r>
      <w:r>
        <w:rPr>
          <w:rFonts w:ascii="Times New Roman" w:hAnsi="Times New Roman" w:cs="Times New Roman"/>
          <w:sz w:val="28"/>
          <w:szCs w:val="28"/>
        </w:rPr>
        <w:t xml:space="preserve"> проверку, в пределах полномочий, предусмотренных законодательств</w:t>
      </w:r>
      <w:r w:rsidR="001717E0">
        <w:rPr>
          <w:rFonts w:ascii="Times New Roman" w:hAnsi="Times New Roman" w:cs="Times New Roman"/>
          <w:sz w:val="28"/>
          <w:szCs w:val="28"/>
        </w:rPr>
        <w:t>ом Российской Федерации, обязан</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8"/>
          <w:szCs w:val="28"/>
        </w:rPr>
        <w:t xml:space="preserve"> техногенного характера;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Организация и проведение мероприятий, направленных на профилактику нарушений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профилактики нарушений обязательных требований уполномоченный орган: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обеспечивает размещение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 </w:t>
      </w:r>
      <w:r w:rsidR="001717E0">
        <w:rPr>
          <w:rFonts w:ascii="Times New Roman" w:hAnsi="Times New Roman" w:cs="Times New Roman"/>
          <w:sz w:val="28"/>
          <w:szCs w:val="28"/>
        </w:rPr>
        <w:t>Туапсинского городского поселения</w:t>
      </w:r>
      <w:r>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w:t>
      </w:r>
      <w:proofErr w:type="gramStart"/>
      <w:r>
        <w:rPr>
          <w:rFonts w:ascii="Times New Roman" w:hAnsi="Times New Roman" w:cs="Times New Roman"/>
          <w:sz w:val="28"/>
          <w:szCs w:val="28"/>
        </w:rPr>
        <w:t>подготавливает</w:t>
      </w:r>
      <w:proofErr w:type="gramEnd"/>
      <w:r>
        <w:rPr>
          <w:rFonts w:ascii="Times New Roman" w:hAnsi="Times New Roman" w:cs="Times New Roman"/>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 </w:t>
      </w:r>
      <w:r w:rsidR="001717E0">
        <w:rPr>
          <w:rFonts w:ascii="Times New Roman" w:hAnsi="Times New Roman" w:cs="Times New Roman"/>
          <w:sz w:val="28"/>
          <w:szCs w:val="28"/>
        </w:rPr>
        <w:t xml:space="preserve">Туапсинского городского поселения </w:t>
      </w:r>
      <w:r>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предостережения о недопустимости нарушения обязательных требований в соответствии с </w:t>
      </w:r>
      <w:hyperlink w:anchor="Par299" w:history="1">
        <w:r>
          <w:rPr>
            <w:rFonts w:ascii="Times New Roman" w:hAnsi="Times New Roman" w:cs="Times New Roman"/>
            <w:color w:val="0000FF"/>
            <w:sz w:val="28"/>
            <w:szCs w:val="28"/>
          </w:rPr>
          <w:t>абзацами восьмым</w:t>
        </w:r>
      </w:hyperlink>
      <w:r>
        <w:rPr>
          <w:rFonts w:ascii="Times New Roman" w:hAnsi="Times New Roman" w:cs="Times New Roman"/>
          <w:sz w:val="28"/>
          <w:szCs w:val="28"/>
        </w:rPr>
        <w:t xml:space="preserve"> - </w:t>
      </w:r>
      <w:hyperlink w:anchor="Par301" w:history="1">
        <w:r>
          <w:rPr>
            <w:rFonts w:ascii="Times New Roman" w:hAnsi="Times New Roman" w:cs="Times New Roman"/>
            <w:color w:val="0000FF"/>
            <w:sz w:val="28"/>
            <w:szCs w:val="28"/>
          </w:rPr>
          <w:t>десятым</w:t>
        </w:r>
      </w:hyperlink>
      <w:r>
        <w:rPr>
          <w:rFonts w:ascii="Times New Roman" w:hAnsi="Times New Roman" w:cs="Times New Roman"/>
          <w:sz w:val="28"/>
          <w:szCs w:val="28"/>
        </w:rPr>
        <w:t xml:space="preserve"> настоящего пункта, если иной порядок не установлен федеральным законом.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99"/>
      <w:bookmarkEnd w:id="15"/>
      <w:proofErr w:type="gramStart"/>
      <w:r>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Pr>
          <w:rFonts w:ascii="Times New Roman" w:hAnsi="Times New Roman" w:cs="Times New Roman"/>
          <w:sz w:val="28"/>
          <w:szCs w:val="28"/>
        </w:rPr>
        <w:t xml:space="preserve">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w:t>
      </w:r>
      <w:r>
        <w:rPr>
          <w:rFonts w:ascii="Times New Roman" w:hAnsi="Times New Roman" w:cs="Times New Roman"/>
          <w:sz w:val="28"/>
          <w:szCs w:val="28"/>
        </w:rPr>
        <w:lastRenderedPageBreak/>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Pr>
          <w:rFonts w:ascii="Times New Roman" w:hAnsi="Times New Roman" w:cs="Times New Roman"/>
          <w:sz w:val="28"/>
          <w:szCs w:val="28"/>
        </w:rPr>
        <w:t>характера</w:t>
      </w:r>
      <w:proofErr w:type="gramEnd"/>
      <w:r>
        <w:rPr>
          <w:rFonts w:ascii="Times New Roman" w:hAnsi="Times New Roman" w:cs="Times New Roman"/>
          <w:sz w:val="28"/>
          <w:szCs w:val="28"/>
        </w:rPr>
        <w:t xml:space="preserve"> либо создало непосредственную угрозу </w:t>
      </w:r>
      <w:proofErr w:type="gramStart"/>
      <w:r>
        <w:rPr>
          <w:rFonts w:ascii="Times New Roman" w:hAnsi="Times New Roman" w:cs="Times New Roman"/>
          <w:sz w:val="28"/>
          <w:szCs w:val="28"/>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01"/>
      <w:bookmarkEnd w:id="16"/>
      <w:proofErr w:type="gramStart"/>
      <w:r>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10.02.2017 </w:t>
      </w:r>
      <w:r w:rsidR="001717E0">
        <w:rPr>
          <w:rFonts w:ascii="Times New Roman" w:hAnsi="Times New Roman" w:cs="Times New Roman"/>
          <w:sz w:val="28"/>
          <w:szCs w:val="28"/>
        </w:rPr>
        <w:t>№</w:t>
      </w:r>
      <w:r>
        <w:rPr>
          <w:rFonts w:ascii="Times New Roman" w:hAnsi="Times New Roman" w:cs="Times New Roman"/>
          <w:sz w:val="28"/>
          <w:szCs w:val="28"/>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w:t>
      </w:r>
      <w:proofErr w:type="gramEnd"/>
      <w:r>
        <w:rPr>
          <w:rFonts w:ascii="Times New Roman" w:hAnsi="Times New Roman" w:cs="Times New Roman"/>
          <w:sz w:val="28"/>
          <w:szCs w:val="28"/>
        </w:rPr>
        <w:t xml:space="preserve"> и их рассмотрения, уведомления об исполнении такого предостережения".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03"/>
      <w:bookmarkEnd w:id="17"/>
      <w:r>
        <w:rPr>
          <w:rFonts w:ascii="Times New Roman" w:hAnsi="Times New Roman" w:cs="Times New Roman"/>
          <w:sz w:val="28"/>
          <w:szCs w:val="28"/>
        </w:rPr>
        <w:t>22.2. Организация и проведение мероприятий по контролю без взаимодействия с юридическими лицами, индивидуальными предпринимателями.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04"/>
      <w:bookmarkEnd w:id="18"/>
      <w:r>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w:t>
      </w:r>
      <w:r w:rsidR="001717E0">
        <w:rPr>
          <w:rFonts w:ascii="Times New Roman" w:hAnsi="Times New Roman" w:cs="Times New Roman"/>
          <w:sz w:val="28"/>
          <w:szCs w:val="28"/>
        </w:rPr>
        <w:t>телями проводятся муниципальным жилищным инспектором</w:t>
      </w:r>
      <w:r>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w:t>
      </w:r>
      <w:r w:rsidR="001717E0">
        <w:rPr>
          <w:rFonts w:ascii="Times New Roman" w:hAnsi="Times New Roman" w:cs="Times New Roman"/>
          <w:sz w:val="28"/>
          <w:szCs w:val="28"/>
        </w:rPr>
        <w:t>главой или заместителем главы администрации Туапсинского городского поселения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оформления и содержание заданий, указанных в </w:t>
      </w:r>
      <w:hyperlink w:anchor="Par304"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настоящего пункта, и п</w:t>
      </w:r>
      <w:r w:rsidR="001717E0">
        <w:rPr>
          <w:rFonts w:ascii="Times New Roman" w:hAnsi="Times New Roman" w:cs="Times New Roman"/>
          <w:sz w:val="28"/>
          <w:szCs w:val="28"/>
        </w:rPr>
        <w:t>орядок оформления муниципальным жилищным инспектором</w:t>
      </w:r>
      <w:r>
        <w:rPr>
          <w:rFonts w:ascii="Times New Roman" w:hAnsi="Times New Roman" w:cs="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w:t>
      </w:r>
      <w:r>
        <w:rPr>
          <w:rFonts w:ascii="Times New Roman" w:hAnsi="Times New Roman" w:cs="Times New Roman"/>
          <w:sz w:val="28"/>
          <w:szCs w:val="28"/>
        </w:rPr>
        <w:lastRenderedPageBreak/>
        <w:t>результатов плановых (рейдовых) осмотров, обследований, исследований, измерений, наблюдений, устанавливаются муниципальным правовым актом.</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r:id="rId32" w:history="1">
        <w:r>
          <w:rPr>
            <w:rFonts w:ascii="Times New Roman" w:hAnsi="Times New Roman" w:cs="Times New Roman"/>
            <w:color w:val="0000FF"/>
            <w:sz w:val="28"/>
            <w:szCs w:val="28"/>
          </w:rPr>
          <w:t>части 1 статьи 8.3</w:t>
        </w:r>
      </w:hyperlink>
      <w:r>
        <w:rPr>
          <w:rFonts w:ascii="Times New Roman" w:hAnsi="Times New Roman" w:cs="Times New Roman"/>
          <w:sz w:val="28"/>
          <w:szCs w:val="28"/>
        </w:rPr>
        <w:t xml:space="preserve"> </w:t>
      </w:r>
      <w:r w:rsidR="003B2D49">
        <w:rPr>
          <w:rFonts w:ascii="Times New Roman" w:hAnsi="Times New Roman" w:cs="Times New Roman"/>
          <w:sz w:val="28"/>
          <w:szCs w:val="28"/>
        </w:rPr>
        <w:t>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нарушений обяза</w:t>
      </w:r>
      <w:r w:rsidR="001717E0">
        <w:rPr>
          <w:rFonts w:ascii="Times New Roman" w:hAnsi="Times New Roman" w:cs="Times New Roman"/>
          <w:sz w:val="28"/>
          <w:szCs w:val="28"/>
        </w:rPr>
        <w:t>тельных требований муниципальный жилищный инспектор</w:t>
      </w:r>
      <w:r>
        <w:rPr>
          <w:rFonts w:ascii="Times New Roman" w:hAnsi="Times New Roman" w:cs="Times New Roman"/>
          <w:sz w:val="28"/>
          <w:szCs w:val="28"/>
        </w:rPr>
        <w:t xml:space="preserve"> принимают в пределах своей компетенции меры по пресечению таких нарушений, а также направляют в письменной форме </w:t>
      </w:r>
      <w:r w:rsidR="001717E0">
        <w:rPr>
          <w:rFonts w:ascii="Times New Roman" w:hAnsi="Times New Roman" w:cs="Times New Roman"/>
          <w:sz w:val="28"/>
          <w:szCs w:val="28"/>
        </w:rPr>
        <w:t>главе или</w:t>
      </w:r>
      <w:proofErr w:type="gramEnd"/>
      <w:r w:rsidR="001717E0">
        <w:rPr>
          <w:rFonts w:ascii="Times New Roman" w:hAnsi="Times New Roman" w:cs="Times New Roman"/>
          <w:sz w:val="28"/>
          <w:szCs w:val="28"/>
        </w:rPr>
        <w:t xml:space="preserve"> заместителю главы администрации Туапсинского городского поселения </w:t>
      </w:r>
      <w:r>
        <w:rPr>
          <w:rFonts w:ascii="Times New Roman" w:hAnsi="Times New Roman" w:cs="Times New Roman"/>
          <w:sz w:val="28"/>
          <w:szCs w:val="28"/>
        </w:rPr>
        <w:t xml:space="preserve">мотивированное представление </w:t>
      </w:r>
      <w:proofErr w:type="gramStart"/>
      <w:r>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r:id="rId33" w:history="1">
        <w:r>
          <w:rPr>
            <w:rFonts w:ascii="Times New Roman" w:hAnsi="Times New Roman" w:cs="Times New Roman"/>
            <w:color w:val="0000FF"/>
            <w:sz w:val="28"/>
            <w:szCs w:val="28"/>
          </w:rPr>
          <w:t>пункте 2 части 2 статьи 10</w:t>
        </w:r>
      </w:hyperlink>
      <w:r>
        <w:rPr>
          <w:rFonts w:ascii="Times New Roman" w:hAnsi="Times New Roman" w:cs="Times New Roman"/>
          <w:sz w:val="28"/>
          <w:szCs w:val="28"/>
        </w:rPr>
        <w:t xml:space="preserve"> </w:t>
      </w:r>
      <w:r w:rsidR="003B2D49">
        <w:rPr>
          <w:rFonts w:ascii="Times New Roman" w:hAnsi="Times New Roman" w:cs="Times New Roman"/>
          <w:sz w:val="28"/>
          <w:szCs w:val="28"/>
        </w:rPr>
        <w:t xml:space="preserve">вышеуказанного </w:t>
      </w:r>
      <w:r>
        <w:rPr>
          <w:rFonts w:ascii="Times New Roman" w:hAnsi="Times New Roman" w:cs="Times New Roman"/>
          <w:sz w:val="28"/>
          <w:szCs w:val="28"/>
        </w:rPr>
        <w:t>Закона.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299" w:history="1">
        <w:r>
          <w:rPr>
            <w:rFonts w:ascii="Times New Roman" w:hAnsi="Times New Roman" w:cs="Times New Roman"/>
            <w:color w:val="0000FF"/>
            <w:sz w:val="28"/>
            <w:szCs w:val="28"/>
          </w:rPr>
          <w:t>абзацах восьмом</w:t>
        </w:r>
      </w:hyperlink>
      <w:r>
        <w:rPr>
          <w:rFonts w:ascii="Times New Roman" w:hAnsi="Times New Roman" w:cs="Times New Roman"/>
          <w:sz w:val="28"/>
          <w:szCs w:val="28"/>
        </w:rPr>
        <w:t xml:space="preserve"> - </w:t>
      </w:r>
      <w:hyperlink w:anchor="Par301" w:history="1">
        <w:r>
          <w:rPr>
            <w:rFonts w:ascii="Times New Roman" w:hAnsi="Times New Roman" w:cs="Times New Roman"/>
            <w:color w:val="0000FF"/>
            <w:sz w:val="28"/>
            <w:szCs w:val="28"/>
          </w:rPr>
          <w:t>десятом пункта 22.1</w:t>
        </w:r>
      </w:hyperlink>
      <w:r>
        <w:rPr>
          <w:rFonts w:ascii="Times New Roman" w:hAnsi="Times New Roman" w:cs="Times New Roman"/>
          <w:sz w:val="28"/>
          <w:szCs w:val="28"/>
        </w:rPr>
        <w:t xml:space="preserve"> настоящего Административного регламента,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1717E0" w:rsidRDefault="001717E0" w:rsidP="0094424E">
      <w:pPr>
        <w:autoSpaceDE w:val="0"/>
        <w:autoSpaceDN w:val="0"/>
        <w:adjustRightInd w:val="0"/>
        <w:spacing w:before="280" w:after="0" w:line="240" w:lineRule="auto"/>
        <w:ind w:firstLine="540"/>
        <w:jc w:val="both"/>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IV</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Упо</w:t>
      </w:r>
      <w:r w:rsidR="001717E0">
        <w:rPr>
          <w:rFonts w:ascii="Times New Roman" w:hAnsi="Times New Roman" w:cs="Times New Roman"/>
          <w:sz w:val="28"/>
          <w:szCs w:val="28"/>
        </w:rPr>
        <w:t>лномоченный орган, муниципальный жилищный инспектор</w:t>
      </w:r>
      <w:r>
        <w:rPr>
          <w:rFonts w:ascii="Times New Roman" w:hAnsi="Times New Roman" w:cs="Times New Roman"/>
          <w:sz w:val="28"/>
          <w:szCs w:val="28"/>
        </w:rPr>
        <w:t xml:space="preserve">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Руководитель уполномоченного органа осуществляет </w:t>
      </w:r>
      <w:proofErr w:type="gramStart"/>
      <w:r>
        <w:rPr>
          <w:rFonts w:ascii="Times New Roman" w:hAnsi="Times New Roman" w:cs="Times New Roman"/>
          <w:sz w:val="28"/>
          <w:szCs w:val="28"/>
        </w:rPr>
        <w:t>контро</w:t>
      </w:r>
      <w:r w:rsidR="001717E0">
        <w:rPr>
          <w:rFonts w:ascii="Times New Roman" w:hAnsi="Times New Roman" w:cs="Times New Roman"/>
          <w:sz w:val="28"/>
          <w:szCs w:val="28"/>
        </w:rPr>
        <w:t>ль за</w:t>
      </w:r>
      <w:proofErr w:type="gramEnd"/>
      <w:r w:rsidR="001717E0">
        <w:rPr>
          <w:rFonts w:ascii="Times New Roman" w:hAnsi="Times New Roman" w:cs="Times New Roman"/>
          <w:sz w:val="28"/>
          <w:szCs w:val="28"/>
        </w:rPr>
        <w:t xml:space="preserve"> исполнением муниципальным жилищным инспектором</w:t>
      </w:r>
      <w:r>
        <w:rPr>
          <w:rFonts w:ascii="Times New Roman" w:hAnsi="Times New Roman" w:cs="Times New Roman"/>
          <w:sz w:val="28"/>
          <w:szCs w:val="28"/>
        </w:rPr>
        <w:t xml:space="preserve"> служебных обязанностей, ведет учет случаев ненадле</w:t>
      </w:r>
      <w:r w:rsidR="001717E0">
        <w:rPr>
          <w:rFonts w:ascii="Times New Roman" w:hAnsi="Times New Roman" w:cs="Times New Roman"/>
          <w:sz w:val="28"/>
          <w:szCs w:val="28"/>
        </w:rPr>
        <w:t>жащего исполнения муниципальным жилищным инспектором</w:t>
      </w:r>
      <w:r>
        <w:rPr>
          <w:rFonts w:ascii="Times New Roman" w:hAnsi="Times New Roman" w:cs="Times New Roman"/>
          <w:sz w:val="28"/>
          <w:szCs w:val="28"/>
        </w:rPr>
        <w:t xml:space="preserve"> служебных обязанностей, проводит соответствующие служебные расследования и привлекает в соответствии с законодательством Российской Федерации </w:t>
      </w:r>
      <w:r w:rsidR="001717E0">
        <w:rPr>
          <w:rFonts w:ascii="Times New Roman" w:hAnsi="Times New Roman" w:cs="Times New Roman"/>
          <w:sz w:val="28"/>
          <w:szCs w:val="28"/>
        </w:rPr>
        <w:t xml:space="preserve">муниципального жилищного инспектора </w:t>
      </w:r>
      <w:r>
        <w:rPr>
          <w:rFonts w:ascii="Times New Roman" w:hAnsi="Times New Roman" w:cs="Times New Roman"/>
          <w:sz w:val="28"/>
          <w:szCs w:val="28"/>
        </w:rPr>
        <w:t>к ответственности.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w:t>
      </w:r>
      <w:r>
        <w:rPr>
          <w:rFonts w:ascii="Times New Roman" w:hAnsi="Times New Roman" w:cs="Times New Roman"/>
          <w:sz w:val="28"/>
          <w:szCs w:val="28"/>
        </w:rPr>
        <w:lastRenderedPageBreak/>
        <w:t>муниципальной функции осуществляется постоянно руководителем уполномоченного органа</w:t>
      </w:r>
      <w:r w:rsidR="00F85E43">
        <w:rPr>
          <w:rFonts w:ascii="Times New Roman" w:hAnsi="Times New Roman" w:cs="Times New Roman"/>
          <w:sz w:val="28"/>
          <w:szCs w:val="28"/>
        </w:rPr>
        <w:t xml:space="preserve"> (начальником отдела ЖКХ)</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исполнения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Плановые и внеплановые проверки проводятся руководителем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F85E43">
        <w:rPr>
          <w:rFonts w:ascii="Times New Roman" w:hAnsi="Times New Roman" w:cs="Times New Roman"/>
          <w:sz w:val="28"/>
          <w:szCs w:val="28"/>
        </w:rPr>
        <w:t>роверяется знание муниципальным жилищным инспектором</w:t>
      </w:r>
      <w:r>
        <w:rPr>
          <w:rFonts w:ascii="Times New Roman" w:hAnsi="Times New Roman" w:cs="Times New Roman"/>
          <w:sz w:val="28"/>
          <w:szCs w:val="28"/>
        </w:rPr>
        <w:t xml:space="preserve"> требований Административного регламента, нормативных правовых актов, устанавливающих требования к исполнению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w:t>
      </w:r>
      <w:r>
        <w:rPr>
          <w:rFonts w:ascii="Times New Roman" w:hAnsi="Times New Roman" w:cs="Times New Roman"/>
          <w:sz w:val="28"/>
          <w:szCs w:val="28"/>
        </w:rPr>
        <w:lastRenderedPageBreak/>
        <w:t>лицу, индивидуальному предпринимателю, гражданину, права и (или) законные интересы которых нарушены.</w:t>
      </w:r>
    </w:p>
    <w:p w:rsidR="0094424E" w:rsidRDefault="00F85E43"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Муниципальный жилищный инспектор несе</w:t>
      </w:r>
      <w:r w:rsidR="0094424E">
        <w:rPr>
          <w:rFonts w:ascii="Times New Roman" w:hAnsi="Times New Roman" w:cs="Times New Roman"/>
          <w:sz w:val="28"/>
          <w:szCs w:val="28"/>
        </w:rPr>
        <w:t>т персональную ответственность за принятие решений и действия (бездействие) при исполнении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V</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w:t>
      </w:r>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ДЕЙСТВИЙ (БЕЗДЕЙСТВИЯ) ОРГАНА, ОСУЩЕСТВЛЯЮЩЕГО </w:t>
      </w:r>
      <w:proofErr w:type="gramStart"/>
      <w:r>
        <w:rPr>
          <w:rFonts w:ascii="Times New Roman" w:hAnsi="Times New Roman" w:cs="Times New Roman"/>
          <w:sz w:val="28"/>
          <w:szCs w:val="28"/>
        </w:rPr>
        <w:t>МУНИЦИПАЛЬНУЮ</w:t>
      </w:r>
      <w:proofErr w:type="gramEnd"/>
    </w:p>
    <w:p w:rsidR="0094424E" w:rsidRDefault="0094424E" w:rsidP="009442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ФУНКЦИЮ, А ТАКЖЕ ЕГО ДОЛЖНОСТНЫХ ЛИЦ, МУНИЦИПАЛЬНЫХ СЛУЖАЩИХ</w:t>
      </w:r>
    </w:p>
    <w:p w:rsidR="0094424E" w:rsidRDefault="0094424E" w:rsidP="0094424E">
      <w:pPr>
        <w:autoSpaceDE w:val="0"/>
        <w:autoSpaceDN w:val="0"/>
        <w:adjustRightInd w:val="0"/>
        <w:spacing w:after="0" w:line="240" w:lineRule="auto"/>
        <w:rPr>
          <w:rFonts w:ascii="Times New Roman" w:hAnsi="Times New Roman" w:cs="Times New Roman"/>
          <w:sz w:val="28"/>
          <w:szCs w:val="28"/>
        </w:rPr>
      </w:pPr>
    </w:p>
    <w:p w:rsidR="0094424E" w:rsidRDefault="0094424E" w:rsidP="00944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Юридические лица, индивидуальные предприниматели, граждане либо их уполномоченные представители (далее - заявитель) имеют право на досудебное (внесудебное) обжалование действий (бездействия) и решений, принятых (осуществляемых) уполно</w:t>
      </w:r>
      <w:r w:rsidR="00F85E43">
        <w:rPr>
          <w:rFonts w:ascii="Times New Roman" w:hAnsi="Times New Roman" w:cs="Times New Roman"/>
          <w:sz w:val="28"/>
          <w:szCs w:val="28"/>
        </w:rPr>
        <w:t>моченным органом, муниципальным жилищным инспектором</w:t>
      </w:r>
      <w:r>
        <w:rPr>
          <w:rFonts w:ascii="Times New Roman" w:hAnsi="Times New Roman" w:cs="Times New Roman"/>
          <w:sz w:val="28"/>
          <w:szCs w:val="28"/>
        </w:rPr>
        <w:t xml:space="preserve"> в ходе исполнения муниципальной функции (далее - досудебное (внесудебное) обжалование).</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Предметом досудебного (внесудебного) обжалования являются конкретное решение и действия (бездействие) уполномоченного органа, а также дейс</w:t>
      </w:r>
      <w:r w:rsidR="00F85E43">
        <w:rPr>
          <w:rFonts w:ascii="Times New Roman" w:hAnsi="Times New Roman" w:cs="Times New Roman"/>
          <w:sz w:val="28"/>
          <w:szCs w:val="28"/>
        </w:rPr>
        <w:t>твия (бездействие) муниципального жилищного инспектора</w:t>
      </w:r>
      <w:r>
        <w:rPr>
          <w:rFonts w:ascii="Times New Roman" w:hAnsi="Times New Roman" w:cs="Times New Roman"/>
          <w:sz w:val="28"/>
          <w:szCs w:val="28"/>
        </w:rPr>
        <w:t xml:space="preserve"> в ходе исполнения муниципальной функции, в результате которых нарушены права и (или) законные интересы заявителя.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Жалоба подается в письменной форме на бумажном носителе либо в электронной форме в уполномоченный орган.</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42"/>
      <w:bookmarkEnd w:id="19"/>
      <w:r>
        <w:rPr>
          <w:rFonts w:ascii="Times New Roman" w:hAnsi="Times New Roman" w:cs="Times New Roman"/>
          <w:sz w:val="28"/>
          <w:szCs w:val="28"/>
        </w:rPr>
        <w:t xml:space="preserve">33. Жалобы на решения, принятые уполномоченным органом, подаются заместителю главы </w:t>
      </w:r>
      <w:r w:rsidR="00F85E43">
        <w:rPr>
          <w:rFonts w:ascii="Times New Roman" w:hAnsi="Times New Roman" w:cs="Times New Roman"/>
          <w:sz w:val="28"/>
          <w:szCs w:val="28"/>
        </w:rPr>
        <w:t>администрации Туапсинского городского поселения</w:t>
      </w:r>
      <w:r>
        <w:rPr>
          <w:rFonts w:ascii="Times New Roman" w:hAnsi="Times New Roman" w:cs="Times New Roman"/>
          <w:sz w:val="28"/>
          <w:szCs w:val="28"/>
        </w:rPr>
        <w:t>, координирующему работу по жилищным вопросам, вопросам муниципальной собственности и городских земель, на дейс</w:t>
      </w:r>
      <w:r w:rsidR="00F85E43">
        <w:rPr>
          <w:rFonts w:ascii="Times New Roman" w:hAnsi="Times New Roman" w:cs="Times New Roman"/>
          <w:sz w:val="28"/>
          <w:szCs w:val="28"/>
        </w:rPr>
        <w:t>твия (бездействие) муниципального жилищного инспектора</w:t>
      </w:r>
      <w:r>
        <w:rPr>
          <w:rFonts w:ascii="Times New Roman" w:hAnsi="Times New Roman" w:cs="Times New Roman"/>
          <w:sz w:val="28"/>
          <w:szCs w:val="28"/>
        </w:rPr>
        <w:t xml:space="preserve"> - руководителю уполномоченного органа.</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Жалобы на действия заместителя главы </w:t>
      </w:r>
      <w:r w:rsidR="00F85E43">
        <w:rPr>
          <w:rFonts w:ascii="Times New Roman" w:hAnsi="Times New Roman" w:cs="Times New Roman"/>
          <w:sz w:val="28"/>
          <w:szCs w:val="28"/>
        </w:rPr>
        <w:t>админ</w:t>
      </w:r>
      <w:r w:rsidR="003B2D49">
        <w:rPr>
          <w:rFonts w:ascii="Times New Roman" w:hAnsi="Times New Roman" w:cs="Times New Roman"/>
          <w:sz w:val="28"/>
          <w:szCs w:val="28"/>
        </w:rPr>
        <w:t>и</w:t>
      </w:r>
      <w:r w:rsidR="00F85E43">
        <w:rPr>
          <w:rFonts w:ascii="Times New Roman" w:hAnsi="Times New Roman" w:cs="Times New Roman"/>
          <w:sz w:val="28"/>
          <w:szCs w:val="28"/>
        </w:rPr>
        <w:t>страции Туапсинского городского поселения</w:t>
      </w:r>
      <w:r>
        <w:rPr>
          <w:rFonts w:ascii="Times New Roman" w:hAnsi="Times New Roman" w:cs="Times New Roman"/>
          <w:sz w:val="28"/>
          <w:szCs w:val="28"/>
        </w:rPr>
        <w:t xml:space="preserve"> координирующего работу по жилищным вопросам, вопросам муниципальной собственности и городских земель, подаются главе </w:t>
      </w:r>
      <w:r w:rsidR="00F85E43">
        <w:rPr>
          <w:rFonts w:ascii="Times New Roman" w:hAnsi="Times New Roman" w:cs="Times New Roman"/>
          <w:sz w:val="28"/>
          <w:szCs w:val="28"/>
        </w:rPr>
        <w:t>Туапсинского городского поселения</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Жалоба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Жалоба должна содержать:</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фами</w:t>
      </w:r>
      <w:r w:rsidR="00F85E43">
        <w:rPr>
          <w:rFonts w:ascii="Times New Roman" w:hAnsi="Times New Roman" w:cs="Times New Roman"/>
          <w:sz w:val="28"/>
          <w:szCs w:val="28"/>
        </w:rPr>
        <w:t>лию, имя, отчество муниципального жилищного инспектора</w:t>
      </w:r>
      <w:r>
        <w:rPr>
          <w:rFonts w:ascii="Times New Roman" w:hAnsi="Times New Roman" w:cs="Times New Roman"/>
          <w:sz w:val="28"/>
          <w:szCs w:val="28"/>
        </w:rPr>
        <w:t>, решения и действия (бездействие) которых обжалуются;</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и адресе заявителя - юридического лица, сведения о месте фактического осуществления деятельности заявителем - индивидуальным предпринимателем,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уполн</w:t>
      </w:r>
      <w:r w:rsidR="00F85E43">
        <w:rPr>
          <w:rFonts w:ascii="Times New Roman" w:hAnsi="Times New Roman" w:cs="Times New Roman"/>
          <w:sz w:val="28"/>
          <w:szCs w:val="28"/>
        </w:rPr>
        <w:t>омоченного органа, муниципального жилищного инспектора</w:t>
      </w:r>
      <w:r>
        <w:rPr>
          <w:rFonts w:ascii="Times New Roman" w:hAnsi="Times New Roman" w:cs="Times New Roman"/>
          <w:sz w:val="28"/>
          <w:szCs w:val="28"/>
        </w:rPr>
        <w:t>;</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w:t>
      </w:r>
      <w:r w:rsidR="00F85E43">
        <w:rPr>
          <w:rFonts w:ascii="Times New Roman" w:hAnsi="Times New Roman" w:cs="Times New Roman"/>
          <w:sz w:val="28"/>
          <w:szCs w:val="28"/>
        </w:rPr>
        <w:t>омоченного органа, муниципального жилищного инспектора</w:t>
      </w:r>
      <w:r>
        <w:rPr>
          <w:rFonts w:ascii="Times New Roman" w:hAnsi="Times New Roman" w:cs="Times New Roman"/>
          <w:sz w:val="28"/>
          <w:szCs w:val="28"/>
        </w:rPr>
        <w:t>. Заявителем могут быть представлены документы (при наличии), подтверждающие доводы, либо их копии.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53"/>
      <w:bookmarkEnd w:id="20"/>
      <w:r>
        <w:rPr>
          <w:rFonts w:ascii="Times New Roman" w:hAnsi="Times New Roman" w:cs="Times New Roman"/>
          <w:sz w:val="28"/>
          <w:szCs w:val="28"/>
        </w:rPr>
        <w:t>38. По результатам рассмотрения жалобы уполномоченный орган принимает одно из следующих решений:</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решения, принятого в результате исполнения муниципальной функции;</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39. Не позднее дня, следующего за днем принятия решения, указанного в </w:t>
      </w:r>
      <w:hyperlink w:anchor="Par353" w:history="1">
        <w:r>
          <w:rPr>
            <w:rFonts w:ascii="Times New Roman" w:hAnsi="Times New Roman" w:cs="Times New Roman"/>
            <w:color w:val="0000FF"/>
            <w:sz w:val="28"/>
            <w:szCs w:val="28"/>
          </w:rPr>
          <w:t>пункте 38</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24E" w:rsidRDefault="0094424E" w:rsidP="0094424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342" w:history="1">
        <w:r>
          <w:rPr>
            <w:rFonts w:ascii="Times New Roman" w:hAnsi="Times New Roman" w:cs="Times New Roman"/>
            <w:color w:val="0000FF"/>
            <w:sz w:val="28"/>
            <w:szCs w:val="28"/>
          </w:rPr>
          <w:t>пунктом 33</w:t>
        </w:r>
      </w:hyperlink>
      <w:r>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25051A" w:rsidRDefault="0025051A" w:rsidP="0094424E">
      <w:pPr>
        <w:spacing w:after="0" w:line="240" w:lineRule="auto"/>
        <w:jc w:val="both"/>
        <w:rPr>
          <w:rFonts w:ascii="Times New Roman" w:hAnsi="Times New Roman" w:cs="Times New Roman"/>
          <w:sz w:val="28"/>
          <w:szCs w:val="28"/>
        </w:rPr>
      </w:pPr>
    </w:p>
    <w:p w:rsidR="00F85E43"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F85E43"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w:t>
      </w:r>
    </w:p>
    <w:p w:rsidR="00F85E43"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Туапсинского</w:t>
      </w:r>
      <w:proofErr w:type="gramEnd"/>
    </w:p>
    <w:p w:rsidR="00F85E43" w:rsidRPr="0094424E" w:rsidRDefault="00F85E43" w:rsidP="00944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Н.В. Ильиных</w:t>
      </w:r>
    </w:p>
    <w:sectPr w:rsidR="00F85E43" w:rsidRPr="0094424E" w:rsidSect="007A6441">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24E"/>
    <w:rsid w:val="00043349"/>
    <w:rsid w:val="0005585D"/>
    <w:rsid w:val="00073435"/>
    <w:rsid w:val="001717E0"/>
    <w:rsid w:val="001B2F92"/>
    <w:rsid w:val="0025051A"/>
    <w:rsid w:val="00275A59"/>
    <w:rsid w:val="00347736"/>
    <w:rsid w:val="00396A9F"/>
    <w:rsid w:val="003B2D49"/>
    <w:rsid w:val="003F6C4F"/>
    <w:rsid w:val="00482BE7"/>
    <w:rsid w:val="00661888"/>
    <w:rsid w:val="00670B31"/>
    <w:rsid w:val="006735EC"/>
    <w:rsid w:val="007A6441"/>
    <w:rsid w:val="007E5034"/>
    <w:rsid w:val="00802C1C"/>
    <w:rsid w:val="00810AE0"/>
    <w:rsid w:val="00842FA9"/>
    <w:rsid w:val="008E4B5A"/>
    <w:rsid w:val="008E59D3"/>
    <w:rsid w:val="0094424E"/>
    <w:rsid w:val="009B60EA"/>
    <w:rsid w:val="00B203E4"/>
    <w:rsid w:val="00BF3FA7"/>
    <w:rsid w:val="00C02A09"/>
    <w:rsid w:val="00C84755"/>
    <w:rsid w:val="00CF01AA"/>
    <w:rsid w:val="00D31005"/>
    <w:rsid w:val="00D9084E"/>
    <w:rsid w:val="00DA66F8"/>
    <w:rsid w:val="00E90A08"/>
    <w:rsid w:val="00E92047"/>
    <w:rsid w:val="00F85E43"/>
    <w:rsid w:val="00FF1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349"/>
    <w:rPr>
      <w:color w:val="0000FF"/>
      <w:u w:val="single"/>
    </w:rPr>
  </w:style>
  <w:style w:type="paragraph" w:styleId="a4">
    <w:name w:val="Balloon Text"/>
    <w:basedOn w:val="a"/>
    <w:link w:val="a5"/>
    <w:uiPriority w:val="99"/>
    <w:semiHidden/>
    <w:unhideWhenUsed/>
    <w:rsid w:val="009B6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6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A4517E1BA62612EE2F8249972EC93CC58F2FCE74E10F175635528529FBE7F939BADEB37E242D9DIBV6J" TargetMode="External"/><Relationship Id="rId13" Type="http://schemas.openxmlformats.org/officeDocument/2006/relationships/hyperlink" Target="consultantplus://offline/ref=17A4517E1BA62612EE2F9C4481429636C08671C070E70D440B6054D276ABE1AC79FAD8E63D612299B2378FDDI7V0J" TargetMode="External"/><Relationship Id="rId18" Type="http://schemas.openxmlformats.org/officeDocument/2006/relationships/hyperlink" Target="consultantplus://offline/ref=A8BD6069CEB4AF3D1CB4418DF72DF90028AC583C7FC5ACD54D77F3CE5BJFpEG" TargetMode="External"/><Relationship Id="rId26" Type="http://schemas.openxmlformats.org/officeDocument/2006/relationships/hyperlink" Target="consultantplus://offline/ref=B19FB769AAEA20CA649F58249787D8321F1FB1D5373F6AE6D3C41A47077442019D6F97FB06t1N1J" TargetMode="External"/><Relationship Id="rId3" Type="http://schemas.openxmlformats.org/officeDocument/2006/relationships/webSettings" Target="webSettings.xml"/><Relationship Id="rId21" Type="http://schemas.openxmlformats.org/officeDocument/2006/relationships/hyperlink" Target="consultantplus://offline/ref=A8BD6069CEB4AF3D1CB4418DF72DF90028AC583C7FC5ACD54D77F3CE5BJFpEG" TargetMode="External"/><Relationship Id="rId34" Type="http://schemas.openxmlformats.org/officeDocument/2006/relationships/fontTable" Target="fontTable.xml"/><Relationship Id="rId7" Type="http://schemas.openxmlformats.org/officeDocument/2006/relationships/hyperlink" Target="consultantplus://offline/ref=17A4517E1BA62612EE2F8249972EC93CC58F2FCE77E40F175635528529IFVBJ" TargetMode="External"/><Relationship Id="rId12" Type="http://schemas.openxmlformats.org/officeDocument/2006/relationships/hyperlink" Target="consultantplus://offline/ref=17A4517E1BA62612EE2F8249972EC93CC58D29CE73E00F175635528529IFVBJ" TargetMode="External"/><Relationship Id="rId17" Type="http://schemas.openxmlformats.org/officeDocument/2006/relationships/hyperlink" Target="consultantplus://offline/ref=A8BD6069CEB4AF3D1CB4418DF72DF90028AC583C7FC5ACD54D77F3CE5BFE18813990566414J6p9G" TargetMode="External"/><Relationship Id="rId25" Type="http://schemas.openxmlformats.org/officeDocument/2006/relationships/hyperlink" Target="consultantplus://offline/ref=B19FB769AAEA20CA649F58249787D8321F1FB1D5373F6AE6D3C41A47077442019D6F97FB0Et1N8J" TargetMode="External"/><Relationship Id="rId33" Type="http://schemas.openxmlformats.org/officeDocument/2006/relationships/hyperlink" Target="consultantplus://offline/ref=A8BD6069CEB4AF3D1CB4418DF72DF90028AC513B74CDACD54D77F3CE5BFE18813990566311J6p3G" TargetMode="External"/><Relationship Id="rId2" Type="http://schemas.openxmlformats.org/officeDocument/2006/relationships/settings" Target="settings.xml"/><Relationship Id="rId16" Type="http://schemas.openxmlformats.org/officeDocument/2006/relationships/hyperlink" Target="consultantplus://offline/ref=A8BD6069CEB4AF3D1CB4418DF72DF90028AC583C7FC5ACD54D77F3CE5BFE18813990566414J6pFG" TargetMode="External"/><Relationship Id="rId20" Type="http://schemas.openxmlformats.org/officeDocument/2006/relationships/hyperlink" Target="consultantplus://offline/ref=A8BD6069CEB4AF3D1CB4418DF72DF90028AC583C7FC5ACD54D77F3CE5BJFpEG" TargetMode="External"/><Relationship Id="rId29" Type="http://schemas.openxmlformats.org/officeDocument/2006/relationships/hyperlink" Target="consultantplus://offline/ref=A8BD6069CEB4AF3D1CB4418DF72DF90028AC513B74CDACD54D77F3CE5BFE18813990566311J6p3G" TargetMode="External"/><Relationship Id="rId1" Type="http://schemas.openxmlformats.org/officeDocument/2006/relationships/styles" Target="styles.xml"/><Relationship Id="rId6" Type="http://schemas.openxmlformats.org/officeDocument/2006/relationships/hyperlink" Target="consultantplus://offline/ref=17A4517E1BA62612EE2F8249972EC93CC58C26CC73EA0F175635528529FBE7F939BADEB37E242E9FIBV7J" TargetMode="External"/><Relationship Id="rId11" Type="http://schemas.openxmlformats.org/officeDocument/2006/relationships/hyperlink" Target="consultantplus://offline/ref=17A4517E1BA62612EE2F8249972EC93CC58D2BC876E70F175635528529IFVBJ" TargetMode="External"/><Relationship Id="rId24" Type="http://schemas.openxmlformats.org/officeDocument/2006/relationships/hyperlink" Target="http://adm.tuapse.ru" TargetMode="External"/><Relationship Id="rId32" Type="http://schemas.openxmlformats.org/officeDocument/2006/relationships/hyperlink" Target="consultantplus://offline/ref=A8BD6069CEB4AF3D1CB4418DF72DF90028AC513B74CDACD54D77F3CE5BFE18813990566219J6pEG" TargetMode="External"/><Relationship Id="rId5" Type="http://schemas.openxmlformats.org/officeDocument/2006/relationships/hyperlink" Target="consultantplus://offline/ref=17A4517E1BA62612EE2F8249972EC93CC58528C87AB5581507605CI8V0J" TargetMode="External"/><Relationship Id="rId15" Type="http://schemas.openxmlformats.org/officeDocument/2006/relationships/hyperlink" Target="consultantplus://offline/ref=A8BD6069CEB4AF3D1CB4418DF72DF90028AC583C7FC5ACD54D77F3CE5BFE188139905661106BE7B8JFp0G" TargetMode="External"/><Relationship Id="rId23" Type="http://schemas.openxmlformats.org/officeDocument/2006/relationships/hyperlink" Target="http://adm.tuapse.ru" TargetMode="External"/><Relationship Id="rId28" Type="http://schemas.openxmlformats.org/officeDocument/2006/relationships/hyperlink" Target="consultantplus://offline/ref=A8BD6069CEB4AF3D1CB4418DF72DF90028AC583C7FC5ACD54D77F3CE5BFE18813990566414J6p9G" TargetMode="External"/><Relationship Id="rId10" Type="http://schemas.openxmlformats.org/officeDocument/2006/relationships/hyperlink" Target="consultantplus://offline/ref=17A4517E1BA62612EE2F9C4481429636C08671C070E10C43086854D276ABE1AC79FAD8E63D612299B2378FD5I7V7J" TargetMode="External"/><Relationship Id="rId19" Type="http://schemas.openxmlformats.org/officeDocument/2006/relationships/hyperlink" Target="consultantplus://offline/ref=A8BD6069CEB4AF3D1CB4418DF72DF90028AC583C7FC5ACD54D77F3CE5BJFpEG" TargetMode="External"/><Relationship Id="rId31" Type="http://schemas.openxmlformats.org/officeDocument/2006/relationships/hyperlink" Target="consultantplus://offline/ref=A8BD6069CEB4AF3D1CB4418DF72DF90028AC533A7CCEACD54D77F3CE5BJFpEG" TargetMode="External"/><Relationship Id="rId4" Type="http://schemas.openxmlformats.org/officeDocument/2006/relationships/hyperlink" Target="consultantplus://offline/ref=A8BD6069CEB4AF3D1CB45F80E141A60A2DA60F307CCEAF81132AF59904AE1ED479JDp0G" TargetMode="External"/><Relationship Id="rId9" Type="http://schemas.openxmlformats.org/officeDocument/2006/relationships/hyperlink" Target="consultantplus://offline/ref=17A4517E1BA62612EE2F8249972EC93CC58C2FCB78E20F175635528529IFVBJ" TargetMode="External"/><Relationship Id="rId14" Type="http://schemas.openxmlformats.org/officeDocument/2006/relationships/hyperlink" Target="consultantplus://offline/ref=A8BD6069CEB4AF3D1CB4418DF72DF90028AC583C7FC5ACD54D77F3CE5BFE188139905661106AEDB9JFp0G" TargetMode="External"/><Relationship Id="rId22" Type="http://schemas.openxmlformats.org/officeDocument/2006/relationships/hyperlink" Target="mailto:tuapse_gkh@mail.ru" TargetMode="External"/><Relationship Id="rId27" Type="http://schemas.openxmlformats.org/officeDocument/2006/relationships/hyperlink" Target="consultantplus://offline/ref=A8BD6069CEB4AF3D1CB4418DF72DF90028AC583C7FC5ACD54D77F3CE5BFE18813990566414J6pFG" TargetMode="External"/><Relationship Id="rId30" Type="http://schemas.openxmlformats.org/officeDocument/2006/relationships/hyperlink" Target="consultantplus://offline/ref=A8BD6069CEB4AF3D1CB4418DF72DF90028AC513B74CDACD54D77F3CE5BFE18813990566215J6pC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12147</Words>
  <Characters>69239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12</cp:revision>
  <cp:lastPrinted>2017-12-25T05:52:00Z</cp:lastPrinted>
  <dcterms:created xsi:type="dcterms:W3CDTF">2017-09-07T09:19:00Z</dcterms:created>
  <dcterms:modified xsi:type="dcterms:W3CDTF">2017-12-25T07:00:00Z</dcterms:modified>
</cp:coreProperties>
</file>