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C3" w:rsidRPr="004405C3" w:rsidRDefault="004405C3" w:rsidP="00440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4405C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B737532" wp14:editId="0763CCDE">
            <wp:extent cx="48768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05C3" w:rsidRPr="004405C3" w:rsidRDefault="004405C3" w:rsidP="00440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05C3" w:rsidRPr="004405C3" w:rsidRDefault="004405C3" w:rsidP="004405C3">
      <w:pPr>
        <w:widowControl w:val="0"/>
        <w:spacing w:after="0" w:line="276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405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ТУАПСИНСКОГО ГОРОДСКОГО ПОСЕЛЕНИЯ</w:t>
      </w:r>
    </w:p>
    <w:p w:rsidR="004405C3" w:rsidRPr="004405C3" w:rsidRDefault="004405C3" w:rsidP="004405C3">
      <w:pPr>
        <w:widowControl w:val="0"/>
        <w:spacing w:after="0" w:line="276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405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ТУАПСИНСКОГО РАЙОНА</w:t>
      </w:r>
    </w:p>
    <w:p w:rsidR="004405C3" w:rsidRPr="004405C3" w:rsidRDefault="004405C3" w:rsidP="00440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405C3" w:rsidRPr="004405C3" w:rsidRDefault="004405C3" w:rsidP="004405C3">
      <w:pPr>
        <w:spacing w:after="0" w:line="276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405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4405C3" w:rsidRPr="004405C3" w:rsidRDefault="004405C3" w:rsidP="004405C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0"/>
          <w:lang w:eastAsia="ru-RU"/>
        </w:rPr>
      </w:pPr>
    </w:p>
    <w:p w:rsidR="004405C3" w:rsidRPr="004405C3" w:rsidRDefault="004405C3" w:rsidP="004405C3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05C3">
        <w:rPr>
          <w:rFonts w:ascii="Times New Roman" w:eastAsia="Calibri" w:hAnsi="Times New Roman" w:cs="Times New Roman"/>
          <w:sz w:val="28"/>
          <w:szCs w:val="28"/>
          <w:lang w:eastAsia="ru-RU"/>
        </w:rPr>
        <w:t>от ________________                                                             № _______________</w:t>
      </w:r>
    </w:p>
    <w:p w:rsidR="004405C3" w:rsidRPr="004405C3" w:rsidRDefault="004405C3" w:rsidP="004405C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0"/>
          <w:lang w:eastAsia="ru-RU"/>
        </w:rPr>
      </w:pPr>
    </w:p>
    <w:p w:rsidR="004405C3" w:rsidRPr="004405C3" w:rsidRDefault="004405C3" w:rsidP="004405C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05C3">
        <w:rPr>
          <w:rFonts w:ascii="Times New Roman" w:eastAsia="Calibri" w:hAnsi="Times New Roman" w:cs="Times New Roman"/>
          <w:sz w:val="24"/>
          <w:szCs w:val="24"/>
          <w:lang w:eastAsia="ru-RU"/>
        </w:rPr>
        <w:t>г. Туапсе</w:t>
      </w:r>
    </w:p>
    <w:p w:rsidR="00821AAA" w:rsidRDefault="00821A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05C3" w:rsidRDefault="004405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845D9" w:rsidRDefault="006845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72CB" w:rsidRDefault="004566D8" w:rsidP="00732AC6">
      <w:pPr>
        <w:pStyle w:val="ConsPlusTitle"/>
        <w:ind w:left="993" w:righ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</w:t>
      </w:r>
      <w:r w:rsidR="00D84183">
        <w:rPr>
          <w:rFonts w:ascii="Times New Roman" w:hAnsi="Times New Roman" w:cs="Times New Roman"/>
          <w:sz w:val="28"/>
          <w:szCs w:val="28"/>
        </w:rPr>
        <w:t xml:space="preserve"> </w:t>
      </w:r>
      <w:r w:rsidR="0078524D" w:rsidRPr="004566D8">
        <w:rPr>
          <w:rFonts w:ascii="Times New Roman" w:hAnsi="Times New Roman" w:cs="Times New Roman"/>
          <w:sz w:val="28"/>
          <w:szCs w:val="28"/>
        </w:rPr>
        <w:t>постановления администрации Туа</w:t>
      </w:r>
      <w:r>
        <w:rPr>
          <w:rFonts w:ascii="Times New Roman" w:hAnsi="Times New Roman" w:cs="Times New Roman"/>
          <w:sz w:val="28"/>
          <w:szCs w:val="28"/>
        </w:rPr>
        <w:t>псинского городского поселения Т</w:t>
      </w:r>
      <w:r w:rsidR="0078524D" w:rsidRPr="004566D8">
        <w:rPr>
          <w:rFonts w:ascii="Times New Roman" w:hAnsi="Times New Roman" w:cs="Times New Roman"/>
          <w:sz w:val="28"/>
          <w:szCs w:val="28"/>
        </w:rPr>
        <w:t>уапсинского района</w:t>
      </w:r>
      <w:r w:rsidR="00684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24D" w:rsidRPr="004566D8" w:rsidRDefault="00732AC6" w:rsidP="00732AC6">
      <w:pPr>
        <w:pStyle w:val="ConsPlusTitle"/>
        <w:ind w:left="993" w:righ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</w:t>
      </w:r>
      <w:r w:rsidR="0078524D" w:rsidRPr="004566D8">
        <w:rPr>
          <w:rFonts w:ascii="Times New Roman" w:hAnsi="Times New Roman" w:cs="Times New Roman"/>
          <w:sz w:val="28"/>
          <w:szCs w:val="28"/>
        </w:rPr>
        <w:t xml:space="preserve"> </w:t>
      </w:r>
      <w:r w:rsidR="00001268">
        <w:rPr>
          <w:rFonts w:ascii="Times New Roman" w:hAnsi="Times New Roman" w:cs="Times New Roman"/>
          <w:sz w:val="28"/>
          <w:szCs w:val="28"/>
        </w:rPr>
        <w:t>декабря</w:t>
      </w:r>
      <w:r w:rsidR="0078524D" w:rsidRPr="004566D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78524D" w:rsidRPr="004566D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6845D9">
        <w:rPr>
          <w:rFonts w:ascii="Times New Roman" w:hAnsi="Times New Roman" w:cs="Times New Roman"/>
          <w:sz w:val="28"/>
          <w:szCs w:val="28"/>
        </w:rPr>
        <w:t xml:space="preserve"> </w:t>
      </w:r>
      <w:r w:rsidR="00D75A9A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>порядка установления регулируемых тарифов на перевозки пассажиров и багажа автомобильным транспортом по муниципальным маршрутам регулярного сообщения в Туапсинском городском поселении</w:t>
      </w:r>
      <w:r w:rsidR="0078524D" w:rsidRPr="004566D8">
        <w:rPr>
          <w:rFonts w:ascii="Times New Roman" w:hAnsi="Times New Roman" w:cs="Times New Roman"/>
          <w:sz w:val="28"/>
          <w:szCs w:val="28"/>
        </w:rPr>
        <w:t>»</w:t>
      </w:r>
    </w:p>
    <w:p w:rsidR="0078524D" w:rsidRDefault="007852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AAA" w:rsidRDefault="00821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5D9" w:rsidRPr="004566D8" w:rsidRDefault="00684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24D" w:rsidRPr="004566D8" w:rsidRDefault="00732AC6" w:rsidP="001472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AC6">
        <w:rPr>
          <w:rFonts w:ascii="Times New Roman" w:hAnsi="Times New Roman" w:cs="Times New Roman"/>
          <w:sz w:val="28"/>
          <w:szCs w:val="28"/>
          <w:lang w:eastAsia="en-US"/>
        </w:rPr>
        <w:t>В соответствии с Федеральным закон</w:t>
      </w:r>
      <w:r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Pr="00732AC6">
        <w:rPr>
          <w:rFonts w:ascii="Times New Roman" w:hAnsi="Times New Roman" w:cs="Times New Roman"/>
          <w:sz w:val="28"/>
          <w:szCs w:val="28"/>
          <w:lang w:eastAsia="en-US"/>
        </w:rPr>
        <w:t xml:space="preserve">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732AC6">
        <w:rPr>
          <w:rFonts w:ascii="Times New Roman" w:hAnsi="Times New Roman" w:cs="Times New Roman"/>
          <w:sz w:val="28"/>
          <w:szCs w:val="24"/>
        </w:rPr>
        <w:t xml:space="preserve">, </w:t>
      </w:r>
      <w:r w:rsidR="00852942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</w:t>
      </w:r>
      <w:r w:rsidRPr="00732AC6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D83D4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32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Краснодарского края от 21 декабря 2018 г.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</w:t>
      </w:r>
      <w:r w:rsidR="00D83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83D43" w:rsidRPr="00D83D43">
        <w:rPr>
          <w:rFonts w:ascii="Times New Roman" w:hAnsi="Times New Roman" w:cs="Times New Roman"/>
          <w:sz w:val="28"/>
          <w:szCs w:val="28"/>
          <w:shd w:val="clear" w:color="auto" w:fill="FFFFFF"/>
        </w:rPr>
        <w:t>от 31</w:t>
      </w:r>
      <w:r w:rsidR="00D83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мая </w:t>
      </w:r>
      <w:r w:rsidR="00D83D43" w:rsidRPr="00D83D43">
        <w:rPr>
          <w:rFonts w:ascii="Times New Roman" w:hAnsi="Times New Roman" w:cs="Times New Roman"/>
          <w:sz w:val="28"/>
          <w:szCs w:val="28"/>
          <w:shd w:val="clear" w:color="auto" w:fill="FFFFFF"/>
        </w:rPr>
        <w:t>2019</w:t>
      </w:r>
      <w:r w:rsidR="00D83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</w:t>
      </w:r>
      <w:r w:rsidR="008529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3D43">
        <w:rPr>
          <w:rFonts w:ascii="Times New Roman" w:hAnsi="Times New Roman" w:cs="Times New Roman"/>
          <w:sz w:val="28"/>
          <w:szCs w:val="28"/>
          <w:shd w:val="clear" w:color="auto" w:fill="FFFFFF"/>
        </w:rPr>
        <w:t>№ 4056-КЗ «</w:t>
      </w:r>
      <w:r w:rsidR="00D83D43" w:rsidRPr="00D83D43">
        <w:rPr>
          <w:rFonts w:ascii="Times New Roman" w:hAnsi="Times New Roman" w:cs="Times New Roman"/>
          <w:sz w:val="28"/>
          <w:szCs w:val="28"/>
          <w:shd w:val="clear" w:color="auto" w:fill="FFFFFF"/>
        </w:rPr>
        <w:t>О наделении органов местного самоуправления в Краснодарском крае отдельными государственными полномочиями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 и перевозки пассажиров и багажа автомобильным транспортом по смежным межрегиональным маршрутам регулярных перевозок в границах федеральной территории</w:t>
      </w:r>
      <w:r w:rsidR="00D83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"Сириус" и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524D" w:rsidRPr="004566D8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78524D" w:rsidRDefault="0078524D" w:rsidP="001472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6D8">
        <w:rPr>
          <w:rFonts w:ascii="Times New Roman" w:hAnsi="Times New Roman" w:cs="Times New Roman"/>
          <w:sz w:val="28"/>
          <w:szCs w:val="28"/>
        </w:rPr>
        <w:t>1. Призна</w:t>
      </w:r>
      <w:r w:rsidR="000F0CFA">
        <w:rPr>
          <w:rFonts w:ascii="Times New Roman" w:hAnsi="Times New Roman" w:cs="Times New Roman"/>
          <w:sz w:val="28"/>
          <w:szCs w:val="28"/>
        </w:rPr>
        <w:t>ть утратившим силу постановление</w:t>
      </w:r>
      <w:r w:rsidRPr="004566D8">
        <w:rPr>
          <w:rFonts w:ascii="Times New Roman" w:hAnsi="Times New Roman" w:cs="Times New Roman"/>
          <w:sz w:val="28"/>
          <w:szCs w:val="28"/>
        </w:rPr>
        <w:t xml:space="preserve"> администрации Туа</w:t>
      </w:r>
      <w:r w:rsidR="00D019CF">
        <w:rPr>
          <w:rFonts w:ascii="Times New Roman" w:hAnsi="Times New Roman" w:cs="Times New Roman"/>
          <w:sz w:val="28"/>
          <w:szCs w:val="28"/>
        </w:rPr>
        <w:t>псинского городского поселения Т</w:t>
      </w:r>
      <w:r w:rsidRPr="004566D8">
        <w:rPr>
          <w:rFonts w:ascii="Times New Roman" w:hAnsi="Times New Roman" w:cs="Times New Roman"/>
          <w:sz w:val="28"/>
          <w:szCs w:val="28"/>
        </w:rPr>
        <w:t xml:space="preserve">уапсинского района </w:t>
      </w:r>
      <w:r w:rsidR="000F0CFA" w:rsidRPr="000F0CFA">
        <w:rPr>
          <w:rFonts w:ascii="Times New Roman" w:hAnsi="Times New Roman" w:cs="Times New Roman"/>
          <w:sz w:val="28"/>
          <w:szCs w:val="28"/>
        </w:rPr>
        <w:t>от 29 декабря 2016 года № 2016 «Об утверждении порядка установления регулируемых тарифов на перевозки пассажиров и багажа автомобильным транспортом по муниципальным маршрутам регулярного сообщения в Туапсинском городском поселении»</w:t>
      </w:r>
      <w:r w:rsidRPr="004566D8">
        <w:rPr>
          <w:rFonts w:ascii="Times New Roman" w:hAnsi="Times New Roman" w:cs="Times New Roman"/>
          <w:sz w:val="28"/>
          <w:szCs w:val="28"/>
        </w:rPr>
        <w:t>.</w:t>
      </w:r>
    </w:p>
    <w:p w:rsidR="00821AAA" w:rsidRDefault="00821AAA" w:rsidP="006E749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5C3" w:rsidRDefault="004405C3" w:rsidP="006E749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5C3" w:rsidRDefault="004405C3" w:rsidP="006E749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21AAA" w:rsidRDefault="00821AAA" w:rsidP="006E749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49B" w:rsidRDefault="00E5257D" w:rsidP="006E749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6E749B" w:rsidRPr="006E749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Общему отделу администрации Туапсинского городского поселения (Кот А.И.) обнародовать настоящее постановление в установленном порядке.</w:t>
      </w:r>
    </w:p>
    <w:p w:rsidR="00D360B8" w:rsidRPr="006E749B" w:rsidRDefault="00D360B8" w:rsidP="006E749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3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</w:t>
      </w:r>
      <w:proofErr w:type="spellStart"/>
      <w:r w:rsidRPr="00D360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</w:t>
      </w:r>
      <w:r w:rsidRPr="00D36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49B" w:rsidRPr="006135FF" w:rsidRDefault="00D360B8" w:rsidP="006135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749B" w:rsidRPr="006E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749B" w:rsidRPr="006E749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6E749B" w:rsidRPr="006E74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6135F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</w:t>
      </w:r>
      <w:r w:rsidR="006E749B" w:rsidRPr="006E749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</w:r>
    </w:p>
    <w:p w:rsidR="006135FF" w:rsidRDefault="006135FF" w:rsidP="006E749B">
      <w:pPr>
        <w:widowControl w:val="0"/>
        <w:spacing w:after="0" w:line="30" w:lineRule="atLeast"/>
        <w:ind w:firstLine="851"/>
        <w:contextualSpacing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E5257D" w:rsidRDefault="00E5257D" w:rsidP="006E749B">
      <w:pPr>
        <w:widowControl w:val="0"/>
        <w:spacing w:after="0" w:line="30" w:lineRule="atLeast"/>
        <w:ind w:firstLine="851"/>
        <w:contextualSpacing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E5257D" w:rsidRDefault="00E5257D" w:rsidP="006E749B">
      <w:pPr>
        <w:widowControl w:val="0"/>
        <w:spacing w:after="0" w:line="30" w:lineRule="atLeast"/>
        <w:ind w:firstLine="851"/>
        <w:contextualSpacing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749B" w:rsidRPr="006E749B" w:rsidRDefault="006E749B" w:rsidP="006E749B">
      <w:pPr>
        <w:widowControl w:val="0"/>
        <w:spacing w:after="0" w:line="30" w:lineRule="atLeast"/>
        <w:contextualSpacing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E749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Глава Туапсинского </w:t>
      </w:r>
    </w:p>
    <w:p w:rsidR="006E749B" w:rsidRPr="006E749B" w:rsidRDefault="006E749B" w:rsidP="006E749B">
      <w:pPr>
        <w:widowControl w:val="0"/>
        <w:spacing w:after="0" w:line="30" w:lineRule="atLeast"/>
        <w:contextualSpacing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E749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городского поселения</w:t>
      </w:r>
    </w:p>
    <w:p w:rsidR="00E62F75" w:rsidRDefault="006E749B" w:rsidP="00980CC7">
      <w:pPr>
        <w:widowControl w:val="0"/>
        <w:spacing w:after="0" w:line="30" w:lineRule="atLeast"/>
        <w:contextualSpacing/>
      </w:pPr>
      <w:r w:rsidRPr="006E749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Туапсинского района       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 </w:t>
      </w:r>
      <w:r w:rsidRPr="006E749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С.В. Бондаренко</w:t>
      </w:r>
    </w:p>
    <w:sectPr w:rsidR="00E62F75" w:rsidSect="00F97C6C">
      <w:headerReference w:type="default" r:id="rId7"/>
      <w:pgSz w:w="11906" w:h="16838"/>
      <w:pgMar w:top="284" w:right="707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D34" w:rsidRDefault="00395D34" w:rsidP="00156DB0">
      <w:pPr>
        <w:spacing w:after="0" w:line="240" w:lineRule="auto"/>
      </w:pPr>
      <w:r>
        <w:separator/>
      </w:r>
    </w:p>
  </w:endnote>
  <w:endnote w:type="continuationSeparator" w:id="0">
    <w:p w:rsidR="00395D34" w:rsidRDefault="00395D34" w:rsidP="0015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D34" w:rsidRDefault="00395D34" w:rsidP="00156DB0">
      <w:pPr>
        <w:spacing w:after="0" w:line="240" w:lineRule="auto"/>
      </w:pPr>
      <w:r>
        <w:separator/>
      </w:r>
    </w:p>
  </w:footnote>
  <w:footnote w:type="continuationSeparator" w:id="0">
    <w:p w:rsidR="00395D34" w:rsidRDefault="00395D34" w:rsidP="0015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5610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56DB0" w:rsidRPr="00156DB0" w:rsidRDefault="00156DB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56DB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56DB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56DB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05C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56DB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56DB0" w:rsidRDefault="00156D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4D"/>
    <w:rsid w:val="00001268"/>
    <w:rsid w:val="00077BCB"/>
    <w:rsid w:val="000F0CFA"/>
    <w:rsid w:val="001472CB"/>
    <w:rsid w:val="00156DB0"/>
    <w:rsid w:val="001A60CD"/>
    <w:rsid w:val="00262942"/>
    <w:rsid w:val="00302D08"/>
    <w:rsid w:val="00395D34"/>
    <w:rsid w:val="004405C3"/>
    <w:rsid w:val="004566D8"/>
    <w:rsid w:val="005E09D7"/>
    <w:rsid w:val="00611572"/>
    <w:rsid w:val="00612497"/>
    <w:rsid w:val="006135FF"/>
    <w:rsid w:val="00614B54"/>
    <w:rsid w:val="006536A1"/>
    <w:rsid w:val="00663404"/>
    <w:rsid w:val="006845D9"/>
    <w:rsid w:val="006E749B"/>
    <w:rsid w:val="006F1318"/>
    <w:rsid w:val="00732AC6"/>
    <w:rsid w:val="00750D8B"/>
    <w:rsid w:val="0078524D"/>
    <w:rsid w:val="007F7F36"/>
    <w:rsid w:val="00821AAA"/>
    <w:rsid w:val="00833CBC"/>
    <w:rsid w:val="00852942"/>
    <w:rsid w:val="008575FA"/>
    <w:rsid w:val="00865432"/>
    <w:rsid w:val="008A03A4"/>
    <w:rsid w:val="00972178"/>
    <w:rsid w:val="00980CC7"/>
    <w:rsid w:val="00A071C7"/>
    <w:rsid w:val="00AD0D0A"/>
    <w:rsid w:val="00B2279C"/>
    <w:rsid w:val="00D019CF"/>
    <w:rsid w:val="00D360B8"/>
    <w:rsid w:val="00D724DA"/>
    <w:rsid w:val="00D75A9A"/>
    <w:rsid w:val="00D83D43"/>
    <w:rsid w:val="00D84183"/>
    <w:rsid w:val="00E5257D"/>
    <w:rsid w:val="00E62F75"/>
    <w:rsid w:val="00EC288D"/>
    <w:rsid w:val="00F82FDB"/>
    <w:rsid w:val="00F9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1EC4"/>
  <w15:chartTrackingRefBased/>
  <w15:docId w15:val="{D0FD66AF-32B7-42B7-9793-F7543724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85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52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24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6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6DB0"/>
  </w:style>
  <w:style w:type="paragraph" w:styleId="a7">
    <w:name w:val="footer"/>
    <w:basedOn w:val="a"/>
    <w:link w:val="a8"/>
    <w:uiPriority w:val="99"/>
    <w:unhideWhenUsed/>
    <w:rsid w:val="00156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6DB0"/>
  </w:style>
  <w:style w:type="paragraph" w:styleId="a9">
    <w:name w:val="No Spacing"/>
    <w:uiPriority w:val="1"/>
    <w:qFormat/>
    <w:rsid w:val="00F97C6C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cp:lastPrinted>2023-02-21T06:57:00Z</cp:lastPrinted>
  <dcterms:created xsi:type="dcterms:W3CDTF">2018-04-05T14:21:00Z</dcterms:created>
  <dcterms:modified xsi:type="dcterms:W3CDTF">2023-02-21T11:43:00Z</dcterms:modified>
</cp:coreProperties>
</file>