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218" w:rsidRDefault="00795719" w:rsidP="00E664BD">
      <w:pPr>
        <w:spacing w:line="30" w:lineRule="atLeast"/>
        <w:ind w:right="-365"/>
        <w:contextualSpacing/>
        <w:jc w:val="center"/>
        <w:rPr>
          <w:rFonts w:eastAsia="Calibri"/>
          <w:b/>
          <w:sz w:val="36"/>
          <w:szCs w:val="36"/>
          <w:lang w:val="ru-RU" w:eastAsia="ar-SA"/>
        </w:rPr>
      </w:pPr>
      <w:r>
        <w:rPr>
          <w:rFonts w:eastAsia="Calibri"/>
          <w:b/>
          <w:sz w:val="36"/>
          <w:szCs w:val="36"/>
          <w:lang w:val="ru-RU" w:eastAsia="ar-SA"/>
        </w:rPr>
        <w:t xml:space="preserve"> </w:t>
      </w:r>
    </w:p>
    <w:p w:rsidR="00795719" w:rsidRDefault="00795719" w:rsidP="00E664BD">
      <w:pPr>
        <w:spacing w:line="30" w:lineRule="atLeast"/>
        <w:ind w:right="-365"/>
        <w:contextualSpacing/>
        <w:jc w:val="center"/>
        <w:rPr>
          <w:rFonts w:eastAsia="Calibri"/>
          <w:b/>
          <w:sz w:val="36"/>
          <w:szCs w:val="36"/>
          <w:lang w:val="ru-RU" w:eastAsia="ar-SA"/>
        </w:rPr>
      </w:pPr>
    </w:p>
    <w:p w:rsidR="00795719" w:rsidRDefault="00795719" w:rsidP="00E664BD">
      <w:pPr>
        <w:spacing w:line="30" w:lineRule="atLeast"/>
        <w:ind w:right="-365"/>
        <w:contextualSpacing/>
        <w:jc w:val="center"/>
        <w:rPr>
          <w:rFonts w:eastAsia="Calibri"/>
          <w:b/>
          <w:sz w:val="36"/>
          <w:szCs w:val="36"/>
          <w:lang w:val="ru-RU" w:eastAsia="ar-SA"/>
        </w:rPr>
      </w:pPr>
    </w:p>
    <w:p w:rsidR="00795719" w:rsidRDefault="00795719" w:rsidP="00E664BD">
      <w:pPr>
        <w:spacing w:line="30" w:lineRule="atLeast"/>
        <w:ind w:right="-365"/>
        <w:contextualSpacing/>
        <w:jc w:val="center"/>
        <w:rPr>
          <w:rFonts w:eastAsia="Calibri"/>
          <w:b/>
          <w:sz w:val="36"/>
          <w:szCs w:val="36"/>
          <w:lang w:val="ru-RU" w:eastAsia="ar-SA"/>
        </w:rPr>
      </w:pPr>
    </w:p>
    <w:p w:rsidR="00795719" w:rsidRDefault="00795719" w:rsidP="00E664BD">
      <w:pPr>
        <w:spacing w:line="30" w:lineRule="atLeast"/>
        <w:ind w:right="-365"/>
        <w:contextualSpacing/>
        <w:jc w:val="center"/>
        <w:rPr>
          <w:rFonts w:eastAsia="Calibri"/>
          <w:b/>
          <w:sz w:val="36"/>
          <w:szCs w:val="36"/>
          <w:lang w:val="ru-RU" w:eastAsia="ar-SA"/>
        </w:rPr>
      </w:pPr>
    </w:p>
    <w:p w:rsidR="00795719" w:rsidRDefault="00795719" w:rsidP="00E664BD">
      <w:pPr>
        <w:spacing w:line="30" w:lineRule="atLeast"/>
        <w:ind w:right="-365"/>
        <w:contextualSpacing/>
        <w:jc w:val="center"/>
        <w:rPr>
          <w:rFonts w:eastAsia="Calibri"/>
          <w:b/>
          <w:sz w:val="36"/>
          <w:szCs w:val="36"/>
          <w:lang w:val="ru-RU" w:eastAsia="ar-SA"/>
        </w:rPr>
      </w:pPr>
    </w:p>
    <w:p w:rsidR="00795719" w:rsidRDefault="00795719" w:rsidP="00E664BD">
      <w:pPr>
        <w:spacing w:line="30" w:lineRule="atLeast"/>
        <w:ind w:right="-365"/>
        <w:contextualSpacing/>
        <w:jc w:val="center"/>
        <w:rPr>
          <w:rFonts w:eastAsia="Calibri"/>
          <w:b/>
          <w:sz w:val="36"/>
          <w:szCs w:val="36"/>
          <w:lang w:val="ru-RU" w:eastAsia="ar-SA"/>
        </w:rPr>
      </w:pPr>
    </w:p>
    <w:p w:rsidR="00795719" w:rsidRDefault="00795719" w:rsidP="00E664BD">
      <w:pPr>
        <w:spacing w:line="30" w:lineRule="atLeast"/>
        <w:ind w:right="-365"/>
        <w:contextualSpacing/>
        <w:jc w:val="center"/>
        <w:rPr>
          <w:rFonts w:eastAsia="Calibri"/>
          <w:b/>
          <w:sz w:val="36"/>
          <w:szCs w:val="36"/>
          <w:lang w:val="ru-RU" w:eastAsia="ar-SA"/>
        </w:rPr>
      </w:pPr>
    </w:p>
    <w:p w:rsidR="00795719" w:rsidRDefault="00795719" w:rsidP="00E664BD">
      <w:pPr>
        <w:spacing w:line="30" w:lineRule="atLeast"/>
        <w:ind w:right="-365"/>
        <w:contextualSpacing/>
        <w:jc w:val="center"/>
        <w:rPr>
          <w:rFonts w:eastAsia="Calibri"/>
          <w:b/>
          <w:sz w:val="36"/>
          <w:szCs w:val="36"/>
          <w:lang w:val="ru-RU" w:eastAsia="ar-SA"/>
        </w:rPr>
      </w:pPr>
    </w:p>
    <w:p w:rsidR="00795719" w:rsidRDefault="00795719" w:rsidP="00E664BD">
      <w:pPr>
        <w:spacing w:line="30" w:lineRule="atLeast"/>
        <w:ind w:right="-365"/>
        <w:contextualSpacing/>
        <w:jc w:val="center"/>
        <w:rPr>
          <w:rFonts w:eastAsia="Calibri"/>
          <w:b/>
          <w:sz w:val="36"/>
          <w:szCs w:val="36"/>
          <w:lang w:val="ru-RU" w:eastAsia="ar-SA"/>
        </w:rPr>
      </w:pPr>
    </w:p>
    <w:p w:rsidR="00C4429D" w:rsidRDefault="00C4429D" w:rsidP="00E664BD">
      <w:pPr>
        <w:spacing w:line="30" w:lineRule="atLeast"/>
        <w:ind w:right="-365"/>
        <w:contextualSpacing/>
        <w:jc w:val="center"/>
        <w:rPr>
          <w:rFonts w:eastAsia="Calibri"/>
          <w:b/>
          <w:sz w:val="36"/>
          <w:szCs w:val="36"/>
          <w:lang w:val="ru-RU" w:eastAsia="ar-SA"/>
        </w:rPr>
      </w:pPr>
    </w:p>
    <w:p w:rsidR="00E664BD" w:rsidRPr="00252B45" w:rsidRDefault="00E664BD" w:rsidP="00E664BD">
      <w:pPr>
        <w:spacing w:line="30" w:lineRule="atLeast"/>
        <w:ind w:right="-365"/>
        <w:contextualSpacing/>
        <w:jc w:val="center"/>
        <w:rPr>
          <w:rFonts w:eastAsia="Calibri"/>
          <w:sz w:val="26"/>
          <w:szCs w:val="26"/>
          <w:lang w:val="ru-RU" w:eastAsia="ar-SA"/>
        </w:rPr>
      </w:pPr>
    </w:p>
    <w:p w:rsidR="00AC77E2" w:rsidRPr="00AC77E2" w:rsidRDefault="00AC77E2" w:rsidP="00AC77E2">
      <w:pPr>
        <w:jc w:val="center"/>
        <w:rPr>
          <w:b/>
          <w:sz w:val="28"/>
          <w:szCs w:val="28"/>
          <w:lang w:val="ru-RU"/>
        </w:rPr>
      </w:pPr>
      <w:r w:rsidRPr="00AC77E2">
        <w:rPr>
          <w:b/>
          <w:sz w:val="28"/>
          <w:szCs w:val="28"/>
          <w:lang w:val="ru-RU"/>
        </w:rPr>
        <w:t xml:space="preserve">О внесении изменений в постановление администрации Туапсинского городского поселения </w:t>
      </w:r>
      <w:r w:rsidRPr="00AC77E2">
        <w:rPr>
          <w:b/>
          <w:bCs/>
          <w:sz w:val="28"/>
          <w:szCs w:val="28"/>
          <w:lang w:val="ru-RU"/>
        </w:rPr>
        <w:t>от 3 марта 2017</w:t>
      </w:r>
      <w:r w:rsidRPr="00AC77E2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6C0ED8">
        <w:rPr>
          <w:b/>
          <w:bCs/>
          <w:color w:val="000000" w:themeColor="text1"/>
          <w:sz w:val="28"/>
          <w:szCs w:val="28"/>
          <w:lang w:val="ru-RU"/>
        </w:rPr>
        <w:t xml:space="preserve">года </w:t>
      </w:r>
      <w:r w:rsidR="00A84AFA">
        <w:rPr>
          <w:b/>
          <w:bCs/>
          <w:color w:val="000000" w:themeColor="text1"/>
          <w:sz w:val="28"/>
          <w:szCs w:val="28"/>
          <w:lang w:val="ru-RU"/>
        </w:rPr>
        <w:t>№280</w:t>
      </w:r>
      <w:r w:rsidRPr="00AC77E2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AC77E2">
        <w:rPr>
          <w:b/>
          <w:bCs/>
          <w:sz w:val="28"/>
          <w:szCs w:val="28"/>
          <w:lang w:val="ru-RU"/>
        </w:rPr>
        <w:t>«</w:t>
      </w:r>
      <w:r w:rsidRPr="00AC77E2">
        <w:rPr>
          <w:b/>
          <w:sz w:val="28"/>
          <w:szCs w:val="28"/>
          <w:lang w:val="ru-RU"/>
        </w:rPr>
        <w:t>Об утверждении</w:t>
      </w:r>
      <w:r w:rsidR="00A84AFA">
        <w:rPr>
          <w:b/>
          <w:sz w:val="28"/>
          <w:szCs w:val="28"/>
          <w:lang w:val="ru-RU"/>
        </w:rPr>
        <w:t xml:space="preserve"> положения об организации</w:t>
      </w:r>
      <w:r w:rsidR="00425EEA">
        <w:rPr>
          <w:b/>
          <w:sz w:val="28"/>
          <w:szCs w:val="28"/>
          <w:lang w:val="ru-RU"/>
        </w:rPr>
        <w:t xml:space="preserve"> </w:t>
      </w:r>
      <w:r w:rsidR="007A7522">
        <w:rPr>
          <w:b/>
          <w:sz w:val="28"/>
          <w:szCs w:val="28"/>
          <w:lang w:val="ru-RU"/>
        </w:rPr>
        <w:t xml:space="preserve">регулярных перевозок пассажиров и багажа автомобильным транспортом </w:t>
      </w:r>
      <w:r w:rsidRPr="00AC77E2">
        <w:rPr>
          <w:b/>
          <w:sz w:val="28"/>
          <w:szCs w:val="28"/>
          <w:lang w:val="ru-RU"/>
        </w:rPr>
        <w:t xml:space="preserve">в </w:t>
      </w:r>
      <w:r w:rsidRPr="00AC77E2">
        <w:rPr>
          <w:b/>
          <w:bCs/>
          <w:sz w:val="28"/>
          <w:szCs w:val="28"/>
          <w:lang w:val="ru-RU"/>
        </w:rPr>
        <w:t>Туапсинском городском поселении»</w:t>
      </w:r>
    </w:p>
    <w:p w:rsidR="00AC77E2" w:rsidRDefault="00AC77E2" w:rsidP="00AC77E2">
      <w:pPr>
        <w:jc w:val="center"/>
        <w:rPr>
          <w:b/>
          <w:sz w:val="28"/>
          <w:szCs w:val="28"/>
          <w:lang w:val="ru-RU"/>
        </w:rPr>
      </w:pPr>
    </w:p>
    <w:p w:rsidR="00AC77E2" w:rsidRPr="00AC77E2" w:rsidRDefault="00AC77E2" w:rsidP="00AC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shd w:val="clear" w:color="auto" w:fill="FFFFFF"/>
          <w:lang w:val="ru-RU"/>
        </w:rPr>
      </w:pPr>
    </w:p>
    <w:p w:rsidR="00AC77E2" w:rsidRPr="00AC77E2" w:rsidRDefault="00CC1184" w:rsidP="00AC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 w:eastAsia="en-US"/>
        </w:rPr>
        <w:t>В соответствии с Федеральным</w:t>
      </w:r>
      <w:r w:rsidR="00457218">
        <w:rPr>
          <w:sz w:val="28"/>
          <w:szCs w:val="28"/>
          <w:lang w:val="ru-RU" w:eastAsia="en-US"/>
        </w:rPr>
        <w:t>и законами</w:t>
      </w:r>
      <w:r>
        <w:rPr>
          <w:sz w:val="28"/>
          <w:szCs w:val="28"/>
          <w:lang w:val="ru-RU" w:eastAsia="en-US"/>
        </w:rPr>
        <w:t xml:space="preserve"> </w:t>
      </w:r>
      <w:r w:rsidR="00616841">
        <w:rPr>
          <w:sz w:val="28"/>
          <w:szCs w:val="28"/>
          <w:lang w:val="ru-RU" w:eastAsia="en-US"/>
        </w:rPr>
        <w:t xml:space="preserve">от 6 октября 2003 года </w:t>
      </w:r>
      <w:r w:rsidR="00D155B0">
        <w:rPr>
          <w:sz w:val="28"/>
          <w:szCs w:val="28"/>
          <w:lang w:val="ru-RU" w:eastAsia="en-US"/>
        </w:rPr>
        <w:t xml:space="preserve">             №</w:t>
      </w:r>
      <w:r w:rsidR="00030B9E">
        <w:rPr>
          <w:sz w:val="28"/>
          <w:szCs w:val="28"/>
          <w:lang w:val="ru-RU" w:eastAsia="en-US"/>
        </w:rPr>
        <w:t xml:space="preserve"> 131-ФЗ «</w:t>
      </w:r>
      <w:r w:rsidR="00616841">
        <w:rPr>
          <w:sz w:val="28"/>
          <w:szCs w:val="28"/>
          <w:lang w:val="ru-RU" w:eastAsia="en-US"/>
        </w:rPr>
        <w:t>Об общих принципах организации местного самоуправления в Российской Федерации</w:t>
      </w:r>
      <w:r w:rsidR="00030B9E">
        <w:rPr>
          <w:sz w:val="28"/>
          <w:szCs w:val="28"/>
          <w:lang w:val="ru-RU" w:eastAsia="en-US"/>
        </w:rPr>
        <w:t>»</w:t>
      </w:r>
      <w:r w:rsidR="00616841">
        <w:rPr>
          <w:sz w:val="28"/>
          <w:szCs w:val="28"/>
          <w:lang w:val="ru-RU" w:eastAsia="en-US"/>
        </w:rPr>
        <w:t xml:space="preserve">, </w:t>
      </w:r>
      <w:r>
        <w:rPr>
          <w:sz w:val="28"/>
          <w:szCs w:val="28"/>
          <w:lang w:val="ru-RU" w:eastAsia="en-US"/>
        </w:rPr>
        <w:t xml:space="preserve">от 13 июля 2015 года </w:t>
      </w:r>
      <w:r w:rsidR="00D155B0">
        <w:rPr>
          <w:sz w:val="28"/>
          <w:szCs w:val="28"/>
          <w:lang w:val="ru-RU" w:eastAsia="en-US"/>
        </w:rPr>
        <w:t>№</w:t>
      </w:r>
      <w:r>
        <w:rPr>
          <w:sz w:val="28"/>
          <w:szCs w:val="28"/>
          <w:lang w:val="ru-RU" w:eastAsia="en-US"/>
        </w:rPr>
        <w:t xml:space="preserve"> </w:t>
      </w:r>
      <w:r w:rsidR="00030B9E">
        <w:rPr>
          <w:sz w:val="28"/>
          <w:szCs w:val="28"/>
          <w:lang w:val="ru-RU" w:eastAsia="en-US"/>
        </w:rPr>
        <w:t>220-ФЗ «</w:t>
      </w:r>
      <w:r>
        <w:rPr>
          <w:sz w:val="28"/>
          <w:szCs w:val="28"/>
          <w:lang w:val="ru-RU" w:eastAsia="en-US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030B9E">
        <w:rPr>
          <w:sz w:val="28"/>
          <w:szCs w:val="28"/>
          <w:lang w:val="ru-RU" w:eastAsia="en-US"/>
        </w:rPr>
        <w:t>льные акты Российской Федерации»</w:t>
      </w:r>
      <w:r>
        <w:rPr>
          <w:sz w:val="28"/>
          <w:lang w:val="ru-RU"/>
        </w:rPr>
        <w:t xml:space="preserve">, </w:t>
      </w:r>
      <w:r w:rsidR="007B4866">
        <w:rPr>
          <w:sz w:val="28"/>
          <w:szCs w:val="28"/>
          <w:shd w:val="clear" w:color="auto" w:fill="FFFFFF"/>
          <w:lang w:val="ru-RU"/>
        </w:rPr>
        <w:t>З</w:t>
      </w:r>
      <w:r w:rsidR="00030B9E" w:rsidRPr="00030B9E">
        <w:rPr>
          <w:sz w:val="28"/>
          <w:szCs w:val="28"/>
          <w:shd w:val="clear" w:color="auto" w:fill="FFFFFF"/>
          <w:lang w:val="ru-RU"/>
        </w:rPr>
        <w:t>аконом Краснодарского края от 21 декабря 2018 года № 3931-КЗ «Об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крае»</w:t>
      </w:r>
      <w:r w:rsidR="00616841">
        <w:rPr>
          <w:sz w:val="28"/>
          <w:szCs w:val="28"/>
          <w:shd w:val="clear" w:color="auto" w:fill="FFFFFF"/>
          <w:lang w:val="ru-RU"/>
        </w:rPr>
        <w:t xml:space="preserve">  </w:t>
      </w:r>
      <w:r w:rsidR="00AC77E2" w:rsidRPr="00AC77E2">
        <w:rPr>
          <w:sz w:val="28"/>
          <w:szCs w:val="28"/>
          <w:shd w:val="clear" w:color="auto" w:fill="FFFFFF"/>
          <w:lang w:val="ru-RU"/>
        </w:rPr>
        <w:t>п о с т а н о в л я ю:</w:t>
      </w:r>
    </w:p>
    <w:p w:rsidR="00E00E09" w:rsidRDefault="00AC77E2" w:rsidP="00030B9E">
      <w:pPr>
        <w:ind w:firstLine="709"/>
        <w:jc w:val="both"/>
        <w:rPr>
          <w:sz w:val="28"/>
          <w:szCs w:val="28"/>
          <w:lang w:val="ru-RU"/>
        </w:rPr>
      </w:pPr>
      <w:r w:rsidRPr="00AC77E2">
        <w:rPr>
          <w:sz w:val="28"/>
          <w:szCs w:val="28"/>
          <w:shd w:val="clear" w:color="auto" w:fill="FFFFFF"/>
          <w:lang w:val="ru-RU"/>
        </w:rPr>
        <w:t>1.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AC77E2">
        <w:rPr>
          <w:sz w:val="28"/>
          <w:szCs w:val="28"/>
          <w:shd w:val="clear" w:color="auto" w:fill="FFFFFF"/>
          <w:lang w:val="ru-RU"/>
        </w:rPr>
        <w:t xml:space="preserve">Внести в </w:t>
      </w:r>
      <w:r w:rsidRPr="00AC77E2">
        <w:rPr>
          <w:sz w:val="28"/>
          <w:szCs w:val="28"/>
          <w:lang w:val="ru-RU"/>
        </w:rPr>
        <w:t>постановление администрации Туапс</w:t>
      </w:r>
      <w:r>
        <w:rPr>
          <w:sz w:val="28"/>
          <w:szCs w:val="28"/>
          <w:lang w:val="ru-RU"/>
        </w:rPr>
        <w:t xml:space="preserve">инского городского поселения </w:t>
      </w:r>
      <w:r w:rsidRPr="00AC77E2">
        <w:rPr>
          <w:bCs/>
          <w:sz w:val="28"/>
          <w:szCs w:val="28"/>
          <w:lang w:val="ru-RU"/>
        </w:rPr>
        <w:t>от 3 марта 2017</w:t>
      </w:r>
      <w:r w:rsidRPr="00AC77E2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6C0ED8">
        <w:rPr>
          <w:bCs/>
          <w:color w:val="000000" w:themeColor="text1"/>
          <w:sz w:val="28"/>
          <w:szCs w:val="28"/>
          <w:lang w:val="ru-RU"/>
        </w:rPr>
        <w:t xml:space="preserve">года </w:t>
      </w:r>
      <w:r w:rsidR="00BF666F">
        <w:rPr>
          <w:bCs/>
          <w:color w:val="000000" w:themeColor="text1"/>
          <w:sz w:val="28"/>
          <w:szCs w:val="28"/>
          <w:lang w:val="ru-RU"/>
        </w:rPr>
        <w:t>№280</w:t>
      </w:r>
      <w:r w:rsidRPr="00AC77E2">
        <w:rPr>
          <w:bCs/>
          <w:color w:val="000000" w:themeColor="text1"/>
          <w:sz w:val="28"/>
          <w:szCs w:val="28"/>
          <w:lang w:val="ru-RU"/>
        </w:rPr>
        <w:t xml:space="preserve"> </w:t>
      </w:r>
      <w:r w:rsidRPr="00FA6BE4">
        <w:rPr>
          <w:bCs/>
          <w:sz w:val="28"/>
          <w:szCs w:val="28"/>
          <w:lang w:val="ru-RU"/>
        </w:rPr>
        <w:t>«</w:t>
      </w:r>
      <w:r w:rsidR="00BF666F" w:rsidRPr="00BF666F">
        <w:rPr>
          <w:sz w:val="28"/>
          <w:szCs w:val="28"/>
          <w:lang w:val="ru-RU"/>
        </w:rPr>
        <w:t xml:space="preserve">Об утверждении положения об организации регулярных перевозок пассажиров и багажа автомобильным транспортом в </w:t>
      </w:r>
      <w:r w:rsidR="00BF666F" w:rsidRPr="00BF666F">
        <w:rPr>
          <w:bCs/>
          <w:sz w:val="28"/>
          <w:szCs w:val="28"/>
          <w:lang w:val="ru-RU"/>
        </w:rPr>
        <w:t>Туапсинском городском поселении</w:t>
      </w:r>
      <w:r w:rsidRPr="00FA6BE4">
        <w:rPr>
          <w:bCs/>
          <w:sz w:val="28"/>
          <w:szCs w:val="28"/>
          <w:lang w:val="ru-RU"/>
        </w:rPr>
        <w:t>»</w:t>
      </w:r>
      <w:r w:rsidR="00C442B6">
        <w:rPr>
          <w:bCs/>
          <w:sz w:val="28"/>
          <w:szCs w:val="28"/>
          <w:lang w:val="ru-RU"/>
        </w:rPr>
        <w:t xml:space="preserve"> следующие</w:t>
      </w:r>
      <w:r w:rsidR="00F34A70">
        <w:rPr>
          <w:bCs/>
          <w:sz w:val="28"/>
          <w:szCs w:val="28"/>
          <w:lang w:val="ru-RU"/>
        </w:rPr>
        <w:t xml:space="preserve"> изменения</w:t>
      </w:r>
      <w:r w:rsidRPr="00AC77E2">
        <w:rPr>
          <w:sz w:val="28"/>
          <w:szCs w:val="28"/>
          <w:lang w:val="ru-RU"/>
        </w:rPr>
        <w:t xml:space="preserve"> </w:t>
      </w:r>
      <w:r w:rsidR="00F34A70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 w:rsidR="00F34A70">
        <w:rPr>
          <w:sz w:val="28"/>
          <w:szCs w:val="28"/>
          <w:lang w:val="ru-RU"/>
        </w:rPr>
        <w:t>приложение</w:t>
      </w:r>
      <w:r w:rsidR="00E00E09">
        <w:rPr>
          <w:sz w:val="28"/>
          <w:szCs w:val="28"/>
          <w:lang w:val="ru-RU"/>
        </w:rPr>
        <w:t xml:space="preserve"> к указанному постановлению </w:t>
      </w:r>
      <w:r w:rsidR="00E00E09" w:rsidRPr="00C718B3">
        <w:rPr>
          <w:sz w:val="28"/>
          <w:szCs w:val="28"/>
          <w:lang w:val="ru-RU"/>
        </w:rPr>
        <w:t>«</w:t>
      </w:r>
      <w:r w:rsidR="00BF666F">
        <w:rPr>
          <w:sz w:val="28"/>
          <w:szCs w:val="28"/>
          <w:lang w:val="ru-RU"/>
        </w:rPr>
        <w:t xml:space="preserve">Положение </w:t>
      </w:r>
      <w:r w:rsidR="00BF666F" w:rsidRPr="00BF666F">
        <w:rPr>
          <w:sz w:val="28"/>
          <w:szCs w:val="28"/>
          <w:lang w:val="ru-RU"/>
        </w:rPr>
        <w:t xml:space="preserve">об организации регулярных перевозок пассажиров и багажа автомобильным транспортом в </w:t>
      </w:r>
      <w:r w:rsidR="00BF666F" w:rsidRPr="00BF666F">
        <w:rPr>
          <w:bCs/>
          <w:sz w:val="28"/>
          <w:szCs w:val="28"/>
          <w:lang w:val="ru-RU"/>
        </w:rPr>
        <w:t>Туапсинском городском поселении</w:t>
      </w:r>
      <w:r w:rsidR="00E00E09">
        <w:rPr>
          <w:bCs/>
          <w:sz w:val="28"/>
          <w:szCs w:val="28"/>
          <w:lang w:val="ru-RU"/>
        </w:rPr>
        <w:t>»</w:t>
      </w:r>
      <w:r w:rsidR="00E00E09">
        <w:rPr>
          <w:sz w:val="28"/>
          <w:szCs w:val="28"/>
          <w:lang w:val="ru-RU"/>
        </w:rPr>
        <w:t>:</w:t>
      </w:r>
    </w:p>
    <w:p w:rsidR="00933F2D" w:rsidRDefault="00933F2D" w:rsidP="00030B9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</w:t>
      </w:r>
      <w:r w:rsidR="000F1AC5">
        <w:rPr>
          <w:sz w:val="28"/>
          <w:szCs w:val="28"/>
          <w:lang w:val="ru-RU"/>
        </w:rPr>
        <w:t xml:space="preserve"> абзацы третий, четвертый пункта 2.2.2. признать утратившими силу;</w:t>
      </w:r>
    </w:p>
    <w:p w:rsidR="00F34A70" w:rsidRDefault="00933F2D" w:rsidP="00030B9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F34A70">
        <w:rPr>
          <w:sz w:val="28"/>
          <w:szCs w:val="28"/>
          <w:lang w:val="ru-RU"/>
        </w:rPr>
        <w:t xml:space="preserve">) </w:t>
      </w:r>
      <w:r w:rsidR="00CB642E">
        <w:rPr>
          <w:sz w:val="28"/>
          <w:szCs w:val="28"/>
          <w:lang w:val="ru-RU"/>
        </w:rPr>
        <w:t>пункт</w:t>
      </w:r>
      <w:r w:rsidR="00227A69">
        <w:rPr>
          <w:sz w:val="28"/>
          <w:szCs w:val="28"/>
          <w:lang w:val="ru-RU"/>
        </w:rPr>
        <w:t xml:space="preserve"> 2.3</w:t>
      </w:r>
      <w:r w:rsidR="00CB642E">
        <w:rPr>
          <w:sz w:val="28"/>
          <w:szCs w:val="28"/>
          <w:lang w:val="ru-RU"/>
        </w:rPr>
        <w:t>.</w:t>
      </w:r>
      <w:r w:rsidR="00227A69">
        <w:rPr>
          <w:sz w:val="28"/>
          <w:szCs w:val="28"/>
          <w:lang w:val="ru-RU"/>
        </w:rPr>
        <w:t>3</w:t>
      </w:r>
      <w:r w:rsidR="00652C8B">
        <w:rPr>
          <w:sz w:val="28"/>
          <w:szCs w:val="28"/>
          <w:lang w:val="ru-RU"/>
        </w:rPr>
        <w:t xml:space="preserve">. изложить в следующей редакции: </w:t>
      </w:r>
    </w:p>
    <w:p w:rsidR="00002DCE" w:rsidRDefault="00652C8B" w:rsidP="00002DC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002DCE" w:rsidRPr="000E3211">
        <w:rPr>
          <w:sz w:val="28"/>
          <w:szCs w:val="28"/>
          <w:lang w:val="ru-RU"/>
        </w:rPr>
        <w:t>Без проведения открытого конкурса свидетельство об осуществлении перевозок по муниципальному</w:t>
      </w:r>
      <w:r w:rsidR="00002DCE">
        <w:rPr>
          <w:sz w:val="28"/>
          <w:szCs w:val="28"/>
          <w:lang w:val="ru-RU"/>
        </w:rPr>
        <w:t xml:space="preserve"> маршруту регулярных перевозок </w:t>
      </w:r>
      <w:r w:rsidR="00002DCE" w:rsidRPr="000E3211">
        <w:rPr>
          <w:sz w:val="28"/>
          <w:szCs w:val="28"/>
          <w:lang w:val="ru-RU"/>
        </w:rPr>
        <w:t>и карты соответствующего маршрута выдаются в случае, если они предназначены для осуществления регулярных перевозок:</w:t>
      </w:r>
    </w:p>
    <w:p w:rsidR="00652C8B" w:rsidRDefault="00E233E1" w:rsidP="00030B9E">
      <w:pPr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а</w:t>
      </w:r>
      <w:r w:rsidR="00002DCE">
        <w:rPr>
          <w:sz w:val="28"/>
          <w:szCs w:val="28"/>
          <w:lang w:val="ru-RU"/>
        </w:rPr>
        <w:t xml:space="preserve">) </w:t>
      </w:r>
      <w:r w:rsidR="00002DCE" w:rsidRPr="003C594B">
        <w:rPr>
          <w:sz w:val="28"/>
          <w:szCs w:val="28"/>
          <w:lang w:val="ru-RU" w:eastAsia="en-US"/>
        </w:rPr>
        <w:t xml:space="preserve">после наступления обстоятельств, предусмотренных </w:t>
      </w:r>
      <w:hyperlink r:id="rId8" w:history="1">
        <w:r w:rsidR="00002DCE" w:rsidRPr="003C594B">
          <w:rPr>
            <w:sz w:val="28"/>
            <w:szCs w:val="28"/>
            <w:lang w:val="ru-RU" w:eastAsia="en-US"/>
          </w:rPr>
          <w:t>частью 10 статьи 24</w:t>
        </w:r>
      </w:hyperlink>
      <w:r w:rsidR="00002DCE" w:rsidRPr="003C594B">
        <w:rPr>
          <w:sz w:val="28"/>
          <w:szCs w:val="28"/>
          <w:lang w:val="ru-RU" w:eastAsia="en-US"/>
        </w:rPr>
        <w:t xml:space="preserve"> либо </w:t>
      </w:r>
      <w:hyperlink r:id="rId9" w:history="1">
        <w:r w:rsidR="00002DCE" w:rsidRPr="003C594B">
          <w:rPr>
            <w:sz w:val="28"/>
            <w:szCs w:val="28"/>
            <w:lang w:val="ru-RU" w:eastAsia="en-US"/>
          </w:rPr>
          <w:t>пунктом 1</w:t>
        </w:r>
      </w:hyperlink>
      <w:r w:rsidR="00002DCE" w:rsidRPr="003C594B">
        <w:rPr>
          <w:sz w:val="28"/>
          <w:szCs w:val="28"/>
          <w:lang w:val="ru-RU" w:eastAsia="en-US"/>
        </w:rPr>
        <w:t xml:space="preserve">, </w:t>
      </w:r>
      <w:hyperlink r:id="rId10" w:history="1">
        <w:r w:rsidR="00002DCE" w:rsidRPr="003C594B">
          <w:rPr>
            <w:sz w:val="28"/>
            <w:szCs w:val="28"/>
            <w:lang w:val="ru-RU" w:eastAsia="en-US"/>
          </w:rPr>
          <w:t>2</w:t>
        </w:r>
      </w:hyperlink>
      <w:r w:rsidR="00002DCE" w:rsidRPr="003C594B">
        <w:rPr>
          <w:sz w:val="28"/>
          <w:szCs w:val="28"/>
          <w:lang w:val="ru-RU" w:eastAsia="en-US"/>
        </w:rPr>
        <w:t xml:space="preserve"> или </w:t>
      </w:r>
      <w:hyperlink r:id="rId11" w:history="1">
        <w:r w:rsidR="00002DCE" w:rsidRPr="003C594B">
          <w:rPr>
            <w:sz w:val="28"/>
            <w:szCs w:val="28"/>
            <w:lang w:val="ru-RU" w:eastAsia="en-US"/>
          </w:rPr>
          <w:t>7 части 1 статьи 29</w:t>
        </w:r>
      </w:hyperlink>
      <w:r w:rsidR="00002DCE" w:rsidRPr="003C594B">
        <w:rPr>
          <w:sz w:val="28"/>
          <w:szCs w:val="28"/>
          <w:lang w:val="ru-RU" w:eastAsia="en-US"/>
        </w:rPr>
        <w:t xml:space="preserve"> </w:t>
      </w:r>
      <w:r w:rsidR="00002DCE">
        <w:rPr>
          <w:sz w:val="28"/>
          <w:szCs w:val="28"/>
          <w:lang w:val="ru-RU" w:eastAsia="en-US"/>
        </w:rPr>
        <w:t>Федерального закона №220-ФЗ «Об организации регулярных перевозок»</w:t>
      </w:r>
      <w:r w:rsidR="00002DCE" w:rsidRPr="003C594B">
        <w:rPr>
          <w:sz w:val="28"/>
          <w:szCs w:val="28"/>
          <w:lang w:val="ru-RU" w:eastAsia="en-US"/>
        </w:rPr>
        <w:t xml:space="preserve">, и до начала осуществления регулярных перевозок в соответствии с новым свидетельством об </w:t>
      </w:r>
      <w:r w:rsidR="00002DCE" w:rsidRPr="003C594B">
        <w:rPr>
          <w:sz w:val="28"/>
          <w:szCs w:val="28"/>
          <w:lang w:val="ru-RU" w:eastAsia="en-US"/>
        </w:rPr>
        <w:lastRenderedPageBreak/>
        <w:t xml:space="preserve">осуществлении перевозок по маршруту регулярных перевозок, выданным по результатам проведения открытого конкурса. По обстоятельствам, предусмотренным </w:t>
      </w:r>
      <w:hyperlink r:id="rId12" w:history="1">
        <w:r w:rsidR="00002DCE" w:rsidRPr="003C594B">
          <w:rPr>
            <w:sz w:val="28"/>
            <w:szCs w:val="28"/>
            <w:lang w:val="ru-RU" w:eastAsia="en-US"/>
          </w:rPr>
          <w:t>частью 10 статьи 24</w:t>
        </w:r>
      </w:hyperlink>
      <w:r w:rsidR="00002DCE" w:rsidRPr="003C594B">
        <w:rPr>
          <w:sz w:val="28"/>
          <w:szCs w:val="28"/>
          <w:lang w:val="ru-RU" w:eastAsia="en-US"/>
        </w:rPr>
        <w:t xml:space="preserve"> </w:t>
      </w:r>
      <w:r w:rsidR="00002DCE">
        <w:rPr>
          <w:sz w:val="28"/>
          <w:szCs w:val="28"/>
          <w:lang w:val="ru-RU" w:eastAsia="en-US"/>
        </w:rPr>
        <w:t>Федерального закона №220-ФЗ «Об организации регулярных перевозок»</w:t>
      </w:r>
      <w:r w:rsidR="00002DCE" w:rsidRPr="003C594B">
        <w:rPr>
          <w:sz w:val="28"/>
          <w:szCs w:val="28"/>
          <w:lang w:val="ru-RU" w:eastAsia="en-US"/>
        </w:rPr>
        <w:t>, выдача свидетельства об осуществлении перевозок</w:t>
      </w:r>
      <w:r w:rsidR="00002DCE">
        <w:rPr>
          <w:sz w:val="28"/>
          <w:szCs w:val="28"/>
          <w:lang w:val="ru-RU" w:eastAsia="en-US"/>
        </w:rPr>
        <w:t xml:space="preserve"> по маршруту регулярных перевозок и карт данного маршрута победителю открытого конкурса, признанного несостоявшимся, не допускается;</w:t>
      </w:r>
    </w:p>
    <w:p w:rsidR="00002DCE" w:rsidRDefault="00E233E1" w:rsidP="00002DC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002DCE">
        <w:rPr>
          <w:sz w:val="28"/>
          <w:szCs w:val="28"/>
          <w:lang w:val="ru-RU"/>
        </w:rPr>
        <w:t xml:space="preserve">) </w:t>
      </w:r>
      <w:r w:rsidR="00002DCE" w:rsidRPr="00002DCE">
        <w:rPr>
          <w:sz w:val="28"/>
          <w:szCs w:val="28"/>
          <w:lang w:val="ru-RU"/>
        </w:rPr>
        <w:t>по маршруту регулярных перевозок, установленному в целях обеспечения транспортного обслуживания населения в условиях чрезвычайной ситуации.</w:t>
      </w:r>
      <w:r w:rsidR="00002DCE">
        <w:rPr>
          <w:sz w:val="28"/>
          <w:szCs w:val="28"/>
          <w:lang w:val="ru-RU"/>
        </w:rPr>
        <w:t>»;</w:t>
      </w:r>
    </w:p>
    <w:p w:rsidR="00F87943" w:rsidRPr="003C594B" w:rsidRDefault="00933F2D" w:rsidP="00030B9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4F03F5" w:rsidRPr="003C594B">
        <w:rPr>
          <w:sz w:val="28"/>
          <w:szCs w:val="28"/>
          <w:lang w:val="ru-RU"/>
        </w:rPr>
        <w:t xml:space="preserve">) </w:t>
      </w:r>
      <w:r w:rsidR="00DA773E">
        <w:rPr>
          <w:sz w:val="28"/>
          <w:szCs w:val="28"/>
          <w:lang w:val="ru-RU"/>
        </w:rPr>
        <w:t>пункт 2.3.4</w:t>
      </w:r>
      <w:r w:rsidR="00652C8B" w:rsidRPr="003C594B">
        <w:rPr>
          <w:sz w:val="28"/>
          <w:szCs w:val="28"/>
          <w:lang w:val="ru-RU"/>
        </w:rPr>
        <w:t>. изложить в следующей редакции:</w:t>
      </w:r>
    </w:p>
    <w:p w:rsidR="00E324B3" w:rsidRDefault="00652C8B" w:rsidP="00030B9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3C594B">
        <w:rPr>
          <w:sz w:val="28"/>
          <w:szCs w:val="28"/>
          <w:lang w:val="ru-RU"/>
        </w:rPr>
        <w:t>«</w:t>
      </w:r>
      <w:r w:rsidR="00E324B3" w:rsidRPr="00E324B3">
        <w:rPr>
          <w:sz w:val="28"/>
          <w:szCs w:val="28"/>
          <w:lang w:val="ru-RU"/>
        </w:rPr>
        <w:t>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обстоятельств, которые явились основанием для их выдачи, один раз на срок, который не может превышать сто восемьдесят дней, а в случае, если таким обстоятельством явилось приостановление действия ранее выданного свидетельства об осуществлении перевозок по данному маршруту, на срок приостановления действия указанного свидетельства</w:t>
      </w:r>
      <w:r w:rsidR="00E324B3">
        <w:rPr>
          <w:sz w:val="28"/>
          <w:szCs w:val="28"/>
          <w:lang w:val="ru-RU"/>
        </w:rPr>
        <w:t>.</w:t>
      </w:r>
      <w:r w:rsidR="005B5D2D">
        <w:rPr>
          <w:sz w:val="28"/>
          <w:szCs w:val="28"/>
          <w:lang w:val="ru-RU" w:eastAsia="en-US"/>
        </w:rPr>
        <w:t>»;</w:t>
      </w:r>
    </w:p>
    <w:p w:rsidR="007E78FE" w:rsidRDefault="007E78FE" w:rsidP="00030B9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4) пункт 2.4. </w:t>
      </w:r>
      <w:r w:rsidR="005F2981">
        <w:rPr>
          <w:sz w:val="28"/>
          <w:szCs w:val="28"/>
          <w:lang w:val="ru-RU" w:eastAsia="en-US"/>
        </w:rPr>
        <w:t xml:space="preserve">«Информационное обеспечение подвижного состава пассажирского наземного транспорта общего пользования» </w:t>
      </w:r>
      <w:r>
        <w:rPr>
          <w:sz w:val="28"/>
          <w:szCs w:val="28"/>
          <w:lang w:val="ru-RU" w:eastAsia="en-US"/>
        </w:rPr>
        <w:t>изложить в следующей редакции:</w:t>
      </w:r>
    </w:p>
    <w:p w:rsidR="005F2981" w:rsidRDefault="005F2981" w:rsidP="00ED5C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«2.4.1. Транспортные средства, используемые для регулярных перевозок пассажиров и багажа, оборудуются указателями маршрута регулярных перевозок, которые размещаются:</w:t>
      </w:r>
    </w:p>
    <w:p w:rsidR="005F2981" w:rsidRDefault="005F2981" w:rsidP="00ED5C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а) над лобовым стеклом транспортного средства и (или) в верхней части лобового стекла;</w:t>
      </w:r>
    </w:p>
    <w:p w:rsidR="005F2981" w:rsidRDefault="005F2981" w:rsidP="00ED5C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б) на правой стороне кузова по ходу транспортного средства;</w:t>
      </w:r>
    </w:p>
    <w:p w:rsidR="005F2981" w:rsidRDefault="005F2981" w:rsidP="00ED5C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в) на заднем окне транспортного средства.</w:t>
      </w:r>
    </w:p>
    <w:p w:rsidR="005F2981" w:rsidRDefault="005F2981" w:rsidP="00ED5C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2.4.2. На указателе маршрута регулярных перевозок, размещаемом над лобовым стеклом транспортного средства и (или) в верхней части лобового стекла, проставляются наименования начального и конечного остановочных пунктов и номер маршрута регулярных перевозок.</w:t>
      </w:r>
    </w:p>
    <w:p w:rsidR="005F2981" w:rsidRDefault="005F2981" w:rsidP="00ED5C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2.4.3. Высота указателя маршрута регулярных перевозок, размещаемого на лобовом стекле, не должна превышать 140 мм, а высота указателя маршрута регулярных перевозок, размещаемого на лобовом стекле транспортных средств категории "M3", - минимального расстояния между верхним краем лобового стекла и верхней границей зоны его очистки стеклоочистителем.</w:t>
      </w:r>
    </w:p>
    <w:p w:rsidR="005F2981" w:rsidRDefault="005F2981" w:rsidP="00ED5C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2.4.4. На указателе маршрута регулярных перевозок, размещаемом на правой стороне кузова по ходу транспортного средства, проставляются номер маршрута регулярных перевозок, а также наименования начального, конечного и основных промежуточных остановочных пунктов.</w:t>
      </w:r>
    </w:p>
    <w:p w:rsidR="005F2981" w:rsidRDefault="000E0899" w:rsidP="00ED5C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2</w:t>
      </w:r>
      <w:r w:rsidR="005F2981">
        <w:rPr>
          <w:sz w:val="28"/>
          <w:szCs w:val="28"/>
          <w:lang w:val="ru-RU" w:eastAsia="en-US"/>
        </w:rPr>
        <w:t>.4.5 На указателе маршрута регулярных перевозок, размещаемом на заднем окне транспортного средства, проставляется номер маршрута регулярных перевозок.</w:t>
      </w:r>
    </w:p>
    <w:p w:rsidR="005F2981" w:rsidRDefault="005F2981" w:rsidP="00ED5C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lastRenderedPageBreak/>
        <w:t>2.4.6. Допускается использование информационного электронного табло в качестве указателя маршрута регулярных перевозок.</w:t>
      </w:r>
    </w:p>
    <w:p w:rsidR="005F2981" w:rsidRDefault="005F2981" w:rsidP="00ED5C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2.4.7. В транспортном средстве с 2 и более дверьми, через которые осуществляется вход пассажиров, за исключением транспортных средств категории "M2", над каждой дверью с наружной стороны укрепляется табличка с надписью "Вход" или наносится надпись "Вход".</w:t>
      </w:r>
    </w:p>
    <w:p w:rsidR="005F2981" w:rsidRDefault="005F2981" w:rsidP="00ED5C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2.4.8. Над лобовым стеклом и (или) на правой стороне кузова по ходу транспортного средства указывается полное или краткое наименование перевозчика.</w:t>
      </w:r>
    </w:p>
    <w:p w:rsidR="005F2981" w:rsidRDefault="005F2981" w:rsidP="00ED5C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bookmarkStart w:id="0" w:name="Par11"/>
      <w:bookmarkEnd w:id="0"/>
      <w:r>
        <w:rPr>
          <w:sz w:val="28"/>
          <w:szCs w:val="28"/>
          <w:lang w:val="ru-RU" w:eastAsia="en-US"/>
        </w:rPr>
        <w:t>2.4.9. Внутри транспортного средства, используемого для регулярных перевозок пассажиров и багажа, размещается следующая информация:</w:t>
      </w:r>
    </w:p>
    <w:p w:rsidR="005F2981" w:rsidRDefault="005F2981" w:rsidP="00ED5C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а) наименование, адрес и номер телефона перевозчика, фамилия водителя, а при наличии кондуктора - также фамилия кондуктора;</w:t>
      </w:r>
    </w:p>
    <w:p w:rsidR="005F2981" w:rsidRDefault="005F2981" w:rsidP="00ED5C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б) наименование, адрес и контактные телефоны органа, обеспечивающего контроль за осуществлением перевозок пассажиров и багажа;</w:t>
      </w:r>
    </w:p>
    <w:p w:rsidR="005F2981" w:rsidRDefault="005F2981" w:rsidP="00ED5C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в) номера мест для сидения, за исключением случаев, когда транспортное средство используется для осуществления регулярных перевозок по билетам, в которых не указывается номер места для сидения;</w:t>
      </w:r>
    </w:p>
    <w:p w:rsidR="005F2981" w:rsidRDefault="005F2981" w:rsidP="00ED5C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г) стоимость проезда, провоза ручной клади и перевозки багажа;</w:t>
      </w:r>
    </w:p>
    <w:p w:rsidR="005F2981" w:rsidRDefault="005F2981" w:rsidP="00ED5C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bookmarkStart w:id="1" w:name="Par16"/>
      <w:bookmarkEnd w:id="1"/>
      <w:r>
        <w:rPr>
          <w:sz w:val="28"/>
          <w:szCs w:val="28"/>
          <w:lang w:val="ru-RU" w:eastAsia="en-US"/>
        </w:rPr>
        <w:t>д) указатели мест для пассажиров с детьми и инвалидов, за исключением случаев, когда транспортное средство используется для осуществления регулярных перевозок по билетам, в которых указывается номер места для сидения;</w:t>
      </w:r>
    </w:p>
    <w:p w:rsidR="005F2981" w:rsidRDefault="005F2981" w:rsidP="00ED5C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е) указатели мест расположения огнетушителей;</w:t>
      </w:r>
    </w:p>
    <w:p w:rsidR="005F2981" w:rsidRDefault="005F2981" w:rsidP="00ED5C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ж) указатели мест расположения кнопок остановки транспортного средства;</w:t>
      </w:r>
    </w:p>
    <w:p w:rsidR="005F2981" w:rsidRDefault="005F2981" w:rsidP="00ED5C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bookmarkStart w:id="2" w:name="Par19"/>
      <w:bookmarkEnd w:id="2"/>
      <w:r>
        <w:rPr>
          <w:sz w:val="28"/>
          <w:szCs w:val="28"/>
          <w:lang w:val="ru-RU" w:eastAsia="en-US"/>
        </w:rPr>
        <w:t>з) указатели аварийных выходов и правила пользования такими выходами;</w:t>
      </w:r>
    </w:p>
    <w:p w:rsidR="005F2981" w:rsidRDefault="005F2981" w:rsidP="00ED5C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и) правила пользования транспортным средством или выписка из таких правил.</w:t>
      </w:r>
    </w:p>
    <w:p w:rsidR="005F2981" w:rsidRDefault="005F2981" w:rsidP="00ED5C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2.4.10. В транспортном средстве с 2 и более дверьми, через которые осуществляется выход пассажиров, за исключением транспортных средств категории "M2", над каждой дверью с внутренней стороны укрепляется табличка с надписью "Выход" или наносится надпись "Выход".</w:t>
      </w:r>
    </w:p>
    <w:p w:rsidR="005F2981" w:rsidRPr="001B1892" w:rsidRDefault="005F2981" w:rsidP="00ED5C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2.4.11. Вместо указателей, предусмотренных </w:t>
      </w:r>
      <w:hyperlink w:anchor="Par16" w:history="1">
        <w:r w:rsidRPr="001B1892">
          <w:rPr>
            <w:sz w:val="28"/>
            <w:szCs w:val="28"/>
            <w:lang w:val="ru-RU" w:eastAsia="en-US"/>
          </w:rPr>
          <w:t>подпунктами "д"</w:t>
        </w:r>
      </w:hyperlink>
      <w:r w:rsidRPr="001B1892">
        <w:rPr>
          <w:sz w:val="28"/>
          <w:szCs w:val="28"/>
          <w:lang w:val="ru-RU" w:eastAsia="en-US"/>
        </w:rPr>
        <w:t xml:space="preserve"> - </w:t>
      </w:r>
      <w:hyperlink w:anchor="Par19" w:history="1">
        <w:r w:rsidRPr="001B1892">
          <w:rPr>
            <w:sz w:val="28"/>
            <w:szCs w:val="28"/>
            <w:lang w:val="ru-RU" w:eastAsia="en-US"/>
          </w:rPr>
          <w:t xml:space="preserve">"з" пункта </w:t>
        </w:r>
        <w:r w:rsidR="001B1892" w:rsidRPr="001B1892">
          <w:rPr>
            <w:sz w:val="28"/>
            <w:szCs w:val="28"/>
            <w:lang w:val="ru-RU" w:eastAsia="en-US"/>
          </w:rPr>
          <w:t>2.4.9.</w:t>
        </w:r>
      </w:hyperlink>
      <w:r w:rsidRPr="001B1892">
        <w:rPr>
          <w:sz w:val="28"/>
          <w:szCs w:val="28"/>
          <w:lang w:val="ru-RU" w:eastAsia="en-US"/>
        </w:rPr>
        <w:t xml:space="preserve"> допускается использование соответствующих символических изображений (пиктограмм).</w:t>
      </w:r>
    </w:p>
    <w:p w:rsidR="005F2981" w:rsidRDefault="005F2981" w:rsidP="00ED5C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1B1892">
        <w:rPr>
          <w:sz w:val="28"/>
          <w:szCs w:val="28"/>
          <w:lang w:val="ru-RU" w:eastAsia="en-US"/>
        </w:rPr>
        <w:t xml:space="preserve">2.4.12. Помимо информации, указанной в </w:t>
      </w:r>
      <w:hyperlink w:anchor="Par11" w:history="1">
        <w:r w:rsidR="001B1892" w:rsidRPr="001B1892">
          <w:rPr>
            <w:sz w:val="28"/>
            <w:szCs w:val="28"/>
            <w:lang w:val="ru-RU" w:eastAsia="en-US"/>
          </w:rPr>
          <w:t>пункте 2.4.9</w:t>
        </w:r>
      </w:hyperlink>
      <w:r>
        <w:rPr>
          <w:sz w:val="28"/>
          <w:szCs w:val="28"/>
          <w:lang w:val="ru-RU" w:eastAsia="en-US"/>
        </w:rPr>
        <w:t xml:space="preserve"> внутри транспортного средства может размещаться другая информация, связанная с осуществлением регулярных перевозок пассажиров и багажа.».</w:t>
      </w:r>
    </w:p>
    <w:p w:rsidR="00F87943" w:rsidRDefault="007E78FE" w:rsidP="00030B9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F758F5" w:rsidRPr="00564100">
        <w:rPr>
          <w:sz w:val="28"/>
          <w:szCs w:val="28"/>
          <w:lang w:val="ru-RU"/>
        </w:rPr>
        <w:t xml:space="preserve">) </w:t>
      </w:r>
      <w:r w:rsidR="00594AB6">
        <w:rPr>
          <w:sz w:val="28"/>
          <w:szCs w:val="28"/>
          <w:lang w:val="ru-RU"/>
        </w:rPr>
        <w:t>раздел</w:t>
      </w:r>
      <w:r w:rsidR="005F0246" w:rsidRPr="00564100">
        <w:rPr>
          <w:sz w:val="28"/>
          <w:szCs w:val="28"/>
          <w:lang w:val="ru-RU"/>
        </w:rPr>
        <w:t xml:space="preserve"> </w:t>
      </w:r>
      <w:r w:rsidR="00594AB6">
        <w:rPr>
          <w:sz w:val="28"/>
          <w:szCs w:val="28"/>
          <w:lang w:val="ru-RU"/>
        </w:rPr>
        <w:t xml:space="preserve">3 «Требования к осуществлению </w:t>
      </w:r>
      <w:r w:rsidR="00B55B98">
        <w:rPr>
          <w:sz w:val="28"/>
          <w:szCs w:val="28"/>
          <w:lang w:val="ru-RU"/>
        </w:rPr>
        <w:t>перевозок по муниципальным маршрутам регулярных перевозок по нерегулируемым тарифам»</w:t>
      </w:r>
      <w:r w:rsidR="00C23C94" w:rsidRPr="00564100">
        <w:rPr>
          <w:sz w:val="28"/>
          <w:szCs w:val="28"/>
          <w:lang w:val="ru-RU"/>
        </w:rPr>
        <w:t xml:space="preserve"> </w:t>
      </w:r>
      <w:r w:rsidR="005F0246" w:rsidRPr="00564100">
        <w:rPr>
          <w:sz w:val="28"/>
          <w:szCs w:val="28"/>
          <w:lang w:val="ru-RU"/>
        </w:rPr>
        <w:t>изложить в следующей редакции</w:t>
      </w:r>
      <w:r w:rsidR="00C23C94" w:rsidRPr="00564100">
        <w:rPr>
          <w:sz w:val="28"/>
          <w:szCs w:val="28"/>
          <w:lang w:val="ru-RU"/>
        </w:rPr>
        <w:t>:</w:t>
      </w:r>
    </w:p>
    <w:p w:rsidR="00BE1804" w:rsidRDefault="0040714A" w:rsidP="00030B9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«</w:t>
      </w:r>
      <w:r w:rsidR="009B3966">
        <w:rPr>
          <w:sz w:val="28"/>
          <w:szCs w:val="28"/>
          <w:lang w:val="ru-RU"/>
        </w:rPr>
        <w:t>С целью выполнения требований к осуществлению перевозок по муниципальным маршрутам регулярных перевозок по нерегулируемым тарифам перевозчики обязаны:</w:t>
      </w:r>
    </w:p>
    <w:p w:rsidR="009B3966" w:rsidRDefault="00E031D3" w:rsidP="00E233E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3.</w:t>
      </w:r>
      <w:r w:rsidR="009B3966">
        <w:rPr>
          <w:sz w:val="28"/>
          <w:szCs w:val="28"/>
          <w:lang w:val="ru-RU" w:eastAsia="en-US"/>
        </w:rPr>
        <w:t>1</w:t>
      </w:r>
      <w:r>
        <w:rPr>
          <w:sz w:val="28"/>
          <w:szCs w:val="28"/>
          <w:lang w:val="ru-RU" w:eastAsia="en-US"/>
        </w:rPr>
        <w:t>.</w:t>
      </w:r>
      <w:r w:rsidR="00B94C02">
        <w:rPr>
          <w:sz w:val="28"/>
          <w:szCs w:val="28"/>
          <w:lang w:val="ru-RU" w:eastAsia="en-US"/>
        </w:rPr>
        <w:t xml:space="preserve"> О</w:t>
      </w:r>
      <w:r w:rsidR="009B3966">
        <w:rPr>
          <w:sz w:val="28"/>
          <w:szCs w:val="28"/>
          <w:lang w:val="ru-RU" w:eastAsia="en-US"/>
        </w:rPr>
        <w:t>беспечить наличие максимального количества транспортных средств различных классов, которое разрешается одновременно использовать для перевозок по маршруту регулярных перевозок в соответствии с установленным расписанием;</w:t>
      </w:r>
    </w:p>
    <w:p w:rsidR="009B3966" w:rsidRDefault="00B94C02" w:rsidP="00E233E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3.2. С</w:t>
      </w:r>
      <w:r w:rsidR="009B3966">
        <w:rPr>
          <w:sz w:val="28"/>
          <w:szCs w:val="28"/>
          <w:lang w:val="ru-RU" w:eastAsia="en-US"/>
        </w:rPr>
        <w:t>облюдать установленный маршрутом регулярных перевозок путь следования транспортного средства и расписание движения на данном маршруте, указанное в приложении к свидетельству, за исключением случаев возникновения заторов либо чрезвычайных ситуаций по маршруту движения, подтвержденных сведениями региональной системы мониторинга транспортных средств, объектов и ресурсов Краснодарского края;</w:t>
      </w:r>
    </w:p>
    <w:p w:rsidR="009B3966" w:rsidRDefault="00B94C02" w:rsidP="00E233E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3.</w:t>
      </w:r>
      <w:r w:rsidR="009B3966">
        <w:rPr>
          <w:sz w:val="28"/>
          <w:szCs w:val="28"/>
          <w:lang w:val="ru-RU" w:eastAsia="en-US"/>
        </w:rPr>
        <w:t>3</w:t>
      </w:r>
      <w:r>
        <w:rPr>
          <w:sz w:val="28"/>
          <w:szCs w:val="28"/>
          <w:lang w:val="ru-RU" w:eastAsia="en-US"/>
        </w:rPr>
        <w:t>.</w:t>
      </w:r>
      <w:r w:rsidR="009B3966">
        <w:rPr>
          <w:sz w:val="28"/>
          <w:szCs w:val="28"/>
          <w:lang w:val="ru-RU" w:eastAsia="en-US"/>
        </w:rPr>
        <w:t xml:space="preserve"> </w:t>
      </w:r>
      <w:r>
        <w:rPr>
          <w:sz w:val="28"/>
          <w:szCs w:val="28"/>
          <w:lang w:val="ru-RU" w:eastAsia="en-US"/>
        </w:rPr>
        <w:t>О</w:t>
      </w:r>
      <w:r w:rsidR="009B3966">
        <w:rPr>
          <w:sz w:val="28"/>
          <w:szCs w:val="28"/>
          <w:lang w:val="ru-RU" w:eastAsia="en-US"/>
        </w:rPr>
        <w:t>беспечивать замену транспортного средства при возникновении его технической неисправности или дорожно-транспортного происшествия на резервное транспортное средство, соответствующее по характеристикам сведениям, указанным в карте, в срок не более четырех часов для продолжения перевозки пассажиров и багажа по маршруту;</w:t>
      </w:r>
    </w:p>
    <w:p w:rsidR="00987431" w:rsidRDefault="00B94C02" w:rsidP="00E233E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3.</w:t>
      </w:r>
      <w:r w:rsidR="009B3966">
        <w:rPr>
          <w:sz w:val="28"/>
          <w:szCs w:val="28"/>
          <w:lang w:val="ru-RU" w:eastAsia="en-US"/>
        </w:rPr>
        <w:t>4</w:t>
      </w:r>
      <w:r>
        <w:rPr>
          <w:sz w:val="28"/>
          <w:szCs w:val="28"/>
          <w:lang w:val="ru-RU" w:eastAsia="en-US"/>
        </w:rPr>
        <w:t>. О</w:t>
      </w:r>
      <w:r w:rsidR="009B3966">
        <w:rPr>
          <w:sz w:val="28"/>
          <w:szCs w:val="28"/>
          <w:lang w:val="ru-RU" w:eastAsia="en-US"/>
        </w:rPr>
        <w:t>существлять передачу в региональную систему мониторинга транспортных средств, объектов и ресурсов Краснодарского края информации о местоположении транспортных средств, использ</w:t>
      </w:r>
      <w:r w:rsidR="00987431">
        <w:rPr>
          <w:sz w:val="28"/>
          <w:szCs w:val="28"/>
          <w:lang w:val="ru-RU" w:eastAsia="en-US"/>
        </w:rPr>
        <w:t>уемых для регулярных перевозок;</w:t>
      </w:r>
    </w:p>
    <w:p w:rsidR="009B3966" w:rsidRDefault="00B94C02" w:rsidP="00E233E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3.</w:t>
      </w:r>
      <w:r w:rsidR="009B3966">
        <w:rPr>
          <w:sz w:val="28"/>
          <w:szCs w:val="28"/>
          <w:lang w:val="ru-RU" w:eastAsia="en-US"/>
        </w:rPr>
        <w:t>5</w:t>
      </w:r>
      <w:r>
        <w:rPr>
          <w:sz w:val="28"/>
          <w:szCs w:val="28"/>
          <w:lang w:val="ru-RU" w:eastAsia="en-US"/>
        </w:rPr>
        <w:t>. О</w:t>
      </w:r>
      <w:r w:rsidR="009B3966">
        <w:rPr>
          <w:sz w:val="28"/>
          <w:szCs w:val="28"/>
          <w:lang w:val="ru-RU" w:eastAsia="en-US"/>
        </w:rPr>
        <w:t>беспечить исправную работу установленного в транспортном средстве оборудования для перевозок пассажиров из числа инвалидов, системы контроля температуры воздуха, электронного информационного табло, оборудования для безналичной оплаты проезда;</w:t>
      </w:r>
    </w:p>
    <w:p w:rsidR="009B3966" w:rsidRDefault="00B94C02" w:rsidP="00E233E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3.</w:t>
      </w:r>
      <w:r w:rsidR="009B3966">
        <w:rPr>
          <w:sz w:val="28"/>
          <w:szCs w:val="28"/>
          <w:lang w:val="ru-RU" w:eastAsia="en-US"/>
        </w:rPr>
        <w:t>6</w:t>
      </w:r>
      <w:r>
        <w:rPr>
          <w:sz w:val="28"/>
          <w:szCs w:val="28"/>
          <w:lang w:val="ru-RU" w:eastAsia="en-US"/>
        </w:rPr>
        <w:t>. О</w:t>
      </w:r>
      <w:r w:rsidR="009B3966">
        <w:rPr>
          <w:sz w:val="28"/>
          <w:szCs w:val="28"/>
          <w:lang w:val="ru-RU" w:eastAsia="en-US"/>
        </w:rPr>
        <w:t>беспечивать соблюдение норм предельной вместимости транспортного средства, предусмотренной техническими характеристиками или правилами осуществления конкретных видов перевозок;</w:t>
      </w:r>
    </w:p>
    <w:p w:rsidR="009B3966" w:rsidRDefault="00B94C02" w:rsidP="00E233E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3.7. П</w:t>
      </w:r>
      <w:r w:rsidR="009B3966">
        <w:rPr>
          <w:sz w:val="28"/>
          <w:szCs w:val="28"/>
          <w:lang w:val="ru-RU" w:eastAsia="en-US"/>
        </w:rPr>
        <w:t>ри перевозках по маршрутам регулярного сообщения:</w:t>
      </w:r>
    </w:p>
    <w:p w:rsidR="009B3966" w:rsidRDefault="009B3966" w:rsidP="00E233E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а) предоставлять всем одинаковые условия обслуживания и оплаты проезда, за исключением случаев, когда нормативными правовыми актами установлено предоставление льгот отдельным категориям пассажиров;</w:t>
      </w:r>
    </w:p>
    <w:p w:rsidR="009B3966" w:rsidRDefault="009B3966" w:rsidP="00E233E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б) не допускать безбилетный проезд пассажиров и (или) провоз неоплаченного багажа;</w:t>
      </w:r>
    </w:p>
    <w:p w:rsidR="009B3966" w:rsidRDefault="00B94C02" w:rsidP="00E233E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3.</w:t>
      </w:r>
      <w:r w:rsidR="009B3966">
        <w:rPr>
          <w:sz w:val="28"/>
          <w:szCs w:val="28"/>
          <w:lang w:val="ru-RU" w:eastAsia="en-US"/>
        </w:rPr>
        <w:t>8</w:t>
      </w:r>
      <w:r>
        <w:rPr>
          <w:sz w:val="28"/>
          <w:szCs w:val="28"/>
          <w:lang w:val="ru-RU" w:eastAsia="en-US"/>
        </w:rPr>
        <w:t>.</w:t>
      </w:r>
      <w:r w:rsidR="009B3966">
        <w:rPr>
          <w:sz w:val="28"/>
          <w:szCs w:val="28"/>
          <w:lang w:val="ru-RU" w:eastAsia="en-US"/>
        </w:rPr>
        <w:t xml:space="preserve"> </w:t>
      </w:r>
      <w:r>
        <w:rPr>
          <w:sz w:val="28"/>
          <w:szCs w:val="28"/>
          <w:lang w:val="ru-RU" w:eastAsia="en-US"/>
        </w:rPr>
        <w:t>В</w:t>
      </w:r>
      <w:r w:rsidR="009B3966">
        <w:rPr>
          <w:sz w:val="28"/>
          <w:szCs w:val="28"/>
          <w:lang w:val="ru-RU" w:eastAsia="en-US"/>
        </w:rPr>
        <w:t>ыполнять требования и предписания уполномоченных и контролирующих органов в установленные сроки;</w:t>
      </w:r>
    </w:p>
    <w:p w:rsidR="009B3966" w:rsidRDefault="00B94C02" w:rsidP="00E233E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3.</w:t>
      </w:r>
      <w:r w:rsidR="009B3966">
        <w:rPr>
          <w:sz w:val="28"/>
          <w:szCs w:val="28"/>
          <w:lang w:val="ru-RU" w:eastAsia="en-US"/>
        </w:rPr>
        <w:t>9</w:t>
      </w:r>
      <w:r>
        <w:rPr>
          <w:sz w:val="28"/>
          <w:szCs w:val="28"/>
          <w:lang w:val="ru-RU" w:eastAsia="en-US"/>
        </w:rPr>
        <w:t>. О</w:t>
      </w:r>
      <w:r w:rsidR="009B3966">
        <w:rPr>
          <w:sz w:val="28"/>
          <w:szCs w:val="28"/>
          <w:lang w:val="ru-RU" w:eastAsia="en-US"/>
        </w:rPr>
        <w:t>беспечивать прохождение водителями предрейсового и послерейсового медицинского осмотра;</w:t>
      </w:r>
    </w:p>
    <w:p w:rsidR="009B3966" w:rsidRDefault="00B94C02" w:rsidP="00E233E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3.</w:t>
      </w:r>
      <w:r w:rsidR="009B3966">
        <w:rPr>
          <w:sz w:val="28"/>
          <w:szCs w:val="28"/>
          <w:lang w:val="ru-RU" w:eastAsia="en-US"/>
        </w:rPr>
        <w:t>10</w:t>
      </w:r>
      <w:r>
        <w:rPr>
          <w:sz w:val="28"/>
          <w:szCs w:val="28"/>
          <w:lang w:val="ru-RU" w:eastAsia="en-US"/>
        </w:rPr>
        <w:t>.</w:t>
      </w:r>
      <w:r w:rsidR="009B3966">
        <w:rPr>
          <w:sz w:val="28"/>
          <w:szCs w:val="28"/>
          <w:lang w:val="ru-RU" w:eastAsia="en-US"/>
        </w:rPr>
        <w:t xml:space="preserve"> </w:t>
      </w:r>
      <w:r>
        <w:rPr>
          <w:sz w:val="28"/>
          <w:szCs w:val="28"/>
          <w:lang w:val="ru-RU" w:eastAsia="en-US"/>
        </w:rPr>
        <w:t>О</w:t>
      </w:r>
      <w:r w:rsidR="009B3966">
        <w:rPr>
          <w:sz w:val="28"/>
          <w:szCs w:val="28"/>
          <w:lang w:val="ru-RU" w:eastAsia="en-US"/>
        </w:rPr>
        <w:t>беспечивать и проводить предрейсовый контроль технического состояния транспортных средств в порядке, установленном федеральным законодательством;</w:t>
      </w:r>
    </w:p>
    <w:p w:rsidR="009B3966" w:rsidRDefault="00B94C02" w:rsidP="00E233E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3.</w:t>
      </w:r>
      <w:r w:rsidR="009B3966">
        <w:rPr>
          <w:sz w:val="28"/>
          <w:szCs w:val="28"/>
          <w:lang w:val="ru-RU" w:eastAsia="en-US"/>
        </w:rPr>
        <w:t>11</w:t>
      </w:r>
      <w:r>
        <w:rPr>
          <w:sz w:val="28"/>
          <w:szCs w:val="28"/>
          <w:lang w:val="ru-RU" w:eastAsia="en-US"/>
        </w:rPr>
        <w:t>. О</w:t>
      </w:r>
      <w:r w:rsidR="009B3966">
        <w:rPr>
          <w:sz w:val="28"/>
          <w:szCs w:val="28"/>
          <w:lang w:val="ru-RU" w:eastAsia="en-US"/>
        </w:rPr>
        <w:t>рганизовать хранение и охрану транспортных средств для исключения возможности самовольного их использования водителями или посторонними лицами;</w:t>
      </w:r>
    </w:p>
    <w:p w:rsidR="009B3966" w:rsidRDefault="00B94C02" w:rsidP="00E233E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lastRenderedPageBreak/>
        <w:t>3.</w:t>
      </w:r>
      <w:r w:rsidR="009B3966">
        <w:rPr>
          <w:sz w:val="28"/>
          <w:szCs w:val="28"/>
          <w:lang w:val="ru-RU" w:eastAsia="en-US"/>
        </w:rPr>
        <w:t>12</w:t>
      </w:r>
      <w:r>
        <w:rPr>
          <w:sz w:val="28"/>
          <w:szCs w:val="28"/>
          <w:lang w:val="ru-RU" w:eastAsia="en-US"/>
        </w:rPr>
        <w:t>. О</w:t>
      </w:r>
      <w:r w:rsidR="009B3966">
        <w:rPr>
          <w:sz w:val="28"/>
          <w:szCs w:val="28"/>
          <w:lang w:val="ru-RU" w:eastAsia="en-US"/>
        </w:rPr>
        <w:t>снащать транспортные средства оборудованием, приборами, необходимыми для осуществления регулярных перевозок в порядке, установленном федеральным законодательством;</w:t>
      </w:r>
    </w:p>
    <w:p w:rsidR="009B3966" w:rsidRDefault="00B94C02" w:rsidP="00E233E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3.</w:t>
      </w:r>
      <w:r w:rsidR="009B3966">
        <w:rPr>
          <w:sz w:val="28"/>
          <w:szCs w:val="28"/>
          <w:lang w:val="ru-RU" w:eastAsia="en-US"/>
        </w:rPr>
        <w:t>13</w:t>
      </w:r>
      <w:r>
        <w:rPr>
          <w:sz w:val="28"/>
          <w:szCs w:val="28"/>
          <w:lang w:val="ru-RU" w:eastAsia="en-US"/>
        </w:rPr>
        <w:t>. О</w:t>
      </w:r>
      <w:r w:rsidR="009B3966">
        <w:rPr>
          <w:sz w:val="28"/>
          <w:szCs w:val="28"/>
          <w:lang w:val="ru-RU" w:eastAsia="en-US"/>
        </w:rPr>
        <w:t>беспечивать наличие в организации должностного лица, ответственного за безопасность дорожного движения и прошедшего в установленном порядке аттестацию на право занимать соответствующую должность;</w:t>
      </w:r>
    </w:p>
    <w:p w:rsidR="009B3966" w:rsidRDefault="00B94C02" w:rsidP="00E233E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3.</w:t>
      </w:r>
      <w:r w:rsidR="009B3966">
        <w:rPr>
          <w:sz w:val="28"/>
          <w:szCs w:val="28"/>
          <w:lang w:val="ru-RU" w:eastAsia="en-US"/>
        </w:rPr>
        <w:t>14</w:t>
      </w:r>
      <w:r>
        <w:rPr>
          <w:sz w:val="28"/>
          <w:szCs w:val="28"/>
          <w:lang w:val="ru-RU" w:eastAsia="en-US"/>
        </w:rPr>
        <w:t>. О</w:t>
      </w:r>
      <w:r w:rsidR="009B3966">
        <w:rPr>
          <w:sz w:val="28"/>
          <w:szCs w:val="28"/>
          <w:lang w:val="ru-RU" w:eastAsia="en-US"/>
        </w:rPr>
        <w:t>беспечивать соответствие работников профессиональным и квалификационным требованиям, предъявляемым при осуществлении перевозок автомобильным транспортом, установленным федеральным законодательством;</w:t>
      </w:r>
    </w:p>
    <w:p w:rsidR="009B3966" w:rsidRDefault="00B94C02" w:rsidP="00E233E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3.15. О</w:t>
      </w:r>
      <w:r w:rsidR="009B3966">
        <w:rPr>
          <w:sz w:val="28"/>
          <w:szCs w:val="28"/>
          <w:lang w:val="ru-RU" w:eastAsia="en-US"/>
        </w:rPr>
        <w:t>беспечивать наличие для стоянки всех принадлежащих либо используемых им транспортных средств, а также помещений и оборудования, позволяющих осуществлять техническое обслуживание и ремонт этих транспортных средств, или заключение договоров со специализированными организациями о стоянке этих транспортных средств, об их техническом обслуживании и о ремонте;</w:t>
      </w:r>
    </w:p>
    <w:p w:rsidR="009B3966" w:rsidRDefault="00B94C02" w:rsidP="00E233E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3.</w:t>
      </w:r>
      <w:r w:rsidR="009B3966">
        <w:rPr>
          <w:sz w:val="28"/>
          <w:szCs w:val="28"/>
          <w:lang w:val="ru-RU" w:eastAsia="en-US"/>
        </w:rPr>
        <w:t>16</w:t>
      </w:r>
      <w:r>
        <w:rPr>
          <w:sz w:val="28"/>
          <w:szCs w:val="28"/>
          <w:lang w:val="ru-RU" w:eastAsia="en-US"/>
        </w:rPr>
        <w:t>. О</w:t>
      </w:r>
      <w:r w:rsidR="009B3966">
        <w:rPr>
          <w:sz w:val="28"/>
          <w:szCs w:val="28"/>
          <w:lang w:val="ru-RU" w:eastAsia="en-US"/>
        </w:rPr>
        <w:t>беспечивать максимально допустимое соотношение между количеством рейсов, не выполненных в течение одного квартала, и количеством рейсов, предусмотренных для выполнения в течение данного квартала по расписанию, не более 10 процентов. К невыполненным не относятся рейсы, не состоявшиеся вследствие дорожно-транспортных происшествий, произошедших по вине иных участников дорожного движения, снижения скорости движения транспортных средств, вызванного неблагоприятными погодными условиями или образовавшимися заторами, подтвержденными сведениями региональной системы мониторинга транспортных средств, объектов и ресурсов Краснодарского края на автомобильных дорогах, рейсы, не учтенные вследствие технических сбоев в региональной системе мониторинга транспортных средств, объектов и ресурсов Краснодарского края, а также рейсы, не выполненные вследствие иных обстоятельств, предусмотренных нормативными правовыми актами Краснодарского края, муниципальными нормативными правовыми актами;</w:t>
      </w:r>
    </w:p>
    <w:p w:rsidR="009B3966" w:rsidRDefault="00B94C02" w:rsidP="00E233E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3.</w:t>
      </w:r>
      <w:r w:rsidR="009B3966">
        <w:rPr>
          <w:sz w:val="28"/>
          <w:szCs w:val="28"/>
          <w:lang w:val="ru-RU" w:eastAsia="en-US"/>
        </w:rPr>
        <w:t>17</w:t>
      </w:r>
      <w:r>
        <w:rPr>
          <w:sz w:val="28"/>
          <w:szCs w:val="28"/>
          <w:lang w:val="ru-RU" w:eastAsia="en-US"/>
        </w:rPr>
        <w:t>. П</w:t>
      </w:r>
      <w:r w:rsidR="009B3966">
        <w:rPr>
          <w:sz w:val="28"/>
          <w:szCs w:val="28"/>
          <w:lang w:val="ru-RU" w:eastAsia="en-US"/>
        </w:rPr>
        <w:t xml:space="preserve">редставлять в </w:t>
      </w:r>
      <w:r w:rsidR="00D73F34">
        <w:rPr>
          <w:sz w:val="28"/>
          <w:szCs w:val="28"/>
          <w:lang w:val="ru-RU" w:eastAsia="en-US"/>
        </w:rPr>
        <w:t xml:space="preserve">Администрацию </w:t>
      </w:r>
      <w:r w:rsidR="009B3966">
        <w:rPr>
          <w:sz w:val="28"/>
          <w:szCs w:val="28"/>
          <w:lang w:val="ru-RU" w:eastAsia="en-US"/>
        </w:rPr>
        <w:t>информацию:</w:t>
      </w:r>
    </w:p>
    <w:p w:rsidR="009B3966" w:rsidRDefault="009B3966" w:rsidP="00E233E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а) о приостановлении или прекращении действия (аннулировании) лицензии на осуществление перевозок пассажиров автомобильным транспортом, оборудованным для перевозки более восьми человек, о расторжении договора простого товарищества, а также о начале процедуры ликвидации либо банкротства перевозчика в течение трех рабочих дней с момента возникновения указанных обстоятельств;</w:t>
      </w:r>
    </w:p>
    <w:p w:rsidR="009B3966" w:rsidRDefault="009B3966" w:rsidP="00E233E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б) обо всех дорожно-транспортных происшествиях с пострадавшими вне зависимости от тяжести полученных травм, чрезвычайных ситуациях с участием транспортных средств перевозчика - не позднее двух часов с момента происшествия, об иных дорожно-транспортных происшествиях - в течение 24 часов с момента дорожно-транспортных происшествий. Если дорожно-транспортное происшествие, чрезвычайная ситуация имели место в выходные </w:t>
      </w:r>
      <w:r>
        <w:rPr>
          <w:sz w:val="28"/>
          <w:szCs w:val="28"/>
          <w:lang w:val="ru-RU" w:eastAsia="en-US"/>
        </w:rPr>
        <w:lastRenderedPageBreak/>
        <w:t>(нерабочие праздничные) дни, перевозчик информирует уполномоченный орган об участии транспортных средств перевозчика в дорожно-транспортных происшествиях до 9 часов 30 минут первого рабочего дня, следующего за выходным (нерабочим праздничным) днем;</w:t>
      </w:r>
    </w:p>
    <w:p w:rsidR="009B3966" w:rsidRDefault="00382BCA" w:rsidP="00E233E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3.</w:t>
      </w:r>
      <w:r w:rsidR="009B3966">
        <w:rPr>
          <w:sz w:val="28"/>
          <w:szCs w:val="28"/>
          <w:lang w:val="ru-RU" w:eastAsia="en-US"/>
        </w:rPr>
        <w:t>18</w:t>
      </w:r>
      <w:r>
        <w:rPr>
          <w:sz w:val="28"/>
          <w:szCs w:val="28"/>
          <w:lang w:val="ru-RU" w:eastAsia="en-US"/>
        </w:rPr>
        <w:t>. Н</w:t>
      </w:r>
      <w:r w:rsidR="009B3966">
        <w:rPr>
          <w:sz w:val="28"/>
          <w:szCs w:val="28"/>
          <w:lang w:val="ru-RU" w:eastAsia="en-US"/>
        </w:rPr>
        <w:t xml:space="preserve">е позднее 10 календарных дней со дня принятия решения об установлении (изменении) тарифа на регулярные перевозки информировать </w:t>
      </w:r>
      <w:r w:rsidR="00286354">
        <w:rPr>
          <w:sz w:val="28"/>
          <w:szCs w:val="28"/>
          <w:lang w:val="ru-RU" w:eastAsia="en-US"/>
        </w:rPr>
        <w:t>Администрацию</w:t>
      </w:r>
      <w:r w:rsidR="009B3966">
        <w:rPr>
          <w:sz w:val="28"/>
          <w:szCs w:val="28"/>
          <w:lang w:val="ru-RU" w:eastAsia="en-US"/>
        </w:rPr>
        <w:t xml:space="preserve"> об изменении </w:t>
      </w:r>
      <w:r>
        <w:rPr>
          <w:sz w:val="28"/>
          <w:szCs w:val="28"/>
          <w:lang w:val="ru-RU" w:eastAsia="en-US"/>
        </w:rPr>
        <w:t>тарифов на регулярные перевозки;</w:t>
      </w:r>
    </w:p>
    <w:p w:rsidR="00382BCA" w:rsidRDefault="00382BCA" w:rsidP="00E233E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3.19. Обеспечить допуск представителей Администрации в транспортные средства на остановочных пунктах муниципального маршрута для проверки исполнения условий настоящего Положения.</w:t>
      </w:r>
    </w:p>
    <w:p w:rsidR="00413493" w:rsidRDefault="00413493" w:rsidP="00E233E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3.20. По запросу Администрации предоставлять информацию, связанную с выполнением перевозок по нерегулируемым тарифам.</w:t>
      </w:r>
    </w:p>
    <w:p w:rsidR="00503E7E" w:rsidRDefault="00413493" w:rsidP="00E233E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3.21. Обеспечивать надлежащее санитарное состояние транспортного средства. </w:t>
      </w:r>
      <w:r w:rsidR="00503E7E">
        <w:rPr>
          <w:sz w:val="28"/>
          <w:szCs w:val="28"/>
          <w:lang w:val="ru-RU" w:eastAsia="en-US"/>
        </w:rPr>
        <w:t>В салоне транспортных средств должно быть обеспечено поддержание чистоты и порядка, исправное состояние салонов транспортных средств (сидений, напольных покрытий, иного оборудования), а также должен быть обеспечен выезд на маршрут транспортных средств в чистом виде.</w:t>
      </w:r>
    </w:p>
    <w:p w:rsidR="00807216" w:rsidRDefault="00807216" w:rsidP="00E233E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3.22. Обеспечить водительский состав форменной одеждой.</w:t>
      </w:r>
    </w:p>
    <w:p w:rsidR="00807216" w:rsidRDefault="00807216" w:rsidP="00E233E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3.23. </w:t>
      </w:r>
      <w:r w:rsidR="00CE05D4">
        <w:rPr>
          <w:sz w:val="28"/>
          <w:szCs w:val="28"/>
          <w:lang w:val="ru-RU" w:eastAsia="en-US"/>
        </w:rPr>
        <w:t>При изменении состава участников договора простого товарищества в течении пяти календарных дней предоставить в Администрацию закрепление маршрутов и графиков между участниками договора простого товарищества.</w:t>
      </w:r>
    </w:p>
    <w:p w:rsidR="00CE05D4" w:rsidRDefault="00CE05D4" w:rsidP="00E233E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3.24. Обеспечить транспортное обслуживание на муниципальном маршруте силами работников, соответствующих требованиям, предъявляемым к осуществлению регулярных перевозок, а также обеспечивает исполнение водителями обязанностей, установленных разделом 4 настоящего Положения.</w:t>
      </w:r>
    </w:p>
    <w:p w:rsidR="00CE05D4" w:rsidRDefault="00CE05D4" w:rsidP="00E233E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3.25. Обеспечить соблюдение требований антитеррористической защищенности транспортных средств, установленных действующим законодательством.</w:t>
      </w:r>
    </w:p>
    <w:p w:rsidR="00CE05D4" w:rsidRDefault="00CE05D4" w:rsidP="00E233E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3.26. При осуществлении регулярных перевозок обеспечит соблюдение санитарных и экологических норм, в том числе в местах стоянки транспортных средств и на остановочных пунктах.</w:t>
      </w:r>
    </w:p>
    <w:p w:rsidR="00E01176" w:rsidRDefault="00E01176" w:rsidP="00E233E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3.27. Оказывать содействие </w:t>
      </w:r>
      <w:r w:rsidR="00AB1C35">
        <w:rPr>
          <w:sz w:val="28"/>
          <w:szCs w:val="28"/>
          <w:lang w:val="ru-RU" w:eastAsia="en-US"/>
        </w:rPr>
        <w:t>в проведении обследований пассажиропотоков, осуществляемых Администрацией или уполномоченными ей на выполнение указанных функций лицом.</w:t>
      </w:r>
    </w:p>
    <w:p w:rsidR="00465331" w:rsidRDefault="00465331" w:rsidP="00E233E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3.28. Обеспечивать соответствие оборудовани</w:t>
      </w:r>
      <w:r w:rsidR="00AB5505">
        <w:rPr>
          <w:sz w:val="28"/>
          <w:szCs w:val="28"/>
          <w:lang w:val="ru-RU" w:eastAsia="en-US"/>
        </w:rPr>
        <w:t>я</w:t>
      </w:r>
      <w:r>
        <w:rPr>
          <w:sz w:val="28"/>
          <w:szCs w:val="28"/>
          <w:lang w:val="ru-RU" w:eastAsia="en-US"/>
        </w:rPr>
        <w:t>, внутренне</w:t>
      </w:r>
      <w:r w:rsidR="00AB5505">
        <w:rPr>
          <w:sz w:val="28"/>
          <w:szCs w:val="28"/>
          <w:lang w:val="ru-RU" w:eastAsia="en-US"/>
        </w:rPr>
        <w:t>го</w:t>
      </w:r>
      <w:r>
        <w:rPr>
          <w:sz w:val="28"/>
          <w:szCs w:val="28"/>
          <w:lang w:val="ru-RU" w:eastAsia="en-US"/>
        </w:rPr>
        <w:t xml:space="preserve"> и внешне</w:t>
      </w:r>
      <w:r w:rsidR="00AB5505">
        <w:rPr>
          <w:sz w:val="28"/>
          <w:szCs w:val="28"/>
          <w:lang w:val="ru-RU" w:eastAsia="en-US"/>
        </w:rPr>
        <w:t>го оформления</w:t>
      </w:r>
      <w:r>
        <w:rPr>
          <w:sz w:val="28"/>
          <w:szCs w:val="28"/>
          <w:lang w:val="ru-RU" w:eastAsia="en-US"/>
        </w:rPr>
        <w:t xml:space="preserve"> транспортных средств, предназначенных для регулярных перевозок</w:t>
      </w:r>
      <w:r w:rsidR="00520EA4">
        <w:rPr>
          <w:sz w:val="28"/>
          <w:szCs w:val="28"/>
          <w:lang w:val="ru-RU" w:eastAsia="en-US"/>
        </w:rPr>
        <w:t>,</w:t>
      </w:r>
      <w:r>
        <w:rPr>
          <w:sz w:val="28"/>
          <w:szCs w:val="28"/>
          <w:lang w:val="ru-RU" w:eastAsia="en-US"/>
        </w:rPr>
        <w:t xml:space="preserve"> установленным федеральным законодательством </w:t>
      </w:r>
      <w:r w:rsidR="00AB5505">
        <w:rPr>
          <w:sz w:val="28"/>
          <w:szCs w:val="28"/>
          <w:lang w:val="ru-RU" w:eastAsia="en-US"/>
        </w:rPr>
        <w:t>требованиям, в том числе к средствам навигации и к обеспечению условий доступности пассажиров из числа инвалидов, а также информировать пассажиров об условиях и виде регулярных перевозок.</w:t>
      </w:r>
    </w:p>
    <w:p w:rsidR="00AB1C35" w:rsidRPr="00B60F3E" w:rsidRDefault="00465331" w:rsidP="00E233E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3.29</w:t>
      </w:r>
      <w:r w:rsidR="00B60F3E">
        <w:rPr>
          <w:sz w:val="28"/>
          <w:szCs w:val="28"/>
          <w:lang w:val="ru-RU" w:eastAsia="en-US"/>
        </w:rPr>
        <w:t xml:space="preserve">. В случае </w:t>
      </w:r>
      <w:r w:rsidR="00B60F3E" w:rsidRPr="00B60F3E">
        <w:rPr>
          <w:sz w:val="28"/>
          <w:szCs w:val="28"/>
          <w:lang w:val="ru-RU" w:eastAsia="en-US"/>
        </w:rPr>
        <w:t>реорганизации юридического лица в форме преобразования, изменения его наименования, адреса места нахождения, а также в случае изменения места жительства индивидуального предпринимателя</w:t>
      </w:r>
      <w:r w:rsidR="00B60F3E">
        <w:rPr>
          <w:sz w:val="28"/>
          <w:szCs w:val="28"/>
          <w:lang w:val="ru-RU" w:eastAsia="en-US"/>
        </w:rPr>
        <w:t xml:space="preserve"> в трех дневный срок обратиться в Администрацию для замены свидетельства</w:t>
      </w:r>
      <w:r w:rsidR="00BB0A0E">
        <w:rPr>
          <w:sz w:val="28"/>
          <w:szCs w:val="28"/>
          <w:lang w:val="ru-RU" w:eastAsia="en-US"/>
        </w:rPr>
        <w:t xml:space="preserve"> </w:t>
      </w:r>
      <w:r w:rsidR="00BB0A0E" w:rsidRPr="00BB0A0E">
        <w:rPr>
          <w:sz w:val="28"/>
          <w:szCs w:val="28"/>
          <w:lang w:val="ru-RU" w:eastAsia="en-US"/>
        </w:rPr>
        <w:lastRenderedPageBreak/>
        <w:t>об осуществлении перевозок по маршруту регулярных перевозок</w:t>
      </w:r>
      <w:r w:rsidR="00B60F3E">
        <w:rPr>
          <w:sz w:val="28"/>
          <w:szCs w:val="28"/>
          <w:lang w:val="ru-RU" w:eastAsia="en-US"/>
        </w:rPr>
        <w:t xml:space="preserve"> и карты маршрута.</w:t>
      </w:r>
      <w:r w:rsidR="0040714A">
        <w:rPr>
          <w:sz w:val="28"/>
          <w:szCs w:val="28"/>
          <w:lang w:val="ru-RU" w:eastAsia="en-US"/>
        </w:rPr>
        <w:t>».</w:t>
      </w:r>
    </w:p>
    <w:p w:rsidR="00E664BD" w:rsidRPr="00C80832" w:rsidRDefault="008618AD" w:rsidP="00030B9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80832">
        <w:rPr>
          <w:sz w:val="28"/>
          <w:szCs w:val="28"/>
          <w:lang w:val="ru-RU"/>
        </w:rPr>
        <w:t>2</w:t>
      </w:r>
      <w:r w:rsidR="00E664BD" w:rsidRPr="00C80832">
        <w:rPr>
          <w:sz w:val="28"/>
          <w:szCs w:val="28"/>
          <w:lang w:val="ru-RU"/>
        </w:rPr>
        <w:t xml:space="preserve">. </w:t>
      </w:r>
      <w:r w:rsidR="00C80832" w:rsidRPr="00C80832">
        <w:rPr>
          <w:sz w:val="28"/>
          <w:szCs w:val="28"/>
          <w:lang w:val="ru-RU"/>
        </w:rPr>
        <w:t>Управлению</w:t>
      </w:r>
      <w:r w:rsidR="00AC77E2" w:rsidRPr="00C80832">
        <w:rPr>
          <w:sz w:val="28"/>
          <w:szCs w:val="28"/>
          <w:lang w:val="ru-RU"/>
        </w:rPr>
        <w:t xml:space="preserve"> экономики</w:t>
      </w:r>
      <w:r w:rsidR="00C80832" w:rsidRPr="00C80832">
        <w:rPr>
          <w:sz w:val="28"/>
          <w:szCs w:val="28"/>
          <w:lang w:val="ru-RU"/>
        </w:rPr>
        <w:t>, транспорта и торговли администрации Туапсинского городского поселения</w:t>
      </w:r>
      <w:r w:rsidR="00AC77E2" w:rsidRPr="00C80832">
        <w:rPr>
          <w:sz w:val="28"/>
          <w:szCs w:val="28"/>
          <w:lang w:val="ru-RU"/>
        </w:rPr>
        <w:t xml:space="preserve"> (Николенко) разместить настоящее постановление на официальном сайте администрации Туапсинского городского поселения в </w:t>
      </w:r>
      <w:r w:rsidR="00AC77E2" w:rsidRPr="00C80832">
        <w:rPr>
          <w:sz w:val="28"/>
          <w:szCs w:val="28"/>
          <w:lang w:val="ru-RU" w:eastAsia="en-US"/>
        </w:rPr>
        <w:t>информационно-телекоммуникационной сети "Интернет"</w:t>
      </w:r>
      <w:r w:rsidR="00AC77E2" w:rsidRPr="00C80832">
        <w:rPr>
          <w:sz w:val="28"/>
          <w:szCs w:val="28"/>
          <w:lang w:val="ru-RU"/>
        </w:rPr>
        <w:t>.</w:t>
      </w:r>
    </w:p>
    <w:p w:rsidR="00B841E1" w:rsidRPr="00C80832" w:rsidRDefault="00B841E1" w:rsidP="00030B9E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C80832">
        <w:rPr>
          <w:sz w:val="28"/>
          <w:szCs w:val="28"/>
          <w:lang w:val="ru-RU"/>
        </w:rPr>
        <w:t xml:space="preserve">3. </w:t>
      </w:r>
      <w:r w:rsidR="00C80832" w:rsidRPr="00C80832">
        <w:rPr>
          <w:sz w:val="28"/>
          <w:szCs w:val="28"/>
          <w:lang w:val="ru-RU"/>
        </w:rPr>
        <w:t>Общему отделу</w:t>
      </w:r>
      <w:r w:rsidRPr="00C80832">
        <w:rPr>
          <w:sz w:val="28"/>
          <w:szCs w:val="28"/>
          <w:lang w:val="ru-RU"/>
        </w:rPr>
        <w:t xml:space="preserve"> администрации Туапсинского городского поселения (Кот) обнародовать настоящее постановление в установленном порядке.</w:t>
      </w:r>
    </w:p>
    <w:p w:rsidR="008618AD" w:rsidRPr="00C80832" w:rsidRDefault="00B841E1" w:rsidP="00030B9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C80832">
        <w:rPr>
          <w:sz w:val="28"/>
          <w:szCs w:val="28"/>
          <w:lang w:val="ru-RU"/>
        </w:rPr>
        <w:t>4</w:t>
      </w:r>
      <w:r w:rsidR="00E664BD" w:rsidRPr="00C80832">
        <w:rPr>
          <w:sz w:val="28"/>
          <w:szCs w:val="28"/>
          <w:lang w:val="ru-RU"/>
        </w:rPr>
        <w:t xml:space="preserve">. </w:t>
      </w:r>
      <w:r w:rsidR="008618AD" w:rsidRPr="00C80832">
        <w:rPr>
          <w:sz w:val="28"/>
          <w:szCs w:val="28"/>
          <w:lang w:val="ru-RU" w:eastAsia="en-US"/>
        </w:rPr>
        <w:t xml:space="preserve">Постановление вступает </w:t>
      </w:r>
      <w:r w:rsidR="00F67E8C" w:rsidRPr="00C80832">
        <w:rPr>
          <w:sz w:val="28"/>
          <w:szCs w:val="28"/>
          <w:lang w:val="ru-RU" w:eastAsia="en-US"/>
        </w:rPr>
        <w:t xml:space="preserve">в силу со дня его </w:t>
      </w:r>
      <w:r w:rsidRPr="00C80832">
        <w:rPr>
          <w:sz w:val="28"/>
          <w:szCs w:val="28"/>
          <w:lang w:val="ru-RU"/>
        </w:rPr>
        <w:t>обнародования</w:t>
      </w:r>
      <w:r w:rsidR="008618AD" w:rsidRPr="00C80832">
        <w:rPr>
          <w:sz w:val="28"/>
          <w:szCs w:val="28"/>
          <w:lang w:val="ru-RU" w:eastAsia="en-US"/>
        </w:rPr>
        <w:t>.</w:t>
      </w:r>
    </w:p>
    <w:p w:rsidR="00E664BD" w:rsidRPr="00E664BD" w:rsidRDefault="00E664BD" w:rsidP="00E664BD">
      <w:pPr>
        <w:widowControl w:val="0"/>
        <w:spacing w:line="30" w:lineRule="atLeast"/>
        <w:ind w:firstLine="539"/>
        <w:contextualSpacing/>
        <w:jc w:val="both"/>
        <w:rPr>
          <w:snapToGrid w:val="0"/>
          <w:sz w:val="28"/>
          <w:lang w:val="ru-RU"/>
        </w:rPr>
      </w:pPr>
    </w:p>
    <w:p w:rsidR="00E664BD" w:rsidRPr="00E664BD" w:rsidRDefault="00E664BD" w:rsidP="00E664BD">
      <w:pPr>
        <w:widowControl w:val="0"/>
        <w:spacing w:line="30" w:lineRule="atLeast"/>
        <w:ind w:firstLine="539"/>
        <w:contextualSpacing/>
        <w:jc w:val="both"/>
        <w:rPr>
          <w:snapToGrid w:val="0"/>
          <w:sz w:val="28"/>
          <w:lang w:val="ru-RU"/>
        </w:rPr>
      </w:pPr>
    </w:p>
    <w:p w:rsidR="00E664BD" w:rsidRPr="00E664BD" w:rsidRDefault="00E664BD" w:rsidP="00E664BD">
      <w:pPr>
        <w:widowControl w:val="0"/>
        <w:spacing w:line="30" w:lineRule="atLeast"/>
        <w:ind w:firstLine="539"/>
        <w:contextualSpacing/>
        <w:jc w:val="both"/>
        <w:rPr>
          <w:snapToGrid w:val="0"/>
          <w:sz w:val="28"/>
          <w:lang w:val="ru-RU"/>
        </w:rPr>
      </w:pPr>
    </w:p>
    <w:p w:rsidR="00795719" w:rsidRDefault="00795719" w:rsidP="00E65F3E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  <w:r>
        <w:rPr>
          <w:snapToGrid w:val="0"/>
          <w:sz w:val="28"/>
          <w:lang w:val="ru-RU"/>
        </w:rPr>
        <w:t>Исполняющий обязанности</w:t>
      </w:r>
    </w:p>
    <w:p w:rsidR="00E65F3E" w:rsidRPr="00E664BD" w:rsidRDefault="00795719" w:rsidP="00E65F3E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  <w:r>
        <w:rPr>
          <w:snapToGrid w:val="0"/>
          <w:sz w:val="28"/>
          <w:lang w:val="ru-RU"/>
        </w:rPr>
        <w:t>г</w:t>
      </w:r>
      <w:r w:rsidR="00E65F3E">
        <w:rPr>
          <w:snapToGrid w:val="0"/>
          <w:sz w:val="28"/>
          <w:lang w:val="ru-RU"/>
        </w:rPr>
        <w:t>лав</w:t>
      </w:r>
      <w:r>
        <w:rPr>
          <w:snapToGrid w:val="0"/>
          <w:sz w:val="28"/>
          <w:lang w:val="ru-RU"/>
        </w:rPr>
        <w:t>ы</w:t>
      </w:r>
      <w:r w:rsidR="00E65F3E" w:rsidRPr="00E664BD">
        <w:rPr>
          <w:snapToGrid w:val="0"/>
          <w:sz w:val="28"/>
          <w:lang w:val="ru-RU"/>
        </w:rPr>
        <w:t xml:space="preserve"> Туапсинского </w:t>
      </w:r>
    </w:p>
    <w:p w:rsidR="00E65F3E" w:rsidRDefault="00E65F3E" w:rsidP="00E65F3E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  <w:r w:rsidRPr="00E664BD">
        <w:rPr>
          <w:snapToGrid w:val="0"/>
          <w:sz w:val="28"/>
          <w:lang w:val="ru-RU"/>
        </w:rPr>
        <w:t>городского поселения</w:t>
      </w:r>
    </w:p>
    <w:p w:rsidR="00DA3BE8" w:rsidRDefault="00E65F3E" w:rsidP="00E1017C">
      <w:pPr>
        <w:widowControl w:val="0"/>
        <w:spacing w:line="30" w:lineRule="atLeast"/>
        <w:contextualSpacing/>
        <w:rPr>
          <w:b/>
          <w:sz w:val="28"/>
          <w:szCs w:val="28"/>
          <w:lang w:val="ru-RU"/>
        </w:rPr>
      </w:pPr>
      <w:r>
        <w:rPr>
          <w:snapToGrid w:val="0"/>
          <w:sz w:val="28"/>
          <w:lang w:val="ru-RU"/>
        </w:rPr>
        <w:t>Туапсинского района</w:t>
      </w:r>
      <w:r w:rsidRPr="00E664BD">
        <w:rPr>
          <w:snapToGrid w:val="0"/>
          <w:sz w:val="28"/>
          <w:lang w:val="ru-RU"/>
        </w:rPr>
        <w:t xml:space="preserve">                                                  </w:t>
      </w:r>
      <w:r>
        <w:rPr>
          <w:snapToGrid w:val="0"/>
          <w:sz w:val="28"/>
          <w:lang w:val="ru-RU"/>
        </w:rPr>
        <w:t xml:space="preserve">              </w:t>
      </w:r>
      <w:r w:rsidR="001D562F">
        <w:rPr>
          <w:snapToGrid w:val="0"/>
          <w:sz w:val="28"/>
          <w:lang w:val="ru-RU"/>
        </w:rPr>
        <w:t xml:space="preserve">   </w:t>
      </w:r>
      <w:r>
        <w:rPr>
          <w:snapToGrid w:val="0"/>
          <w:sz w:val="28"/>
          <w:lang w:val="ru-RU"/>
        </w:rPr>
        <w:t xml:space="preserve">   </w:t>
      </w:r>
      <w:r w:rsidR="00795719">
        <w:rPr>
          <w:snapToGrid w:val="0"/>
          <w:sz w:val="28"/>
          <w:lang w:val="ru-RU"/>
        </w:rPr>
        <w:t>М.В. Кривопалов</w:t>
      </w:r>
      <w:bookmarkStart w:id="3" w:name="_GoBack"/>
      <w:bookmarkEnd w:id="3"/>
    </w:p>
    <w:sectPr w:rsidR="00DA3BE8" w:rsidSect="00AB3ECE">
      <w:headerReference w:type="default" r:id="rId13"/>
      <w:pgSz w:w="11906" w:h="16838"/>
      <w:pgMar w:top="426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977" w:rsidRDefault="00F64977" w:rsidP="003B211F">
      <w:r>
        <w:separator/>
      </w:r>
    </w:p>
  </w:endnote>
  <w:endnote w:type="continuationSeparator" w:id="0">
    <w:p w:rsidR="00F64977" w:rsidRDefault="00F64977" w:rsidP="003B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977" w:rsidRDefault="00F64977" w:rsidP="003B211F">
      <w:r>
        <w:separator/>
      </w:r>
    </w:p>
  </w:footnote>
  <w:footnote w:type="continuationSeparator" w:id="0">
    <w:p w:rsidR="00F64977" w:rsidRDefault="00F64977" w:rsidP="003B2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4138661"/>
      <w:docPartObj>
        <w:docPartGallery w:val="Page Numbers (Top of Page)"/>
        <w:docPartUnique/>
      </w:docPartObj>
    </w:sdtPr>
    <w:sdtEndPr/>
    <w:sdtContent>
      <w:p w:rsidR="003B211F" w:rsidRDefault="00FE09CB">
        <w:pPr>
          <w:pStyle w:val="a4"/>
          <w:jc w:val="center"/>
        </w:pPr>
        <w:r>
          <w:fldChar w:fldCharType="begin"/>
        </w:r>
        <w:r w:rsidR="003B211F">
          <w:instrText>PAGE   \* MERGEFORMAT</w:instrText>
        </w:r>
        <w:r>
          <w:fldChar w:fldCharType="separate"/>
        </w:r>
        <w:r w:rsidR="00D063D1" w:rsidRPr="00D063D1">
          <w:rPr>
            <w:noProof/>
            <w:lang w:val="ru-RU"/>
          </w:rPr>
          <w:t>7</w:t>
        </w:r>
        <w:r>
          <w:fldChar w:fldCharType="end"/>
        </w:r>
      </w:p>
    </w:sdtContent>
  </w:sdt>
  <w:p w:rsidR="003B211F" w:rsidRDefault="003B21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F5BAB"/>
    <w:multiLevelType w:val="hybridMultilevel"/>
    <w:tmpl w:val="501A8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830"/>
    <w:rsid w:val="0000189A"/>
    <w:rsid w:val="00002DCE"/>
    <w:rsid w:val="000054F7"/>
    <w:rsid w:val="00007F8A"/>
    <w:rsid w:val="00012B1C"/>
    <w:rsid w:val="0003026C"/>
    <w:rsid w:val="00030B9E"/>
    <w:rsid w:val="00031786"/>
    <w:rsid w:val="00035833"/>
    <w:rsid w:val="00045950"/>
    <w:rsid w:val="00053EBC"/>
    <w:rsid w:val="00057736"/>
    <w:rsid w:val="00064DE4"/>
    <w:rsid w:val="0007145E"/>
    <w:rsid w:val="00071E55"/>
    <w:rsid w:val="00072460"/>
    <w:rsid w:val="000733A7"/>
    <w:rsid w:val="0007374D"/>
    <w:rsid w:val="00080F41"/>
    <w:rsid w:val="000919FB"/>
    <w:rsid w:val="000B4C76"/>
    <w:rsid w:val="000C2B86"/>
    <w:rsid w:val="000C711D"/>
    <w:rsid w:val="000D34AD"/>
    <w:rsid w:val="000E0899"/>
    <w:rsid w:val="000E6EB7"/>
    <w:rsid w:val="000F1AC5"/>
    <w:rsid w:val="000F3EB9"/>
    <w:rsid w:val="0010447E"/>
    <w:rsid w:val="0011711B"/>
    <w:rsid w:val="001370D6"/>
    <w:rsid w:val="001605AF"/>
    <w:rsid w:val="0017468F"/>
    <w:rsid w:val="001847C0"/>
    <w:rsid w:val="001B0487"/>
    <w:rsid w:val="001B1892"/>
    <w:rsid w:val="001B5530"/>
    <w:rsid w:val="001B6974"/>
    <w:rsid w:val="001C66F6"/>
    <w:rsid w:val="001D0DA4"/>
    <w:rsid w:val="001D2708"/>
    <w:rsid w:val="001D562F"/>
    <w:rsid w:val="001E106A"/>
    <w:rsid w:val="001F5B63"/>
    <w:rsid w:val="00227435"/>
    <w:rsid w:val="00227A69"/>
    <w:rsid w:val="00234576"/>
    <w:rsid w:val="00252B45"/>
    <w:rsid w:val="00255A4E"/>
    <w:rsid w:val="0027327C"/>
    <w:rsid w:val="00286354"/>
    <w:rsid w:val="002A70C0"/>
    <w:rsid w:val="002C626C"/>
    <w:rsid w:val="002D645A"/>
    <w:rsid w:val="002E0762"/>
    <w:rsid w:val="002E21CD"/>
    <w:rsid w:val="002E61C9"/>
    <w:rsid w:val="002F048C"/>
    <w:rsid w:val="002F3277"/>
    <w:rsid w:val="002F47EA"/>
    <w:rsid w:val="002F7C1E"/>
    <w:rsid w:val="003025E4"/>
    <w:rsid w:val="00315FF5"/>
    <w:rsid w:val="00320273"/>
    <w:rsid w:val="00324A69"/>
    <w:rsid w:val="00340191"/>
    <w:rsid w:val="00353CA7"/>
    <w:rsid w:val="00375A6D"/>
    <w:rsid w:val="00382BCA"/>
    <w:rsid w:val="003830A5"/>
    <w:rsid w:val="00387D5F"/>
    <w:rsid w:val="003903CB"/>
    <w:rsid w:val="003A46E0"/>
    <w:rsid w:val="003A5E1E"/>
    <w:rsid w:val="003B211F"/>
    <w:rsid w:val="003C2340"/>
    <w:rsid w:val="003C3EB1"/>
    <w:rsid w:val="003C594B"/>
    <w:rsid w:val="003D0ACA"/>
    <w:rsid w:val="003E405B"/>
    <w:rsid w:val="003E7292"/>
    <w:rsid w:val="0040714A"/>
    <w:rsid w:val="00413493"/>
    <w:rsid w:val="00416D31"/>
    <w:rsid w:val="00420609"/>
    <w:rsid w:val="00425EEA"/>
    <w:rsid w:val="00457218"/>
    <w:rsid w:val="00465331"/>
    <w:rsid w:val="004722F6"/>
    <w:rsid w:val="00473AC3"/>
    <w:rsid w:val="00475B87"/>
    <w:rsid w:val="00477E88"/>
    <w:rsid w:val="004A4663"/>
    <w:rsid w:val="004A489C"/>
    <w:rsid w:val="004B32A6"/>
    <w:rsid w:val="004B6A37"/>
    <w:rsid w:val="004C3442"/>
    <w:rsid w:val="004C52C4"/>
    <w:rsid w:val="004D7DD0"/>
    <w:rsid w:val="004E5BD4"/>
    <w:rsid w:val="004F03F5"/>
    <w:rsid w:val="004F235F"/>
    <w:rsid w:val="00503E7E"/>
    <w:rsid w:val="00507D8A"/>
    <w:rsid w:val="005155A2"/>
    <w:rsid w:val="005176DA"/>
    <w:rsid w:val="00520EA4"/>
    <w:rsid w:val="005345AF"/>
    <w:rsid w:val="00564100"/>
    <w:rsid w:val="0057558C"/>
    <w:rsid w:val="00594AB6"/>
    <w:rsid w:val="0059740F"/>
    <w:rsid w:val="005A40E9"/>
    <w:rsid w:val="005A5BD5"/>
    <w:rsid w:val="005A6217"/>
    <w:rsid w:val="005B5CF4"/>
    <w:rsid w:val="005B5D2D"/>
    <w:rsid w:val="005E0615"/>
    <w:rsid w:val="005E2973"/>
    <w:rsid w:val="005F0246"/>
    <w:rsid w:val="005F2981"/>
    <w:rsid w:val="00616841"/>
    <w:rsid w:val="00622AA1"/>
    <w:rsid w:val="00625D17"/>
    <w:rsid w:val="00652C8B"/>
    <w:rsid w:val="00663ADC"/>
    <w:rsid w:val="00666D4B"/>
    <w:rsid w:val="00677453"/>
    <w:rsid w:val="006847DD"/>
    <w:rsid w:val="00685830"/>
    <w:rsid w:val="00691E5B"/>
    <w:rsid w:val="006C0ED8"/>
    <w:rsid w:val="006E1129"/>
    <w:rsid w:val="006E4E69"/>
    <w:rsid w:val="006E6E6D"/>
    <w:rsid w:val="00730294"/>
    <w:rsid w:val="0073238F"/>
    <w:rsid w:val="00745D0B"/>
    <w:rsid w:val="00752FE8"/>
    <w:rsid w:val="00767E64"/>
    <w:rsid w:val="00771F2F"/>
    <w:rsid w:val="00780AA3"/>
    <w:rsid w:val="00782CCB"/>
    <w:rsid w:val="00795719"/>
    <w:rsid w:val="007A7522"/>
    <w:rsid w:val="007B4866"/>
    <w:rsid w:val="007D0F5A"/>
    <w:rsid w:val="007D35DC"/>
    <w:rsid w:val="007E78FE"/>
    <w:rsid w:val="007E7ACA"/>
    <w:rsid w:val="007F4250"/>
    <w:rsid w:val="007F5CF4"/>
    <w:rsid w:val="007F7C7C"/>
    <w:rsid w:val="00807216"/>
    <w:rsid w:val="00810CCA"/>
    <w:rsid w:val="008114BE"/>
    <w:rsid w:val="00816334"/>
    <w:rsid w:val="00822AA5"/>
    <w:rsid w:val="00825C54"/>
    <w:rsid w:val="00854245"/>
    <w:rsid w:val="00855E7C"/>
    <w:rsid w:val="008618AD"/>
    <w:rsid w:val="00866B1E"/>
    <w:rsid w:val="008726ED"/>
    <w:rsid w:val="00872D7C"/>
    <w:rsid w:val="0088558C"/>
    <w:rsid w:val="008C2808"/>
    <w:rsid w:val="008C61BF"/>
    <w:rsid w:val="008F0A2F"/>
    <w:rsid w:val="008F5E34"/>
    <w:rsid w:val="00927181"/>
    <w:rsid w:val="00931952"/>
    <w:rsid w:val="00933F2D"/>
    <w:rsid w:val="00940D2F"/>
    <w:rsid w:val="00941283"/>
    <w:rsid w:val="009767CF"/>
    <w:rsid w:val="00987431"/>
    <w:rsid w:val="009A45F5"/>
    <w:rsid w:val="009B355F"/>
    <w:rsid w:val="009B3966"/>
    <w:rsid w:val="009C42F6"/>
    <w:rsid w:val="009C55B2"/>
    <w:rsid w:val="009D5CEF"/>
    <w:rsid w:val="00A00605"/>
    <w:rsid w:val="00A1146F"/>
    <w:rsid w:val="00A16F1E"/>
    <w:rsid w:val="00A35C0F"/>
    <w:rsid w:val="00A40A2B"/>
    <w:rsid w:val="00A41F75"/>
    <w:rsid w:val="00A4369F"/>
    <w:rsid w:val="00A43FFE"/>
    <w:rsid w:val="00A47376"/>
    <w:rsid w:val="00A824E2"/>
    <w:rsid w:val="00A84AFA"/>
    <w:rsid w:val="00A926AD"/>
    <w:rsid w:val="00AA2179"/>
    <w:rsid w:val="00AA60B3"/>
    <w:rsid w:val="00AB1C35"/>
    <w:rsid w:val="00AB2589"/>
    <w:rsid w:val="00AB306D"/>
    <w:rsid w:val="00AB3ECE"/>
    <w:rsid w:val="00AB5505"/>
    <w:rsid w:val="00AC16C1"/>
    <w:rsid w:val="00AC77E2"/>
    <w:rsid w:val="00AD5721"/>
    <w:rsid w:val="00AF0958"/>
    <w:rsid w:val="00B010F0"/>
    <w:rsid w:val="00B03570"/>
    <w:rsid w:val="00B1447E"/>
    <w:rsid w:val="00B21AF5"/>
    <w:rsid w:val="00B22104"/>
    <w:rsid w:val="00B242DE"/>
    <w:rsid w:val="00B34244"/>
    <w:rsid w:val="00B37F3B"/>
    <w:rsid w:val="00B42DD0"/>
    <w:rsid w:val="00B45238"/>
    <w:rsid w:val="00B55B98"/>
    <w:rsid w:val="00B55C45"/>
    <w:rsid w:val="00B60F3E"/>
    <w:rsid w:val="00B6166E"/>
    <w:rsid w:val="00B75258"/>
    <w:rsid w:val="00B841E1"/>
    <w:rsid w:val="00B863E6"/>
    <w:rsid w:val="00B92FAF"/>
    <w:rsid w:val="00B94C02"/>
    <w:rsid w:val="00B95F86"/>
    <w:rsid w:val="00BA3AF6"/>
    <w:rsid w:val="00BB0A0E"/>
    <w:rsid w:val="00BD3538"/>
    <w:rsid w:val="00BE1804"/>
    <w:rsid w:val="00BE2FFA"/>
    <w:rsid w:val="00BE6E58"/>
    <w:rsid w:val="00BF666F"/>
    <w:rsid w:val="00C02ACE"/>
    <w:rsid w:val="00C23C94"/>
    <w:rsid w:val="00C25FF1"/>
    <w:rsid w:val="00C3095E"/>
    <w:rsid w:val="00C429B8"/>
    <w:rsid w:val="00C4429D"/>
    <w:rsid w:val="00C442B6"/>
    <w:rsid w:val="00C718B3"/>
    <w:rsid w:val="00C76804"/>
    <w:rsid w:val="00C77B4F"/>
    <w:rsid w:val="00C80832"/>
    <w:rsid w:val="00CB642E"/>
    <w:rsid w:val="00CB7A07"/>
    <w:rsid w:val="00CB7D46"/>
    <w:rsid w:val="00CC06CB"/>
    <w:rsid w:val="00CC1184"/>
    <w:rsid w:val="00CC70A3"/>
    <w:rsid w:val="00CE05D4"/>
    <w:rsid w:val="00CE0A77"/>
    <w:rsid w:val="00CE2172"/>
    <w:rsid w:val="00CE36CD"/>
    <w:rsid w:val="00CE5216"/>
    <w:rsid w:val="00CF0449"/>
    <w:rsid w:val="00CF1CAE"/>
    <w:rsid w:val="00CF2886"/>
    <w:rsid w:val="00D0237E"/>
    <w:rsid w:val="00D063D1"/>
    <w:rsid w:val="00D155B0"/>
    <w:rsid w:val="00D17BB0"/>
    <w:rsid w:val="00D2484B"/>
    <w:rsid w:val="00D31412"/>
    <w:rsid w:val="00D33ACB"/>
    <w:rsid w:val="00D40C21"/>
    <w:rsid w:val="00D5447C"/>
    <w:rsid w:val="00D57F38"/>
    <w:rsid w:val="00D6736F"/>
    <w:rsid w:val="00D73F34"/>
    <w:rsid w:val="00D743C4"/>
    <w:rsid w:val="00DA3BE8"/>
    <w:rsid w:val="00DA4BB3"/>
    <w:rsid w:val="00DA773E"/>
    <w:rsid w:val="00DC23B9"/>
    <w:rsid w:val="00DE0438"/>
    <w:rsid w:val="00DE49BE"/>
    <w:rsid w:val="00DF33EA"/>
    <w:rsid w:val="00E00E09"/>
    <w:rsid w:val="00E01176"/>
    <w:rsid w:val="00E031D3"/>
    <w:rsid w:val="00E1017C"/>
    <w:rsid w:val="00E10C1D"/>
    <w:rsid w:val="00E129E2"/>
    <w:rsid w:val="00E14342"/>
    <w:rsid w:val="00E20325"/>
    <w:rsid w:val="00E22C9D"/>
    <w:rsid w:val="00E233E1"/>
    <w:rsid w:val="00E324B3"/>
    <w:rsid w:val="00E328F4"/>
    <w:rsid w:val="00E57A01"/>
    <w:rsid w:val="00E65F3E"/>
    <w:rsid w:val="00E664BD"/>
    <w:rsid w:val="00E70B6F"/>
    <w:rsid w:val="00E76522"/>
    <w:rsid w:val="00EA3768"/>
    <w:rsid w:val="00EB32C8"/>
    <w:rsid w:val="00EC279A"/>
    <w:rsid w:val="00ED5A37"/>
    <w:rsid w:val="00ED5CAF"/>
    <w:rsid w:val="00EF605C"/>
    <w:rsid w:val="00F035BB"/>
    <w:rsid w:val="00F2625F"/>
    <w:rsid w:val="00F338B9"/>
    <w:rsid w:val="00F34A70"/>
    <w:rsid w:val="00F3521D"/>
    <w:rsid w:val="00F434AB"/>
    <w:rsid w:val="00F45D96"/>
    <w:rsid w:val="00F63AA9"/>
    <w:rsid w:val="00F64347"/>
    <w:rsid w:val="00F64977"/>
    <w:rsid w:val="00F67E8C"/>
    <w:rsid w:val="00F758F5"/>
    <w:rsid w:val="00F7614D"/>
    <w:rsid w:val="00F777DA"/>
    <w:rsid w:val="00F87943"/>
    <w:rsid w:val="00F92CCD"/>
    <w:rsid w:val="00F97B5A"/>
    <w:rsid w:val="00FA1017"/>
    <w:rsid w:val="00FA4EDC"/>
    <w:rsid w:val="00FA6BE4"/>
    <w:rsid w:val="00FC4A35"/>
    <w:rsid w:val="00FC7426"/>
    <w:rsid w:val="00FD4550"/>
    <w:rsid w:val="00FD780C"/>
    <w:rsid w:val="00FE09CB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B3B1E"/>
  <w15:docId w15:val="{95CBFD12-0609-41D1-AEEA-4DF49B55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Необычный"/>
    <w:qFormat/>
    <w:rsid w:val="00E10C1D"/>
    <w:rPr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9271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uiPriority w:val="34"/>
    <w:qFormat/>
    <w:rsid w:val="007302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21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211F"/>
    <w:rPr>
      <w:sz w:val="24"/>
      <w:szCs w:val="24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3B21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211F"/>
    <w:rPr>
      <w:sz w:val="24"/>
      <w:szCs w:val="24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5E06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615"/>
    <w:rPr>
      <w:rFonts w:ascii="Tahoma" w:hAnsi="Tahoma" w:cs="Tahoma"/>
      <w:sz w:val="16"/>
      <w:szCs w:val="16"/>
      <w:lang w:val="en-US" w:eastAsia="ru-RU"/>
    </w:rPr>
  </w:style>
  <w:style w:type="paragraph" w:customStyle="1" w:styleId="ConsPlusNormal">
    <w:name w:val="ConsPlusNormal"/>
    <w:rsid w:val="00E664BD"/>
    <w:pPr>
      <w:autoSpaceDE w:val="0"/>
      <w:autoSpaceDN w:val="0"/>
      <w:adjustRightInd w:val="0"/>
    </w:pPr>
    <w:rPr>
      <w:rFonts w:eastAsiaTheme="minorHAnsi"/>
      <w:sz w:val="28"/>
      <w:szCs w:val="28"/>
    </w:rPr>
  </w:style>
  <w:style w:type="character" w:styleId="aa">
    <w:name w:val="Hyperlink"/>
    <w:basedOn w:val="a0"/>
    <w:uiPriority w:val="99"/>
    <w:unhideWhenUsed/>
    <w:rsid w:val="008618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2DA79BC3CD35AAAA964440E0A7B617ED390735A4857367CA3CC51B0AE4AF94B9054DAI5aF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C02DA79BC3CD35AAAA964440E0A7B617ED390735A4857367CA3CC51B0AE4AF94B9054DAI5aF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C02DA79BC3CD35AAAA964440E0A7B617ED390735A4857367CA3CC51B0AE4AF94B9054DA5AB559F9I9a4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02DA79BC3CD35AAAA964440E0A7B617ED390735A4857367CA3CC51B0AE4AF94B9054DA5AB55FF8I9a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02DA79BC3CD35AAAA964440E0A7B617ED390735A4857367CA3CC51B0AE4AF94B9054DA5AB55FF8I9a8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E306E-A855-4EF8-AFDD-2D4A2B971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7</Pages>
  <Words>2474</Words>
  <Characters>14105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Пользователь Windows</cp:lastModifiedBy>
  <cp:revision>233</cp:revision>
  <cp:lastPrinted>2019-07-25T07:50:00Z</cp:lastPrinted>
  <dcterms:created xsi:type="dcterms:W3CDTF">2017-03-09T08:08:00Z</dcterms:created>
  <dcterms:modified xsi:type="dcterms:W3CDTF">2019-08-21T11:59:00Z</dcterms:modified>
</cp:coreProperties>
</file>