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1743A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7B68" w:rsidRDefault="00527B68" w:rsidP="00527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E61E7" w:rsidRPr="005366B0" w:rsidRDefault="009E61E7" w:rsidP="00527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7B68" w:rsidRPr="007C3F03" w:rsidRDefault="00527B68" w:rsidP="0052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A7225">
        <w:rPr>
          <w:rFonts w:ascii="Times New Roman" w:hAnsi="Times New Roman" w:cs="Times New Roman"/>
          <w:sz w:val="28"/>
          <w:szCs w:val="28"/>
        </w:rPr>
        <w:t>24.11.2017г.</w:t>
      </w:r>
      <w:r w:rsidR="008A2F5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8A2F58">
        <w:rPr>
          <w:rFonts w:ascii="Times New Roman" w:hAnsi="Times New Roman" w:cs="Times New Roman"/>
          <w:sz w:val="28"/>
          <w:szCs w:val="28"/>
        </w:rPr>
        <w:t>_</w:t>
      </w:r>
      <w:r w:rsidR="008A7225">
        <w:rPr>
          <w:rFonts w:ascii="Times New Roman" w:hAnsi="Times New Roman" w:cs="Times New Roman"/>
          <w:sz w:val="28"/>
          <w:szCs w:val="28"/>
        </w:rPr>
        <w:t>1705</w:t>
      </w:r>
      <w:r w:rsidR="008C009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A34" w:rsidRDefault="00D07A34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58" w:rsidRDefault="008A2F58" w:rsidP="00882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отказе в предоставлении Селезневой В.В. разрешения </w:t>
      </w:r>
      <w:r w:rsidR="002B77DA">
        <w:rPr>
          <w:rFonts w:ascii="Times New Roman" w:hAnsi="Times New Roman" w:cs="Times New Roman"/>
          <w:b/>
          <w:sz w:val="28"/>
          <w:szCs w:val="28"/>
        </w:rPr>
        <w:t>по</w:t>
      </w:r>
      <w:r w:rsidR="0088212C" w:rsidRPr="00B11828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2B77DA">
        <w:rPr>
          <w:rFonts w:ascii="Times New Roman" w:hAnsi="Times New Roman" w:cs="Times New Roman"/>
          <w:b/>
          <w:sz w:val="28"/>
          <w:szCs w:val="28"/>
        </w:rPr>
        <w:t>ю</w:t>
      </w:r>
      <w:r w:rsidR="0088212C" w:rsidRPr="00B11828">
        <w:rPr>
          <w:rFonts w:ascii="Times New Roman" w:hAnsi="Times New Roman" w:cs="Times New Roman"/>
          <w:b/>
          <w:sz w:val="28"/>
          <w:szCs w:val="28"/>
        </w:rPr>
        <w:t xml:space="preserve"> вида </w:t>
      </w:r>
      <w:r w:rsidR="0088212C">
        <w:rPr>
          <w:rFonts w:ascii="Times New Roman" w:hAnsi="Times New Roman" w:cs="Times New Roman"/>
          <w:b/>
          <w:sz w:val="28"/>
          <w:szCs w:val="28"/>
        </w:rPr>
        <w:t xml:space="preserve">территориальной зоны земельного участка </w:t>
      </w:r>
      <w:r w:rsidR="0088212C" w:rsidRPr="00B11828">
        <w:rPr>
          <w:rFonts w:ascii="Times New Roman" w:hAnsi="Times New Roman" w:cs="Times New Roman"/>
          <w:b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b/>
          <w:sz w:val="28"/>
          <w:szCs w:val="28"/>
        </w:rPr>
        <w:t>: 23:51:01020006:56, расположен</w:t>
      </w:r>
      <w:r w:rsidR="002B77DA">
        <w:rPr>
          <w:rFonts w:ascii="Times New Roman" w:hAnsi="Times New Roman" w:cs="Times New Roman"/>
          <w:b/>
          <w:sz w:val="28"/>
          <w:szCs w:val="28"/>
        </w:rPr>
        <w:t>н</w:t>
      </w:r>
      <w:r w:rsidR="00113763">
        <w:rPr>
          <w:rFonts w:ascii="Times New Roman" w:hAnsi="Times New Roman" w:cs="Times New Roman"/>
          <w:b/>
          <w:sz w:val="28"/>
          <w:szCs w:val="28"/>
        </w:rPr>
        <w:t>о</w:t>
      </w:r>
      <w:r w:rsidR="002B77DA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адресу: Краснодарский край, г.Туапсе, ул. Маршала Жукова, 13 </w:t>
      </w:r>
    </w:p>
    <w:p w:rsidR="00491D8C" w:rsidRDefault="00491D8C" w:rsidP="00491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8C" w:rsidRDefault="00491D8C" w:rsidP="00491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491D8C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491D8C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A637A2" w:rsidRPr="00A637A2">
        <w:rPr>
          <w:rFonts w:ascii="Times New Roman" w:hAnsi="Times New Roman" w:cs="Times New Roman"/>
          <w:sz w:val="28"/>
          <w:szCs w:val="28"/>
        </w:rPr>
        <w:t xml:space="preserve"> </w:t>
      </w:r>
      <w:r w:rsidR="00A637A2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20 сентября  2017 года </w:t>
      </w:r>
      <w:r w:rsidR="008A2F58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491D8C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8A2F58" w:rsidRPr="00663F65" w:rsidRDefault="00335929" w:rsidP="008A2F5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1D8C">
        <w:rPr>
          <w:rFonts w:ascii="Times New Roman" w:hAnsi="Times New Roman" w:cs="Times New Roman"/>
          <w:sz w:val="28"/>
          <w:szCs w:val="28"/>
        </w:rPr>
        <w:t xml:space="preserve">1. </w:t>
      </w:r>
      <w:r w:rsidR="008A2F58">
        <w:rPr>
          <w:rFonts w:ascii="Times New Roman" w:hAnsi="Times New Roman" w:cs="Times New Roman"/>
          <w:sz w:val="27"/>
          <w:szCs w:val="27"/>
        </w:rPr>
        <w:t>Отказать Селезневой В</w:t>
      </w:r>
      <w:r w:rsidR="00D07DE0">
        <w:rPr>
          <w:rFonts w:ascii="Times New Roman" w:hAnsi="Times New Roman" w:cs="Times New Roman"/>
          <w:sz w:val="27"/>
          <w:szCs w:val="27"/>
        </w:rPr>
        <w:t xml:space="preserve">иктории </w:t>
      </w:r>
      <w:r w:rsidR="008A2F58">
        <w:rPr>
          <w:rFonts w:ascii="Times New Roman" w:hAnsi="Times New Roman" w:cs="Times New Roman"/>
          <w:sz w:val="27"/>
          <w:szCs w:val="27"/>
        </w:rPr>
        <w:t>В</w:t>
      </w:r>
      <w:r w:rsidR="00D07DE0">
        <w:rPr>
          <w:rFonts w:ascii="Times New Roman" w:hAnsi="Times New Roman" w:cs="Times New Roman"/>
          <w:sz w:val="27"/>
          <w:szCs w:val="27"/>
        </w:rPr>
        <w:t xml:space="preserve">ячеславовне, генеральному директору </w:t>
      </w:r>
      <w:r w:rsidR="00A637A2">
        <w:rPr>
          <w:rFonts w:ascii="Times New Roman" w:hAnsi="Times New Roman" w:cs="Times New Roman"/>
          <w:sz w:val="27"/>
          <w:szCs w:val="27"/>
        </w:rPr>
        <w:t>О</w:t>
      </w:r>
      <w:r w:rsidR="00D07DE0">
        <w:rPr>
          <w:rFonts w:ascii="Times New Roman" w:hAnsi="Times New Roman" w:cs="Times New Roman"/>
          <w:sz w:val="27"/>
          <w:szCs w:val="27"/>
        </w:rPr>
        <w:t xml:space="preserve">бщества с ограниченной ответственностью «Туапсинский Фонд </w:t>
      </w:r>
      <w:r w:rsidR="00A637A2">
        <w:rPr>
          <w:rFonts w:ascii="Times New Roman" w:hAnsi="Times New Roman" w:cs="Times New Roman"/>
          <w:sz w:val="27"/>
          <w:szCs w:val="27"/>
        </w:rPr>
        <w:t>р</w:t>
      </w:r>
      <w:r w:rsidR="00D07DE0">
        <w:rPr>
          <w:rFonts w:ascii="Times New Roman" w:hAnsi="Times New Roman" w:cs="Times New Roman"/>
          <w:sz w:val="27"/>
          <w:szCs w:val="27"/>
        </w:rPr>
        <w:t xml:space="preserve">азвития </w:t>
      </w:r>
      <w:r w:rsidR="00A637A2">
        <w:rPr>
          <w:rFonts w:ascii="Times New Roman" w:hAnsi="Times New Roman" w:cs="Times New Roman"/>
          <w:sz w:val="27"/>
          <w:szCs w:val="27"/>
        </w:rPr>
        <w:t xml:space="preserve">товаропроизводства и поддержки малого предпринимательства», </w:t>
      </w:r>
      <w:r w:rsidR="008A2F58">
        <w:rPr>
          <w:rFonts w:ascii="Times New Roman" w:hAnsi="Times New Roman" w:cs="Times New Roman"/>
          <w:sz w:val="27"/>
          <w:szCs w:val="27"/>
        </w:rPr>
        <w:t>в предоставлении</w:t>
      </w:r>
      <w:r w:rsidR="008A2F58" w:rsidRPr="00663F65">
        <w:rPr>
          <w:rFonts w:ascii="Times New Roman" w:hAnsi="Times New Roman" w:cs="Times New Roman"/>
          <w:sz w:val="27"/>
          <w:szCs w:val="27"/>
        </w:rPr>
        <w:t xml:space="preserve"> разрешени</w:t>
      </w:r>
      <w:r w:rsidR="008A2F58">
        <w:rPr>
          <w:rFonts w:ascii="Times New Roman" w:hAnsi="Times New Roman" w:cs="Times New Roman"/>
          <w:sz w:val="27"/>
          <w:szCs w:val="27"/>
        </w:rPr>
        <w:t>я</w:t>
      </w:r>
      <w:r w:rsidR="008A2F58" w:rsidRPr="00663F65">
        <w:rPr>
          <w:rFonts w:ascii="Times New Roman" w:hAnsi="Times New Roman" w:cs="Times New Roman"/>
          <w:sz w:val="27"/>
          <w:szCs w:val="27"/>
        </w:rPr>
        <w:t xml:space="preserve"> </w:t>
      </w:r>
      <w:r w:rsidR="002B77DA">
        <w:rPr>
          <w:rFonts w:ascii="Times New Roman" w:hAnsi="Times New Roman" w:cs="Times New Roman"/>
          <w:sz w:val="27"/>
          <w:szCs w:val="27"/>
        </w:rPr>
        <w:t>по</w:t>
      </w:r>
      <w:r w:rsidR="008A2F58" w:rsidRPr="00663F65">
        <w:rPr>
          <w:rFonts w:ascii="Times New Roman" w:hAnsi="Times New Roman" w:cs="Times New Roman"/>
          <w:sz w:val="27"/>
          <w:szCs w:val="27"/>
        </w:rPr>
        <w:t xml:space="preserve"> </w:t>
      </w:r>
      <w:r w:rsidR="0088212C">
        <w:rPr>
          <w:rFonts w:ascii="Times New Roman" w:hAnsi="Times New Roman" w:cs="Times New Roman"/>
          <w:sz w:val="27"/>
          <w:szCs w:val="27"/>
        </w:rPr>
        <w:t>изменени</w:t>
      </w:r>
      <w:r w:rsidR="00113763">
        <w:rPr>
          <w:rFonts w:ascii="Times New Roman" w:hAnsi="Times New Roman" w:cs="Times New Roman"/>
          <w:sz w:val="27"/>
          <w:szCs w:val="27"/>
        </w:rPr>
        <w:t>ю</w:t>
      </w:r>
      <w:r w:rsidR="0088212C">
        <w:rPr>
          <w:rFonts w:ascii="Times New Roman" w:hAnsi="Times New Roman" w:cs="Times New Roman"/>
          <w:sz w:val="27"/>
          <w:szCs w:val="27"/>
        </w:rPr>
        <w:t xml:space="preserve"> вида территориальной зоны </w:t>
      </w:r>
      <w:r w:rsidR="008A2F58" w:rsidRPr="00663F65">
        <w:rPr>
          <w:rFonts w:ascii="Times New Roman" w:hAnsi="Times New Roman" w:cs="Times New Roman"/>
          <w:sz w:val="27"/>
          <w:szCs w:val="27"/>
        </w:rPr>
        <w:t>земельно</w:t>
      </w:r>
      <w:r w:rsidR="0088212C">
        <w:rPr>
          <w:rFonts w:ascii="Times New Roman" w:hAnsi="Times New Roman" w:cs="Times New Roman"/>
          <w:sz w:val="27"/>
          <w:szCs w:val="27"/>
        </w:rPr>
        <w:t xml:space="preserve">го </w:t>
      </w:r>
      <w:r w:rsidR="008A2F58" w:rsidRPr="00663F65">
        <w:rPr>
          <w:rFonts w:ascii="Times New Roman" w:hAnsi="Times New Roman" w:cs="Times New Roman"/>
          <w:sz w:val="27"/>
          <w:szCs w:val="27"/>
        </w:rPr>
        <w:t>участк</w:t>
      </w:r>
      <w:r w:rsidR="0088212C">
        <w:rPr>
          <w:rFonts w:ascii="Times New Roman" w:hAnsi="Times New Roman" w:cs="Times New Roman"/>
          <w:sz w:val="27"/>
          <w:szCs w:val="27"/>
        </w:rPr>
        <w:t>а</w:t>
      </w:r>
      <w:r w:rsidR="008A2F58" w:rsidRPr="00663F65">
        <w:rPr>
          <w:rFonts w:ascii="Times New Roman" w:hAnsi="Times New Roman" w:cs="Times New Roman"/>
          <w:sz w:val="27"/>
          <w:szCs w:val="27"/>
        </w:rPr>
        <w:t xml:space="preserve">, площадью </w:t>
      </w:r>
      <w:r w:rsidR="00D07DE0">
        <w:rPr>
          <w:rFonts w:ascii="Times New Roman" w:hAnsi="Times New Roman" w:cs="Times New Roman"/>
          <w:sz w:val="27"/>
          <w:szCs w:val="27"/>
        </w:rPr>
        <w:t>6000</w:t>
      </w:r>
      <w:r w:rsidR="008A2F58" w:rsidRPr="00663F65">
        <w:rPr>
          <w:rFonts w:ascii="Times New Roman" w:hAnsi="Times New Roman" w:cs="Times New Roman"/>
          <w:sz w:val="27"/>
          <w:szCs w:val="27"/>
        </w:rPr>
        <w:t xml:space="preserve"> кв.м.,</w:t>
      </w:r>
      <w:r w:rsidR="008A2F58" w:rsidRPr="00D62839">
        <w:rPr>
          <w:rFonts w:ascii="Times New Roman" w:hAnsi="Times New Roman" w:cs="Times New Roman"/>
          <w:sz w:val="27"/>
          <w:szCs w:val="27"/>
        </w:rPr>
        <w:t xml:space="preserve"> </w:t>
      </w:r>
      <w:r w:rsidR="008A2F58" w:rsidRPr="00663F65">
        <w:rPr>
          <w:rFonts w:ascii="Times New Roman" w:hAnsi="Times New Roman" w:cs="Times New Roman"/>
          <w:sz w:val="27"/>
          <w:szCs w:val="27"/>
        </w:rPr>
        <w:t xml:space="preserve">с кадастровым номером: </w:t>
      </w:r>
      <w:r w:rsidR="00D07DE0" w:rsidRPr="00D07DE0">
        <w:rPr>
          <w:rFonts w:ascii="Times New Roman" w:hAnsi="Times New Roman" w:cs="Times New Roman"/>
          <w:sz w:val="28"/>
          <w:szCs w:val="28"/>
        </w:rPr>
        <w:t>23:51:01020006:56</w:t>
      </w:r>
      <w:r w:rsidR="008A2F58">
        <w:rPr>
          <w:rFonts w:ascii="Times New Roman" w:hAnsi="Times New Roman" w:cs="Times New Roman"/>
          <w:sz w:val="27"/>
          <w:szCs w:val="27"/>
        </w:rPr>
        <w:t>,</w:t>
      </w:r>
      <w:r w:rsidR="008A2F58" w:rsidRPr="00663F65">
        <w:rPr>
          <w:rFonts w:ascii="Times New Roman" w:hAnsi="Times New Roman" w:cs="Times New Roman"/>
          <w:sz w:val="27"/>
          <w:szCs w:val="27"/>
        </w:rPr>
        <w:t xml:space="preserve"> расположенном по адресу: Краснодарский край, г. Туапсе, ул. </w:t>
      </w:r>
      <w:r w:rsidR="00D07DE0">
        <w:rPr>
          <w:rFonts w:ascii="Times New Roman" w:hAnsi="Times New Roman" w:cs="Times New Roman"/>
          <w:sz w:val="27"/>
          <w:szCs w:val="27"/>
        </w:rPr>
        <w:t>Маршала Жукова, 13</w:t>
      </w:r>
      <w:r w:rsidR="008A2F58">
        <w:rPr>
          <w:rFonts w:ascii="Times New Roman" w:hAnsi="Times New Roman" w:cs="Times New Roman"/>
          <w:sz w:val="27"/>
          <w:szCs w:val="27"/>
        </w:rPr>
        <w:t>.</w:t>
      </w:r>
    </w:p>
    <w:p w:rsidR="008C009A" w:rsidRPr="00F137D6" w:rsidRDefault="008A2F58" w:rsidP="00A637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F65">
        <w:rPr>
          <w:rFonts w:ascii="Times New Roman" w:hAnsi="Times New Roman" w:cs="Times New Roman"/>
          <w:sz w:val="27"/>
          <w:szCs w:val="27"/>
        </w:rPr>
        <w:tab/>
      </w:r>
      <w:r w:rsidR="00335929" w:rsidRPr="00491D8C">
        <w:rPr>
          <w:rFonts w:ascii="Times New Roman" w:hAnsi="Times New Roman" w:cs="Times New Roman"/>
          <w:sz w:val="28"/>
          <w:szCs w:val="28"/>
        </w:rPr>
        <w:t xml:space="preserve">2. </w:t>
      </w:r>
      <w:r w:rsidR="008C009A" w:rsidRPr="00F137D6"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в газете «Черноморье сегодня».</w:t>
      </w:r>
    </w:p>
    <w:p w:rsidR="008C009A" w:rsidRPr="008C009A" w:rsidRDefault="008C009A" w:rsidP="008C009A">
      <w:pPr>
        <w:pStyle w:val="aa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09A">
        <w:rPr>
          <w:rFonts w:ascii="Times New Roman" w:eastAsia="Times New Roman" w:hAnsi="Times New Roman" w:cs="Times New Roman"/>
          <w:sz w:val="28"/>
          <w:szCs w:val="28"/>
        </w:rPr>
        <w:t xml:space="preserve">Отделу имущественных и земельных отношений (Винтер) разместить настоящее постановление на официальном сайте администрации </w:t>
      </w:r>
      <w:r w:rsidRPr="008C009A">
        <w:rPr>
          <w:rFonts w:ascii="Times New Roman" w:eastAsia="Times New Roman" w:hAnsi="Times New Roman" w:cs="Times New Roman"/>
          <w:sz w:val="28"/>
          <w:szCs w:val="28"/>
        </w:rPr>
        <w:lastRenderedPageBreak/>
        <w:t>Туапсинского городского поселения Туапсинского района в информационно -</w:t>
      </w:r>
      <w:r w:rsidR="00D50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09A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Интернет.</w:t>
      </w:r>
    </w:p>
    <w:p w:rsidR="00491D8C" w:rsidRPr="00FC6D45" w:rsidRDefault="00335929" w:rsidP="00491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D8C">
        <w:rPr>
          <w:rFonts w:ascii="Times New Roman" w:hAnsi="Times New Roman" w:cs="Times New Roman"/>
          <w:sz w:val="28"/>
          <w:szCs w:val="28"/>
        </w:rPr>
        <w:tab/>
      </w:r>
      <w:r w:rsidR="008C009A">
        <w:rPr>
          <w:rFonts w:ascii="Times New Roman" w:hAnsi="Times New Roman" w:cs="Times New Roman"/>
          <w:sz w:val="28"/>
          <w:szCs w:val="28"/>
        </w:rPr>
        <w:t>4</w:t>
      </w:r>
      <w:r w:rsidRPr="00491D8C">
        <w:rPr>
          <w:rFonts w:ascii="Times New Roman" w:hAnsi="Times New Roman" w:cs="Times New Roman"/>
          <w:sz w:val="28"/>
          <w:szCs w:val="28"/>
        </w:rPr>
        <w:t>.</w:t>
      </w:r>
      <w:r w:rsidR="008C009A">
        <w:rPr>
          <w:rFonts w:ascii="Times New Roman" w:hAnsi="Times New Roman" w:cs="Times New Roman"/>
          <w:sz w:val="28"/>
          <w:szCs w:val="28"/>
        </w:rPr>
        <w:t xml:space="preserve">   </w:t>
      </w:r>
      <w:r w:rsidRPr="00491D8C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</w:t>
      </w:r>
      <w:r w:rsidR="00491D8C" w:rsidRPr="00491D8C">
        <w:rPr>
          <w:rFonts w:ascii="Times New Roman" w:hAnsi="Times New Roman" w:cs="Times New Roman"/>
          <w:sz w:val="28"/>
          <w:szCs w:val="28"/>
        </w:rPr>
        <w:t xml:space="preserve"> </w:t>
      </w:r>
      <w:r w:rsidR="00FE349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35929" w:rsidRPr="00491D8C" w:rsidRDefault="008C009A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335929" w:rsidRPr="00491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5929" w:rsidRPr="00491D8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  </w:t>
      </w:r>
    </w:p>
    <w:p w:rsidR="00335929" w:rsidRPr="00491D8C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708" w:rsidRPr="00491D8C" w:rsidRDefault="00CD1708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349B" w:rsidRPr="003C700B" w:rsidRDefault="00FE349B" w:rsidP="00FE3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FE349B" w:rsidRDefault="00FE349B" w:rsidP="00FE3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FE349B" w:rsidRPr="003C700B" w:rsidRDefault="00FE349B" w:rsidP="00FE34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              Е.М.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Балантаева </w:t>
      </w:r>
    </w:p>
    <w:p w:rsidR="00FE349B" w:rsidRDefault="00FE349B" w:rsidP="00FE349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9B" w:rsidSect="00FE349B">
      <w:headerReference w:type="default" r:id="rId9"/>
      <w:pgSz w:w="11906" w:h="16838"/>
      <w:pgMar w:top="426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326" w:rsidRDefault="00516326" w:rsidP="00D07A34">
      <w:pPr>
        <w:spacing w:after="0" w:line="240" w:lineRule="auto"/>
      </w:pPr>
      <w:r>
        <w:separator/>
      </w:r>
    </w:p>
  </w:endnote>
  <w:endnote w:type="continuationSeparator" w:id="1">
    <w:p w:rsidR="00516326" w:rsidRDefault="00516326" w:rsidP="00D0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326" w:rsidRDefault="00516326" w:rsidP="00D07A34">
      <w:pPr>
        <w:spacing w:after="0" w:line="240" w:lineRule="auto"/>
      </w:pPr>
      <w:r>
        <w:separator/>
      </w:r>
    </w:p>
  </w:footnote>
  <w:footnote w:type="continuationSeparator" w:id="1">
    <w:p w:rsidR="00516326" w:rsidRDefault="00516326" w:rsidP="00D0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24845"/>
      <w:docPartObj>
        <w:docPartGallery w:val="Page Numbers (Top of Page)"/>
        <w:docPartUnique/>
      </w:docPartObj>
    </w:sdtPr>
    <w:sdtContent>
      <w:p w:rsidR="00D07A34" w:rsidRDefault="000F5611">
        <w:pPr>
          <w:pStyle w:val="a6"/>
          <w:jc w:val="center"/>
        </w:pPr>
        <w:fldSimple w:instr=" PAGE   \* MERGEFORMAT ">
          <w:r w:rsidR="008A7225">
            <w:rPr>
              <w:noProof/>
            </w:rPr>
            <w:t>2</w:t>
          </w:r>
        </w:fldSimple>
      </w:p>
    </w:sdtContent>
  </w:sdt>
  <w:p w:rsidR="00D07A34" w:rsidRDefault="00D07A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936BD"/>
    <w:multiLevelType w:val="hybridMultilevel"/>
    <w:tmpl w:val="6B2A8DC4"/>
    <w:lvl w:ilvl="0" w:tplc="9E98A8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2A2B79"/>
    <w:multiLevelType w:val="hybridMultilevel"/>
    <w:tmpl w:val="AE36CA82"/>
    <w:lvl w:ilvl="0" w:tplc="46CA3A1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F5611"/>
    <w:rsid w:val="00113763"/>
    <w:rsid w:val="0014788D"/>
    <w:rsid w:val="001627F9"/>
    <w:rsid w:val="001743A2"/>
    <w:rsid w:val="001B7545"/>
    <w:rsid w:val="00273D5D"/>
    <w:rsid w:val="00290C26"/>
    <w:rsid w:val="002B77DA"/>
    <w:rsid w:val="00335929"/>
    <w:rsid w:val="00361791"/>
    <w:rsid w:val="003F5E4C"/>
    <w:rsid w:val="0043666E"/>
    <w:rsid w:val="0043713D"/>
    <w:rsid w:val="00491D8C"/>
    <w:rsid w:val="004B0C20"/>
    <w:rsid w:val="004B78D2"/>
    <w:rsid w:val="00515E39"/>
    <w:rsid w:val="00516326"/>
    <w:rsid w:val="00527B68"/>
    <w:rsid w:val="00562D15"/>
    <w:rsid w:val="00563799"/>
    <w:rsid w:val="005768FF"/>
    <w:rsid w:val="00582E07"/>
    <w:rsid w:val="006913C9"/>
    <w:rsid w:val="00695BC2"/>
    <w:rsid w:val="006A222D"/>
    <w:rsid w:val="007375CF"/>
    <w:rsid w:val="007A7EC8"/>
    <w:rsid w:val="007F0FB0"/>
    <w:rsid w:val="00831785"/>
    <w:rsid w:val="0088212C"/>
    <w:rsid w:val="008A2F58"/>
    <w:rsid w:val="008A7225"/>
    <w:rsid w:val="008B30D8"/>
    <w:rsid w:val="008C009A"/>
    <w:rsid w:val="008C1EC0"/>
    <w:rsid w:val="008C1ED7"/>
    <w:rsid w:val="00906D1A"/>
    <w:rsid w:val="009613AE"/>
    <w:rsid w:val="009D0564"/>
    <w:rsid w:val="009D553A"/>
    <w:rsid w:val="009E61E7"/>
    <w:rsid w:val="00A637A2"/>
    <w:rsid w:val="00C702FD"/>
    <w:rsid w:val="00CD1708"/>
    <w:rsid w:val="00CE4B11"/>
    <w:rsid w:val="00CE7455"/>
    <w:rsid w:val="00D07A34"/>
    <w:rsid w:val="00D07DE0"/>
    <w:rsid w:val="00D167DB"/>
    <w:rsid w:val="00D504CD"/>
    <w:rsid w:val="00D61924"/>
    <w:rsid w:val="00D92498"/>
    <w:rsid w:val="00E11DBC"/>
    <w:rsid w:val="00E75785"/>
    <w:rsid w:val="00F3151C"/>
    <w:rsid w:val="00FC1E21"/>
    <w:rsid w:val="00FD0CFC"/>
    <w:rsid w:val="00FE349B"/>
    <w:rsid w:val="00FF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A34"/>
  </w:style>
  <w:style w:type="paragraph" w:styleId="a8">
    <w:name w:val="footer"/>
    <w:basedOn w:val="a"/>
    <w:link w:val="a9"/>
    <w:uiPriority w:val="99"/>
    <w:semiHidden/>
    <w:unhideWhenUsed/>
    <w:rsid w:val="00D0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7A34"/>
  </w:style>
  <w:style w:type="paragraph" w:styleId="aa">
    <w:name w:val="List Paragraph"/>
    <w:basedOn w:val="a"/>
    <w:uiPriority w:val="34"/>
    <w:qFormat/>
    <w:rsid w:val="008C0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4BB7-1029-4381-B136-8974F33D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2017-11-17T09:03:00Z</cp:lastPrinted>
  <dcterms:created xsi:type="dcterms:W3CDTF">2017-11-29T10:33:00Z</dcterms:created>
  <dcterms:modified xsi:type="dcterms:W3CDTF">2017-11-29T10:33:00Z</dcterms:modified>
</cp:coreProperties>
</file>