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2F235F">
        <w:rPr>
          <w:rFonts w:ascii="Times New Roman" w:hAnsi="Times New Roman" w:cs="Times New Roman"/>
          <w:sz w:val="28"/>
          <w:szCs w:val="28"/>
        </w:rPr>
        <w:t>13.04.2017</w:t>
      </w:r>
      <w:r w:rsidR="00732F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 w:rsidR="002F235F">
        <w:rPr>
          <w:rFonts w:ascii="Times New Roman" w:hAnsi="Times New Roman" w:cs="Times New Roman"/>
          <w:sz w:val="28"/>
          <w:szCs w:val="28"/>
        </w:rPr>
        <w:t>534</w:t>
      </w:r>
      <w:r w:rsidR="00732F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DD">
        <w:rPr>
          <w:rFonts w:ascii="Times New Roman" w:hAnsi="Times New Roman" w:cs="Times New Roman"/>
          <w:b/>
          <w:sz w:val="28"/>
          <w:szCs w:val="28"/>
        </w:rPr>
        <w:t>Багдасарян</w:t>
      </w:r>
      <w:r w:rsidR="00B27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FDD">
        <w:rPr>
          <w:rFonts w:ascii="Times New Roman" w:hAnsi="Times New Roman" w:cs="Times New Roman"/>
          <w:b/>
          <w:sz w:val="28"/>
          <w:szCs w:val="28"/>
        </w:rPr>
        <w:t>С</w:t>
      </w:r>
      <w:r w:rsidR="00A733CB">
        <w:rPr>
          <w:rFonts w:ascii="Times New Roman" w:hAnsi="Times New Roman" w:cs="Times New Roman"/>
          <w:b/>
          <w:sz w:val="28"/>
          <w:szCs w:val="28"/>
        </w:rPr>
        <w:t>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733CB">
        <w:rPr>
          <w:rFonts w:ascii="Times New Roman" w:hAnsi="Times New Roman" w:cs="Times New Roman"/>
          <w:b/>
          <w:sz w:val="28"/>
          <w:szCs w:val="28"/>
        </w:rPr>
        <w:t>.</w:t>
      </w:r>
      <w:r w:rsidR="00732F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562B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273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62B8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27369">
        <w:rPr>
          <w:rFonts w:ascii="Times New Roman" w:hAnsi="Times New Roman" w:cs="Times New Roman"/>
          <w:b/>
          <w:sz w:val="28"/>
          <w:szCs w:val="28"/>
        </w:rPr>
        <w:t>1</w:t>
      </w:r>
      <w:r w:rsidR="006562B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г.Туапсе,</w:t>
      </w:r>
      <w:r w:rsidR="00A73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ул. К</w:t>
      </w:r>
      <w:r w:rsidR="006562B8">
        <w:rPr>
          <w:rFonts w:ascii="Times New Roman" w:hAnsi="Times New Roman" w:cs="Times New Roman"/>
          <w:b/>
          <w:sz w:val="28"/>
          <w:szCs w:val="28"/>
        </w:rPr>
        <w:t>.Маркса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7369">
        <w:rPr>
          <w:rFonts w:ascii="Times New Roman" w:hAnsi="Times New Roman" w:cs="Times New Roman"/>
          <w:b/>
          <w:sz w:val="28"/>
          <w:szCs w:val="28"/>
        </w:rPr>
        <w:t>6</w:t>
      </w:r>
      <w:r w:rsidR="001C2A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62B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515D" w:rsidRDefault="00DA515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335929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335929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92A4D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1. Предоставить </w:t>
      </w:r>
      <w:r w:rsidR="006562B8" w:rsidRPr="006562B8">
        <w:rPr>
          <w:rFonts w:ascii="Times New Roman" w:hAnsi="Times New Roman" w:cs="Times New Roman"/>
          <w:sz w:val="28"/>
          <w:szCs w:val="28"/>
        </w:rPr>
        <w:t>Багдасарян Светлане Викторовне</w:t>
      </w:r>
      <w:r w:rsidR="0065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AC36C0">
        <w:rPr>
          <w:rFonts w:ascii="Times New Roman" w:hAnsi="Times New Roman" w:cs="Times New Roman"/>
          <w:sz w:val="27"/>
          <w:szCs w:val="27"/>
        </w:rPr>
        <w:t>22</w:t>
      </w:r>
      <w:r w:rsidRPr="00335929">
        <w:rPr>
          <w:rFonts w:ascii="Times New Roman" w:hAnsi="Times New Roman" w:cs="Times New Roman"/>
          <w:sz w:val="27"/>
          <w:szCs w:val="27"/>
        </w:rPr>
        <w:t xml:space="preserve"> кв.м., расположенном по адресу: Краснодарский край, г. Туапсе, ул.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AC36C0">
        <w:rPr>
          <w:rFonts w:ascii="Times New Roman" w:hAnsi="Times New Roman" w:cs="Times New Roman"/>
          <w:sz w:val="27"/>
          <w:szCs w:val="27"/>
        </w:rPr>
        <w:t>.</w:t>
      </w:r>
      <w:r w:rsidR="00392A4D">
        <w:rPr>
          <w:rFonts w:ascii="Times New Roman" w:hAnsi="Times New Roman" w:cs="Times New Roman"/>
          <w:sz w:val="27"/>
          <w:szCs w:val="27"/>
        </w:rPr>
        <w:t xml:space="preserve"> </w:t>
      </w:r>
      <w:r w:rsidR="00AC36C0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>р</w:t>
      </w:r>
      <w:r w:rsidR="00392A4D">
        <w:rPr>
          <w:rFonts w:ascii="Times New Roman" w:hAnsi="Times New Roman" w:cs="Times New Roman"/>
          <w:sz w:val="27"/>
          <w:szCs w:val="27"/>
        </w:rPr>
        <w:t>кс</w:t>
      </w:r>
      <w:r>
        <w:rPr>
          <w:rFonts w:ascii="Times New Roman" w:hAnsi="Times New Roman" w:cs="Times New Roman"/>
          <w:sz w:val="27"/>
          <w:szCs w:val="27"/>
        </w:rPr>
        <w:t xml:space="preserve">а, </w:t>
      </w:r>
      <w:r w:rsidR="00421D41">
        <w:rPr>
          <w:rFonts w:ascii="Times New Roman" w:hAnsi="Times New Roman" w:cs="Times New Roman"/>
          <w:sz w:val="27"/>
          <w:szCs w:val="27"/>
        </w:rPr>
        <w:t>6</w:t>
      </w:r>
      <w:r w:rsidR="00392A4D">
        <w:rPr>
          <w:rFonts w:ascii="Times New Roman" w:hAnsi="Times New Roman" w:cs="Times New Roman"/>
          <w:sz w:val="27"/>
          <w:szCs w:val="27"/>
        </w:rPr>
        <w:t xml:space="preserve"> б</w:t>
      </w:r>
      <w:r w:rsidR="00421D4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35929">
        <w:rPr>
          <w:rFonts w:ascii="Times New Roman" w:hAnsi="Times New Roman" w:cs="Times New Roman"/>
          <w:sz w:val="27"/>
          <w:szCs w:val="27"/>
        </w:rPr>
        <w:t>с кадастровым номером: 23:51:0</w:t>
      </w:r>
      <w:r w:rsidR="00392A4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="00421D41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0</w:t>
      </w:r>
      <w:r w:rsidR="00392A4D">
        <w:rPr>
          <w:rFonts w:ascii="Times New Roman" w:hAnsi="Times New Roman" w:cs="Times New Roman"/>
          <w:sz w:val="27"/>
          <w:szCs w:val="27"/>
        </w:rPr>
        <w:t>13</w:t>
      </w:r>
      <w:r w:rsidRPr="00335929">
        <w:rPr>
          <w:rFonts w:ascii="Times New Roman" w:hAnsi="Times New Roman" w:cs="Times New Roman"/>
          <w:sz w:val="27"/>
          <w:szCs w:val="27"/>
        </w:rPr>
        <w:t>:</w:t>
      </w:r>
      <w:r w:rsidR="00421D41">
        <w:rPr>
          <w:rFonts w:ascii="Times New Roman" w:hAnsi="Times New Roman" w:cs="Times New Roman"/>
          <w:sz w:val="27"/>
          <w:szCs w:val="27"/>
        </w:rPr>
        <w:t>1</w:t>
      </w:r>
      <w:r w:rsidR="00392A4D">
        <w:rPr>
          <w:rFonts w:ascii="Times New Roman" w:hAnsi="Times New Roman" w:cs="Times New Roman"/>
          <w:sz w:val="27"/>
          <w:szCs w:val="27"/>
        </w:rPr>
        <w:t>7</w:t>
      </w:r>
      <w:r w:rsidRPr="0033592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A733CB">
        <w:rPr>
          <w:rFonts w:ascii="Times New Roman" w:hAnsi="Times New Roman" w:cs="Times New Roman"/>
          <w:sz w:val="27"/>
          <w:szCs w:val="27"/>
        </w:rPr>
        <w:t xml:space="preserve"> </w:t>
      </w:r>
      <w:r w:rsidR="00392A4D">
        <w:rPr>
          <w:rFonts w:ascii="Times New Roman" w:hAnsi="Times New Roman" w:cs="Times New Roman"/>
          <w:sz w:val="27"/>
          <w:szCs w:val="27"/>
        </w:rPr>
        <w:t>процент застройки участка – 88%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</w:t>
      </w:r>
      <w:r w:rsidR="005C772A">
        <w:rPr>
          <w:rFonts w:ascii="Times New Roman" w:hAnsi="Times New Roman" w:cs="Times New Roman"/>
          <w:sz w:val="27"/>
          <w:szCs w:val="27"/>
        </w:rPr>
        <w:t>Тумасова</w:t>
      </w:r>
      <w:r w:rsidRPr="00335929">
        <w:rPr>
          <w:rFonts w:ascii="Times New Roman" w:hAnsi="Times New Roman" w:cs="Times New Roman"/>
          <w:sz w:val="27"/>
          <w:szCs w:val="27"/>
        </w:rPr>
        <w:t>):</w:t>
      </w:r>
    </w:p>
    <w:p w:rsidR="00942A56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335929">
        <w:rPr>
          <w:rFonts w:ascii="Times New Roman" w:hAnsi="Times New Roman" w:cs="Times New Roman"/>
          <w:sz w:val="27"/>
          <w:szCs w:val="27"/>
        </w:rPr>
        <w:t>»;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C85380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335929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35929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35929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    А.В. Чехов </w:t>
      </w:r>
    </w:p>
    <w:sectPr w:rsidR="005768FF" w:rsidRPr="00335929" w:rsidSect="00392A4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CC" w:rsidRDefault="002F33CC" w:rsidP="00942A56">
      <w:pPr>
        <w:spacing w:after="0" w:line="240" w:lineRule="auto"/>
      </w:pPr>
      <w:r>
        <w:separator/>
      </w:r>
    </w:p>
  </w:endnote>
  <w:endnote w:type="continuationSeparator" w:id="1">
    <w:p w:rsidR="002F33CC" w:rsidRDefault="002F33CC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CC" w:rsidRDefault="002F33CC" w:rsidP="00942A56">
      <w:pPr>
        <w:spacing w:after="0" w:line="240" w:lineRule="auto"/>
      </w:pPr>
      <w:r>
        <w:separator/>
      </w:r>
    </w:p>
  </w:footnote>
  <w:footnote w:type="continuationSeparator" w:id="1">
    <w:p w:rsidR="002F33CC" w:rsidRDefault="002F33CC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C793A"/>
    <w:rsid w:val="00147A19"/>
    <w:rsid w:val="001C2A26"/>
    <w:rsid w:val="001F1572"/>
    <w:rsid w:val="00264137"/>
    <w:rsid w:val="002F235F"/>
    <w:rsid w:val="002F33CC"/>
    <w:rsid w:val="00327FD8"/>
    <w:rsid w:val="00335929"/>
    <w:rsid w:val="00337681"/>
    <w:rsid w:val="00392A4D"/>
    <w:rsid w:val="00421D41"/>
    <w:rsid w:val="004B78D2"/>
    <w:rsid w:val="004E716E"/>
    <w:rsid w:val="005768FF"/>
    <w:rsid w:val="00582E07"/>
    <w:rsid w:val="005C772A"/>
    <w:rsid w:val="005D2CAF"/>
    <w:rsid w:val="00641DF8"/>
    <w:rsid w:val="00650E1D"/>
    <w:rsid w:val="006562B8"/>
    <w:rsid w:val="00660B5C"/>
    <w:rsid w:val="006A222D"/>
    <w:rsid w:val="00732FDD"/>
    <w:rsid w:val="007F0FB0"/>
    <w:rsid w:val="00856174"/>
    <w:rsid w:val="0092617D"/>
    <w:rsid w:val="00942A56"/>
    <w:rsid w:val="009C70A2"/>
    <w:rsid w:val="00A733CB"/>
    <w:rsid w:val="00AC36C0"/>
    <w:rsid w:val="00AD30B2"/>
    <w:rsid w:val="00B05877"/>
    <w:rsid w:val="00B27369"/>
    <w:rsid w:val="00BD4BD4"/>
    <w:rsid w:val="00C85380"/>
    <w:rsid w:val="00CB3FC4"/>
    <w:rsid w:val="00CF3D29"/>
    <w:rsid w:val="00DA515D"/>
    <w:rsid w:val="00E61324"/>
    <w:rsid w:val="00E713B5"/>
    <w:rsid w:val="00E75598"/>
    <w:rsid w:val="00EA281E"/>
    <w:rsid w:val="00F2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DD4-46E9-4A8D-B211-1846751B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2017-04-12T08:27:00Z</cp:lastPrinted>
  <dcterms:created xsi:type="dcterms:W3CDTF">2017-04-14T11:20:00Z</dcterms:created>
  <dcterms:modified xsi:type="dcterms:W3CDTF">2017-04-14T11:20:00Z</dcterms:modified>
</cp:coreProperties>
</file>