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7BDD" w:rsidRPr="00167BDD" w:rsidRDefault="00BF7D0F" w:rsidP="00167B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167BDD" w:rsidRPr="00167BDD">
        <w:rPr>
          <w:rFonts w:ascii="Times New Roman" w:hAnsi="Times New Roman" w:cs="Times New Roman"/>
          <w:b/>
        </w:rPr>
        <w:t>О внесении изменений в постановление администрации Туапсинского городского поселения Туапсинского района от 22 декабря 2022 года № 1458 «О предоставлении отсрочки арендной платы по договорам аренды муниципального имущества, составляющего казну</w:t>
      </w:r>
    </w:p>
    <w:p w:rsidR="00167BDD" w:rsidRPr="00167BDD" w:rsidRDefault="00167BDD" w:rsidP="00167BD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2ECE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F04C94">
        <w:rPr>
          <w:rFonts w:ascii="Times New Roman" w:hAnsi="Times New Roman" w:cs="Times New Roman"/>
          <w:sz w:val="24"/>
          <w:szCs w:val="24"/>
        </w:rPr>
        <w:t>0</w:t>
      </w:r>
      <w:r w:rsidR="00167BDD">
        <w:rPr>
          <w:rFonts w:ascii="Times New Roman" w:hAnsi="Times New Roman" w:cs="Times New Roman"/>
          <w:sz w:val="24"/>
          <w:szCs w:val="24"/>
        </w:rPr>
        <w:t>3</w:t>
      </w:r>
      <w:r w:rsidR="008B2ECE">
        <w:rPr>
          <w:rFonts w:ascii="Times New Roman" w:hAnsi="Times New Roman" w:cs="Times New Roman"/>
          <w:sz w:val="24"/>
          <w:szCs w:val="24"/>
        </w:rPr>
        <w:t xml:space="preserve"> »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167BDD">
        <w:rPr>
          <w:rFonts w:ascii="Times New Roman" w:hAnsi="Times New Roman" w:cs="Times New Roman"/>
          <w:sz w:val="24"/>
          <w:szCs w:val="24"/>
        </w:rPr>
        <w:t>февраля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67BD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113B3D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04C94">
        <w:rPr>
          <w:rFonts w:ascii="Times New Roman" w:hAnsi="Times New Roman" w:cs="Times New Roman"/>
          <w:sz w:val="24"/>
          <w:szCs w:val="24"/>
        </w:rPr>
        <w:t>3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67BDD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C76EB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B2ECE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15A9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4C9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6B2A-E765-4F9A-AA04-5A62F305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157</cp:revision>
  <cp:lastPrinted>2023-01-20T07:18:00Z</cp:lastPrinted>
  <dcterms:created xsi:type="dcterms:W3CDTF">2018-07-03T12:29:00Z</dcterms:created>
  <dcterms:modified xsi:type="dcterms:W3CDTF">2023-02-15T06:02:00Z</dcterms:modified>
</cp:coreProperties>
</file>