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108" w:type="dxa"/>
        <w:tblBorders>
          <w:bottom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290AE9" w:rsidRPr="00290AE9" w:rsidTr="006F5FFA">
        <w:tc>
          <w:tcPr>
            <w:tcW w:w="96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290AE9" w:rsidRPr="00290AE9" w:rsidRDefault="00290AE9" w:rsidP="00290AE9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pacing w:val="40"/>
                <w:kern w:val="28"/>
                <w:sz w:val="52"/>
                <w:szCs w:val="52"/>
              </w:rPr>
            </w:pPr>
            <w:r w:rsidRPr="00290AE9">
              <w:rPr>
                <w:rFonts w:eastAsia="Times New Roman" w:cs="Times New Roman"/>
                <w:b/>
                <w:spacing w:val="40"/>
                <w:kern w:val="28"/>
                <w:szCs w:val="52"/>
              </w:rPr>
              <w:t>ТЕРРИТОРИАЛЬНАЯ ИЗБИРАТЕЛЬНАЯ КОМИССИЯ ТУАПСИНСКАЯ  ГОРОДСКАЯ</w:t>
            </w:r>
          </w:p>
        </w:tc>
      </w:tr>
    </w:tbl>
    <w:p w:rsidR="00290AE9" w:rsidRPr="00290AE9" w:rsidRDefault="00290AE9" w:rsidP="00290AE9">
      <w:pPr>
        <w:spacing w:after="0" w:line="360" w:lineRule="auto"/>
        <w:contextualSpacing/>
        <w:jc w:val="center"/>
        <w:rPr>
          <w:rFonts w:ascii="Cambria" w:eastAsia="Times New Roman" w:hAnsi="Cambria" w:cs="Times New Roman"/>
          <w:b/>
          <w:bCs/>
          <w:spacing w:val="5"/>
          <w:kern w:val="28"/>
          <w:sz w:val="32"/>
          <w:szCs w:val="52"/>
          <w:lang w:eastAsia="ru-RU"/>
        </w:rPr>
      </w:pPr>
    </w:p>
    <w:p w:rsidR="00290AE9" w:rsidRPr="00290AE9" w:rsidRDefault="00290AE9" w:rsidP="00290AE9">
      <w:pPr>
        <w:spacing w:after="0" w:line="360" w:lineRule="auto"/>
        <w:contextualSpacing/>
        <w:jc w:val="center"/>
        <w:rPr>
          <w:rFonts w:ascii="Cambria" w:eastAsia="Times New Roman" w:hAnsi="Cambria" w:cs="Times New Roman"/>
          <w:b/>
          <w:bCs/>
          <w:spacing w:val="40"/>
          <w:kern w:val="28"/>
          <w:sz w:val="16"/>
          <w:szCs w:val="16"/>
          <w:lang w:val="en-US" w:eastAsia="ru-RU"/>
        </w:rPr>
      </w:pPr>
      <w:proofErr w:type="gramStart"/>
      <w:r w:rsidRPr="00290AE9">
        <w:rPr>
          <w:rFonts w:ascii="Cambria" w:eastAsia="Times New Roman" w:hAnsi="Cambria" w:cs="Times New Roman"/>
          <w:b/>
          <w:bCs/>
          <w:spacing w:val="5"/>
          <w:kern w:val="28"/>
          <w:sz w:val="32"/>
          <w:szCs w:val="52"/>
          <w:lang w:eastAsia="ru-RU"/>
        </w:rPr>
        <w:t>Р</w:t>
      </w:r>
      <w:proofErr w:type="gramEnd"/>
      <w:r w:rsidRPr="00290AE9">
        <w:rPr>
          <w:rFonts w:ascii="Cambria" w:eastAsia="Times New Roman" w:hAnsi="Cambria" w:cs="Times New Roman"/>
          <w:b/>
          <w:bCs/>
          <w:spacing w:val="5"/>
          <w:kern w:val="28"/>
          <w:sz w:val="32"/>
          <w:szCs w:val="52"/>
          <w:lang w:eastAsia="ru-RU"/>
        </w:rPr>
        <w:t xml:space="preserve"> Е Ш Е Н И Е</w:t>
      </w:r>
    </w:p>
    <w:tbl>
      <w:tblPr>
        <w:tblW w:w="0" w:type="auto"/>
        <w:jc w:val="center"/>
        <w:tblInd w:w="482" w:type="dxa"/>
        <w:tblLayout w:type="fixed"/>
        <w:tblLook w:val="01E0" w:firstRow="1" w:lastRow="1" w:firstColumn="1" w:lastColumn="1" w:noHBand="0" w:noVBand="0"/>
      </w:tblPr>
      <w:tblGrid>
        <w:gridCol w:w="2618"/>
        <w:gridCol w:w="561"/>
        <w:gridCol w:w="3179"/>
        <w:gridCol w:w="2057"/>
      </w:tblGrid>
      <w:tr w:rsidR="00290AE9" w:rsidRPr="00290AE9" w:rsidTr="006F5FFA">
        <w:trPr>
          <w:jc w:val="center"/>
        </w:trPr>
        <w:tc>
          <w:tcPr>
            <w:tcW w:w="3179" w:type="dxa"/>
            <w:gridSpan w:val="2"/>
            <w:hideMark/>
          </w:tcPr>
          <w:p w:rsidR="00290AE9" w:rsidRPr="00290AE9" w:rsidRDefault="00290AE9" w:rsidP="00290AE9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290AE9">
              <w:rPr>
                <w:rFonts w:eastAsia="Times New Roman" w:cs="Times New Roman"/>
                <w:szCs w:val="28"/>
              </w:rPr>
              <w:t>12 января  2023 года</w:t>
            </w:r>
          </w:p>
        </w:tc>
        <w:tc>
          <w:tcPr>
            <w:tcW w:w="3179" w:type="dxa"/>
          </w:tcPr>
          <w:p w:rsidR="00290AE9" w:rsidRPr="00290AE9" w:rsidRDefault="00290AE9" w:rsidP="00290AE9">
            <w:pPr>
              <w:spacing w:after="0" w:line="360" w:lineRule="auto"/>
              <w:jc w:val="center"/>
              <w:rPr>
                <w:rFonts w:eastAsia="Times New Roman" w:cs="Times New Roman"/>
                <w:color w:val="FF0000"/>
                <w:szCs w:val="28"/>
              </w:rPr>
            </w:pPr>
          </w:p>
        </w:tc>
        <w:tc>
          <w:tcPr>
            <w:tcW w:w="2057" w:type="dxa"/>
            <w:hideMark/>
          </w:tcPr>
          <w:p w:rsidR="00290AE9" w:rsidRPr="00290AE9" w:rsidRDefault="00290AE9" w:rsidP="00290AE9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u w:val="single"/>
              </w:rPr>
            </w:pPr>
            <w:r w:rsidRPr="00290AE9">
              <w:rPr>
                <w:rFonts w:eastAsia="Times New Roman" w:cs="Times New Roman"/>
                <w:szCs w:val="28"/>
              </w:rPr>
              <w:t xml:space="preserve"> № 80/ 36</w:t>
            </w:r>
            <w:r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290AE9" w:rsidRPr="00290AE9" w:rsidTr="006F5FFA">
        <w:trPr>
          <w:jc w:val="center"/>
        </w:trPr>
        <w:tc>
          <w:tcPr>
            <w:tcW w:w="2618" w:type="dxa"/>
          </w:tcPr>
          <w:p w:rsidR="00290AE9" w:rsidRPr="00290AE9" w:rsidRDefault="00290AE9" w:rsidP="00290AE9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hideMark/>
          </w:tcPr>
          <w:p w:rsidR="00290AE9" w:rsidRPr="00290AE9" w:rsidRDefault="00290AE9" w:rsidP="00290AE9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0AE9">
              <w:rPr>
                <w:rFonts w:eastAsia="Times New Roman" w:cs="Times New Roman"/>
                <w:sz w:val="24"/>
                <w:szCs w:val="24"/>
              </w:rPr>
              <w:t xml:space="preserve">г. Туапсе </w:t>
            </w:r>
          </w:p>
        </w:tc>
        <w:tc>
          <w:tcPr>
            <w:tcW w:w="2057" w:type="dxa"/>
          </w:tcPr>
          <w:p w:rsidR="00290AE9" w:rsidRPr="00290AE9" w:rsidRDefault="00290AE9" w:rsidP="00290AE9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90AE9" w:rsidRPr="00290AE9" w:rsidRDefault="00290AE9" w:rsidP="00290AE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290AE9" w:rsidRPr="00290AE9" w:rsidRDefault="00290AE9" w:rsidP="00290AE9">
      <w:pPr>
        <w:tabs>
          <w:tab w:val="right" w:pos="9355"/>
        </w:tabs>
        <w:spacing w:after="0" w:line="360" w:lineRule="auto"/>
        <w:ind w:right="-6"/>
        <w:jc w:val="center"/>
        <w:rPr>
          <w:rFonts w:eastAsia="Times New Roman" w:cs="Times New Roman"/>
          <w:b/>
          <w:szCs w:val="28"/>
          <w:lang w:eastAsia="ru-RU"/>
        </w:rPr>
      </w:pPr>
    </w:p>
    <w:p w:rsidR="00290AE9" w:rsidRPr="00290AE9" w:rsidRDefault="00290AE9" w:rsidP="00290AE9">
      <w:pPr>
        <w:tabs>
          <w:tab w:val="right" w:pos="9355"/>
        </w:tabs>
        <w:spacing w:after="0" w:line="360" w:lineRule="auto"/>
        <w:ind w:right="-6"/>
        <w:jc w:val="center"/>
        <w:rPr>
          <w:rFonts w:eastAsia="Times New Roman" w:cs="Times New Roman"/>
          <w:b/>
          <w:szCs w:val="28"/>
          <w:lang w:eastAsia="ru-RU"/>
        </w:rPr>
      </w:pPr>
    </w:p>
    <w:p w:rsidR="00290AE9" w:rsidRPr="00290AE9" w:rsidRDefault="00290AE9" w:rsidP="00290AE9">
      <w:pPr>
        <w:tabs>
          <w:tab w:val="right" w:pos="9355"/>
        </w:tabs>
        <w:spacing w:after="0"/>
        <w:ind w:right="-6"/>
        <w:jc w:val="center"/>
        <w:rPr>
          <w:rFonts w:eastAsia="Times New Roman" w:cs="Times New Roman"/>
          <w:b/>
          <w:szCs w:val="28"/>
          <w:lang w:eastAsia="ru-RU"/>
        </w:rPr>
      </w:pPr>
      <w:r w:rsidRPr="00290AE9">
        <w:rPr>
          <w:rFonts w:eastAsia="Times New Roman" w:cs="Times New Roman"/>
          <w:b/>
          <w:szCs w:val="28"/>
          <w:lang w:eastAsia="ru-RU"/>
        </w:rPr>
        <w:t xml:space="preserve">О Плане </w:t>
      </w:r>
      <w:r>
        <w:rPr>
          <w:rFonts w:eastAsia="Times New Roman" w:cs="Times New Roman"/>
          <w:b/>
          <w:szCs w:val="28"/>
          <w:lang w:eastAsia="ru-RU"/>
        </w:rPr>
        <w:t xml:space="preserve">мероприятий </w:t>
      </w:r>
      <w:r w:rsidRPr="00290AE9">
        <w:rPr>
          <w:rFonts w:eastAsia="Times New Roman" w:cs="Times New Roman"/>
          <w:b/>
          <w:szCs w:val="28"/>
          <w:lang w:eastAsia="ru-RU"/>
        </w:rPr>
        <w:t xml:space="preserve"> территориальной избирательной комиссии </w:t>
      </w:r>
    </w:p>
    <w:p w:rsidR="00290AE9" w:rsidRPr="00290AE9" w:rsidRDefault="00290AE9" w:rsidP="00290AE9">
      <w:pPr>
        <w:tabs>
          <w:tab w:val="right" w:pos="9355"/>
        </w:tabs>
        <w:spacing w:after="0"/>
        <w:ind w:right="-6"/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290AE9">
        <w:rPr>
          <w:rFonts w:eastAsia="Times New Roman" w:cs="Times New Roman"/>
          <w:b/>
          <w:szCs w:val="28"/>
          <w:lang w:eastAsia="ru-RU"/>
        </w:rPr>
        <w:t>Туапсинская</w:t>
      </w:r>
      <w:proofErr w:type="gramEnd"/>
      <w:r w:rsidRPr="00290AE9">
        <w:rPr>
          <w:rFonts w:eastAsia="Times New Roman" w:cs="Times New Roman"/>
          <w:b/>
          <w:szCs w:val="28"/>
          <w:lang w:eastAsia="ru-RU"/>
        </w:rPr>
        <w:t xml:space="preserve"> городская</w:t>
      </w:r>
      <w:r>
        <w:rPr>
          <w:rFonts w:eastAsia="Times New Roman" w:cs="Times New Roman"/>
          <w:b/>
          <w:szCs w:val="28"/>
          <w:lang w:eastAsia="ru-RU"/>
        </w:rPr>
        <w:t xml:space="preserve"> по обучению организаторов выборов и иных участников избирательного процесса, повышению правовой культуры избирателей </w:t>
      </w:r>
      <w:r w:rsidRPr="00290AE9">
        <w:rPr>
          <w:rFonts w:eastAsia="Times New Roman" w:cs="Times New Roman"/>
          <w:b/>
          <w:szCs w:val="28"/>
          <w:lang w:eastAsia="ru-RU"/>
        </w:rPr>
        <w:t>на 2023 год</w:t>
      </w:r>
    </w:p>
    <w:p w:rsidR="00290AE9" w:rsidRPr="00290AE9" w:rsidRDefault="00290AE9" w:rsidP="00290AE9">
      <w:pPr>
        <w:tabs>
          <w:tab w:val="right" w:pos="9355"/>
        </w:tabs>
        <w:spacing w:after="0" w:line="360" w:lineRule="auto"/>
        <w:ind w:right="-6"/>
        <w:jc w:val="center"/>
        <w:rPr>
          <w:rFonts w:eastAsia="Times New Roman" w:cs="Times New Roman"/>
          <w:szCs w:val="28"/>
          <w:lang w:eastAsia="ru-RU"/>
        </w:rPr>
      </w:pPr>
    </w:p>
    <w:p w:rsidR="00290AE9" w:rsidRPr="00290AE9" w:rsidRDefault="00290AE9" w:rsidP="00290AE9">
      <w:pPr>
        <w:tabs>
          <w:tab w:val="right" w:pos="9355"/>
        </w:tabs>
        <w:spacing w:after="0" w:line="360" w:lineRule="auto"/>
        <w:ind w:right="-6"/>
        <w:jc w:val="center"/>
        <w:rPr>
          <w:rFonts w:eastAsia="Times New Roman" w:cs="Times New Roman"/>
          <w:szCs w:val="28"/>
          <w:lang w:eastAsia="ru-RU"/>
        </w:rPr>
      </w:pPr>
    </w:p>
    <w:p w:rsidR="00290AE9" w:rsidRPr="00290AE9" w:rsidRDefault="00290AE9" w:rsidP="00290AE9">
      <w:pPr>
        <w:spacing w:after="0" w:line="36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290AE9">
        <w:rPr>
          <w:rFonts w:eastAsia="Times New Roman" w:cs="Times New Roman"/>
          <w:szCs w:val="20"/>
          <w:lang w:eastAsia="ru-RU"/>
        </w:rPr>
        <w:t xml:space="preserve">В соответствии с </w:t>
      </w:r>
      <w:r w:rsidRPr="00290AE9">
        <w:rPr>
          <w:rFonts w:eastAsia="Times New Roman" w:cs="Times New Roman"/>
          <w:szCs w:val="28"/>
          <w:lang w:eastAsia="ru-RU"/>
        </w:rPr>
        <w:t>подпунктом «в» пункта 9 статьи 26 Федерального закона от</w:t>
      </w:r>
      <w:r w:rsidRPr="00290AE9">
        <w:rPr>
          <w:rFonts w:eastAsia="Times New Roman" w:cs="Times New Roman"/>
          <w:szCs w:val="20"/>
          <w:lang w:eastAsia="ru-RU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290AE9">
          <w:rPr>
            <w:rFonts w:eastAsia="Times New Roman" w:cs="Times New Roman"/>
            <w:szCs w:val="20"/>
            <w:lang w:eastAsia="ru-RU"/>
          </w:rPr>
          <w:t>12 июня 2002 года</w:t>
        </w:r>
      </w:smartTag>
      <w:r w:rsidRPr="00290AE9">
        <w:rPr>
          <w:rFonts w:eastAsia="Times New Roman" w:cs="Times New Roman"/>
          <w:szCs w:val="20"/>
          <w:lang w:eastAsia="ru-RU"/>
        </w:rPr>
        <w:t xml:space="preserve"> № 67-ФЗ </w:t>
      </w:r>
      <w:r w:rsidRPr="00290AE9">
        <w:rPr>
          <w:rFonts w:eastAsia="Times New Roman" w:cs="Times New Roman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пунктом 3 Постановления избирательной комиссии Краснодарского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22"/>
        </w:smartTagPr>
        <w:r w:rsidRPr="00290AE9">
          <w:rPr>
            <w:rFonts w:eastAsia="Times New Roman" w:cs="Times New Roman"/>
            <w:szCs w:val="28"/>
            <w:lang w:eastAsia="ru-RU"/>
          </w:rPr>
          <w:t>27 декабря 2022 года</w:t>
        </w:r>
      </w:smartTag>
      <w:r w:rsidRPr="00290AE9">
        <w:rPr>
          <w:rFonts w:eastAsia="Times New Roman" w:cs="Times New Roman"/>
          <w:szCs w:val="28"/>
          <w:lang w:eastAsia="ru-RU"/>
        </w:rPr>
        <w:t xml:space="preserve"> № 48/38</w:t>
      </w:r>
      <w:r>
        <w:rPr>
          <w:rFonts w:eastAsia="Times New Roman" w:cs="Times New Roman"/>
          <w:szCs w:val="28"/>
          <w:lang w:eastAsia="ru-RU"/>
        </w:rPr>
        <w:t>4</w:t>
      </w:r>
      <w:r w:rsidRPr="00290AE9">
        <w:rPr>
          <w:rFonts w:eastAsia="Times New Roman" w:cs="Times New Roman"/>
          <w:szCs w:val="28"/>
          <w:lang w:eastAsia="ru-RU"/>
        </w:rPr>
        <w:t>-7 «</w:t>
      </w:r>
      <w:r w:rsidR="00E0254C" w:rsidRPr="00E0254C">
        <w:rPr>
          <w:rFonts w:eastAsia="Times New Roman" w:cs="Times New Roman"/>
          <w:szCs w:val="28"/>
          <w:lang w:eastAsia="ru-RU"/>
        </w:rPr>
        <w:t>Сводном плане основных мероприятий избирательной комиссии Краснодарского края по обучению организаторов выборов и иных участников</w:t>
      </w:r>
      <w:proofErr w:type="gramEnd"/>
      <w:r w:rsidR="00E0254C" w:rsidRPr="00E0254C">
        <w:rPr>
          <w:rFonts w:eastAsia="Times New Roman" w:cs="Times New Roman"/>
          <w:szCs w:val="28"/>
          <w:lang w:eastAsia="ru-RU"/>
        </w:rPr>
        <w:t xml:space="preserve"> избирательного процесса, повышению правовой культуры избирателей на 2023 год</w:t>
      </w:r>
      <w:bookmarkStart w:id="0" w:name="_GoBack"/>
      <w:bookmarkEnd w:id="0"/>
      <w:r w:rsidRPr="00290AE9">
        <w:rPr>
          <w:rFonts w:eastAsia="Times New Roman" w:cs="Times New Roman"/>
          <w:szCs w:val="28"/>
          <w:lang w:eastAsia="ru-RU"/>
        </w:rPr>
        <w:t xml:space="preserve">» </w:t>
      </w:r>
      <w:r w:rsidRPr="00290AE9">
        <w:rPr>
          <w:rFonts w:eastAsia="Times New Roman" w:cs="Times New Roman"/>
          <w:szCs w:val="20"/>
          <w:lang w:eastAsia="ru-RU"/>
        </w:rPr>
        <w:t>территориальная</w:t>
      </w:r>
      <w:r w:rsidRPr="00290AE9">
        <w:rPr>
          <w:rFonts w:eastAsia="Times New Roman" w:cs="Times New Roman"/>
          <w:b/>
          <w:szCs w:val="20"/>
          <w:lang w:eastAsia="ru-RU"/>
        </w:rPr>
        <w:t xml:space="preserve"> </w:t>
      </w:r>
      <w:r w:rsidRPr="00290AE9">
        <w:rPr>
          <w:rFonts w:eastAsia="Times New Roman" w:cs="Times New Roman"/>
          <w:szCs w:val="20"/>
          <w:lang w:eastAsia="ru-RU"/>
        </w:rPr>
        <w:t>избирательная комиссия Туапсинская городская РЕШИЛА:</w:t>
      </w:r>
    </w:p>
    <w:p w:rsidR="00290AE9" w:rsidRPr="00290AE9" w:rsidRDefault="00290AE9" w:rsidP="00290AE9">
      <w:pPr>
        <w:spacing w:after="0" w:line="36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290AE9">
        <w:rPr>
          <w:rFonts w:eastAsia="Times New Roman" w:cs="Times New Roman"/>
          <w:szCs w:val="20"/>
          <w:lang w:eastAsia="ru-RU"/>
        </w:rPr>
        <w:t xml:space="preserve">1. Утвердить План мероприятий  территориальной избирательной комиссии </w:t>
      </w:r>
      <w:proofErr w:type="gramStart"/>
      <w:r w:rsidRPr="00290AE9">
        <w:rPr>
          <w:rFonts w:eastAsia="Times New Roman" w:cs="Times New Roman"/>
          <w:szCs w:val="20"/>
          <w:lang w:eastAsia="ru-RU"/>
        </w:rPr>
        <w:t>Туапсинская</w:t>
      </w:r>
      <w:proofErr w:type="gramEnd"/>
      <w:r w:rsidRPr="00290AE9">
        <w:rPr>
          <w:rFonts w:eastAsia="Times New Roman" w:cs="Times New Roman"/>
          <w:szCs w:val="20"/>
          <w:lang w:eastAsia="ru-RU"/>
        </w:rPr>
        <w:t xml:space="preserve"> городская по обучению организаторов выборов и иных участников избирательного процесса, повышению правовой культуры избирателей на 2023 год (прилагается).</w:t>
      </w:r>
    </w:p>
    <w:p w:rsidR="00290AE9" w:rsidRPr="00290AE9" w:rsidRDefault="00290AE9" w:rsidP="00290AE9">
      <w:pPr>
        <w:spacing w:after="0" w:line="36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290AE9">
        <w:rPr>
          <w:rFonts w:eastAsia="Times New Roman" w:cs="Times New Roman"/>
          <w:szCs w:val="20"/>
          <w:lang w:eastAsia="ru-RU"/>
        </w:rPr>
        <w:t>2. Направить настоящее решение в избирательную комиссию Краснодарского края не позднее 13 января 2023 года.</w:t>
      </w:r>
    </w:p>
    <w:p w:rsidR="00290AE9" w:rsidRPr="00290AE9" w:rsidRDefault="00290AE9" w:rsidP="00290AE9">
      <w:pPr>
        <w:spacing w:after="0" w:line="36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290AE9">
        <w:rPr>
          <w:rFonts w:eastAsia="Times New Roman" w:cs="Times New Roman"/>
          <w:szCs w:val="20"/>
          <w:lang w:eastAsia="ru-RU"/>
        </w:rPr>
        <w:lastRenderedPageBreak/>
        <w:t>3. </w:t>
      </w:r>
      <w:proofErr w:type="gramStart"/>
      <w:r w:rsidRPr="00290AE9">
        <w:rPr>
          <w:rFonts w:eastAsia="Times New Roman" w:cs="Times New Roman"/>
          <w:szCs w:val="28"/>
          <w:lang w:eastAsia="ru-RU"/>
        </w:rPr>
        <w:t>Разместить</w:t>
      </w:r>
      <w:proofErr w:type="gramEnd"/>
      <w:r w:rsidRPr="00290AE9">
        <w:rPr>
          <w:rFonts w:eastAsia="Times New Roman" w:cs="Times New Roman"/>
          <w:szCs w:val="28"/>
          <w:lang w:eastAsia="ru-RU"/>
        </w:rPr>
        <w:t xml:space="preserve"> настоящее решение на странице территориальной избирательной комиссии Туапсинская городская официального сайта администрации Туапсинского городского поселения в информационно-телекоммуникационной сети «Интернет»</w:t>
      </w:r>
      <w:r w:rsidRPr="00290AE9">
        <w:rPr>
          <w:rFonts w:eastAsia="Times New Roman" w:cs="Times New Roman"/>
          <w:szCs w:val="20"/>
          <w:lang w:eastAsia="ru-RU"/>
        </w:rPr>
        <w:t>.</w:t>
      </w:r>
    </w:p>
    <w:p w:rsidR="00290AE9" w:rsidRPr="00290AE9" w:rsidRDefault="00290AE9" w:rsidP="00290AE9">
      <w:pPr>
        <w:spacing w:after="0" w:line="36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290AE9">
        <w:rPr>
          <w:rFonts w:eastAsia="Times New Roman" w:cs="Times New Roman"/>
          <w:szCs w:val="20"/>
          <w:lang w:eastAsia="ru-RU"/>
        </w:rPr>
        <w:t xml:space="preserve">4. Возложить </w:t>
      </w:r>
      <w:proofErr w:type="gramStart"/>
      <w:r w:rsidRPr="00290AE9">
        <w:rPr>
          <w:rFonts w:eastAsia="Times New Roman" w:cs="Times New Roman"/>
          <w:szCs w:val="20"/>
          <w:lang w:eastAsia="ru-RU"/>
        </w:rPr>
        <w:t>контроль за</w:t>
      </w:r>
      <w:proofErr w:type="gramEnd"/>
      <w:r w:rsidRPr="00290AE9">
        <w:rPr>
          <w:rFonts w:eastAsia="Times New Roman" w:cs="Times New Roman"/>
          <w:szCs w:val="20"/>
          <w:lang w:eastAsia="ru-RU"/>
        </w:rPr>
        <w:t xml:space="preserve"> выполнением Плана работы территориальной  избирательной комиссии Туапсинская городская на 2023 год и за выполнением пунктов 2, 3 настоящего решения на </w:t>
      </w:r>
      <w:r>
        <w:rPr>
          <w:rFonts w:eastAsia="Times New Roman" w:cs="Times New Roman"/>
          <w:szCs w:val="28"/>
          <w:lang w:eastAsia="ru-RU"/>
        </w:rPr>
        <w:t>секретар</w:t>
      </w:r>
      <w:r w:rsidRPr="00290AE9">
        <w:rPr>
          <w:rFonts w:eastAsia="Times New Roman" w:cs="Times New Roman"/>
          <w:szCs w:val="28"/>
          <w:lang w:eastAsia="ru-RU"/>
        </w:rPr>
        <w:t xml:space="preserve">я территориальной избирательной комиссии Туапсинская городская </w:t>
      </w:r>
      <w:r>
        <w:rPr>
          <w:rFonts w:eastAsia="Times New Roman" w:cs="Times New Roman"/>
          <w:szCs w:val="28"/>
          <w:lang w:eastAsia="ru-RU"/>
        </w:rPr>
        <w:t>Н</w:t>
      </w:r>
      <w:r w:rsidRPr="00290AE9">
        <w:rPr>
          <w:rFonts w:eastAsia="Times New Roman" w:cs="Times New Roman"/>
          <w:szCs w:val="28"/>
          <w:lang w:eastAsia="ru-RU"/>
        </w:rPr>
        <w:t>.А.</w:t>
      </w:r>
      <w:r>
        <w:rPr>
          <w:rFonts w:eastAsia="Times New Roman" w:cs="Times New Roman"/>
          <w:szCs w:val="28"/>
          <w:lang w:eastAsia="ru-RU"/>
        </w:rPr>
        <w:t>Курилову</w:t>
      </w:r>
      <w:r w:rsidRPr="00290AE9">
        <w:rPr>
          <w:rFonts w:eastAsia="Times New Roman" w:cs="Times New Roman"/>
          <w:szCs w:val="20"/>
          <w:lang w:eastAsia="ru-RU"/>
        </w:rPr>
        <w:t>.</w:t>
      </w:r>
    </w:p>
    <w:p w:rsidR="00290AE9" w:rsidRPr="00290AE9" w:rsidRDefault="00290AE9" w:rsidP="00290AE9">
      <w:pPr>
        <w:keepNext/>
        <w:spacing w:after="0" w:line="360" w:lineRule="auto"/>
        <w:jc w:val="center"/>
        <w:outlineLvl w:val="0"/>
        <w:rPr>
          <w:rFonts w:eastAsia="Times New Roman" w:cs="Times New Roman"/>
          <w:sz w:val="32"/>
          <w:szCs w:val="20"/>
          <w:lang w:val="x-none" w:eastAsia="ru-RU"/>
        </w:rPr>
      </w:pPr>
    </w:p>
    <w:p w:rsidR="00290AE9" w:rsidRPr="00290AE9" w:rsidRDefault="00290AE9" w:rsidP="00290AE9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0AE9" w:rsidRPr="00290AE9" w:rsidRDefault="00290AE9" w:rsidP="00290AE9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386"/>
        <w:gridCol w:w="2390"/>
      </w:tblGrid>
      <w:tr w:rsidR="00290AE9" w:rsidRPr="00290AE9" w:rsidTr="006F5FFA">
        <w:tc>
          <w:tcPr>
            <w:tcW w:w="3794" w:type="dxa"/>
          </w:tcPr>
          <w:p w:rsidR="00290AE9" w:rsidRPr="00290AE9" w:rsidRDefault="00290AE9" w:rsidP="00290AE9">
            <w:pPr>
              <w:tabs>
                <w:tab w:val="center" w:pos="4677"/>
                <w:tab w:val="left" w:pos="7140"/>
                <w:tab w:val="right" w:pos="9355"/>
              </w:tabs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290AE9">
              <w:rPr>
                <w:rFonts w:eastAsia="Times New Roman" w:cs="Times New Roman"/>
                <w:szCs w:val="28"/>
              </w:rPr>
              <w:t>Председатель</w:t>
            </w:r>
          </w:p>
          <w:p w:rsidR="00290AE9" w:rsidRPr="00290AE9" w:rsidRDefault="00290AE9" w:rsidP="00290AE9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AE9">
              <w:rPr>
                <w:rFonts w:eastAsia="Times New Roman" w:cs="Times New Roman"/>
                <w:szCs w:val="28"/>
                <w:lang w:eastAsia="ru-RU"/>
              </w:rPr>
              <w:t xml:space="preserve"> Территориальной избирательной комиссии</w:t>
            </w:r>
          </w:p>
          <w:p w:rsidR="00290AE9" w:rsidRPr="00290AE9" w:rsidRDefault="00290AE9" w:rsidP="00290AE9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AE9">
              <w:rPr>
                <w:rFonts w:eastAsia="Times New Roman" w:cs="Times New Roman"/>
                <w:szCs w:val="28"/>
                <w:lang w:eastAsia="ru-RU"/>
              </w:rPr>
              <w:t>Туапсинская городская</w:t>
            </w:r>
          </w:p>
          <w:p w:rsidR="00290AE9" w:rsidRPr="00290AE9" w:rsidRDefault="00290AE9" w:rsidP="00290AE9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290AE9" w:rsidRPr="00290AE9" w:rsidRDefault="00290AE9" w:rsidP="00290AE9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290AE9" w:rsidRPr="00290AE9" w:rsidRDefault="00290AE9" w:rsidP="00290AE9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90AE9" w:rsidRPr="00290AE9" w:rsidRDefault="00290AE9" w:rsidP="00290AE9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90AE9" w:rsidRPr="00290AE9" w:rsidRDefault="00290AE9" w:rsidP="00290AE9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0AE9">
              <w:rPr>
                <w:rFonts w:eastAsia="Times New Roman" w:cs="Times New Roman"/>
                <w:szCs w:val="28"/>
                <w:lang w:eastAsia="ru-RU"/>
              </w:rPr>
              <w:t>Е.А.Вербицкая</w:t>
            </w:r>
            <w:proofErr w:type="spellEnd"/>
          </w:p>
        </w:tc>
      </w:tr>
      <w:tr w:rsidR="00290AE9" w:rsidRPr="00290AE9" w:rsidTr="006F5FFA">
        <w:tc>
          <w:tcPr>
            <w:tcW w:w="3794" w:type="dxa"/>
            <w:hideMark/>
          </w:tcPr>
          <w:p w:rsidR="00290AE9" w:rsidRPr="00290AE9" w:rsidRDefault="00290AE9" w:rsidP="00290AE9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AE9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290AE9" w:rsidRPr="00290AE9" w:rsidRDefault="00290AE9" w:rsidP="00290AE9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AE9">
              <w:rPr>
                <w:rFonts w:eastAsia="Times New Roman" w:cs="Times New Roman"/>
                <w:szCs w:val="28"/>
                <w:lang w:eastAsia="ru-RU"/>
              </w:rPr>
              <w:t xml:space="preserve"> Территориальной избирательной комиссии</w:t>
            </w:r>
          </w:p>
          <w:p w:rsidR="00290AE9" w:rsidRPr="00290AE9" w:rsidRDefault="00290AE9" w:rsidP="00290AE9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AE9">
              <w:rPr>
                <w:rFonts w:eastAsia="Times New Roman" w:cs="Times New Roman"/>
                <w:szCs w:val="28"/>
                <w:lang w:eastAsia="ru-RU"/>
              </w:rPr>
              <w:t>Туапсинская городская</w:t>
            </w:r>
          </w:p>
        </w:tc>
        <w:tc>
          <w:tcPr>
            <w:tcW w:w="3386" w:type="dxa"/>
          </w:tcPr>
          <w:p w:rsidR="00290AE9" w:rsidRPr="00290AE9" w:rsidRDefault="00290AE9" w:rsidP="00290AE9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290AE9" w:rsidRPr="00290AE9" w:rsidRDefault="00290AE9" w:rsidP="00290AE9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90AE9" w:rsidRPr="00290AE9" w:rsidRDefault="00290AE9" w:rsidP="00290AE9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90AE9" w:rsidRPr="00290AE9" w:rsidRDefault="00290AE9" w:rsidP="00290AE9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0AE9">
              <w:rPr>
                <w:rFonts w:eastAsia="Times New Roman" w:cs="Times New Roman"/>
                <w:szCs w:val="28"/>
                <w:lang w:eastAsia="ru-RU"/>
              </w:rPr>
              <w:t>Н.А.Курилова</w:t>
            </w:r>
            <w:proofErr w:type="spellEnd"/>
          </w:p>
        </w:tc>
      </w:tr>
    </w:tbl>
    <w:p w:rsidR="00290AE9" w:rsidRPr="00290AE9" w:rsidRDefault="00290AE9" w:rsidP="00290AE9">
      <w:pPr>
        <w:spacing w:after="0" w:line="360" w:lineRule="auto"/>
        <w:ind w:left="4253"/>
        <w:jc w:val="center"/>
        <w:rPr>
          <w:rFonts w:eastAsia="Times New Roman" w:cs="Times New Roman"/>
          <w:szCs w:val="28"/>
        </w:rPr>
      </w:pPr>
    </w:p>
    <w:p w:rsidR="00290AE9" w:rsidRPr="00290AE9" w:rsidRDefault="00290AE9" w:rsidP="00290AE9">
      <w:pPr>
        <w:spacing w:after="0" w:line="360" w:lineRule="auto"/>
        <w:ind w:left="4253"/>
        <w:jc w:val="center"/>
        <w:rPr>
          <w:rFonts w:eastAsia="Times New Roman" w:cs="Times New Roman"/>
          <w:szCs w:val="28"/>
        </w:rPr>
      </w:pPr>
    </w:p>
    <w:p w:rsidR="00290AE9" w:rsidRPr="00290AE9" w:rsidRDefault="00290AE9" w:rsidP="00290AE9">
      <w:pPr>
        <w:spacing w:after="0" w:line="360" w:lineRule="auto"/>
        <w:ind w:left="4253"/>
        <w:jc w:val="center"/>
        <w:rPr>
          <w:rFonts w:eastAsia="Times New Roman" w:cs="Times New Roman"/>
          <w:szCs w:val="28"/>
        </w:rPr>
      </w:pPr>
    </w:p>
    <w:p w:rsidR="00E3434C" w:rsidRDefault="00E3434C"/>
    <w:sectPr w:rsidR="00E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92"/>
    <w:rsid w:val="000A1092"/>
    <w:rsid w:val="00290AE9"/>
    <w:rsid w:val="00427B0E"/>
    <w:rsid w:val="007023A0"/>
    <w:rsid w:val="007311DB"/>
    <w:rsid w:val="007F13DB"/>
    <w:rsid w:val="00D658CF"/>
    <w:rsid w:val="00E0254C"/>
    <w:rsid w:val="00E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2023-01-17T14:48:00Z</dcterms:created>
  <dcterms:modified xsi:type="dcterms:W3CDTF">2023-01-17T14:55:00Z</dcterms:modified>
</cp:coreProperties>
</file>