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BA" w:rsidRDefault="00AD19BA" w:rsidP="006D47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962"/>
      </w:tblGrid>
      <w:tr w:rsidR="008E6268" w:rsidRPr="00931857" w:rsidTr="006D4754">
        <w:tc>
          <w:tcPr>
            <w:tcW w:w="4644" w:type="dxa"/>
            <w:tcBorders>
              <w:top w:val="nil"/>
              <w:left w:val="nil"/>
              <w:bottom w:val="nil"/>
              <w:right w:val="nil"/>
            </w:tcBorders>
          </w:tcPr>
          <w:p w:rsidR="008E6268" w:rsidRDefault="008E6268" w:rsidP="00A6400A">
            <w:pPr>
              <w:pStyle w:val="Heading"/>
              <w:ind w:right="-1"/>
              <w:jc w:val="center"/>
              <w:rPr>
                <w:color w:val="000000" w:themeColor="text1"/>
                <w:sz w:val="28"/>
                <w:szCs w:val="28"/>
              </w:rPr>
            </w:pPr>
            <w:bookmarkStart w:id="0" w:name="_GoBack"/>
            <w:bookmarkEnd w:id="0"/>
          </w:p>
          <w:p w:rsidR="008E6268" w:rsidRDefault="008E6268" w:rsidP="00A6400A">
            <w:pPr>
              <w:pStyle w:val="Heading"/>
              <w:ind w:right="-1"/>
              <w:jc w:val="center"/>
              <w:rPr>
                <w:color w:val="000000" w:themeColor="text1"/>
                <w:sz w:val="28"/>
                <w:szCs w:val="28"/>
              </w:rPr>
            </w:pPr>
          </w:p>
          <w:p w:rsidR="008E6268" w:rsidRPr="00B766AA" w:rsidRDefault="008E6268" w:rsidP="00A6400A">
            <w:pPr>
              <w:pStyle w:val="Heading"/>
              <w:ind w:right="-1"/>
              <w:jc w:val="center"/>
              <w:rPr>
                <w:rFonts w:ascii="Times New Roman" w:hAnsi="Times New Roman"/>
                <w:b w:val="0"/>
                <w:bCs w:val="0"/>
                <w:color w:val="000000" w:themeColor="text1"/>
                <w:sz w:val="28"/>
                <w:szCs w:val="28"/>
              </w:rPr>
            </w:pPr>
            <w:r w:rsidRPr="00B766AA">
              <w:rPr>
                <w:color w:val="000000" w:themeColor="text1"/>
                <w:sz w:val="28"/>
                <w:szCs w:val="28"/>
              </w:rPr>
              <w:tab/>
            </w:r>
            <w:r w:rsidRPr="00B766AA">
              <w:rPr>
                <w:color w:val="000000" w:themeColor="text1"/>
                <w:sz w:val="20"/>
              </w:rPr>
              <w:tab/>
            </w:r>
            <w:bookmarkStart w:id="1" w:name="_Toc136151950"/>
            <w:bookmarkStart w:id="2" w:name="_Toc136239795"/>
            <w:bookmarkStart w:id="3" w:name="_Toc136321769"/>
            <w:bookmarkStart w:id="4" w:name="_Toc136666921"/>
          </w:p>
        </w:tc>
        <w:tc>
          <w:tcPr>
            <w:tcW w:w="4962" w:type="dxa"/>
            <w:tcBorders>
              <w:top w:val="nil"/>
              <w:left w:val="nil"/>
              <w:bottom w:val="nil"/>
              <w:right w:val="nil"/>
            </w:tcBorders>
          </w:tcPr>
          <w:p w:rsidR="008E6268" w:rsidRPr="00931857" w:rsidRDefault="008E6268" w:rsidP="00A6400A">
            <w:pPr>
              <w:pStyle w:val="Heading"/>
              <w:ind w:right="-1"/>
              <w:jc w:val="center"/>
              <w:rPr>
                <w:rFonts w:ascii="Times New Roman" w:hAnsi="Times New Roman"/>
                <w:b w:val="0"/>
                <w:bCs w:val="0"/>
                <w:color w:val="000000" w:themeColor="text1"/>
                <w:sz w:val="28"/>
                <w:szCs w:val="28"/>
              </w:rPr>
            </w:pPr>
            <w:r w:rsidRPr="00931857">
              <w:rPr>
                <w:rFonts w:ascii="Times New Roman" w:hAnsi="Times New Roman"/>
                <w:b w:val="0"/>
                <w:bCs w:val="0"/>
                <w:color w:val="000000" w:themeColor="text1"/>
                <w:sz w:val="28"/>
                <w:szCs w:val="28"/>
              </w:rPr>
              <w:t>ПРИЛОЖЕНИЕ</w:t>
            </w:r>
          </w:p>
          <w:p w:rsidR="008E6268" w:rsidRPr="00931857" w:rsidRDefault="008E6268" w:rsidP="00A6400A">
            <w:pPr>
              <w:pStyle w:val="Heading"/>
              <w:ind w:right="-1"/>
              <w:jc w:val="center"/>
              <w:rPr>
                <w:rFonts w:ascii="Times New Roman" w:hAnsi="Times New Roman"/>
                <w:b w:val="0"/>
                <w:bCs w:val="0"/>
                <w:color w:val="000000" w:themeColor="text1"/>
                <w:sz w:val="28"/>
                <w:szCs w:val="28"/>
              </w:rPr>
            </w:pPr>
          </w:p>
          <w:p w:rsidR="008E6268" w:rsidRPr="00931857" w:rsidRDefault="008E6268" w:rsidP="00A6400A">
            <w:pPr>
              <w:pStyle w:val="Heading"/>
              <w:ind w:right="-1"/>
              <w:jc w:val="center"/>
              <w:rPr>
                <w:rFonts w:ascii="Times New Roman" w:hAnsi="Times New Roman"/>
                <w:b w:val="0"/>
                <w:bCs w:val="0"/>
                <w:color w:val="000000" w:themeColor="text1"/>
                <w:sz w:val="28"/>
                <w:szCs w:val="28"/>
              </w:rPr>
            </w:pPr>
            <w:r w:rsidRPr="00931857">
              <w:rPr>
                <w:rFonts w:ascii="Times New Roman" w:hAnsi="Times New Roman"/>
                <w:b w:val="0"/>
                <w:bCs w:val="0"/>
                <w:color w:val="000000" w:themeColor="text1"/>
                <w:sz w:val="28"/>
                <w:szCs w:val="28"/>
              </w:rPr>
              <w:t>УТВЕРЖДЕН</w:t>
            </w:r>
          </w:p>
          <w:p w:rsidR="008E6268" w:rsidRDefault="008E6268" w:rsidP="00A6400A">
            <w:pPr>
              <w:pStyle w:val="a3"/>
              <w:jc w:val="center"/>
              <w:rPr>
                <w:bCs/>
                <w:color w:val="000000" w:themeColor="text1"/>
                <w:sz w:val="28"/>
                <w:szCs w:val="28"/>
              </w:rPr>
            </w:pPr>
            <w:r w:rsidRPr="00931857">
              <w:rPr>
                <w:bCs/>
                <w:color w:val="000000" w:themeColor="text1"/>
                <w:sz w:val="28"/>
                <w:szCs w:val="28"/>
              </w:rPr>
              <w:t xml:space="preserve">постановлением администрации </w:t>
            </w:r>
          </w:p>
          <w:p w:rsidR="008E6268" w:rsidRDefault="008E6268" w:rsidP="00A6400A">
            <w:pPr>
              <w:pStyle w:val="a3"/>
              <w:jc w:val="center"/>
              <w:rPr>
                <w:color w:val="000000" w:themeColor="text1"/>
                <w:sz w:val="28"/>
                <w:szCs w:val="28"/>
              </w:rPr>
            </w:pPr>
            <w:r w:rsidRPr="00931857">
              <w:rPr>
                <w:color w:val="000000" w:themeColor="text1"/>
                <w:sz w:val="28"/>
                <w:szCs w:val="28"/>
              </w:rPr>
              <w:t xml:space="preserve">Туапсинского городского поселения </w:t>
            </w:r>
          </w:p>
          <w:p w:rsidR="008E6268" w:rsidRPr="00931857" w:rsidRDefault="008E6268" w:rsidP="00A6400A">
            <w:pPr>
              <w:pStyle w:val="a3"/>
              <w:jc w:val="center"/>
              <w:rPr>
                <w:bCs/>
                <w:color w:val="000000" w:themeColor="text1"/>
                <w:sz w:val="28"/>
                <w:szCs w:val="28"/>
              </w:rPr>
            </w:pPr>
            <w:r w:rsidRPr="00931857">
              <w:rPr>
                <w:color w:val="000000" w:themeColor="text1"/>
                <w:sz w:val="28"/>
                <w:szCs w:val="28"/>
              </w:rPr>
              <w:t>Туапсинского района</w:t>
            </w:r>
          </w:p>
          <w:p w:rsidR="008E6268" w:rsidRPr="00931857" w:rsidRDefault="008E6268" w:rsidP="00A6400A">
            <w:pPr>
              <w:pStyle w:val="a3"/>
              <w:jc w:val="center"/>
              <w:rPr>
                <w:bCs/>
                <w:color w:val="000000" w:themeColor="text1"/>
                <w:sz w:val="28"/>
                <w:szCs w:val="28"/>
              </w:rPr>
            </w:pPr>
            <w:r w:rsidRPr="00931857">
              <w:rPr>
                <w:bCs/>
                <w:color w:val="000000" w:themeColor="text1"/>
                <w:sz w:val="28"/>
                <w:szCs w:val="28"/>
              </w:rPr>
              <w:t xml:space="preserve"> </w:t>
            </w:r>
          </w:p>
          <w:p w:rsidR="008E6268" w:rsidRPr="00931857" w:rsidRDefault="008E6268" w:rsidP="00A6400A">
            <w:pPr>
              <w:pStyle w:val="Heading"/>
              <w:ind w:right="-1"/>
              <w:jc w:val="center"/>
              <w:rPr>
                <w:rFonts w:ascii="Times New Roman" w:hAnsi="Times New Roman"/>
                <w:b w:val="0"/>
                <w:bCs w:val="0"/>
                <w:color w:val="000000" w:themeColor="text1"/>
                <w:sz w:val="28"/>
                <w:szCs w:val="28"/>
              </w:rPr>
            </w:pPr>
            <w:r w:rsidRPr="00931857">
              <w:rPr>
                <w:rFonts w:ascii="Times New Roman" w:hAnsi="Times New Roman"/>
                <w:b w:val="0"/>
                <w:bCs w:val="0"/>
                <w:color w:val="000000" w:themeColor="text1"/>
                <w:sz w:val="28"/>
                <w:szCs w:val="28"/>
              </w:rPr>
              <w:t xml:space="preserve">     </w:t>
            </w:r>
            <w:r w:rsidR="00AD19BA">
              <w:rPr>
                <w:rFonts w:ascii="Times New Roman" w:hAnsi="Times New Roman"/>
                <w:b w:val="0"/>
                <w:bCs w:val="0"/>
                <w:color w:val="000000" w:themeColor="text1"/>
                <w:sz w:val="28"/>
                <w:szCs w:val="28"/>
              </w:rPr>
              <w:t>о</w:t>
            </w:r>
            <w:r w:rsidRPr="00931857">
              <w:rPr>
                <w:rFonts w:ascii="Times New Roman" w:hAnsi="Times New Roman"/>
                <w:b w:val="0"/>
                <w:bCs w:val="0"/>
                <w:color w:val="000000" w:themeColor="text1"/>
                <w:sz w:val="28"/>
                <w:szCs w:val="28"/>
              </w:rPr>
              <w:t>т</w:t>
            </w:r>
            <w:r w:rsidR="00AD19BA">
              <w:rPr>
                <w:rFonts w:ascii="Times New Roman" w:hAnsi="Times New Roman"/>
                <w:b w:val="0"/>
                <w:bCs w:val="0"/>
                <w:color w:val="000000" w:themeColor="text1"/>
                <w:sz w:val="28"/>
                <w:szCs w:val="28"/>
              </w:rPr>
              <w:t xml:space="preserve"> </w:t>
            </w:r>
            <w:r w:rsidR="00D96E07">
              <w:rPr>
                <w:rFonts w:ascii="Times New Roman" w:hAnsi="Times New Roman"/>
                <w:b w:val="0"/>
                <w:bCs w:val="0"/>
                <w:color w:val="000000" w:themeColor="text1"/>
                <w:sz w:val="28"/>
                <w:szCs w:val="28"/>
              </w:rPr>
              <w:t>_____________</w:t>
            </w:r>
            <w:r w:rsidRPr="00931857">
              <w:rPr>
                <w:rFonts w:ascii="Times New Roman" w:hAnsi="Times New Roman"/>
                <w:b w:val="0"/>
                <w:bCs w:val="0"/>
                <w:color w:val="000000" w:themeColor="text1"/>
                <w:sz w:val="28"/>
                <w:szCs w:val="28"/>
              </w:rPr>
              <w:t xml:space="preserve"> года №</w:t>
            </w:r>
            <w:r w:rsidR="00AD19BA">
              <w:rPr>
                <w:rFonts w:ascii="Times New Roman" w:hAnsi="Times New Roman"/>
                <w:b w:val="0"/>
                <w:bCs w:val="0"/>
                <w:color w:val="000000" w:themeColor="text1"/>
                <w:sz w:val="28"/>
                <w:szCs w:val="28"/>
              </w:rPr>
              <w:t xml:space="preserve"> </w:t>
            </w:r>
            <w:r w:rsidR="00D96E07">
              <w:rPr>
                <w:rFonts w:ascii="Times New Roman" w:hAnsi="Times New Roman"/>
                <w:b w:val="0"/>
                <w:bCs w:val="0"/>
                <w:color w:val="000000" w:themeColor="text1"/>
                <w:sz w:val="28"/>
                <w:szCs w:val="28"/>
              </w:rPr>
              <w:t>______</w:t>
            </w:r>
          </w:p>
          <w:p w:rsidR="008E6268" w:rsidRPr="00931857" w:rsidRDefault="008E6268" w:rsidP="00A6400A">
            <w:pPr>
              <w:pStyle w:val="Heading"/>
              <w:ind w:right="-1"/>
              <w:rPr>
                <w:rFonts w:ascii="Times New Roman" w:hAnsi="Times New Roman"/>
                <w:b w:val="0"/>
                <w:bCs w:val="0"/>
                <w:color w:val="000000" w:themeColor="text1"/>
                <w:sz w:val="28"/>
                <w:szCs w:val="28"/>
              </w:rPr>
            </w:pPr>
          </w:p>
        </w:tc>
      </w:tr>
    </w:tbl>
    <w:p w:rsidR="008E6268" w:rsidRPr="00931857" w:rsidRDefault="008E6268" w:rsidP="008E6268">
      <w:pPr>
        <w:jc w:val="center"/>
        <w:rPr>
          <w:b/>
          <w:color w:val="000000" w:themeColor="text1"/>
          <w:sz w:val="28"/>
          <w:szCs w:val="28"/>
        </w:rPr>
      </w:pPr>
    </w:p>
    <w:p w:rsidR="008E6268" w:rsidRPr="00931857" w:rsidRDefault="008E6268" w:rsidP="008E6268">
      <w:pPr>
        <w:jc w:val="center"/>
        <w:rPr>
          <w:b/>
          <w:color w:val="000000" w:themeColor="text1"/>
          <w:sz w:val="28"/>
          <w:szCs w:val="28"/>
        </w:rPr>
      </w:pPr>
    </w:p>
    <w:p w:rsidR="008E6268" w:rsidRPr="00931857" w:rsidRDefault="008E6268" w:rsidP="008E6268">
      <w:pPr>
        <w:jc w:val="center"/>
        <w:rPr>
          <w:color w:val="000000" w:themeColor="text1"/>
          <w:sz w:val="28"/>
          <w:szCs w:val="28"/>
        </w:rPr>
      </w:pPr>
      <w:r w:rsidRPr="00931857">
        <w:rPr>
          <w:color w:val="000000" w:themeColor="text1"/>
          <w:sz w:val="28"/>
          <w:szCs w:val="28"/>
        </w:rPr>
        <w:t>АДМИНИСТРАТИВНЫЙ РЕГЛАМЕНТ</w:t>
      </w:r>
    </w:p>
    <w:p w:rsidR="008E6268" w:rsidRPr="00931857" w:rsidRDefault="008E6268" w:rsidP="008E6268">
      <w:pPr>
        <w:suppressAutoHyphens/>
        <w:jc w:val="center"/>
        <w:rPr>
          <w:color w:val="000000" w:themeColor="text1"/>
          <w:sz w:val="28"/>
          <w:szCs w:val="28"/>
        </w:rPr>
      </w:pPr>
      <w:r w:rsidRPr="00931857">
        <w:rPr>
          <w:color w:val="000000" w:themeColor="text1"/>
          <w:sz w:val="28"/>
          <w:szCs w:val="28"/>
        </w:rPr>
        <w:t>по предоставлению администрацией Туапсинского городского поселения Туапсинского района муниципальной услуги</w:t>
      </w:r>
      <w:r>
        <w:rPr>
          <w:color w:val="000000" w:themeColor="text1"/>
          <w:sz w:val="28"/>
          <w:szCs w:val="28"/>
        </w:rPr>
        <w:t>:</w:t>
      </w:r>
      <w:r w:rsidRPr="00931857">
        <w:rPr>
          <w:color w:val="000000" w:themeColor="text1"/>
          <w:sz w:val="28"/>
          <w:szCs w:val="28"/>
        </w:rPr>
        <w:t xml:space="preserve">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E6268" w:rsidRPr="00931857" w:rsidRDefault="008E6268" w:rsidP="008E6268">
      <w:pPr>
        <w:jc w:val="center"/>
        <w:rPr>
          <w:b/>
          <w:color w:val="000000" w:themeColor="text1"/>
          <w:sz w:val="28"/>
          <w:szCs w:val="28"/>
        </w:rPr>
      </w:pPr>
    </w:p>
    <w:bookmarkEnd w:id="1"/>
    <w:bookmarkEnd w:id="2"/>
    <w:bookmarkEnd w:id="3"/>
    <w:bookmarkEnd w:id="4"/>
    <w:p w:rsidR="008E6268" w:rsidRPr="00931857" w:rsidRDefault="008E6268" w:rsidP="008E6268">
      <w:pPr>
        <w:widowControl w:val="0"/>
        <w:autoSpaceDE w:val="0"/>
        <w:autoSpaceDN w:val="0"/>
        <w:adjustRightInd w:val="0"/>
        <w:jc w:val="center"/>
        <w:outlineLvl w:val="1"/>
        <w:rPr>
          <w:color w:val="000000" w:themeColor="text1"/>
          <w:sz w:val="28"/>
          <w:szCs w:val="28"/>
        </w:rPr>
      </w:pPr>
      <w:r w:rsidRPr="00931857">
        <w:rPr>
          <w:color w:val="000000" w:themeColor="text1"/>
          <w:sz w:val="28"/>
          <w:szCs w:val="28"/>
        </w:rPr>
        <w:t>Раздел I. ОБЩИЕ ПОЛОЖЕНИЯ</w:t>
      </w:r>
    </w:p>
    <w:p w:rsidR="008E6268" w:rsidRPr="00931857" w:rsidRDefault="008E6268" w:rsidP="008E6268">
      <w:pPr>
        <w:widowControl w:val="0"/>
        <w:autoSpaceDE w:val="0"/>
        <w:autoSpaceDN w:val="0"/>
        <w:adjustRightInd w:val="0"/>
        <w:jc w:val="both"/>
        <w:rPr>
          <w:color w:val="000000" w:themeColor="text1"/>
          <w:sz w:val="28"/>
          <w:szCs w:val="28"/>
        </w:rPr>
      </w:pPr>
    </w:p>
    <w:p w:rsidR="008E6268" w:rsidRPr="00931857" w:rsidRDefault="008E6268" w:rsidP="008E6268">
      <w:pPr>
        <w:widowControl w:val="0"/>
        <w:autoSpaceDE w:val="0"/>
        <w:autoSpaceDN w:val="0"/>
        <w:adjustRightInd w:val="0"/>
        <w:jc w:val="center"/>
        <w:outlineLvl w:val="2"/>
        <w:rPr>
          <w:color w:val="000000" w:themeColor="text1"/>
          <w:sz w:val="28"/>
          <w:szCs w:val="28"/>
        </w:rPr>
      </w:pPr>
      <w:bookmarkStart w:id="5" w:name="Par43"/>
      <w:bookmarkEnd w:id="5"/>
      <w:r w:rsidRPr="00931857">
        <w:rPr>
          <w:color w:val="000000" w:themeColor="text1"/>
          <w:sz w:val="28"/>
          <w:szCs w:val="28"/>
        </w:rPr>
        <w:t xml:space="preserve">Подраздел 1.1. ПРЕДМЕТ РЕГУЛИРОВАНИЯ </w:t>
      </w:r>
    </w:p>
    <w:p w:rsidR="008E6268" w:rsidRPr="00931857" w:rsidRDefault="008E6268" w:rsidP="008E6268">
      <w:pPr>
        <w:widowControl w:val="0"/>
        <w:autoSpaceDE w:val="0"/>
        <w:autoSpaceDN w:val="0"/>
        <w:adjustRightInd w:val="0"/>
        <w:jc w:val="center"/>
        <w:outlineLvl w:val="2"/>
        <w:rPr>
          <w:color w:val="000000" w:themeColor="text1"/>
          <w:sz w:val="28"/>
          <w:szCs w:val="28"/>
        </w:rPr>
      </w:pPr>
      <w:r w:rsidRPr="00931857">
        <w:rPr>
          <w:color w:val="000000" w:themeColor="text1"/>
          <w:sz w:val="28"/>
          <w:szCs w:val="28"/>
        </w:rPr>
        <w:t>АДМИНИСТРАТИВНОГО РЕГЛАМЕНТА</w:t>
      </w:r>
    </w:p>
    <w:p w:rsidR="008E6268" w:rsidRPr="00931857" w:rsidRDefault="008E6268" w:rsidP="008E6268">
      <w:pPr>
        <w:jc w:val="center"/>
        <w:rPr>
          <w:color w:val="000000" w:themeColor="text1"/>
          <w:sz w:val="28"/>
          <w:szCs w:val="28"/>
        </w:rPr>
      </w:pPr>
    </w:p>
    <w:p w:rsidR="008E6268" w:rsidRPr="00931857" w:rsidRDefault="008E6268" w:rsidP="008E6268">
      <w:pPr>
        <w:pStyle w:val="af"/>
        <w:suppressAutoHyphens/>
        <w:spacing w:line="240" w:lineRule="auto"/>
        <w:ind w:left="0" w:firstLine="851"/>
        <w:jc w:val="both"/>
        <w:rPr>
          <w:color w:val="000000" w:themeColor="text1"/>
          <w:sz w:val="28"/>
          <w:szCs w:val="28"/>
        </w:rPr>
      </w:pPr>
      <w:r w:rsidRPr="00931857">
        <w:rPr>
          <w:rFonts w:ascii="Times New Roman" w:hAnsi="Times New Roman"/>
          <w:color w:val="000000" w:themeColor="text1"/>
          <w:sz w:val="28"/>
          <w:szCs w:val="28"/>
        </w:rPr>
        <w:t>Административный регламент по предоставлению администрацией Туапсинского городского поселения Туапсинского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и последовательность админи</w:t>
      </w:r>
      <w:r>
        <w:rPr>
          <w:rFonts w:ascii="Times New Roman" w:hAnsi="Times New Roman"/>
          <w:color w:val="000000" w:themeColor="text1"/>
          <w:sz w:val="28"/>
          <w:szCs w:val="28"/>
        </w:rPr>
        <w:t xml:space="preserve">стративных процедур (действий) </w:t>
      </w:r>
      <w:r w:rsidRPr="00931857">
        <w:rPr>
          <w:rFonts w:ascii="Times New Roman" w:hAnsi="Times New Roman"/>
          <w:color w:val="000000" w:themeColor="text1"/>
          <w:sz w:val="28"/>
          <w:szCs w:val="28"/>
        </w:rPr>
        <w:t>предоставлени</w:t>
      </w:r>
      <w:r>
        <w:rPr>
          <w:rFonts w:ascii="Times New Roman" w:hAnsi="Times New Roman"/>
          <w:color w:val="000000" w:themeColor="text1"/>
          <w:sz w:val="28"/>
          <w:szCs w:val="28"/>
        </w:rPr>
        <w:t>я</w:t>
      </w:r>
      <w:r w:rsidRPr="00931857">
        <w:rPr>
          <w:rFonts w:ascii="Times New Roman" w:hAnsi="Times New Roman"/>
          <w:color w:val="000000" w:themeColor="text1"/>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8E6268" w:rsidRPr="00931857" w:rsidRDefault="008E6268" w:rsidP="008E6268">
      <w:pPr>
        <w:widowControl w:val="0"/>
        <w:autoSpaceDE w:val="0"/>
        <w:autoSpaceDN w:val="0"/>
        <w:adjustRightInd w:val="0"/>
        <w:jc w:val="center"/>
        <w:outlineLvl w:val="2"/>
        <w:rPr>
          <w:color w:val="000000" w:themeColor="text1"/>
          <w:sz w:val="28"/>
          <w:szCs w:val="28"/>
        </w:rPr>
      </w:pPr>
      <w:r w:rsidRPr="00931857">
        <w:rPr>
          <w:color w:val="000000" w:themeColor="text1"/>
          <w:sz w:val="28"/>
          <w:szCs w:val="28"/>
        </w:rPr>
        <w:t>Подраздел 1.2. КРУГ ЗАЯВИТЕЛЕЙ</w:t>
      </w:r>
    </w:p>
    <w:p w:rsidR="008E6268" w:rsidRPr="00931857" w:rsidRDefault="008E6268" w:rsidP="008E6268">
      <w:pPr>
        <w:jc w:val="both"/>
        <w:rPr>
          <w:color w:val="000000" w:themeColor="text1"/>
          <w:sz w:val="28"/>
          <w:szCs w:val="28"/>
        </w:rPr>
      </w:pPr>
    </w:p>
    <w:p w:rsidR="008E6268" w:rsidRPr="00931857" w:rsidRDefault="008E6268" w:rsidP="008E6268">
      <w:pPr>
        <w:pStyle w:val="ConsPlusNormal"/>
        <w:suppressAutoHyphens/>
        <w:ind w:firstLine="851"/>
        <w:jc w:val="both"/>
        <w:rPr>
          <w:rFonts w:ascii="Times New Roman" w:hAnsi="Times New Roman" w:cs="Times New Roman"/>
          <w:color w:val="000000" w:themeColor="text1"/>
          <w:sz w:val="28"/>
          <w:szCs w:val="28"/>
        </w:rPr>
      </w:pPr>
      <w:proofErr w:type="gramStart"/>
      <w:r w:rsidRPr="00931857">
        <w:rPr>
          <w:rFonts w:ascii="Times New Roman" w:hAnsi="Times New Roman" w:cs="Times New Roman"/>
          <w:color w:val="000000" w:themeColor="text1"/>
          <w:sz w:val="28"/>
          <w:szCs w:val="28"/>
        </w:rPr>
        <w:t>Заявителями на получение муниципальной услуги (далее – заявители) являются: 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roofErr w:type="gramEnd"/>
    </w:p>
    <w:p w:rsidR="008E6268" w:rsidRPr="00931857" w:rsidRDefault="008E6268" w:rsidP="008E6268">
      <w:pPr>
        <w:jc w:val="both"/>
        <w:rPr>
          <w:color w:val="000000" w:themeColor="text1"/>
          <w:sz w:val="28"/>
          <w:szCs w:val="28"/>
        </w:rPr>
      </w:pPr>
    </w:p>
    <w:p w:rsidR="00896480" w:rsidRDefault="00896480" w:rsidP="008E6268">
      <w:pPr>
        <w:widowControl w:val="0"/>
        <w:autoSpaceDE w:val="0"/>
        <w:autoSpaceDN w:val="0"/>
        <w:adjustRightInd w:val="0"/>
        <w:jc w:val="center"/>
        <w:outlineLvl w:val="2"/>
        <w:rPr>
          <w:color w:val="000000" w:themeColor="text1"/>
          <w:sz w:val="28"/>
          <w:szCs w:val="28"/>
        </w:rPr>
      </w:pPr>
    </w:p>
    <w:p w:rsidR="00896480" w:rsidRDefault="00896480" w:rsidP="008E6268">
      <w:pPr>
        <w:widowControl w:val="0"/>
        <w:autoSpaceDE w:val="0"/>
        <w:autoSpaceDN w:val="0"/>
        <w:adjustRightInd w:val="0"/>
        <w:jc w:val="center"/>
        <w:outlineLvl w:val="2"/>
        <w:rPr>
          <w:color w:val="000000" w:themeColor="text1"/>
          <w:sz w:val="28"/>
          <w:szCs w:val="28"/>
        </w:rPr>
      </w:pPr>
    </w:p>
    <w:p w:rsidR="008E6268" w:rsidRPr="00931857" w:rsidRDefault="008E6268" w:rsidP="008E6268">
      <w:pPr>
        <w:widowControl w:val="0"/>
        <w:autoSpaceDE w:val="0"/>
        <w:autoSpaceDN w:val="0"/>
        <w:adjustRightInd w:val="0"/>
        <w:jc w:val="center"/>
        <w:outlineLvl w:val="2"/>
        <w:rPr>
          <w:color w:val="000000" w:themeColor="text1"/>
          <w:sz w:val="28"/>
          <w:szCs w:val="28"/>
        </w:rPr>
      </w:pPr>
      <w:r w:rsidRPr="00931857">
        <w:rPr>
          <w:color w:val="000000" w:themeColor="text1"/>
          <w:sz w:val="28"/>
          <w:szCs w:val="28"/>
        </w:rPr>
        <w:t>Подраздел 1.3. ТРЕБОВАНИЯ К ПОРЯДКУ ИНФОРМИРОВАНИЯ</w:t>
      </w:r>
    </w:p>
    <w:p w:rsidR="008E6268" w:rsidRDefault="008E6268" w:rsidP="008E6268">
      <w:pPr>
        <w:widowControl w:val="0"/>
        <w:autoSpaceDE w:val="0"/>
        <w:autoSpaceDN w:val="0"/>
        <w:adjustRightInd w:val="0"/>
        <w:ind w:firstLine="720"/>
        <w:jc w:val="center"/>
        <w:rPr>
          <w:color w:val="000000" w:themeColor="text1"/>
          <w:sz w:val="28"/>
          <w:szCs w:val="28"/>
        </w:rPr>
      </w:pPr>
      <w:r w:rsidRPr="00931857">
        <w:rPr>
          <w:color w:val="000000" w:themeColor="text1"/>
          <w:sz w:val="28"/>
          <w:szCs w:val="28"/>
        </w:rPr>
        <w:t>О ПРЕДОСТАВЛЕНИИМУНИЦИПАЛЬНОЙ УСЛУГИ</w:t>
      </w:r>
    </w:p>
    <w:p w:rsidR="008E6268" w:rsidRDefault="008E6268" w:rsidP="008E6268">
      <w:pPr>
        <w:widowControl w:val="0"/>
        <w:autoSpaceDE w:val="0"/>
        <w:autoSpaceDN w:val="0"/>
        <w:adjustRightInd w:val="0"/>
        <w:ind w:firstLine="720"/>
        <w:jc w:val="center"/>
        <w:rPr>
          <w:color w:val="000000" w:themeColor="text1"/>
          <w:sz w:val="28"/>
          <w:szCs w:val="28"/>
        </w:rPr>
      </w:pPr>
    </w:p>
    <w:p w:rsidR="008E6268" w:rsidRPr="00DB7E2C" w:rsidRDefault="008E6268" w:rsidP="008E6268">
      <w:pPr>
        <w:suppressAutoHyphens/>
        <w:ind w:firstLine="709"/>
        <w:jc w:val="both"/>
        <w:rPr>
          <w:sz w:val="28"/>
          <w:szCs w:val="28"/>
        </w:rPr>
      </w:pPr>
      <w:r w:rsidRPr="00603AA1">
        <w:rPr>
          <w:sz w:val="28"/>
          <w:szCs w:val="28"/>
        </w:rPr>
        <w:lastRenderedPageBreak/>
        <w:t xml:space="preserve">В предоставлении муниципальной услуги участвуют: администрация </w:t>
      </w:r>
      <w:r>
        <w:rPr>
          <w:sz w:val="28"/>
          <w:szCs w:val="28"/>
        </w:rPr>
        <w:t>Туапсинского городского поселения Туапсинского района (далее – администрация) и</w:t>
      </w:r>
      <w:r w:rsidRPr="00603AA1">
        <w:rPr>
          <w:sz w:val="28"/>
          <w:szCs w:val="28"/>
        </w:rPr>
        <w:t xml:space="preserve"> </w:t>
      </w:r>
      <w:r>
        <w:rPr>
          <w:sz w:val="28"/>
          <w:szCs w:val="28"/>
        </w:rPr>
        <w:t>Многофункциональный центр предоставления государственных и муниципальных услуг Краснодарского края (далее – МФ</w:t>
      </w:r>
      <w:r w:rsidRPr="00603AA1">
        <w:rPr>
          <w:sz w:val="28"/>
          <w:szCs w:val="28"/>
        </w:rPr>
        <w:t>Ц</w:t>
      </w:r>
      <w:r>
        <w:rPr>
          <w:sz w:val="28"/>
          <w:szCs w:val="28"/>
        </w:rPr>
        <w:t>)</w:t>
      </w:r>
      <w:r w:rsidRPr="00603AA1">
        <w:rPr>
          <w:sz w:val="28"/>
          <w:szCs w:val="28"/>
        </w:rPr>
        <w:t>.</w:t>
      </w:r>
    </w:p>
    <w:p w:rsidR="008E6268" w:rsidRPr="00931857" w:rsidRDefault="008E6268" w:rsidP="008E6268">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1.3.1. Информирование о предоставлении муниципальной услуги осуществляется:</w:t>
      </w:r>
    </w:p>
    <w:p w:rsidR="008E6268" w:rsidRPr="00931857" w:rsidRDefault="008E6268" w:rsidP="008E6268">
      <w:pPr>
        <w:suppressAutoHyphens/>
        <w:ind w:firstLine="709"/>
        <w:jc w:val="both"/>
        <w:rPr>
          <w:rFonts w:eastAsia="Calibri"/>
          <w:color w:val="000000" w:themeColor="text1"/>
          <w:sz w:val="32"/>
          <w:szCs w:val="32"/>
          <w:lang w:eastAsia="en-US"/>
        </w:rPr>
      </w:pPr>
      <w:r w:rsidRPr="00931857">
        <w:rPr>
          <w:rFonts w:eastAsia="Calibri"/>
          <w:color w:val="000000" w:themeColor="text1"/>
          <w:sz w:val="28"/>
          <w:szCs w:val="28"/>
          <w:lang w:eastAsia="en-US"/>
        </w:rPr>
        <w:t>1.3.1.1. В администрации</w:t>
      </w:r>
      <w:r w:rsidRPr="00931857">
        <w:rPr>
          <w:rFonts w:eastAsia="Calibri"/>
          <w:b/>
          <w:color w:val="000000" w:themeColor="text1"/>
          <w:sz w:val="32"/>
          <w:szCs w:val="32"/>
          <w:lang w:eastAsia="en-US"/>
        </w:rPr>
        <w:t>:</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в устной форме при личном обращении;</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с использованием телефонной связи;</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по письменным обращениям. </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1.3.1.2. </w:t>
      </w:r>
      <w:r>
        <w:rPr>
          <w:rFonts w:eastAsia="Calibri"/>
          <w:color w:val="000000" w:themeColor="text1"/>
          <w:sz w:val="28"/>
          <w:szCs w:val="28"/>
          <w:lang w:eastAsia="en-US"/>
        </w:rPr>
        <w:t>МФЦ</w:t>
      </w:r>
      <w:r w:rsidRPr="00931857">
        <w:rPr>
          <w:rFonts w:eastAsia="Calibri"/>
          <w:color w:val="000000" w:themeColor="text1"/>
          <w:sz w:val="28"/>
          <w:szCs w:val="28"/>
          <w:lang w:eastAsia="en-US"/>
        </w:rPr>
        <w:t>:</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при личном обращении;</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посредством интернет-сайта – http://mfc.</w:t>
      </w:r>
      <w:r w:rsidRPr="00931857">
        <w:rPr>
          <w:sz w:val="28"/>
          <w:szCs w:val="28"/>
        </w:rPr>
        <w:t>tuapseregion</w:t>
      </w:r>
      <w:r w:rsidRPr="00931857">
        <w:rPr>
          <w:rFonts w:eastAsia="Calibri"/>
          <w:color w:val="000000" w:themeColor="text1"/>
          <w:sz w:val="28"/>
          <w:szCs w:val="28"/>
          <w:lang w:eastAsia="en-US"/>
        </w:rPr>
        <w:t>.ru – «Online-консультант», «Электронный консультант», «Виртуальная приемная».</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1.3.1.3. Посредством размещения информации на официальном сайте администрации, адрес официального сайта http://www.</w:t>
      </w:r>
      <w:r w:rsidRPr="00931857">
        <w:t xml:space="preserve"> </w:t>
      </w:r>
      <w:r w:rsidRPr="00931857">
        <w:rPr>
          <w:rFonts w:eastAsia="Calibri"/>
          <w:color w:val="000000" w:themeColor="text1"/>
          <w:sz w:val="28"/>
          <w:szCs w:val="28"/>
          <w:lang w:eastAsia="en-US"/>
        </w:rPr>
        <w:t>adm.tuapse.ru.</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1.3.1.5. Посредством размещения информационных стендов в МФЦ и </w:t>
      </w:r>
      <w:r>
        <w:rPr>
          <w:rFonts w:eastAsia="Calibri"/>
          <w:color w:val="000000" w:themeColor="text1"/>
          <w:sz w:val="28"/>
          <w:szCs w:val="28"/>
          <w:lang w:eastAsia="en-US"/>
        </w:rPr>
        <w:t>администрации</w:t>
      </w:r>
      <w:r w:rsidRPr="00931857">
        <w:rPr>
          <w:rFonts w:eastAsia="Calibri"/>
          <w:color w:val="000000" w:themeColor="text1"/>
          <w:sz w:val="28"/>
          <w:szCs w:val="28"/>
          <w:lang w:eastAsia="en-US"/>
        </w:rPr>
        <w:t>.</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1.3.1.6. Посредством телефонной связи Call-центра (горячая линия):               </w:t>
      </w:r>
      <w:r w:rsidRPr="00931857">
        <w:rPr>
          <w:sz w:val="28"/>
          <w:szCs w:val="28"/>
        </w:rPr>
        <w:t>8-800-100-900</w:t>
      </w:r>
      <w:r w:rsidRPr="00931857">
        <w:rPr>
          <w:rFonts w:eastAsia="Calibri"/>
          <w:color w:val="000000" w:themeColor="text1"/>
          <w:sz w:val="28"/>
          <w:szCs w:val="28"/>
          <w:lang w:eastAsia="en-US"/>
        </w:rPr>
        <w:t>.</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E6268" w:rsidRPr="00931857" w:rsidRDefault="008E6268" w:rsidP="008E6268">
      <w:pPr>
        <w:suppressAutoHyphens/>
        <w:ind w:firstLine="709"/>
        <w:jc w:val="both"/>
        <w:rPr>
          <w:rFonts w:eastAsia="Calibri"/>
          <w:color w:val="000000" w:themeColor="text1"/>
          <w:sz w:val="28"/>
          <w:szCs w:val="28"/>
          <w:lang w:eastAsia="en-US"/>
        </w:rPr>
      </w:pPr>
      <w:proofErr w:type="gramStart"/>
      <w:r w:rsidRPr="00931857">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1.3.3. Информационные стенды, размещенные в МФЦ и </w:t>
      </w:r>
      <w:r>
        <w:rPr>
          <w:rFonts w:eastAsia="Calibri"/>
          <w:color w:val="000000" w:themeColor="text1"/>
          <w:sz w:val="28"/>
          <w:szCs w:val="28"/>
          <w:lang w:eastAsia="en-US"/>
        </w:rPr>
        <w:t>администрации</w:t>
      </w:r>
      <w:r w:rsidRPr="00931857">
        <w:rPr>
          <w:rFonts w:eastAsia="Calibri"/>
          <w:color w:val="000000" w:themeColor="text1"/>
          <w:sz w:val="28"/>
          <w:szCs w:val="28"/>
          <w:lang w:eastAsia="en-US"/>
        </w:rPr>
        <w:t xml:space="preserve"> должны содержать:</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режим работы, адреса </w:t>
      </w:r>
      <w:r>
        <w:rPr>
          <w:rFonts w:eastAsia="Calibri"/>
          <w:color w:val="000000" w:themeColor="text1"/>
          <w:sz w:val="28"/>
          <w:szCs w:val="28"/>
          <w:lang w:eastAsia="en-US"/>
        </w:rPr>
        <w:t>администрации</w:t>
      </w:r>
      <w:r w:rsidRPr="00931857">
        <w:rPr>
          <w:rFonts w:eastAsia="Calibri"/>
          <w:color w:val="000000" w:themeColor="text1"/>
          <w:sz w:val="28"/>
          <w:szCs w:val="28"/>
          <w:lang w:eastAsia="en-US"/>
        </w:rPr>
        <w:t xml:space="preserve"> и МФЦ;</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а</w:t>
      </w:r>
      <w:r>
        <w:rPr>
          <w:rFonts w:eastAsia="Calibri"/>
          <w:color w:val="000000" w:themeColor="text1"/>
          <w:sz w:val="28"/>
          <w:szCs w:val="28"/>
          <w:lang w:eastAsia="en-US"/>
        </w:rPr>
        <w:t xml:space="preserve">дрес официального </w:t>
      </w:r>
      <w:r w:rsidRPr="00931857">
        <w:rPr>
          <w:rFonts w:eastAsia="Calibri"/>
          <w:color w:val="000000" w:themeColor="text1"/>
          <w:sz w:val="28"/>
          <w:szCs w:val="28"/>
          <w:lang w:eastAsia="en-US"/>
        </w:rPr>
        <w:t>сайта администрации;</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почтовые адреса, телефоны, фамилии руководителей МФЦ и администрации;</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порядок получения консультаций о предоставлении муниципальной услуги;</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порядок и сроки предоставления муниципальной услуги;</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перечень документов, необходимых для предоставления муниципальной услуги;</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основания для отказа в предоставлении муниципальной услуги;</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досудебный (внесудебный) порядок обжалования решений и действий (бездействия) </w:t>
      </w:r>
      <w:r>
        <w:rPr>
          <w:rFonts w:eastAsia="Calibri"/>
          <w:color w:val="000000" w:themeColor="text1"/>
          <w:sz w:val="28"/>
          <w:szCs w:val="28"/>
          <w:lang w:eastAsia="en-US"/>
        </w:rPr>
        <w:t>а</w:t>
      </w:r>
      <w:r w:rsidRPr="00931857">
        <w:rPr>
          <w:rFonts w:eastAsia="Calibri"/>
          <w:color w:val="000000" w:themeColor="text1"/>
          <w:sz w:val="28"/>
          <w:szCs w:val="28"/>
          <w:lang w:eastAsia="en-US"/>
        </w:rPr>
        <w:t>, а также должностных лиц и муниципальных служащих;</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иную информацию, необходимую для получения муниципальной услуги.</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Такая же информация размещается на официальном сайте администрации и на сайте МФЦ.</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1.3.4. Информация о местонахождении и графике работы, справочных телефонах </w:t>
      </w:r>
      <w:r>
        <w:rPr>
          <w:rFonts w:eastAsia="Calibri"/>
          <w:color w:val="000000" w:themeColor="text1"/>
          <w:sz w:val="28"/>
          <w:szCs w:val="28"/>
          <w:lang w:eastAsia="en-US"/>
        </w:rPr>
        <w:t>администрации</w:t>
      </w:r>
      <w:r w:rsidRPr="00931857">
        <w:rPr>
          <w:rFonts w:eastAsia="Calibri"/>
          <w:color w:val="000000" w:themeColor="text1"/>
          <w:sz w:val="28"/>
          <w:szCs w:val="28"/>
          <w:lang w:eastAsia="en-US"/>
        </w:rPr>
        <w:t>, МФЦ:</w:t>
      </w:r>
    </w:p>
    <w:p w:rsidR="008E6268" w:rsidRPr="006D4754" w:rsidRDefault="008E6268" w:rsidP="008E6268">
      <w:pPr>
        <w:suppressAutoHyphens/>
        <w:ind w:firstLine="709"/>
        <w:jc w:val="both"/>
        <w:rPr>
          <w:rFonts w:eastAsia="Calibri"/>
          <w:sz w:val="28"/>
          <w:szCs w:val="28"/>
          <w:lang w:eastAsia="en-US"/>
        </w:rPr>
      </w:pPr>
      <w:r w:rsidRPr="00931857">
        <w:rPr>
          <w:rFonts w:eastAsia="Calibri"/>
          <w:color w:val="000000" w:themeColor="text1"/>
          <w:sz w:val="28"/>
          <w:szCs w:val="28"/>
          <w:lang w:eastAsia="en-US"/>
        </w:rPr>
        <w:t xml:space="preserve">1.3.4.1. Администрация </w:t>
      </w:r>
      <w:r>
        <w:rPr>
          <w:rFonts w:eastAsia="Calibri"/>
          <w:color w:val="000000" w:themeColor="text1"/>
          <w:sz w:val="28"/>
          <w:szCs w:val="28"/>
          <w:lang w:eastAsia="en-US"/>
        </w:rPr>
        <w:t xml:space="preserve">расположена по адресу: </w:t>
      </w:r>
      <w:r w:rsidRPr="00931857">
        <w:rPr>
          <w:sz w:val="28"/>
          <w:szCs w:val="28"/>
        </w:rPr>
        <w:t>352800, г</w:t>
      </w:r>
      <w:proofErr w:type="gramStart"/>
      <w:r w:rsidRPr="00931857">
        <w:rPr>
          <w:sz w:val="28"/>
          <w:szCs w:val="28"/>
        </w:rPr>
        <w:t>.Т</w:t>
      </w:r>
      <w:proofErr w:type="gramEnd"/>
      <w:r w:rsidRPr="00931857">
        <w:rPr>
          <w:sz w:val="28"/>
          <w:szCs w:val="28"/>
        </w:rPr>
        <w:t>уапсе, ул.Победы, 17</w:t>
      </w:r>
      <w:r w:rsidRPr="00931857">
        <w:rPr>
          <w:rFonts w:eastAsia="Calibri"/>
          <w:color w:val="000000" w:themeColor="text1"/>
          <w:sz w:val="28"/>
          <w:szCs w:val="28"/>
          <w:lang w:eastAsia="en-US"/>
        </w:rPr>
        <w:t>, электронный адрес:</w:t>
      </w:r>
      <w:r w:rsidRPr="00931857">
        <w:rPr>
          <w:sz w:val="28"/>
          <w:szCs w:val="28"/>
        </w:rPr>
        <w:t xml:space="preserve">   </w:t>
      </w:r>
      <w:proofErr w:type="spellStart"/>
      <w:r w:rsidRPr="006D4754">
        <w:rPr>
          <w:sz w:val="28"/>
          <w:szCs w:val="28"/>
        </w:rPr>
        <w:t>mosk</w:t>
      </w:r>
      <w:proofErr w:type="spellEnd"/>
      <w:r w:rsidRPr="006D4754">
        <w:rPr>
          <w:sz w:val="28"/>
          <w:szCs w:val="28"/>
        </w:rPr>
        <w:t xml:space="preserve"> </w:t>
      </w:r>
      <w:hyperlink r:id="rId7" w:history="1">
        <w:r w:rsidRPr="006D4754">
          <w:rPr>
            <w:rStyle w:val="a5"/>
            <w:color w:val="auto"/>
            <w:sz w:val="28"/>
            <w:szCs w:val="28"/>
          </w:rPr>
          <w:t>050@tuapse.ru</w:t>
        </w:r>
      </w:hyperlink>
      <w:r w:rsidRPr="006D4754">
        <w:rPr>
          <w:rFonts w:eastAsia="Calibri"/>
          <w:sz w:val="28"/>
          <w:szCs w:val="28"/>
          <w:lang w:eastAsia="en-US"/>
        </w:rPr>
        <w:t>.</w:t>
      </w:r>
    </w:p>
    <w:p w:rsidR="008E6268" w:rsidRPr="006D4754" w:rsidRDefault="008E6268" w:rsidP="008E6268">
      <w:pPr>
        <w:widowControl w:val="0"/>
        <w:suppressAutoHyphens/>
        <w:adjustRightInd w:val="0"/>
        <w:ind w:firstLine="540"/>
        <w:contextualSpacing/>
        <w:jc w:val="both"/>
        <w:rPr>
          <w:rFonts w:eastAsia="Calibri"/>
          <w:sz w:val="28"/>
          <w:szCs w:val="28"/>
          <w:lang w:eastAsia="en-US"/>
        </w:rPr>
      </w:pPr>
      <w:r w:rsidRPr="006D4754">
        <w:rPr>
          <w:rFonts w:eastAsia="Calibri"/>
          <w:sz w:val="28"/>
          <w:szCs w:val="28"/>
          <w:lang w:eastAsia="en-US"/>
        </w:rPr>
        <w:t xml:space="preserve">  Справочные телефоны: </w:t>
      </w:r>
      <w:r w:rsidRPr="006D4754">
        <w:rPr>
          <w:sz w:val="28"/>
          <w:szCs w:val="28"/>
        </w:rPr>
        <w:t>т/факс (86167) 2-25-43; (86167) 2-21-00;  к</w:t>
      </w:r>
      <w:r w:rsidRPr="006D4754">
        <w:rPr>
          <w:rFonts w:eastAsia="Calibri"/>
          <w:sz w:val="28"/>
          <w:szCs w:val="28"/>
          <w:lang w:eastAsia="en-US"/>
        </w:rPr>
        <w:t>абинет № 44а.</w:t>
      </w:r>
    </w:p>
    <w:p w:rsidR="008E6268" w:rsidRPr="006D4754" w:rsidRDefault="008E6268" w:rsidP="008E6268">
      <w:pPr>
        <w:suppressAutoHyphens/>
        <w:ind w:firstLine="709"/>
        <w:jc w:val="both"/>
        <w:rPr>
          <w:rFonts w:eastAsia="Calibri"/>
          <w:sz w:val="28"/>
          <w:szCs w:val="28"/>
          <w:lang w:eastAsia="en-US"/>
        </w:rPr>
      </w:pPr>
      <w:r w:rsidRPr="006D4754">
        <w:rPr>
          <w:rFonts w:eastAsia="Calibri"/>
          <w:sz w:val="28"/>
          <w:szCs w:val="28"/>
          <w:lang w:eastAsia="en-US"/>
        </w:rPr>
        <w:t>График работы  администрации: понедельник – пятница с 08.30 до 17.30, перерыв с 12.30 до 13.30, суббота и воскресенье – выходные.</w:t>
      </w:r>
    </w:p>
    <w:p w:rsidR="008E6268" w:rsidRPr="006D4754" w:rsidRDefault="008E6268" w:rsidP="008E6268">
      <w:pPr>
        <w:suppressAutoHyphens/>
        <w:ind w:firstLine="709"/>
        <w:jc w:val="both"/>
        <w:rPr>
          <w:rFonts w:eastAsia="Calibri"/>
          <w:sz w:val="28"/>
          <w:szCs w:val="28"/>
          <w:lang w:eastAsia="en-US"/>
        </w:rPr>
      </w:pPr>
      <w:r w:rsidRPr="006D4754">
        <w:rPr>
          <w:rFonts w:eastAsia="Calibri"/>
          <w:sz w:val="28"/>
          <w:szCs w:val="28"/>
          <w:lang w:eastAsia="en-US"/>
        </w:rPr>
        <w:t xml:space="preserve">Адрес сайта - </w:t>
      </w:r>
      <w:hyperlink w:history="1">
        <w:r w:rsidRPr="006D4754">
          <w:rPr>
            <w:rStyle w:val="a5"/>
            <w:rFonts w:eastAsia="Calibri"/>
            <w:color w:val="auto"/>
            <w:sz w:val="28"/>
            <w:szCs w:val="28"/>
            <w:lang w:eastAsia="en-US"/>
          </w:rPr>
          <w:t xml:space="preserve">http://www. </w:t>
        </w:r>
        <w:proofErr w:type="spellStart"/>
        <w:r w:rsidRPr="006D4754">
          <w:rPr>
            <w:rStyle w:val="a5"/>
            <w:rFonts w:eastAsia="Calibri"/>
            <w:color w:val="auto"/>
            <w:sz w:val="28"/>
            <w:szCs w:val="28"/>
            <w:lang w:eastAsia="en-US"/>
          </w:rPr>
          <w:t>adm.tuapse</w:t>
        </w:r>
        <w:proofErr w:type="spellEnd"/>
        <w:r w:rsidRPr="006D4754">
          <w:rPr>
            <w:rStyle w:val="a5"/>
            <w:rFonts w:eastAsia="Calibri"/>
            <w:color w:val="auto"/>
            <w:sz w:val="28"/>
            <w:szCs w:val="28"/>
            <w:lang w:eastAsia="en-US"/>
          </w:rPr>
          <w:t xml:space="preserve">. </w:t>
        </w:r>
        <w:proofErr w:type="spellStart"/>
        <w:r w:rsidRPr="006D4754">
          <w:rPr>
            <w:rStyle w:val="a5"/>
            <w:rFonts w:eastAsia="Calibri"/>
            <w:color w:val="auto"/>
            <w:sz w:val="28"/>
            <w:szCs w:val="28"/>
            <w:lang w:eastAsia="en-US"/>
          </w:rPr>
          <w:t>ru</w:t>
        </w:r>
        <w:proofErr w:type="spellEnd"/>
      </w:hyperlink>
      <w:r w:rsidRPr="006D4754">
        <w:rPr>
          <w:rFonts w:eastAsia="Calibri"/>
          <w:sz w:val="28"/>
          <w:szCs w:val="28"/>
          <w:lang w:eastAsia="en-US"/>
        </w:rPr>
        <w:t xml:space="preserve">.  </w:t>
      </w:r>
    </w:p>
    <w:p w:rsidR="008E6268" w:rsidRPr="00931857" w:rsidRDefault="008E6268" w:rsidP="008E6268">
      <w:pPr>
        <w:suppressAutoHyphens/>
        <w:ind w:firstLine="709"/>
        <w:jc w:val="both"/>
        <w:rPr>
          <w:rFonts w:eastAsia="Calibri"/>
          <w:color w:val="000000" w:themeColor="text1"/>
          <w:sz w:val="28"/>
          <w:szCs w:val="28"/>
          <w:lang w:eastAsia="en-US"/>
        </w:rPr>
      </w:pPr>
      <w:r w:rsidRPr="006D4754">
        <w:rPr>
          <w:rFonts w:eastAsia="Calibri"/>
          <w:sz w:val="28"/>
          <w:szCs w:val="28"/>
          <w:lang w:eastAsia="en-US"/>
        </w:rPr>
        <w:t>В случае изменения указанных графиков, а также контактных</w:t>
      </w:r>
      <w:r w:rsidRPr="00931857">
        <w:rPr>
          <w:rFonts w:eastAsia="Calibri"/>
          <w:color w:val="000000" w:themeColor="text1"/>
          <w:sz w:val="28"/>
          <w:szCs w:val="28"/>
          <w:lang w:eastAsia="en-US"/>
        </w:rPr>
        <w:t xml:space="preserve">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r>
        <w:rPr>
          <w:rFonts w:eastAsia="Calibri"/>
          <w:color w:val="000000" w:themeColor="text1"/>
          <w:sz w:val="28"/>
          <w:szCs w:val="28"/>
          <w:lang w:eastAsia="en-US"/>
        </w:rPr>
        <w:t>сайте</w:t>
      </w:r>
      <w:r w:rsidRPr="00931857">
        <w:rPr>
          <w:rFonts w:eastAsia="Calibri"/>
          <w:color w:val="000000" w:themeColor="text1"/>
          <w:sz w:val="28"/>
          <w:szCs w:val="28"/>
          <w:lang w:eastAsia="en-US"/>
        </w:rPr>
        <w:t xml:space="preserve"> администрации, на Портале, а также на Едином портале многофункциональных центов предоставления государственных и муниципальных услуг Краснодарского края.</w:t>
      </w:r>
    </w:p>
    <w:p w:rsidR="008E6268" w:rsidRPr="00931857" w:rsidRDefault="008E6268" w:rsidP="008E6268">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8E6268" w:rsidRPr="00931857" w:rsidRDefault="008E6268" w:rsidP="008E6268">
      <w:pPr>
        <w:jc w:val="center"/>
        <w:rPr>
          <w:b/>
          <w:color w:val="000000" w:themeColor="text1"/>
          <w:sz w:val="28"/>
          <w:szCs w:val="28"/>
        </w:rPr>
      </w:pPr>
    </w:p>
    <w:p w:rsidR="008E6268" w:rsidRPr="00931857" w:rsidRDefault="008E6268" w:rsidP="006D4754">
      <w:pPr>
        <w:widowControl w:val="0"/>
        <w:autoSpaceDE w:val="0"/>
        <w:autoSpaceDN w:val="0"/>
        <w:adjustRightInd w:val="0"/>
        <w:ind w:firstLine="720"/>
        <w:jc w:val="center"/>
        <w:outlineLvl w:val="1"/>
        <w:rPr>
          <w:color w:val="000000" w:themeColor="text1"/>
          <w:sz w:val="28"/>
          <w:szCs w:val="28"/>
        </w:rPr>
      </w:pPr>
      <w:r w:rsidRPr="00931857">
        <w:rPr>
          <w:color w:val="000000" w:themeColor="text1"/>
          <w:sz w:val="28"/>
          <w:szCs w:val="28"/>
        </w:rPr>
        <w:lastRenderedPageBreak/>
        <w:t>Раздел II. СТАНДАРТ ПРЕДОСТАВЛЕНИЯ МУНИЦИПАЛЬНОЙ УСЛУГИ</w:t>
      </w:r>
    </w:p>
    <w:p w:rsidR="008E6268" w:rsidRPr="00931857" w:rsidRDefault="008E6268" w:rsidP="008E6268">
      <w:pPr>
        <w:widowControl w:val="0"/>
        <w:autoSpaceDE w:val="0"/>
        <w:autoSpaceDN w:val="0"/>
        <w:adjustRightInd w:val="0"/>
        <w:ind w:firstLine="720"/>
        <w:jc w:val="center"/>
        <w:outlineLvl w:val="2"/>
        <w:rPr>
          <w:color w:val="000000" w:themeColor="text1"/>
          <w:sz w:val="28"/>
          <w:szCs w:val="28"/>
        </w:rPr>
      </w:pPr>
      <w:bookmarkStart w:id="6" w:name="Par146"/>
      <w:bookmarkEnd w:id="6"/>
      <w:r w:rsidRPr="00931857">
        <w:rPr>
          <w:color w:val="000000" w:themeColor="text1"/>
          <w:sz w:val="28"/>
          <w:szCs w:val="28"/>
        </w:rPr>
        <w:t>Подраздел 2.1. НАИМЕНОВАНИЕ МУНИЦИПАЛЬНОЙ УСЛУГИ</w:t>
      </w:r>
    </w:p>
    <w:p w:rsidR="008E6268" w:rsidRPr="00931857" w:rsidRDefault="008E6268" w:rsidP="008E6268">
      <w:pPr>
        <w:ind w:firstLine="851"/>
        <w:jc w:val="center"/>
        <w:rPr>
          <w:color w:val="000000" w:themeColor="text1"/>
          <w:sz w:val="28"/>
          <w:szCs w:val="28"/>
        </w:rPr>
      </w:pPr>
    </w:p>
    <w:p w:rsidR="008E6268" w:rsidRPr="00931857" w:rsidRDefault="008E6268" w:rsidP="008E6268">
      <w:pPr>
        <w:ind w:firstLine="709"/>
        <w:jc w:val="both"/>
        <w:rPr>
          <w:color w:val="000000" w:themeColor="text1"/>
          <w:sz w:val="28"/>
          <w:szCs w:val="28"/>
        </w:rPr>
      </w:pPr>
      <w:r w:rsidRPr="00931857">
        <w:rPr>
          <w:color w:val="000000" w:themeColor="text1"/>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E6268" w:rsidRPr="00931857" w:rsidRDefault="008E6268" w:rsidP="008E6268">
      <w:pPr>
        <w:ind w:firstLine="851"/>
        <w:jc w:val="both"/>
        <w:rPr>
          <w:color w:val="000000" w:themeColor="text1"/>
          <w:sz w:val="28"/>
          <w:szCs w:val="28"/>
        </w:rPr>
      </w:pPr>
    </w:p>
    <w:p w:rsidR="008E6268" w:rsidRPr="00931857" w:rsidRDefault="008E6268" w:rsidP="008E6268">
      <w:pPr>
        <w:jc w:val="center"/>
        <w:rPr>
          <w:color w:val="000000" w:themeColor="text1"/>
          <w:sz w:val="28"/>
          <w:szCs w:val="28"/>
        </w:rPr>
      </w:pPr>
      <w:r w:rsidRPr="00931857">
        <w:rPr>
          <w:color w:val="000000" w:themeColor="text1"/>
          <w:sz w:val="28"/>
          <w:szCs w:val="28"/>
        </w:rPr>
        <w:t>Подраздел 2.2. НАИМЕНОВАНИЕ ОРГАНА, ПРЕДОСТАВЛЯЮЩЕГО МУНИЦИПАЛЬНУЮ УСЛУГУ</w:t>
      </w:r>
    </w:p>
    <w:p w:rsidR="008E6268" w:rsidRPr="00931857" w:rsidRDefault="008E6268" w:rsidP="008E6268">
      <w:pPr>
        <w:autoSpaceDE w:val="0"/>
        <w:autoSpaceDN w:val="0"/>
        <w:adjustRightInd w:val="0"/>
        <w:ind w:firstLine="720"/>
        <w:jc w:val="both"/>
        <w:rPr>
          <w:color w:val="000000" w:themeColor="text1"/>
          <w:sz w:val="28"/>
          <w:szCs w:val="28"/>
        </w:rPr>
      </w:pPr>
    </w:p>
    <w:p w:rsidR="008E6268" w:rsidRPr="00931857" w:rsidRDefault="008E6268" w:rsidP="008E6268">
      <w:pPr>
        <w:suppressAutoHyphens/>
        <w:autoSpaceDE w:val="0"/>
        <w:autoSpaceDN w:val="0"/>
        <w:adjustRightInd w:val="0"/>
        <w:ind w:firstLine="720"/>
        <w:jc w:val="both"/>
        <w:rPr>
          <w:rFonts w:eastAsia="Calibri"/>
          <w:color w:val="000000" w:themeColor="text1"/>
          <w:sz w:val="28"/>
          <w:szCs w:val="28"/>
          <w:lang w:eastAsia="en-US"/>
        </w:rPr>
      </w:pPr>
      <w:r w:rsidRPr="00931857">
        <w:rPr>
          <w:color w:val="000000" w:themeColor="text1"/>
          <w:sz w:val="28"/>
          <w:szCs w:val="28"/>
        </w:rPr>
        <w:t xml:space="preserve">2.2.1. Предоставление муниципальной услуги осуществляется </w:t>
      </w:r>
      <w:r w:rsidRPr="00931857">
        <w:rPr>
          <w:rFonts w:eastAsia="Calibri"/>
          <w:color w:val="000000" w:themeColor="text1"/>
          <w:sz w:val="28"/>
          <w:szCs w:val="28"/>
          <w:lang w:eastAsia="en-US"/>
        </w:rPr>
        <w:t xml:space="preserve">администрацией </w:t>
      </w:r>
      <w:r w:rsidRPr="00931857">
        <w:rPr>
          <w:color w:val="000000" w:themeColor="text1"/>
          <w:sz w:val="28"/>
          <w:szCs w:val="28"/>
        </w:rPr>
        <w:t>Туапсинского городского поселения Туапсинского района.</w:t>
      </w:r>
      <w:r w:rsidRPr="00931857">
        <w:rPr>
          <w:rFonts w:eastAsia="Calibri"/>
          <w:color w:val="000000" w:themeColor="text1"/>
          <w:sz w:val="28"/>
          <w:szCs w:val="28"/>
          <w:lang w:eastAsia="en-US"/>
        </w:rPr>
        <w:t xml:space="preserve"> </w:t>
      </w:r>
    </w:p>
    <w:p w:rsidR="008E6268" w:rsidRPr="00931857" w:rsidRDefault="008E6268" w:rsidP="008E6268">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t xml:space="preserve">2.2.2. В предоставлении муниципальной услуги участвуют: </w:t>
      </w:r>
      <w:r w:rsidRPr="00931857">
        <w:rPr>
          <w:rFonts w:eastAsia="Calibri"/>
          <w:color w:val="000000" w:themeColor="text1"/>
          <w:sz w:val="28"/>
          <w:szCs w:val="28"/>
          <w:lang w:eastAsia="en-US"/>
        </w:rPr>
        <w:t xml:space="preserve">администрация </w:t>
      </w:r>
      <w:r w:rsidRPr="00931857">
        <w:rPr>
          <w:color w:val="000000" w:themeColor="text1"/>
          <w:sz w:val="28"/>
          <w:szCs w:val="28"/>
        </w:rPr>
        <w:t>Туапсинского городского поселения Туапсинского района</w:t>
      </w:r>
      <w:r>
        <w:rPr>
          <w:color w:val="000000" w:themeColor="text1"/>
          <w:sz w:val="28"/>
          <w:szCs w:val="28"/>
        </w:rPr>
        <w:t xml:space="preserve"> и</w:t>
      </w:r>
      <w:r w:rsidRPr="00931857">
        <w:rPr>
          <w:color w:val="000000" w:themeColor="text1"/>
          <w:sz w:val="28"/>
          <w:szCs w:val="28"/>
        </w:rPr>
        <w:t xml:space="preserve"> МФЦ.</w:t>
      </w:r>
    </w:p>
    <w:p w:rsidR="008E6268" w:rsidRPr="00931857" w:rsidRDefault="008E6268" w:rsidP="008E6268">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t>Администрация предоставляет муниципальную услугу через отдел жилищно-коммуна</w:t>
      </w:r>
      <w:r>
        <w:rPr>
          <w:color w:val="000000" w:themeColor="text1"/>
          <w:sz w:val="28"/>
          <w:szCs w:val="28"/>
        </w:rPr>
        <w:t>льного хозяйства (далее - Отдел</w:t>
      </w:r>
      <w:r w:rsidRPr="00931857">
        <w:rPr>
          <w:color w:val="000000" w:themeColor="text1"/>
          <w:sz w:val="28"/>
          <w:szCs w:val="28"/>
        </w:rPr>
        <w:t>)</w:t>
      </w:r>
      <w:r>
        <w:rPr>
          <w:color w:val="000000" w:themeColor="text1"/>
          <w:sz w:val="28"/>
          <w:szCs w:val="28"/>
        </w:rPr>
        <w:t>.</w:t>
      </w:r>
      <w:r w:rsidRPr="00931857">
        <w:rPr>
          <w:color w:val="000000" w:themeColor="text1"/>
          <w:sz w:val="28"/>
          <w:szCs w:val="28"/>
        </w:rPr>
        <w:t xml:space="preserve">   </w:t>
      </w:r>
    </w:p>
    <w:p w:rsidR="008E6268" w:rsidRPr="00931857" w:rsidRDefault="008E6268" w:rsidP="008E6268">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t xml:space="preserve">2.2.3. В процессе предоставления муниципальной услуги </w:t>
      </w:r>
      <w:r>
        <w:rPr>
          <w:color w:val="000000" w:themeColor="text1"/>
          <w:sz w:val="28"/>
          <w:szCs w:val="28"/>
        </w:rPr>
        <w:t>администрация</w:t>
      </w:r>
      <w:r w:rsidRPr="00931857">
        <w:rPr>
          <w:color w:val="000000" w:themeColor="text1"/>
          <w:sz w:val="28"/>
          <w:szCs w:val="28"/>
        </w:rPr>
        <w:t xml:space="preserve"> взаимодействует с межрайонной инспекцией Федеральной налоговой службы №6 по Краснодарскому краю</w:t>
      </w:r>
      <w:r>
        <w:rPr>
          <w:color w:val="000000" w:themeColor="text1"/>
          <w:sz w:val="28"/>
          <w:szCs w:val="28"/>
        </w:rPr>
        <w:t>.</w:t>
      </w:r>
      <w:r w:rsidRPr="00931857">
        <w:rPr>
          <w:color w:val="000000" w:themeColor="text1"/>
          <w:sz w:val="28"/>
          <w:szCs w:val="28"/>
        </w:rPr>
        <w:t xml:space="preserve"> </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 xml:space="preserve">2.2.4. </w:t>
      </w:r>
      <w:proofErr w:type="gramStart"/>
      <w:r w:rsidRPr="00931857">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931857">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E6268" w:rsidRPr="00931857" w:rsidRDefault="008E6268" w:rsidP="008E6268">
      <w:pPr>
        <w:ind w:firstLine="709"/>
        <w:jc w:val="both"/>
        <w:rPr>
          <w:color w:val="000000" w:themeColor="text1"/>
          <w:sz w:val="28"/>
          <w:szCs w:val="28"/>
        </w:rPr>
      </w:pPr>
    </w:p>
    <w:p w:rsidR="00D96E07" w:rsidRPr="00D96E07" w:rsidRDefault="008E6268" w:rsidP="00D96E07">
      <w:pPr>
        <w:widowControl w:val="0"/>
        <w:autoSpaceDE w:val="0"/>
        <w:autoSpaceDN w:val="0"/>
        <w:adjustRightInd w:val="0"/>
        <w:ind w:firstLine="720"/>
        <w:jc w:val="center"/>
        <w:outlineLvl w:val="2"/>
        <w:rPr>
          <w:color w:val="000000" w:themeColor="text1"/>
          <w:sz w:val="28"/>
          <w:szCs w:val="28"/>
        </w:rPr>
      </w:pPr>
      <w:bookmarkStart w:id="7" w:name="Par159"/>
      <w:bookmarkEnd w:id="7"/>
      <w:r w:rsidRPr="00931857">
        <w:rPr>
          <w:color w:val="000000" w:themeColor="text1"/>
          <w:sz w:val="28"/>
          <w:szCs w:val="28"/>
        </w:rPr>
        <w:t xml:space="preserve">Подраздел 2.3. </w:t>
      </w:r>
      <w:r w:rsidR="00D96E07" w:rsidRPr="00D96E07">
        <w:rPr>
          <w:color w:val="000000" w:themeColor="text1"/>
          <w:sz w:val="28"/>
          <w:szCs w:val="28"/>
        </w:rPr>
        <w:t>РЕЗУЛЬТАТ</w:t>
      </w:r>
    </w:p>
    <w:p w:rsidR="008E6268" w:rsidRPr="00931857" w:rsidRDefault="00D96E07" w:rsidP="00D96E07">
      <w:pPr>
        <w:widowControl w:val="0"/>
        <w:autoSpaceDE w:val="0"/>
        <w:autoSpaceDN w:val="0"/>
        <w:adjustRightInd w:val="0"/>
        <w:ind w:firstLine="720"/>
        <w:jc w:val="center"/>
        <w:outlineLvl w:val="2"/>
        <w:rPr>
          <w:color w:val="000000" w:themeColor="text1"/>
          <w:sz w:val="28"/>
          <w:szCs w:val="28"/>
        </w:rPr>
      </w:pPr>
      <w:r w:rsidRPr="00D96E07">
        <w:rPr>
          <w:color w:val="000000" w:themeColor="text1"/>
          <w:sz w:val="28"/>
          <w:szCs w:val="28"/>
        </w:rPr>
        <w:t>ПРЕДОСТАВЛЕНИЯ МУНИЦИПАЛЬНОЙ УСЛУГИ</w:t>
      </w:r>
    </w:p>
    <w:p w:rsidR="008E6268" w:rsidRPr="00931857" w:rsidRDefault="008E6268" w:rsidP="008E6268">
      <w:pPr>
        <w:ind w:firstLine="851"/>
        <w:jc w:val="both"/>
        <w:rPr>
          <w:color w:val="000000" w:themeColor="text1"/>
          <w:sz w:val="28"/>
          <w:szCs w:val="28"/>
        </w:rPr>
      </w:pPr>
    </w:p>
    <w:p w:rsidR="008E6268" w:rsidRPr="00931857" w:rsidRDefault="008E6268" w:rsidP="008E6268">
      <w:pPr>
        <w:tabs>
          <w:tab w:val="left" w:pos="1260"/>
          <w:tab w:val="num" w:pos="1440"/>
        </w:tabs>
        <w:suppressAutoHyphens/>
        <w:ind w:firstLine="709"/>
        <w:jc w:val="both"/>
        <w:rPr>
          <w:color w:val="000000" w:themeColor="text1"/>
          <w:sz w:val="28"/>
          <w:szCs w:val="28"/>
        </w:rPr>
      </w:pPr>
      <w:r w:rsidRPr="00931857">
        <w:rPr>
          <w:color w:val="000000" w:themeColor="text1"/>
          <w:sz w:val="28"/>
          <w:szCs w:val="28"/>
        </w:rPr>
        <w:t>Результатом предоставления муниципальной услуги являются:</w:t>
      </w:r>
    </w:p>
    <w:p w:rsidR="008E6268" w:rsidRPr="00931857" w:rsidRDefault="008E6268" w:rsidP="008E6268">
      <w:pPr>
        <w:tabs>
          <w:tab w:val="left" w:pos="1260"/>
          <w:tab w:val="num" w:pos="1440"/>
        </w:tabs>
        <w:suppressAutoHyphens/>
        <w:ind w:firstLine="709"/>
        <w:jc w:val="both"/>
        <w:rPr>
          <w:color w:val="000000" w:themeColor="text1"/>
          <w:sz w:val="28"/>
          <w:szCs w:val="28"/>
        </w:rPr>
      </w:pPr>
      <w:r w:rsidRPr="00931857">
        <w:rPr>
          <w:color w:val="000000" w:themeColor="text1"/>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6D4754" w:rsidRDefault="008E6268" w:rsidP="008E6268">
      <w:pPr>
        <w:tabs>
          <w:tab w:val="left" w:pos="1260"/>
          <w:tab w:val="num" w:pos="1440"/>
        </w:tabs>
        <w:suppressAutoHyphens/>
        <w:ind w:firstLine="709"/>
        <w:jc w:val="both"/>
        <w:rPr>
          <w:color w:val="000000" w:themeColor="text1"/>
          <w:sz w:val="28"/>
          <w:szCs w:val="28"/>
        </w:rPr>
      </w:pPr>
      <w:r w:rsidRPr="00931857">
        <w:rPr>
          <w:color w:val="000000" w:themeColor="text1"/>
          <w:sz w:val="28"/>
          <w:szCs w:val="28"/>
        </w:rPr>
        <w:t>решение об отказе в предоставлении муниципальной услуги.</w:t>
      </w:r>
    </w:p>
    <w:p w:rsidR="006D4754" w:rsidRDefault="006D4754" w:rsidP="008E6268">
      <w:pPr>
        <w:tabs>
          <w:tab w:val="left" w:pos="1260"/>
          <w:tab w:val="num" w:pos="1440"/>
        </w:tabs>
        <w:suppressAutoHyphens/>
        <w:ind w:firstLine="709"/>
        <w:jc w:val="both"/>
        <w:rPr>
          <w:color w:val="000000" w:themeColor="text1"/>
          <w:sz w:val="28"/>
          <w:szCs w:val="28"/>
        </w:rPr>
      </w:pPr>
    </w:p>
    <w:p w:rsidR="00D96E07" w:rsidRPr="00931857" w:rsidRDefault="008E6268" w:rsidP="00D96E07">
      <w:pPr>
        <w:widowControl w:val="0"/>
        <w:suppressAutoHyphens/>
        <w:autoSpaceDE w:val="0"/>
        <w:autoSpaceDN w:val="0"/>
        <w:adjustRightInd w:val="0"/>
        <w:ind w:firstLine="726"/>
        <w:jc w:val="center"/>
        <w:outlineLvl w:val="2"/>
        <w:rPr>
          <w:color w:val="000000" w:themeColor="text1"/>
          <w:sz w:val="28"/>
          <w:szCs w:val="28"/>
        </w:rPr>
      </w:pPr>
      <w:r w:rsidRPr="00931857">
        <w:rPr>
          <w:color w:val="000000" w:themeColor="text1"/>
          <w:sz w:val="28"/>
          <w:szCs w:val="28"/>
        </w:rPr>
        <w:t xml:space="preserve">Подраздел 2.4. </w:t>
      </w:r>
      <w:r w:rsidR="00D96E07" w:rsidRPr="00D96E07">
        <w:rPr>
          <w:color w:val="000000" w:themeColor="text1"/>
          <w:sz w:val="28"/>
          <w:szCs w:val="28"/>
        </w:rPr>
        <w:t>СРОК ПРЕДОСТАВЛЕНИЯ МУНИЦИПАЛЬНОЙ УСЛУГИ</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2.4.1. В случае</w:t>
      </w:r>
      <w:proofErr w:type="gramStart"/>
      <w:r w:rsidRPr="00931857">
        <w:rPr>
          <w:color w:val="000000" w:themeColor="text1"/>
          <w:sz w:val="28"/>
          <w:szCs w:val="28"/>
        </w:rPr>
        <w:t>,</w:t>
      </w:r>
      <w:proofErr w:type="gramEnd"/>
      <w:r w:rsidRPr="00931857">
        <w:rPr>
          <w:color w:val="000000" w:themeColor="text1"/>
          <w:sz w:val="28"/>
          <w:szCs w:val="28"/>
        </w:rPr>
        <w:t xml:space="preserve"> если требуется согласование маршрута тяжеловесного транспортного средства только с владельцами автомобильных дорог, по </w:t>
      </w:r>
      <w:r w:rsidRPr="00931857">
        <w:rPr>
          <w:color w:val="000000" w:themeColor="text1"/>
          <w:sz w:val="28"/>
          <w:szCs w:val="28"/>
        </w:rPr>
        <w:lastRenderedPageBreak/>
        <w:t xml:space="preserve">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w:t>
      </w:r>
      <w:proofErr w:type="gramStart"/>
      <w:r w:rsidRPr="00931857">
        <w:rPr>
          <w:color w:val="000000" w:themeColor="text1"/>
          <w:sz w:val="28"/>
          <w:szCs w:val="28"/>
        </w:rPr>
        <w:t>с даты регистрации</w:t>
      </w:r>
      <w:proofErr w:type="gramEnd"/>
      <w:r w:rsidRPr="00931857">
        <w:rPr>
          <w:color w:val="000000" w:themeColor="text1"/>
          <w:sz w:val="28"/>
          <w:szCs w:val="28"/>
        </w:rPr>
        <w:t xml:space="preserve"> заявления.</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В случае</w:t>
      </w:r>
      <w:proofErr w:type="gramStart"/>
      <w:r w:rsidRPr="00931857">
        <w:rPr>
          <w:color w:val="000000" w:themeColor="text1"/>
          <w:sz w:val="28"/>
          <w:szCs w:val="28"/>
        </w:rPr>
        <w:t>,</w:t>
      </w:r>
      <w:proofErr w:type="gramEnd"/>
      <w:r w:rsidRPr="00931857">
        <w:rPr>
          <w:color w:val="000000" w:themeColor="text1"/>
          <w:sz w:val="28"/>
          <w:szCs w:val="28"/>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8E6268" w:rsidRDefault="008E6268" w:rsidP="008E6268">
      <w:pPr>
        <w:suppressAutoHyphens/>
        <w:ind w:firstLine="709"/>
        <w:jc w:val="both"/>
        <w:rPr>
          <w:color w:val="000000" w:themeColor="text1"/>
          <w:sz w:val="28"/>
          <w:szCs w:val="28"/>
        </w:rPr>
      </w:pPr>
      <w:proofErr w:type="gramStart"/>
      <w:r w:rsidRPr="00931857">
        <w:rPr>
          <w:color w:val="000000" w:themeColor="text1"/>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w:t>
      </w:r>
      <w:proofErr w:type="gramEnd"/>
      <w:r w:rsidRPr="00931857">
        <w:rPr>
          <w:color w:val="000000" w:themeColor="text1"/>
          <w:sz w:val="28"/>
          <w:szCs w:val="28"/>
        </w:rPr>
        <w:t xml:space="preserve">, </w:t>
      </w:r>
      <w:proofErr w:type="gramStart"/>
      <w:r w:rsidRPr="00931857">
        <w:rPr>
          <w:color w:val="000000" w:themeColor="text1"/>
          <w:sz w:val="28"/>
          <w:szCs w:val="28"/>
        </w:rPr>
        <w:t>осуществляющим</w:t>
      </w:r>
      <w:proofErr w:type="gramEnd"/>
      <w:r w:rsidRPr="00931857">
        <w:rPr>
          <w:color w:val="000000" w:themeColor="text1"/>
          <w:sz w:val="28"/>
          <w:szCs w:val="28"/>
        </w:rPr>
        <w:t xml:space="preserve"> такую оценку и принимающим такие меры.</w:t>
      </w:r>
    </w:p>
    <w:p w:rsidR="008E6268" w:rsidRPr="00931857" w:rsidRDefault="008E6268" w:rsidP="008E6268">
      <w:pPr>
        <w:suppressAutoHyphens/>
        <w:ind w:firstLine="709"/>
        <w:jc w:val="both"/>
        <w:rPr>
          <w:color w:val="000000" w:themeColor="text1"/>
          <w:sz w:val="28"/>
          <w:szCs w:val="28"/>
        </w:rPr>
      </w:pPr>
      <w:r>
        <w:rPr>
          <w:color w:val="000000" w:themeColor="text1"/>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E6268" w:rsidRPr="00931857" w:rsidRDefault="008E6268" w:rsidP="008E6268">
      <w:pPr>
        <w:suppressAutoHyphens/>
        <w:ind w:firstLine="709"/>
        <w:jc w:val="both"/>
        <w:rPr>
          <w:color w:val="000000" w:themeColor="text1"/>
          <w:sz w:val="28"/>
          <w:szCs w:val="28"/>
        </w:rPr>
      </w:pPr>
      <w:proofErr w:type="gramStart"/>
      <w:r w:rsidRPr="00931857">
        <w:rPr>
          <w:color w:val="000000" w:themeColor="text1"/>
          <w:sz w:val="28"/>
          <w:szCs w:val="28"/>
        </w:rPr>
        <w:t>Заявления по экстренному пропуску тяжеловесных и (или) крупногабаритных грузов, направляемых для ликвидации последствий чрезвыч</w:t>
      </w:r>
      <w:r>
        <w:rPr>
          <w:color w:val="000000" w:themeColor="text1"/>
          <w:sz w:val="28"/>
          <w:szCs w:val="28"/>
        </w:rPr>
        <w:t>айных ситуаций, рассматриваются</w:t>
      </w:r>
      <w:r w:rsidRPr="00931857">
        <w:rPr>
          <w:color w:val="000000" w:themeColor="text1"/>
          <w:sz w:val="28"/>
          <w:szCs w:val="28"/>
        </w:rPr>
        <w:t xml:space="preserve">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8E6268" w:rsidRDefault="008E6268" w:rsidP="00282C96">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 xml:space="preserve">2.4.2. </w:t>
      </w:r>
      <w:r>
        <w:rPr>
          <w:color w:val="000000" w:themeColor="text1"/>
          <w:sz w:val="28"/>
          <w:szCs w:val="28"/>
        </w:rPr>
        <w:t xml:space="preserve">В случае нарушения владельцем автомобильных дорог или согласующими организациями установленных сроков согласования администрация </w:t>
      </w:r>
      <w:r w:rsidRPr="00931857">
        <w:rPr>
          <w:color w:val="000000" w:themeColor="text1"/>
          <w:sz w:val="28"/>
          <w:szCs w:val="28"/>
        </w:rPr>
        <w:t>приостанавливает</w:t>
      </w:r>
      <w:r>
        <w:rPr>
          <w:color w:val="000000" w:themeColor="text1"/>
          <w:sz w:val="28"/>
          <w:szCs w:val="28"/>
        </w:rPr>
        <w:t xml:space="preserve"> оформление</w:t>
      </w:r>
      <w:r w:rsidRPr="00231BFF">
        <w:rPr>
          <w:color w:val="000000" w:themeColor="text1"/>
          <w:sz w:val="28"/>
          <w:szCs w:val="28"/>
        </w:rPr>
        <w:t xml:space="preserve"> </w:t>
      </w:r>
      <w:r w:rsidRPr="00931857">
        <w:rPr>
          <w:color w:val="000000" w:themeColor="text1"/>
          <w:sz w:val="28"/>
          <w:szCs w:val="28"/>
        </w:rPr>
        <w:t>специального разрешения</w:t>
      </w:r>
      <w:r>
        <w:rPr>
          <w:color w:val="000000" w:themeColor="text1"/>
          <w:sz w:val="28"/>
          <w:szCs w:val="28"/>
        </w:rPr>
        <w:t xml:space="preserve"> до получения ответа с предоставлением заявителю информации о причинах приостановления. </w:t>
      </w:r>
    </w:p>
    <w:p w:rsidR="00AB161A" w:rsidRDefault="00AB161A" w:rsidP="008E6268">
      <w:pPr>
        <w:autoSpaceDE w:val="0"/>
        <w:autoSpaceDN w:val="0"/>
        <w:adjustRightInd w:val="0"/>
        <w:ind w:firstLine="709"/>
        <w:jc w:val="both"/>
        <w:rPr>
          <w:color w:val="000000" w:themeColor="text1"/>
          <w:sz w:val="28"/>
          <w:szCs w:val="28"/>
        </w:rPr>
      </w:pPr>
    </w:p>
    <w:p w:rsidR="00AB161A" w:rsidRDefault="00AB161A" w:rsidP="008E6268">
      <w:pPr>
        <w:autoSpaceDE w:val="0"/>
        <w:autoSpaceDN w:val="0"/>
        <w:adjustRightInd w:val="0"/>
        <w:ind w:firstLine="709"/>
        <w:jc w:val="both"/>
        <w:rPr>
          <w:color w:val="000000" w:themeColor="text1"/>
          <w:sz w:val="28"/>
          <w:szCs w:val="28"/>
        </w:rPr>
      </w:pPr>
    </w:p>
    <w:p w:rsidR="00AB161A" w:rsidRPr="00931857" w:rsidRDefault="00AB161A" w:rsidP="008E6268">
      <w:pPr>
        <w:autoSpaceDE w:val="0"/>
        <w:autoSpaceDN w:val="0"/>
        <w:adjustRightInd w:val="0"/>
        <w:ind w:firstLine="709"/>
        <w:jc w:val="both"/>
        <w:rPr>
          <w:color w:val="000000" w:themeColor="text1"/>
          <w:sz w:val="28"/>
          <w:szCs w:val="28"/>
        </w:rPr>
      </w:pPr>
    </w:p>
    <w:p w:rsidR="00AB161A" w:rsidRDefault="00AB161A" w:rsidP="00D96E07">
      <w:pPr>
        <w:widowControl w:val="0"/>
        <w:autoSpaceDE w:val="0"/>
        <w:autoSpaceDN w:val="0"/>
        <w:adjustRightInd w:val="0"/>
        <w:ind w:firstLine="726"/>
        <w:jc w:val="center"/>
        <w:outlineLvl w:val="2"/>
        <w:rPr>
          <w:color w:val="000000" w:themeColor="text1"/>
          <w:sz w:val="28"/>
          <w:szCs w:val="28"/>
        </w:rPr>
      </w:pPr>
    </w:p>
    <w:p w:rsidR="00D96E07" w:rsidRPr="00D96E07" w:rsidRDefault="008E6268" w:rsidP="00D96E07">
      <w:pPr>
        <w:widowControl w:val="0"/>
        <w:autoSpaceDE w:val="0"/>
        <w:autoSpaceDN w:val="0"/>
        <w:adjustRightInd w:val="0"/>
        <w:ind w:firstLine="726"/>
        <w:jc w:val="center"/>
        <w:outlineLvl w:val="2"/>
        <w:rPr>
          <w:color w:val="000000" w:themeColor="text1"/>
          <w:sz w:val="28"/>
          <w:szCs w:val="28"/>
        </w:rPr>
      </w:pPr>
      <w:r w:rsidRPr="00931857">
        <w:rPr>
          <w:color w:val="000000" w:themeColor="text1"/>
          <w:sz w:val="28"/>
          <w:szCs w:val="28"/>
        </w:rPr>
        <w:lastRenderedPageBreak/>
        <w:t xml:space="preserve">Подраздел 2.5. </w:t>
      </w:r>
      <w:r w:rsidR="00D96E07" w:rsidRPr="00D96E07">
        <w:rPr>
          <w:color w:val="000000" w:themeColor="text1"/>
          <w:sz w:val="28"/>
          <w:szCs w:val="28"/>
        </w:rPr>
        <w:t xml:space="preserve">ПРАВОВЫЕ ОСНОВАНИЯ </w:t>
      </w:r>
      <w:proofErr w:type="gramStart"/>
      <w:r w:rsidR="00D96E07" w:rsidRPr="00D96E07">
        <w:rPr>
          <w:color w:val="000000" w:themeColor="text1"/>
          <w:sz w:val="28"/>
          <w:szCs w:val="28"/>
        </w:rPr>
        <w:t>ДЛЯ</w:t>
      </w:r>
      <w:proofErr w:type="gramEnd"/>
    </w:p>
    <w:p w:rsidR="006D4754" w:rsidRDefault="00D96E07" w:rsidP="006D4754">
      <w:pPr>
        <w:widowControl w:val="0"/>
        <w:autoSpaceDE w:val="0"/>
        <w:autoSpaceDN w:val="0"/>
        <w:adjustRightInd w:val="0"/>
        <w:ind w:firstLine="726"/>
        <w:jc w:val="center"/>
        <w:outlineLvl w:val="2"/>
        <w:rPr>
          <w:color w:val="000000" w:themeColor="text1"/>
          <w:sz w:val="28"/>
          <w:szCs w:val="28"/>
        </w:rPr>
      </w:pPr>
      <w:r w:rsidRPr="00D96E07">
        <w:rPr>
          <w:color w:val="000000" w:themeColor="text1"/>
          <w:sz w:val="28"/>
          <w:szCs w:val="28"/>
        </w:rPr>
        <w:t>ПРЕДОСТАВЛЕНИЯ МУНИЦИПАЛЬНОЙ УСЛУГИ</w:t>
      </w:r>
    </w:p>
    <w:p w:rsidR="00282C96" w:rsidRDefault="00282C96" w:rsidP="006D4754">
      <w:pPr>
        <w:widowControl w:val="0"/>
        <w:autoSpaceDE w:val="0"/>
        <w:autoSpaceDN w:val="0"/>
        <w:adjustRightInd w:val="0"/>
        <w:ind w:firstLine="726"/>
        <w:jc w:val="center"/>
        <w:outlineLvl w:val="2"/>
        <w:rPr>
          <w:color w:val="000000" w:themeColor="text1"/>
          <w:sz w:val="28"/>
          <w:szCs w:val="28"/>
        </w:rPr>
      </w:pPr>
    </w:p>
    <w:p w:rsidR="008E6268" w:rsidRPr="00931857" w:rsidRDefault="008E6268" w:rsidP="006D4754">
      <w:pPr>
        <w:widowControl w:val="0"/>
        <w:autoSpaceDE w:val="0"/>
        <w:autoSpaceDN w:val="0"/>
        <w:adjustRightInd w:val="0"/>
        <w:ind w:firstLine="726"/>
        <w:jc w:val="both"/>
        <w:outlineLvl w:val="2"/>
        <w:rPr>
          <w:color w:val="000000" w:themeColor="text1"/>
          <w:sz w:val="28"/>
          <w:szCs w:val="28"/>
        </w:rPr>
      </w:pPr>
      <w:r>
        <w:rPr>
          <w:color w:val="000000" w:themeColor="text1"/>
          <w:sz w:val="28"/>
          <w:szCs w:val="28"/>
        </w:rPr>
        <w:t xml:space="preserve">Предоставление </w:t>
      </w:r>
      <w:r w:rsidRPr="00931857">
        <w:rPr>
          <w:color w:val="000000" w:themeColor="text1"/>
          <w:sz w:val="28"/>
          <w:szCs w:val="28"/>
        </w:rPr>
        <w:t>муниципальной услуги осуществляется в соответствии со следующими нормативными правовыми актами:</w:t>
      </w:r>
    </w:p>
    <w:bookmarkStart w:id="8" w:name="sub_131"/>
    <w:p w:rsidR="008E6268" w:rsidRPr="00931857" w:rsidRDefault="002557A7" w:rsidP="008E6268">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fldChar w:fldCharType="begin"/>
      </w:r>
      <w:r w:rsidR="008E6268" w:rsidRPr="00931857">
        <w:rPr>
          <w:color w:val="000000" w:themeColor="text1"/>
          <w:sz w:val="28"/>
          <w:szCs w:val="28"/>
        </w:rPr>
        <w:instrText>HYPERLINK "garantF1://10003000.0"</w:instrText>
      </w:r>
      <w:r w:rsidRPr="00931857">
        <w:rPr>
          <w:color w:val="000000" w:themeColor="text1"/>
          <w:sz w:val="28"/>
          <w:szCs w:val="28"/>
        </w:rPr>
        <w:fldChar w:fldCharType="separate"/>
      </w:r>
      <w:proofErr w:type="gramStart"/>
      <w:r w:rsidR="008E6268" w:rsidRPr="00931857">
        <w:rPr>
          <w:color w:val="000000" w:themeColor="text1"/>
          <w:sz w:val="28"/>
          <w:szCs w:val="28"/>
        </w:rPr>
        <w:t>Конституцией</w:t>
      </w:r>
      <w:r w:rsidRPr="00931857">
        <w:rPr>
          <w:color w:val="000000" w:themeColor="text1"/>
          <w:sz w:val="28"/>
          <w:szCs w:val="28"/>
        </w:rPr>
        <w:fldChar w:fldCharType="end"/>
      </w:r>
      <w:r w:rsidR="008E6268" w:rsidRPr="00931857">
        <w:rPr>
          <w:color w:val="000000" w:themeColor="text1"/>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http://www.pravo.gov.tu, 1 августа 2014 года, в «Собрании законодательства Российской Федерации», 4 августа 2014 года, № 31, ст. 4398).</w:t>
      </w:r>
      <w:proofErr w:type="gramEnd"/>
    </w:p>
    <w:bookmarkStart w:id="9" w:name="sub_132"/>
    <w:bookmarkEnd w:id="8"/>
    <w:p w:rsidR="008E6268" w:rsidRPr="00931857" w:rsidRDefault="002557A7" w:rsidP="008E6268">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fldChar w:fldCharType="begin"/>
      </w:r>
      <w:r w:rsidR="008E6268" w:rsidRPr="00931857">
        <w:rPr>
          <w:color w:val="000000" w:themeColor="text1"/>
          <w:sz w:val="28"/>
          <w:szCs w:val="28"/>
        </w:rPr>
        <w:instrText>HYPERLINK "garantF1://10800200.0"</w:instrText>
      </w:r>
      <w:r w:rsidRPr="00931857">
        <w:rPr>
          <w:color w:val="000000" w:themeColor="text1"/>
          <w:sz w:val="28"/>
          <w:szCs w:val="28"/>
        </w:rPr>
        <w:fldChar w:fldCharType="separate"/>
      </w:r>
      <w:proofErr w:type="gramStart"/>
      <w:r w:rsidR="008E6268" w:rsidRPr="00931857">
        <w:rPr>
          <w:color w:val="000000" w:themeColor="text1"/>
          <w:sz w:val="28"/>
          <w:szCs w:val="28"/>
        </w:rPr>
        <w:t>Налоговым кодексом</w:t>
      </w:r>
      <w:r w:rsidRPr="00931857">
        <w:rPr>
          <w:color w:val="000000" w:themeColor="text1"/>
          <w:sz w:val="28"/>
          <w:szCs w:val="28"/>
        </w:rPr>
        <w:fldChar w:fldCharType="end"/>
      </w:r>
      <w:r w:rsidR="008E6268" w:rsidRPr="00931857">
        <w:rPr>
          <w:color w:val="000000" w:themeColor="text1"/>
          <w:sz w:val="28"/>
          <w:szCs w:val="28"/>
        </w:rPr>
        <w:t xml:space="preserve"> Российской Федерации от 5 августа 2000 года № 117-ФЗ (текст документа официально опубликован в изданиях:</w:t>
      </w:r>
      <w:proofErr w:type="gramEnd"/>
      <w:r w:rsidR="008E6268" w:rsidRPr="00931857">
        <w:rPr>
          <w:color w:val="000000" w:themeColor="text1"/>
          <w:sz w:val="28"/>
          <w:szCs w:val="28"/>
        </w:rPr>
        <w:t xml:space="preserve"> </w:t>
      </w:r>
      <w:proofErr w:type="gramStart"/>
      <w:r w:rsidR="008E6268" w:rsidRPr="00931857">
        <w:rPr>
          <w:color w:val="000000" w:themeColor="text1"/>
          <w:sz w:val="28"/>
          <w:szCs w:val="28"/>
        </w:rPr>
        <w:t>«Собрание законодательства Российской Федерации, 7 августа 2000 года, № 32, ст. 3340, «Парламентская газета», 10 августа 2000 года, № 151-152);</w:t>
      </w:r>
      <w:proofErr w:type="gramEnd"/>
    </w:p>
    <w:bookmarkStart w:id="10" w:name="sub_133"/>
    <w:bookmarkEnd w:id="9"/>
    <w:p w:rsidR="008E6268" w:rsidRPr="00931857" w:rsidRDefault="002557A7" w:rsidP="008E6268">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fldChar w:fldCharType="begin"/>
      </w:r>
      <w:r w:rsidR="008E6268" w:rsidRPr="00931857">
        <w:rPr>
          <w:color w:val="000000" w:themeColor="text1"/>
          <w:sz w:val="28"/>
          <w:szCs w:val="28"/>
        </w:rPr>
        <w:instrText>HYPERLINK "garantF1://12057004.0"</w:instrText>
      </w:r>
      <w:r w:rsidRPr="00931857">
        <w:rPr>
          <w:color w:val="000000" w:themeColor="text1"/>
          <w:sz w:val="28"/>
          <w:szCs w:val="28"/>
        </w:rPr>
        <w:fldChar w:fldCharType="separate"/>
      </w:r>
      <w:proofErr w:type="gramStart"/>
      <w:r w:rsidR="008E6268" w:rsidRPr="00931857">
        <w:rPr>
          <w:color w:val="000000" w:themeColor="text1"/>
          <w:sz w:val="28"/>
          <w:szCs w:val="28"/>
        </w:rPr>
        <w:t>Федеральным законом</w:t>
      </w:r>
      <w:r w:rsidRPr="00931857">
        <w:rPr>
          <w:color w:val="000000" w:themeColor="text1"/>
          <w:sz w:val="28"/>
          <w:szCs w:val="28"/>
        </w:rPr>
        <w:fldChar w:fldCharType="end"/>
      </w:r>
      <w:r w:rsidR="008E6268" w:rsidRPr="00931857">
        <w:rPr>
          <w:color w:val="000000" w:themeColor="text1"/>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официально опубликован в изданиях:</w:t>
      </w:r>
      <w:proofErr w:type="gramEnd"/>
      <w:r w:rsidR="008E6268" w:rsidRPr="00931857">
        <w:rPr>
          <w:color w:val="000000" w:themeColor="text1"/>
          <w:sz w:val="28"/>
          <w:szCs w:val="28"/>
        </w:rPr>
        <w:t xml:space="preserve"> </w:t>
      </w:r>
      <w:proofErr w:type="gramStart"/>
      <w:r w:rsidR="008E6268" w:rsidRPr="00931857">
        <w:rPr>
          <w:color w:val="000000" w:themeColor="text1"/>
          <w:sz w:val="28"/>
          <w:szCs w:val="28"/>
        </w:rPr>
        <w:t>«Собрание законодательства Российской Федерации», 12 ноября 2007 года, № 46, ст. 5553, «Парламентская газета», 14 ноября 2007 года, № 156-157, «Российская газета», 14 ноября 2007 года, № 254);</w:t>
      </w:r>
      <w:proofErr w:type="gramEnd"/>
    </w:p>
    <w:bookmarkStart w:id="11" w:name="sub_134"/>
    <w:bookmarkEnd w:id="10"/>
    <w:p w:rsidR="008E6268" w:rsidRPr="00931857" w:rsidRDefault="002557A7" w:rsidP="008E6268">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fldChar w:fldCharType="begin"/>
      </w:r>
      <w:r w:rsidR="008E6268" w:rsidRPr="00931857">
        <w:rPr>
          <w:color w:val="000000" w:themeColor="text1"/>
          <w:sz w:val="28"/>
          <w:szCs w:val="28"/>
        </w:rPr>
        <w:instrText>HYPERLINK "garantF1://12077515.0"</w:instrText>
      </w:r>
      <w:r w:rsidRPr="00931857">
        <w:rPr>
          <w:color w:val="000000" w:themeColor="text1"/>
          <w:sz w:val="28"/>
          <w:szCs w:val="28"/>
        </w:rPr>
        <w:fldChar w:fldCharType="separate"/>
      </w:r>
      <w:proofErr w:type="gramStart"/>
      <w:r w:rsidR="008E6268" w:rsidRPr="00931857">
        <w:rPr>
          <w:color w:val="000000" w:themeColor="text1"/>
          <w:sz w:val="28"/>
          <w:szCs w:val="28"/>
        </w:rPr>
        <w:t>Федеральным законом</w:t>
      </w:r>
      <w:r w:rsidRPr="00931857">
        <w:rPr>
          <w:color w:val="000000" w:themeColor="text1"/>
          <w:sz w:val="28"/>
          <w:szCs w:val="28"/>
        </w:rPr>
        <w:fldChar w:fldCharType="end"/>
      </w:r>
      <w:r w:rsidR="008E6268" w:rsidRPr="00931857">
        <w:rPr>
          <w:color w:val="000000" w:themeColor="text1"/>
          <w:sz w:val="28"/>
          <w:szCs w:val="28"/>
        </w:rPr>
        <w:t xml:space="preserve"> от 27 июля 2010 № 210-ФЗ «Об организации предоставления государственных и муниципальных услуг» (текст документа официально опубликован в изданиях:</w:t>
      </w:r>
      <w:proofErr w:type="gramEnd"/>
      <w:r w:rsidR="008E6268" w:rsidRPr="00931857">
        <w:rPr>
          <w:color w:val="000000" w:themeColor="text1"/>
          <w:sz w:val="28"/>
          <w:szCs w:val="28"/>
        </w:rPr>
        <w:t xml:space="preserve"> </w:t>
      </w:r>
      <w:proofErr w:type="gramStart"/>
      <w:r w:rsidR="008E6268" w:rsidRPr="00931857">
        <w:rPr>
          <w:color w:val="000000" w:themeColor="text1"/>
          <w:sz w:val="28"/>
          <w:szCs w:val="28"/>
        </w:rPr>
        <w:t>«Российская газета», 30 июля 2010 года, № 168, «Собрание законодательства Российской Федерации», 2 августа 2010 года, № 31, ст. 4179).</w:t>
      </w:r>
      <w:proofErr w:type="gramEnd"/>
    </w:p>
    <w:bookmarkEnd w:id="11"/>
    <w:p w:rsidR="008E6268" w:rsidRPr="00931857" w:rsidRDefault="008E6268" w:rsidP="008E6268">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E6268" w:rsidRPr="00931857" w:rsidRDefault="008E6268" w:rsidP="008E6268">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Федеральным законом от 6 апреля 2011 года № 63-ФЗ «Об электронной подписи» («Собрание законодательства РФ», 2011, № 15, ст. 2036; № 27, ст. 3880);</w:t>
      </w:r>
    </w:p>
    <w:p w:rsidR="008E6268" w:rsidRPr="00931857" w:rsidRDefault="002557A7" w:rsidP="008E6268">
      <w:pPr>
        <w:suppressAutoHyphens/>
        <w:autoSpaceDE w:val="0"/>
        <w:autoSpaceDN w:val="0"/>
        <w:adjustRightInd w:val="0"/>
        <w:ind w:firstLine="709"/>
        <w:jc w:val="both"/>
        <w:rPr>
          <w:color w:val="000000" w:themeColor="text1"/>
          <w:sz w:val="28"/>
          <w:szCs w:val="28"/>
        </w:rPr>
      </w:pPr>
      <w:hyperlink r:id="rId8" w:history="1">
        <w:r w:rsidR="008E6268" w:rsidRPr="00931857">
          <w:rPr>
            <w:color w:val="000000" w:themeColor="text1"/>
            <w:sz w:val="28"/>
            <w:szCs w:val="28"/>
          </w:rPr>
          <w:t>Постановлением</w:t>
        </w:r>
      </w:hyperlink>
      <w:r w:rsidR="008E6268" w:rsidRPr="00931857">
        <w:rPr>
          <w:color w:val="000000" w:themeColor="text1"/>
          <w:sz w:val="28"/>
          <w:szCs w:val="28"/>
        </w:rPr>
        <w:t xml:space="preserve">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2011, № 17, ст. 2407);</w:t>
      </w:r>
    </w:p>
    <w:bookmarkStart w:id="12" w:name="sub_135"/>
    <w:p w:rsidR="008E6268" w:rsidRPr="00931857" w:rsidRDefault="002557A7" w:rsidP="008E6268">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fldChar w:fldCharType="begin"/>
      </w:r>
      <w:r w:rsidR="008E6268" w:rsidRPr="00931857">
        <w:rPr>
          <w:color w:val="000000" w:themeColor="text1"/>
          <w:sz w:val="28"/>
          <w:szCs w:val="28"/>
        </w:rPr>
        <w:instrText>HYPERLINK "garantF1://12071044.0"</w:instrText>
      </w:r>
      <w:r w:rsidRPr="00931857">
        <w:rPr>
          <w:color w:val="000000" w:themeColor="text1"/>
          <w:sz w:val="28"/>
          <w:szCs w:val="28"/>
        </w:rPr>
        <w:fldChar w:fldCharType="separate"/>
      </w:r>
      <w:proofErr w:type="gramStart"/>
      <w:r w:rsidR="008E6268" w:rsidRPr="00931857">
        <w:rPr>
          <w:color w:val="000000" w:themeColor="text1"/>
          <w:sz w:val="28"/>
          <w:szCs w:val="28"/>
        </w:rPr>
        <w:t>Постановлением</w:t>
      </w:r>
      <w:r w:rsidRPr="00931857">
        <w:rPr>
          <w:color w:val="000000" w:themeColor="text1"/>
          <w:sz w:val="28"/>
          <w:szCs w:val="28"/>
        </w:rPr>
        <w:fldChar w:fldCharType="end"/>
      </w:r>
      <w:r w:rsidR="008E6268" w:rsidRPr="00931857">
        <w:rPr>
          <w:color w:val="000000" w:themeColor="text1"/>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w:t>
      </w:r>
      <w:proofErr w:type="gramEnd"/>
      <w:r w:rsidR="008E6268" w:rsidRPr="00931857">
        <w:rPr>
          <w:color w:val="000000" w:themeColor="text1"/>
          <w:sz w:val="28"/>
          <w:szCs w:val="28"/>
        </w:rPr>
        <w:t xml:space="preserve"> </w:t>
      </w:r>
      <w:proofErr w:type="gramStart"/>
      <w:r w:rsidR="008E6268" w:rsidRPr="00931857">
        <w:rPr>
          <w:color w:val="000000" w:themeColor="text1"/>
          <w:sz w:val="28"/>
          <w:szCs w:val="28"/>
        </w:rPr>
        <w:t>«Собрание законодательства Российской Федерации», 23 ноября 2009 года, № 47, ст. 5673, «Российская газета», 24 ноября 2009 года, № 222);</w:t>
      </w:r>
      <w:proofErr w:type="gramEnd"/>
    </w:p>
    <w:bookmarkEnd w:id="12"/>
    <w:p w:rsidR="008E6268" w:rsidRPr="00931857" w:rsidRDefault="008E6268" w:rsidP="008E6268">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w:t>
      </w:r>
      <w:r w:rsidRPr="00931857">
        <w:rPr>
          <w:color w:val="000000" w:themeColor="text1"/>
          <w:sz w:val="28"/>
          <w:szCs w:val="28"/>
        </w:rPr>
        <w:lastRenderedPageBreak/>
        <w:t>управления» («</w:t>
      </w:r>
      <w:r w:rsidRPr="00931857">
        <w:rPr>
          <w:bCs/>
          <w:color w:val="000000" w:themeColor="text1"/>
          <w:sz w:val="28"/>
          <w:szCs w:val="28"/>
        </w:rPr>
        <w:t>Собрание законодательства РФ», 7 мая 2012 года, № 19, ст. 2338; о</w:t>
      </w:r>
      <w:r w:rsidRPr="00931857">
        <w:rPr>
          <w:color w:val="000000" w:themeColor="text1"/>
          <w:sz w:val="28"/>
          <w:szCs w:val="28"/>
        </w:rPr>
        <w:t xml:space="preserve">фициальный интернет-портал правовой информации: </w:t>
      </w:r>
      <w:hyperlink r:id="rId9" w:history="1">
        <w:r w:rsidRPr="00931857">
          <w:rPr>
            <w:rStyle w:val="a5"/>
            <w:color w:val="000000" w:themeColor="text1"/>
            <w:sz w:val="28"/>
            <w:szCs w:val="28"/>
          </w:rPr>
          <w:t>www.pravo.gov.ru</w:t>
        </w:r>
      </w:hyperlink>
      <w:r w:rsidRPr="00931857">
        <w:rPr>
          <w:color w:val="000000" w:themeColor="text1"/>
          <w:sz w:val="28"/>
          <w:szCs w:val="28"/>
        </w:rPr>
        <w:t>);</w:t>
      </w:r>
    </w:p>
    <w:p w:rsidR="008E6268" w:rsidRPr="00931857" w:rsidRDefault="008E6268" w:rsidP="008E6268">
      <w:pPr>
        <w:suppressAutoHyphens/>
        <w:ind w:firstLine="709"/>
        <w:jc w:val="both"/>
        <w:rPr>
          <w:color w:val="000000" w:themeColor="text1"/>
          <w:sz w:val="28"/>
          <w:szCs w:val="28"/>
        </w:rPr>
      </w:pPr>
      <w:proofErr w:type="gramStart"/>
      <w:r w:rsidRPr="00931857">
        <w:rPr>
          <w:color w:val="000000" w:themeColor="text1"/>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7070;2012, № 52, ст. 7507);</w:t>
      </w:r>
      <w:proofErr w:type="gramEnd"/>
    </w:p>
    <w:p w:rsidR="008E6268" w:rsidRPr="00931857" w:rsidRDefault="002557A7" w:rsidP="008E6268">
      <w:pPr>
        <w:suppressAutoHyphens/>
        <w:ind w:firstLine="709"/>
        <w:jc w:val="both"/>
        <w:rPr>
          <w:color w:val="000000" w:themeColor="text1"/>
          <w:sz w:val="28"/>
          <w:szCs w:val="28"/>
        </w:rPr>
      </w:pPr>
      <w:hyperlink r:id="rId10" w:history="1">
        <w:r w:rsidR="008E6268" w:rsidRPr="00931857">
          <w:rPr>
            <w:color w:val="000000" w:themeColor="text1"/>
            <w:sz w:val="28"/>
            <w:szCs w:val="28"/>
          </w:rPr>
          <w:t>Постановлением</w:t>
        </w:r>
      </w:hyperlink>
      <w:r w:rsidR="008E6268" w:rsidRPr="00931857">
        <w:rPr>
          <w:color w:val="000000" w:themeColor="text1"/>
          <w:sz w:val="28"/>
          <w:szCs w:val="28"/>
        </w:rPr>
        <w:t xml:space="preserve"> Правительства Российской Федерации от 8 сентября 2010 года № 697 «О единой системе межведомственного электронного взаимодействия»;</w:t>
      </w:r>
    </w:p>
    <w:p w:rsidR="008E6268" w:rsidRPr="00931857" w:rsidRDefault="008E6268" w:rsidP="008E6268">
      <w:pPr>
        <w:suppressAutoHyphens/>
        <w:autoSpaceDE w:val="0"/>
        <w:autoSpaceDN w:val="0"/>
        <w:adjustRightInd w:val="0"/>
        <w:ind w:firstLine="709"/>
        <w:jc w:val="both"/>
        <w:rPr>
          <w:color w:val="000000" w:themeColor="text1"/>
          <w:sz w:val="28"/>
          <w:szCs w:val="28"/>
        </w:rPr>
      </w:pPr>
      <w:proofErr w:type="gramStart"/>
      <w:r w:rsidRPr="00931857">
        <w:rPr>
          <w:rStyle w:val="link"/>
          <w:color w:val="000000" w:themeColor="text1"/>
          <w:sz w:val="28"/>
          <w:szCs w:val="28"/>
        </w:rPr>
        <w:t>Постановлением</w:t>
      </w:r>
      <w:r w:rsidRPr="00931857">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8E6268" w:rsidRPr="00931857" w:rsidRDefault="008E6268" w:rsidP="008E6268">
      <w:pPr>
        <w:suppressAutoHyphens/>
        <w:ind w:firstLine="567"/>
        <w:jc w:val="both"/>
        <w:rPr>
          <w:color w:val="000000" w:themeColor="text1"/>
          <w:sz w:val="28"/>
          <w:szCs w:val="28"/>
        </w:rPr>
      </w:pPr>
      <w:r w:rsidRPr="00931857">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8E6268" w:rsidRPr="00931857" w:rsidRDefault="008E6268" w:rsidP="008E6268">
      <w:pPr>
        <w:suppressAutoHyphens/>
        <w:ind w:firstLine="567"/>
        <w:jc w:val="both"/>
        <w:rPr>
          <w:color w:val="000000" w:themeColor="text1"/>
          <w:sz w:val="28"/>
          <w:szCs w:val="28"/>
        </w:rPr>
      </w:pPr>
      <w:proofErr w:type="gramStart"/>
      <w:r w:rsidRPr="00931857">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8E6268" w:rsidRPr="00931857" w:rsidRDefault="008E6268" w:rsidP="008E6268">
      <w:pPr>
        <w:suppressAutoHyphens/>
        <w:ind w:firstLine="567"/>
        <w:jc w:val="both"/>
        <w:rPr>
          <w:color w:val="000000" w:themeColor="text1"/>
          <w:sz w:val="28"/>
          <w:szCs w:val="28"/>
        </w:rPr>
      </w:pPr>
      <w:proofErr w:type="gramStart"/>
      <w:r w:rsidRPr="00931857">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bookmarkStart w:id="13" w:name="sub_136"/>
    <w:p w:rsidR="00AB161A" w:rsidRDefault="002557A7" w:rsidP="008E6268">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fldChar w:fldCharType="begin"/>
      </w:r>
      <w:r w:rsidR="008E6268" w:rsidRPr="00931857">
        <w:rPr>
          <w:color w:val="000000" w:themeColor="text1"/>
          <w:sz w:val="28"/>
          <w:szCs w:val="28"/>
        </w:rPr>
        <w:instrText>HYPERLINK "garantF1://70142416.0"</w:instrText>
      </w:r>
      <w:r w:rsidRPr="00931857">
        <w:rPr>
          <w:color w:val="000000" w:themeColor="text1"/>
          <w:sz w:val="28"/>
          <w:szCs w:val="28"/>
        </w:rPr>
        <w:fldChar w:fldCharType="separate"/>
      </w:r>
      <w:proofErr w:type="gramStart"/>
      <w:r w:rsidR="008E6268" w:rsidRPr="00931857">
        <w:rPr>
          <w:color w:val="000000" w:themeColor="text1"/>
          <w:sz w:val="28"/>
          <w:szCs w:val="28"/>
        </w:rPr>
        <w:t>Приказом</w:t>
      </w:r>
      <w:r w:rsidRPr="00931857">
        <w:rPr>
          <w:color w:val="000000" w:themeColor="text1"/>
          <w:sz w:val="28"/>
          <w:szCs w:val="28"/>
        </w:rPr>
        <w:fldChar w:fldCharType="end"/>
      </w:r>
      <w:r w:rsidR="008E6268" w:rsidRPr="00931857">
        <w:rPr>
          <w:color w:val="000000" w:themeColor="text1"/>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w:t>
      </w:r>
      <w:proofErr w:type="gramEnd"/>
      <w:r w:rsidR="008E6268" w:rsidRPr="00931857">
        <w:rPr>
          <w:color w:val="000000" w:themeColor="text1"/>
          <w:sz w:val="28"/>
          <w:szCs w:val="28"/>
        </w:rPr>
        <w:t xml:space="preserve"> «Российская газета», 16 ноября 2012 года, № 265, (опубликован без приложения), по информации, опубликованной в «Российской газете», 16 ноября 2012 года, № 265, </w:t>
      </w:r>
      <w:hyperlink w:anchor="sub_1300" w:history="1">
        <w:r w:rsidR="008E6268" w:rsidRPr="00931857">
          <w:rPr>
            <w:color w:val="000000" w:themeColor="text1"/>
            <w:sz w:val="28"/>
            <w:szCs w:val="28"/>
          </w:rPr>
          <w:t>приложение № 3</w:t>
        </w:r>
      </w:hyperlink>
      <w:r w:rsidR="008E6268" w:rsidRPr="00931857">
        <w:rPr>
          <w:color w:val="000000" w:themeColor="text1"/>
          <w:sz w:val="28"/>
          <w:szCs w:val="28"/>
        </w:rPr>
        <w:t xml:space="preserve"> к Порядку (п. 8) образец схемы транспортного средства (автопоезда), с использованием которого планируется осуществлять перевозки</w:t>
      </w:r>
    </w:p>
    <w:p w:rsidR="008E6268" w:rsidRPr="00931857" w:rsidRDefault="008E6268" w:rsidP="00AB161A">
      <w:pPr>
        <w:suppressAutoHyphens/>
        <w:autoSpaceDE w:val="0"/>
        <w:autoSpaceDN w:val="0"/>
        <w:adjustRightInd w:val="0"/>
        <w:jc w:val="both"/>
        <w:rPr>
          <w:color w:val="000000" w:themeColor="text1"/>
          <w:sz w:val="28"/>
          <w:szCs w:val="28"/>
        </w:rPr>
      </w:pPr>
      <w:r w:rsidRPr="00931857">
        <w:rPr>
          <w:color w:val="000000" w:themeColor="text1"/>
          <w:sz w:val="28"/>
          <w:szCs w:val="28"/>
        </w:rPr>
        <w:lastRenderedPageBreak/>
        <w:t>тяжеловесных и (или) крупногабаритных грузов, с указанием размещения такого груза размещено на сайте «РГ» по адресу: www.rg.ru.).</w:t>
      </w:r>
    </w:p>
    <w:bookmarkEnd w:id="13"/>
    <w:p w:rsidR="008E6268" w:rsidRPr="00931857" w:rsidRDefault="008E6268" w:rsidP="008E6268">
      <w:pPr>
        <w:suppressAutoHyphens/>
        <w:ind w:firstLine="709"/>
        <w:jc w:val="both"/>
        <w:rPr>
          <w:color w:val="000000" w:themeColor="text1"/>
          <w:sz w:val="28"/>
          <w:szCs w:val="28"/>
        </w:rPr>
      </w:pPr>
      <w:proofErr w:type="gramStart"/>
      <w:r w:rsidRPr="00931857">
        <w:rPr>
          <w:color w:val="000000" w:themeColor="text1"/>
          <w:sz w:val="28"/>
          <w:szCs w:val="28"/>
        </w:rPr>
        <w:t>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от 20 июня2014</w:t>
      </w:r>
      <w:proofErr w:type="gramEnd"/>
      <w:r w:rsidRPr="00931857">
        <w:rPr>
          <w:color w:val="000000" w:themeColor="text1"/>
          <w:sz w:val="28"/>
          <w:szCs w:val="28"/>
        </w:rPr>
        <w:t xml:space="preserve"> года, № 136);</w:t>
      </w:r>
    </w:p>
    <w:p w:rsidR="008E6268" w:rsidRPr="00931857" w:rsidRDefault="008E6268" w:rsidP="008E6268">
      <w:pPr>
        <w:suppressAutoHyphens/>
        <w:ind w:firstLine="567"/>
        <w:jc w:val="both"/>
        <w:rPr>
          <w:color w:val="000000" w:themeColor="text1"/>
          <w:sz w:val="28"/>
          <w:szCs w:val="28"/>
        </w:rPr>
      </w:pPr>
      <w:r w:rsidRPr="00931857">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8E6268" w:rsidRPr="00931857" w:rsidRDefault="008E6268" w:rsidP="008E6268">
      <w:pPr>
        <w:suppressAutoHyphens/>
        <w:ind w:firstLine="709"/>
        <w:jc w:val="both"/>
        <w:rPr>
          <w:color w:val="000000" w:themeColor="text1"/>
          <w:sz w:val="28"/>
          <w:szCs w:val="28"/>
        </w:rPr>
      </w:pPr>
      <w:r>
        <w:rPr>
          <w:color w:val="000000" w:themeColor="text1"/>
          <w:sz w:val="28"/>
          <w:szCs w:val="28"/>
        </w:rPr>
        <w:t>Настоящим регламентом.</w:t>
      </w:r>
    </w:p>
    <w:p w:rsidR="008E6268" w:rsidRPr="00931857" w:rsidRDefault="008E6268" w:rsidP="008E6268">
      <w:pPr>
        <w:suppressAutoHyphens/>
        <w:autoSpaceDE w:val="0"/>
        <w:autoSpaceDN w:val="0"/>
        <w:adjustRightInd w:val="0"/>
        <w:jc w:val="center"/>
        <w:rPr>
          <w:color w:val="000000" w:themeColor="text1"/>
          <w:sz w:val="28"/>
          <w:szCs w:val="28"/>
        </w:rPr>
      </w:pPr>
    </w:p>
    <w:p w:rsidR="00282C96" w:rsidRDefault="008E6268" w:rsidP="00282C96">
      <w:pPr>
        <w:widowControl w:val="0"/>
        <w:autoSpaceDE w:val="0"/>
        <w:autoSpaceDN w:val="0"/>
        <w:adjustRightInd w:val="0"/>
        <w:ind w:firstLine="726"/>
        <w:jc w:val="center"/>
        <w:outlineLvl w:val="2"/>
        <w:rPr>
          <w:color w:val="000000" w:themeColor="text1"/>
          <w:sz w:val="28"/>
          <w:szCs w:val="28"/>
        </w:rPr>
      </w:pPr>
      <w:r w:rsidRPr="00931857">
        <w:rPr>
          <w:color w:val="000000" w:themeColor="text1"/>
          <w:sz w:val="28"/>
          <w:szCs w:val="28"/>
        </w:rPr>
        <w:t xml:space="preserve">Подраздел 2.6. </w:t>
      </w:r>
      <w:r w:rsidR="00D96E07" w:rsidRPr="00D96E07">
        <w:rPr>
          <w:color w:val="000000" w:themeColor="text1"/>
          <w:sz w:val="28"/>
          <w:szCs w:val="28"/>
        </w:rPr>
        <w:t>ИСЧЕРПЫВАЮЩИЙ ПЕРЕЧЕНЬ</w:t>
      </w:r>
    </w:p>
    <w:p w:rsidR="00282C96" w:rsidRDefault="00D96E07" w:rsidP="00282C96">
      <w:pPr>
        <w:widowControl w:val="0"/>
        <w:autoSpaceDE w:val="0"/>
        <w:autoSpaceDN w:val="0"/>
        <w:adjustRightInd w:val="0"/>
        <w:ind w:firstLine="726"/>
        <w:jc w:val="center"/>
        <w:outlineLvl w:val="2"/>
        <w:rPr>
          <w:color w:val="000000" w:themeColor="text1"/>
          <w:sz w:val="28"/>
          <w:szCs w:val="28"/>
        </w:rPr>
      </w:pPr>
      <w:r w:rsidRPr="00D96E07">
        <w:rPr>
          <w:color w:val="000000" w:themeColor="text1"/>
          <w:sz w:val="28"/>
          <w:szCs w:val="28"/>
        </w:rPr>
        <w:t>ДОКУМЕНТОВ,</w:t>
      </w:r>
      <w:r w:rsidR="00282C96">
        <w:rPr>
          <w:color w:val="000000" w:themeColor="text1"/>
          <w:sz w:val="28"/>
          <w:szCs w:val="28"/>
        </w:rPr>
        <w:t xml:space="preserve"> </w:t>
      </w:r>
      <w:r w:rsidRPr="00D96E07">
        <w:rPr>
          <w:color w:val="000000" w:themeColor="text1"/>
          <w:sz w:val="28"/>
          <w:szCs w:val="28"/>
        </w:rPr>
        <w:t>НЕОБХОДИМЫХ В СООТВЕТСТВИИ</w:t>
      </w:r>
    </w:p>
    <w:p w:rsidR="00282C96" w:rsidRDefault="00D96E07" w:rsidP="00282C96">
      <w:pPr>
        <w:widowControl w:val="0"/>
        <w:autoSpaceDE w:val="0"/>
        <w:autoSpaceDN w:val="0"/>
        <w:adjustRightInd w:val="0"/>
        <w:ind w:firstLine="726"/>
        <w:jc w:val="center"/>
        <w:outlineLvl w:val="2"/>
        <w:rPr>
          <w:color w:val="000000" w:themeColor="text1"/>
          <w:sz w:val="28"/>
          <w:szCs w:val="28"/>
        </w:rPr>
      </w:pPr>
      <w:r w:rsidRPr="00D96E07">
        <w:rPr>
          <w:color w:val="000000" w:themeColor="text1"/>
          <w:sz w:val="28"/>
          <w:szCs w:val="28"/>
        </w:rPr>
        <w:t>С  ЗАКОНОДАТЕЛЬНЫМИ ИЛИ НОРМАТИВНЫМИ</w:t>
      </w:r>
      <w:r>
        <w:rPr>
          <w:color w:val="000000" w:themeColor="text1"/>
          <w:sz w:val="28"/>
          <w:szCs w:val="28"/>
        </w:rPr>
        <w:t xml:space="preserve"> </w:t>
      </w:r>
      <w:r w:rsidRPr="00D96E07">
        <w:rPr>
          <w:color w:val="000000" w:themeColor="text1"/>
          <w:sz w:val="28"/>
          <w:szCs w:val="28"/>
        </w:rPr>
        <w:t>ПРАВОВЫМИ АКТАМИ ДЛЯ ПРЕДОСТАВЛЕНИЯ</w:t>
      </w:r>
      <w:r>
        <w:rPr>
          <w:color w:val="000000" w:themeColor="text1"/>
          <w:sz w:val="28"/>
          <w:szCs w:val="28"/>
        </w:rPr>
        <w:t xml:space="preserve"> </w:t>
      </w:r>
      <w:r w:rsidRPr="00D96E07">
        <w:rPr>
          <w:color w:val="000000" w:themeColor="text1"/>
          <w:sz w:val="28"/>
          <w:szCs w:val="28"/>
        </w:rPr>
        <w:t>МУНИЦИПАЛЬНОЙ УСЛУГИ</w:t>
      </w:r>
    </w:p>
    <w:p w:rsidR="00282C96" w:rsidRDefault="00D96E07" w:rsidP="00282C96">
      <w:pPr>
        <w:widowControl w:val="0"/>
        <w:autoSpaceDE w:val="0"/>
        <w:autoSpaceDN w:val="0"/>
        <w:adjustRightInd w:val="0"/>
        <w:ind w:firstLine="726"/>
        <w:jc w:val="center"/>
        <w:outlineLvl w:val="2"/>
        <w:rPr>
          <w:color w:val="000000" w:themeColor="text1"/>
          <w:sz w:val="28"/>
          <w:szCs w:val="28"/>
        </w:rPr>
      </w:pPr>
      <w:r w:rsidRPr="00D96E07">
        <w:rPr>
          <w:color w:val="000000" w:themeColor="text1"/>
          <w:sz w:val="28"/>
          <w:szCs w:val="28"/>
        </w:rPr>
        <w:t xml:space="preserve"> С РАЗДЕЛЕНИЕМ</w:t>
      </w:r>
      <w:r w:rsidR="00282C96">
        <w:rPr>
          <w:color w:val="000000" w:themeColor="text1"/>
          <w:sz w:val="28"/>
          <w:szCs w:val="28"/>
        </w:rPr>
        <w:t xml:space="preserve"> </w:t>
      </w:r>
      <w:r w:rsidRPr="00D96E07">
        <w:rPr>
          <w:color w:val="000000" w:themeColor="text1"/>
          <w:sz w:val="28"/>
          <w:szCs w:val="28"/>
        </w:rPr>
        <w:t xml:space="preserve">НА ДОКУМЕНТЫ И ИНФОРМАЦИЮ, </w:t>
      </w:r>
    </w:p>
    <w:p w:rsidR="008E6268" w:rsidRPr="00931857" w:rsidRDefault="00D96E07" w:rsidP="00282C96">
      <w:pPr>
        <w:widowControl w:val="0"/>
        <w:autoSpaceDE w:val="0"/>
        <w:autoSpaceDN w:val="0"/>
        <w:adjustRightInd w:val="0"/>
        <w:ind w:firstLine="726"/>
        <w:jc w:val="center"/>
        <w:outlineLvl w:val="2"/>
        <w:rPr>
          <w:color w:val="000000" w:themeColor="text1"/>
          <w:sz w:val="28"/>
          <w:szCs w:val="28"/>
        </w:rPr>
      </w:pPr>
      <w:proofErr w:type="gramStart"/>
      <w:r w:rsidRPr="00D96E07">
        <w:rPr>
          <w:color w:val="000000" w:themeColor="text1"/>
          <w:sz w:val="28"/>
          <w:szCs w:val="28"/>
        </w:rPr>
        <w:t>КОТОРЫЕ ЗАЯВИТЕЛЬ ДОЛЖЕН ПРЕДСТАВИТЬ САМОСТОЯТЕЛЬНО, И ПРЕДСТАВЛЕНИЮ В РАМКАХ МЕЖВЕДОМСТВЕННОГО ИНФОРМАЦИОННОГО ВЗАИМОДЕЙСТВИЯ</w:t>
      </w:r>
      <w:proofErr w:type="gramEnd"/>
    </w:p>
    <w:p w:rsidR="006D4754" w:rsidRDefault="006D4754" w:rsidP="008E6268">
      <w:pPr>
        <w:suppressAutoHyphens/>
        <w:ind w:firstLine="709"/>
        <w:jc w:val="both"/>
        <w:rPr>
          <w:color w:val="000000" w:themeColor="text1"/>
          <w:sz w:val="28"/>
          <w:szCs w:val="28"/>
        </w:rPr>
      </w:pP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2.6.1. Для получения муниципальной услуги заявителем представляются следующие документы:</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заявление по форме согласно приложению № 1 к Регламенту,</w:t>
      </w:r>
    </w:p>
    <w:p w:rsidR="008E6268" w:rsidRPr="00931857" w:rsidRDefault="008E6268" w:rsidP="008E6268">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документ, удостоверяющий личность заявителя (заяв</w:t>
      </w:r>
      <w:r>
        <w:rPr>
          <w:color w:val="000000" w:themeColor="text1"/>
          <w:sz w:val="28"/>
          <w:szCs w:val="28"/>
        </w:rPr>
        <w:t xml:space="preserve">ителей), либо его </w:t>
      </w:r>
      <w:r w:rsidRPr="00931857">
        <w:rPr>
          <w:color w:val="000000" w:themeColor="text1"/>
          <w:sz w:val="28"/>
          <w:szCs w:val="28"/>
        </w:rPr>
        <w:t xml:space="preserve"> представителя</w:t>
      </w:r>
      <w:r>
        <w:rPr>
          <w:color w:val="000000" w:themeColor="text1"/>
          <w:sz w:val="28"/>
          <w:szCs w:val="28"/>
        </w:rPr>
        <w:t xml:space="preserve"> (в случае подачи заявления представителем владельца транспортного средства)</w:t>
      </w:r>
      <w:r w:rsidRPr="00931857">
        <w:rPr>
          <w:color w:val="000000" w:themeColor="text1"/>
          <w:sz w:val="28"/>
          <w:szCs w:val="28"/>
        </w:rPr>
        <w:t>;</w:t>
      </w:r>
    </w:p>
    <w:p w:rsidR="008E6268" w:rsidRPr="00931857" w:rsidRDefault="008E6268" w:rsidP="008E6268">
      <w:pPr>
        <w:suppressAutoHyphens/>
        <w:autoSpaceDE w:val="0"/>
        <w:autoSpaceDN w:val="0"/>
        <w:adjustRightInd w:val="0"/>
        <w:ind w:firstLine="720"/>
        <w:jc w:val="both"/>
        <w:rPr>
          <w:color w:val="000000" w:themeColor="text1"/>
          <w:sz w:val="28"/>
          <w:szCs w:val="28"/>
        </w:rPr>
      </w:pPr>
      <w:bookmarkStart w:id="14" w:name="sub_2091"/>
      <w:r w:rsidRPr="00931857">
        <w:rPr>
          <w:color w:val="000000" w:themeColor="text1"/>
          <w:sz w:val="28"/>
          <w:szCs w:val="28"/>
        </w:rPr>
        <w:t>документ, подтверждающий полномочия представителя владельца транспортного средства (в случае подачи заявления представителем вл</w:t>
      </w:r>
      <w:r>
        <w:rPr>
          <w:color w:val="000000" w:themeColor="text1"/>
          <w:sz w:val="28"/>
          <w:szCs w:val="28"/>
        </w:rPr>
        <w:t>адельца транспортного средства);</w:t>
      </w:r>
    </w:p>
    <w:p w:rsidR="008E6268" w:rsidRPr="00931857" w:rsidRDefault="008E6268" w:rsidP="008E6268">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5" w:name="sub_2092"/>
      <w:bookmarkEnd w:id="14"/>
      <w:r w:rsidRPr="00931857">
        <w:rPr>
          <w:color w:val="000000" w:themeColor="text1"/>
          <w:sz w:val="28"/>
          <w:szCs w:val="28"/>
        </w:rPr>
        <w:t xml:space="preserve">с использованием которого планируется перевозка; </w:t>
      </w:r>
    </w:p>
    <w:p w:rsidR="008E6268" w:rsidRDefault="008E6268" w:rsidP="008E6268">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t xml:space="preserve">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 </w:t>
      </w:r>
      <w:hyperlink w:anchor="sub_1300" w:history="1">
        <w:r w:rsidRPr="00931857">
          <w:rPr>
            <w:color w:val="000000" w:themeColor="text1"/>
            <w:sz w:val="28"/>
            <w:szCs w:val="28"/>
          </w:rPr>
          <w:t>приложению № 2</w:t>
        </w:r>
      </w:hyperlink>
      <w:r w:rsidRPr="00931857">
        <w:rPr>
          <w:color w:val="000000" w:themeColor="text1"/>
          <w:sz w:val="28"/>
          <w:szCs w:val="28"/>
        </w:rPr>
        <w:t xml:space="preserve">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AB161A" w:rsidRDefault="00AB161A" w:rsidP="008E6268">
      <w:pPr>
        <w:suppressAutoHyphens/>
        <w:autoSpaceDE w:val="0"/>
        <w:autoSpaceDN w:val="0"/>
        <w:adjustRightInd w:val="0"/>
        <w:ind w:firstLine="720"/>
        <w:jc w:val="both"/>
        <w:rPr>
          <w:color w:val="000000" w:themeColor="text1"/>
          <w:sz w:val="28"/>
          <w:szCs w:val="28"/>
        </w:rPr>
      </w:pPr>
    </w:p>
    <w:p w:rsidR="00AB161A" w:rsidRPr="00931857" w:rsidRDefault="00AB161A" w:rsidP="008E6268">
      <w:pPr>
        <w:suppressAutoHyphens/>
        <w:autoSpaceDE w:val="0"/>
        <w:autoSpaceDN w:val="0"/>
        <w:adjustRightInd w:val="0"/>
        <w:ind w:firstLine="720"/>
        <w:jc w:val="both"/>
        <w:rPr>
          <w:color w:val="000000" w:themeColor="text1"/>
          <w:sz w:val="28"/>
          <w:szCs w:val="28"/>
        </w:rPr>
      </w:pPr>
    </w:p>
    <w:bookmarkEnd w:id="15"/>
    <w:p w:rsidR="008E6268" w:rsidRPr="00931857" w:rsidRDefault="008E6268" w:rsidP="008E6268">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lastRenderedPageBreak/>
        <w:t>сведения о технических требованиях к перевозке заявленного</w:t>
      </w:r>
      <w:r>
        <w:rPr>
          <w:color w:val="000000" w:themeColor="text1"/>
          <w:sz w:val="28"/>
          <w:szCs w:val="28"/>
        </w:rPr>
        <w:t xml:space="preserve"> груза в транспортном положении.</w:t>
      </w:r>
    </w:p>
    <w:p w:rsidR="008E6268" w:rsidRPr="00931857" w:rsidRDefault="008E6268" w:rsidP="008E6268">
      <w:pPr>
        <w:suppressAutoHyphens/>
        <w:autoSpaceDE w:val="0"/>
        <w:autoSpaceDN w:val="0"/>
        <w:adjustRightInd w:val="0"/>
        <w:ind w:firstLine="709"/>
        <w:jc w:val="both"/>
        <w:outlineLvl w:val="2"/>
        <w:rPr>
          <w:color w:val="000000" w:themeColor="text1"/>
          <w:sz w:val="28"/>
          <w:szCs w:val="28"/>
        </w:rPr>
      </w:pPr>
      <w:r w:rsidRPr="00931857">
        <w:rPr>
          <w:color w:val="000000" w:themeColor="text1"/>
          <w:sz w:val="28"/>
          <w:szCs w:val="28"/>
        </w:rPr>
        <w:t>2.</w:t>
      </w:r>
      <w:r w:rsidR="00D96E07">
        <w:rPr>
          <w:color w:val="000000" w:themeColor="text1"/>
          <w:sz w:val="28"/>
          <w:szCs w:val="28"/>
        </w:rPr>
        <w:t>6</w:t>
      </w:r>
      <w:r w:rsidRPr="00931857">
        <w:rPr>
          <w:color w:val="000000" w:themeColor="text1"/>
          <w:sz w:val="28"/>
          <w:szCs w:val="28"/>
        </w:rPr>
        <w:t>.</w:t>
      </w:r>
      <w:r w:rsidR="00D96E07">
        <w:rPr>
          <w:color w:val="000000" w:themeColor="text1"/>
          <w:sz w:val="28"/>
          <w:szCs w:val="28"/>
        </w:rPr>
        <w:t>2</w:t>
      </w:r>
      <w:r w:rsidRPr="00931857">
        <w:rPr>
          <w:color w:val="000000" w:themeColor="text1"/>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E6268" w:rsidRPr="005F2F29" w:rsidRDefault="008E6268" w:rsidP="008E6268">
      <w:pPr>
        <w:suppressAutoHyphens/>
        <w:autoSpaceDE w:val="0"/>
        <w:autoSpaceDN w:val="0"/>
        <w:adjustRightInd w:val="0"/>
        <w:ind w:firstLine="709"/>
        <w:jc w:val="both"/>
        <w:outlineLvl w:val="2"/>
        <w:rPr>
          <w:color w:val="000000" w:themeColor="text1"/>
          <w:sz w:val="28"/>
          <w:szCs w:val="28"/>
        </w:rPr>
      </w:pPr>
      <w:bookmarkStart w:id="16" w:name="sub_2126"/>
      <w:r w:rsidRPr="00931857">
        <w:rPr>
          <w:color w:val="000000" w:themeColor="text1"/>
          <w:sz w:val="28"/>
          <w:szCs w:val="28"/>
        </w:rPr>
        <w:t xml:space="preserve">выписка из </w:t>
      </w:r>
      <w:hyperlink r:id="rId11" w:history="1">
        <w:r w:rsidRPr="005F2F29">
          <w:rPr>
            <w:rStyle w:val="a5"/>
            <w:color w:val="000000" w:themeColor="text1"/>
            <w:sz w:val="28"/>
            <w:szCs w:val="28"/>
            <w:u w:val="none"/>
          </w:rPr>
          <w:t>Единого государственного реестра индивидуальных предпринимателей</w:t>
        </w:r>
      </w:hyperlink>
      <w:r w:rsidRPr="005F2F29">
        <w:rPr>
          <w:color w:val="000000" w:themeColor="text1"/>
          <w:sz w:val="28"/>
          <w:szCs w:val="28"/>
        </w:rPr>
        <w:t xml:space="preserve"> (для индивидуальных предпринимателей) либо форма № Р60009 – «Лист записи ЕГРИП»;</w:t>
      </w:r>
    </w:p>
    <w:p w:rsidR="008E6268" w:rsidRPr="005F2F29" w:rsidRDefault="008E6268" w:rsidP="008E6268">
      <w:pPr>
        <w:suppressAutoHyphens/>
        <w:autoSpaceDE w:val="0"/>
        <w:autoSpaceDN w:val="0"/>
        <w:adjustRightInd w:val="0"/>
        <w:ind w:firstLine="709"/>
        <w:jc w:val="both"/>
        <w:outlineLvl w:val="2"/>
        <w:rPr>
          <w:color w:val="000000" w:themeColor="text1"/>
          <w:sz w:val="28"/>
          <w:szCs w:val="28"/>
        </w:rPr>
      </w:pPr>
      <w:bookmarkStart w:id="17" w:name="sub_2127"/>
      <w:bookmarkEnd w:id="16"/>
      <w:r w:rsidRPr="005F2F29">
        <w:rPr>
          <w:color w:val="000000" w:themeColor="text1"/>
          <w:sz w:val="28"/>
          <w:szCs w:val="28"/>
        </w:rPr>
        <w:t xml:space="preserve">выписка из </w:t>
      </w:r>
      <w:hyperlink r:id="rId12" w:history="1">
        <w:r w:rsidRPr="005F2F29">
          <w:rPr>
            <w:rStyle w:val="a5"/>
            <w:color w:val="000000" w:themeColor="text1"/>
            <w:sz w:val="28"/>
            <w:szCs w:val="28"/>
            <w:u w:val="none"/>
          </w:rPr>
          <w:t>Единого государственного реестра юридических лиц</w:t>
        </w:r>
      </w:hyperlink>
      <w:r w:rsidRPr="005F2F29">
        <w:rPr>
          <w:color w:val="000000" w:themeColor="text1"/>
          <w:sz w:val="28"/>
          <w:szCs w:val="28"/>
        </w:rPr>
        <w:t xml:space="preserve"> (для юридических лиц) либо форма № Р5007 – «Лист записи ЕГРЮЛ».</w:t>
      </w:r>
    </w:p>
    <w:bookmarkEnd w:id="17"/>
    <w:p w:rsidR="008E6268" w:rsidRDefault="008E6268" w:rsidP="008E6268">
      <w:pPr>
        <w:suppressAutoHyphens/>
        <w:autoSpaceDE w:val="0"/>
        <w:autoSpaceDN w:val="0"/>
        <w:adjustRightInd w:val="0"/>
        <w:ind w:firstLine="709"/>
        <w:jc w:val="both"/>
        <w:outlineLvl w:val="2"/>
        <w:rPr>
          <w:color w:val="000000" w:themeColor="text1"/>
          <w:sz w:val="28"/>
          <w:szCs w:val="28"/>
        </w:rPr>
      </w:pPr>
      <w:r w:rsidRPr="00931857">
        <w:rPr>
          <w:color w:val="000000" w:themeColor="text1"/>
          <w:sz w:val="28"/>
          <w:szCs w:val="28"/>
        </w:rPr>
        <w:t xml:space="preserve">Заявитель вправе представить копию платежного документа, подтверждающего факт оплаты государственной пошлины за выдачу специального разрешения, в </w:t>
      </w:r>
      <w:r>
        <w:rPr>
          <w:color w:val="000000" w:themeColor="text1"/>
          <w:sz w:val="28"/>
          <w:szCs w:val="28"/>
        </w:rPr>
        <w:t>администрацию</w:t>
      </w:r>
      <w:r w:rsidRPr="00931857">
        <w:rPr>
          <w:color w:val="000000" w:themeColor="text1"/>
          <w:sz w:val="28"/>
          <w:szCs w:val="28"/>
        </w:rPr>
        <w:t xml:space="preserve"> по собственной инициативе.</w:t>
      </w:r>
    </w:p>
    <w:p w:rsidR="00D96E07" w:rsidRPr="00D96E07" w:rsidRDefault="00D96E07" w:rsidP="00D96E07">
      <w:pPr>
        <w:suppressAutoHyphens/>
        <w:autoSpaceDE w:val="0"/>
        <w:autoSpaceDN w:val="0"/>
        <w:adjustRightInd w:val="0"/>
        <w:ind w:firstLine="709"/>
        <w:jc w:val="both"/>
        <w:outlineLvl w:val="2"/>
        <w:rPr>
          <w:color w:val="000000" w:themeColor="text1"/>
          <w:sz w:val="28"/>
          <w:szCs w:val="28"/>
        </w:rPr>
      </w:pPr>
      <w:r w:rsidRPr="00D96E07">
        <w:rPr>
          <w:color w:val="000000" w:themeColor="text1"/>
          <w:sz w:val="28"/>
          <w:szCs w:val="28"/>
        </w:rPr>
        <w:t>2.6.3. Требования к документам:</w:t>
      </w:r>
    </w:p>
    <w:p w:rsidR="00D96E07" w:rsidRPr="00D96E07" w:rsidRDefault="00D96E07" w:rsidP="00D96E07">
      <w:pPr>
        <w:suppressAutoHyphens/>
        <w:autoSpaceDE w:val="0"/>
        <w:autoSpaceDN w:val="0"/>
        <w:adjustRightInd w:val="0"/>
        <w:ind w:firstLine="709"/>
        <w:jc w:val="both"/>
        <w:outlineLvl w:val="2"/>
        <w:rPr>
          <w:color w:val="000000" w:themeColor="text1"/>
          <w:sz w:val="28"/>
          <w:szCs w:val="28"/>
        </w:rPr>
      </w:pPr>
      <w:proofErr w:type="gramStart"/>
      <w:r w:rsidRPr="00D96E07">
        <w:rPr>
          <w:color w:val="000000" w:themeColor="text1"/>
          <w:sz w:val="28"/>
          <w:szCs w:val="28"/>
        </w:rPr>
        <w:t>В заявлении указывается: наименование администрации;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D96E07">
        <w:rPr>
          <w:color w:val="000000" w:themeColor="text1"/>
          <w:sz w:val="28"/>
          <w:szCs w:val="28"/>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D96E07">
        <w:rPr>
          <w:color w:val="000000" w:themeColor="text1"/>
          <w:sz w:val="28"/>
          <w:szCs w:val="28"/>
        </w:rPr>
        <w:t>р</w:t>
      </w:r>
      <w:proofErr w:type="gramEnd"/>
      <w:r w:rsidRPr="00D96E07">
        <w:rPr>
          <w:color w:val="000000" w:themeColor="text1"/>
          <w:sz w:val="28"/>
          <w:szCs w:val="28"/>
        </w:rPr>
        <w:t>/с, к/с, БИК)).</w:t>
      </w:r>
    </w:p>
    <w:p w:rsidR="00D96E07" w:rsidRPr="00D96E07" w:rsidRDefault="00D96E07" w:rsidP="00D96E07">
      <w:pPr>
        <w:suppressAutoHyphens/>
        <w:autoSpaceDE w:val="0"/>
        <w:autoSpaceDN w:val="0"/>
        <w:adjustRightInd w:val="0"/>
        <w:ind w:firstLine="709"/>
        <w:jc w:val="both"/>
        <w:outlineLvl w:val="2"/>
        <w:rPr>
          <w:color w:val="000000" w:themeColor="text1"/>
          <w:sz w:val="28"/>
          <w:szCs w:val="28"/>
        </w:rPr>
      </w:pPr>
      <w:proofErr w:type="gramStart"/>
      <w:r w:rsidRPr="00D96E07">
        <w:rPr>
          <w:color w:val="000000" w:themeColor="text1"/>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r w:rsidRPr="00D96E07">
        <w:rPr>
          <w:color w:val="000000" w:themeColor="text1"/>
          <w:sz w:val="28"/>
          <w:szCs w:val="28"/>
        </w:rPr>
        <w:t xml:space="preserve">)), </w:t>
      </w:r>
      <w:proofErr w:type="gramStart"/>
      <w:r w:rsidRPr="00D96E07">
        <w:rPr>
          <w:color w:val="000000" w:themeColor="text1"/>
          <w:sz w:val="28"/>
          <w:szCs w:val="28"/>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D96E07" w:rsidRPr="00D96E07" w:rsidRDefault="00D96E07" w:rsidP="00D96E07">
      <w:pPr>
        <w:suppressAutoHyphens/>
        <w:autoSpaceDE w:val="0"/>
        <w:autoSpaceDN w:val="0"/>
        <w:adjustRightInd w:val="0"/>
        <w:ind w:firstLine="709"/>
        <w:jc w:val="both"/>
        <w:outlineLvl w:val="2"/>
        <w:rPr>
          <w:color w:val="000000" w:themeColor="text1"/>
          <w:sz w:val="28"/>
          <w:szCs w:val="28"/>
        </w:rPr>
      </w:pPr>
      <w:r w:rsidRPr="00D96E07">
        <w:rPr>
          <w:color w:val="000000" w:themeColor="text1"/>
          <w:sz w:val="28"/>
          <w:szCs w:val="28"/>
        </w:rPr>
        <w:t xml:space="preserve">Заявление оформляется на русском языке машинописным текстом (буквами латинского алфавита возможно оформление адреса владельца </w:t>
      </w:r>
      <w:r w:rsidRPr="00D96E07">
        <w:rPr>
          <w:color w:val="000000" w:themeColor="text1"/>
          <w:sz w:val="28"/>
          <w:szCs w:val="28"/>
        </w:rPr>
        <w:lastRenderedPageBreak/>
        <w:t>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D96E07" w:rsidRPr="00D96E07" w:rsidRDefault="00D96E07" w:rsidP="00D96E07">
      <w:pPr>
        <w:suppressAutoHyphens/>
        <w:autoSpaceDE w:val="0"/>
        <w:autoSpaceDN w:val="0"/>
        <w:adjustRightInd w:val="0"/>
        <w:ind w:firstLine="709"/>
        <w:jc w:val="both"/>
        <w:outlineLvl w:val="2"/>
        <w:rPr>
          <w:color w:val="000000" w:themeColor="text1"/>
          <w:sz w:val="28"/>
          <w:szCs w:val="28"/>
        </w:rPr>
      </w:pPr>
      <w:r w:rsidRPr="00D96E07">
        <w:rPr>
          <w:color w:val="000000" w:themeColor="text1"/>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D96E07" w:rsidRPr="00931857" w:rsidRDefault="00D96E07" w:rsidP="00D96E07">
      <w:pPr>
        <w:suppressAutoHyphens/>
        <w:autoSpaceDE w:val="0"/>
        <w:autoSpaceDN w:val="0"/>
        <w:adjustRightInd w:val="0"/>
        <w:ind w:firstLine="709"/>
        <w:jc w:val="both"/>
        <w:outlineLvl w:val="2"/>
        <w:rPr>
          <w:color w:val="000000" w:themeColor="text1"/>
          <w:sz w:val="28"/>
          <w:szCs w:val="28"/>
        </w:rPr>
      </w:pPr>
      <w:r w:rsidRPr="00D96E07">
        <w:rPr>
          <w:color w:val="000000" w:themeColor="text1"/>
          <w:sz w:val="28"/>
          <w:szCs w:val="28"/>
        </w:rPr>
        <w:t>Копии документов, указанных в пункте 2) подпункта 2.6.1. должны быть заверены подписью и печатью владельца транспортного средства или нотариально.</w:t>
      </w:r>
    </w:p>
    <w:p w:rsidR="00D96E07" w:rsidRPr="00D96E07" w:rsidRDefault="00D96E07" w:rsidP="00D96E07">
      <w:pPr>
        <w:widowControl w:val="0"/>
        <w:suppressAutoHyphens/>
        <w:autoSpaceDE w:val="0"/>
        <w:autoSpaceDN w:val="0"/>
        <w:adjustRightInd w:val="0"/>
        <w:ind w:firstLine="720"/>
        <w:jc w:val="both"/>
        <w:outlineLvl w:val="2"/>
        <w:rPr>
          <w:color w:val="000000" w:themeColor="text1"/>
          <w:sz w:val="28"/>
          <w:szCs w:val="28"/>
        </w:rPr>
      </w:pPr>
      <w:r w:rsidRPr="00D96E07">
        <w:rPr>
          <w:color w:val="000000" w:themeColor="text1"/>
          <w:sz w:val="28"/>
          <w:szCs w:val="28"/>
        </w:rPr>
        <w:t>2.6.</w:t>
      </w:r>
      <w:r>
        <w:rPr>
          <w:color w:val="000000" w:themeColor="text1"/>
          <w:sz w:val="28"/>
          <w:szCs w:val="28"/>
        </w:rPr>
        <w:t>4</w:t>
      </w:r>
      <w:r w:rsidRPr="00D96E07">
        <w:rPr>
          <w:color w:val="000000" w:themeColor="text1"/>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96E07" w:rsidRPr="00D96E07" w:rsidRDefault="00D96E07" w:rsidP="00D96E07">
      <w:pPr>
        <w:widowControl w:val="0"/>
        <w:suppressAutoHyphens/>
        <w:autoSpaceDE w:val="0"/>
        <w:autoSpaceDN w:val="0"/>
        <w:adjustRightInd w:val="0"/>
        <w:ind w:firstLine="720"/>
        <w:jc w:val="both"/>
        <w:outlineLvl w:val="2"/>
        <w:rPr>
          <w:color w:val="000000" w:themeColor="text1"/>
          <w:sz w:val="28"/>
          <w:szCs w:val="28"/>
        </w:rPr>
      </w:pPr>
      <w:r w:rsidRPr="00D96E07">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96E07" w:rsidRPr="00D96E07" w:rsidRDefault="00D96E07" w:rsidP="00D96E07">
      <w:pPr>
        <w:widowControl w:val="0"/>
        <w:suppressAutoHyphens/>
        <w:autoSpaceDE w:val="0"/>
        <w:autoSpaceDN w:val="0"/>
        <w:adjustRightInd w:val="0"/>
        <w:ind w:firstLine="720"/>
        <w:jc w:val="both"/>
        <w:outlineLvl w:val="2"/>
        <w:rPr>
          <w:color w:val="000000" w:themeColor="text1"/>
          <w:sz w:val="28"/>
          <w:szCs w:val="28"/>
        </w:rPr>
      </w:pPr>
      <w:r w:rsidRPr="00D96E07">
        <w:rPr>
          <w:color w:val="000000" w:themeColor="text1"/>
          <w:sz w:val="28"/>
          <w:szCs w:val="28"/>
        </w:rPr>
        <w:t>2.6.</w:t>
      </w:r>
      <w:r>
        <w:rPr>
          <w:color w:val="000000" w:themeColor="text1"/>
          <w:sz w:val="28"/>
          <w:szCs w:val="28"/>
        </w:rPr>
        <w:t>5</w:t>
      </w:r>
      <w:r w:rsidRPr="00D96E07">
        <w:rPr>
          <w:color w:val="000000" w:themeColor="text1"/>
          <w:sz w:val="28"/>
          <w:szCs w:val="28"/>
        </w:rPr>
        <w:t>.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D96E07" w:rsidRPr="00D96E07" w:rsidRDefault="00D96E07" w:rsidP="00D96E07">
      <w:pPr>
        <w:widowControl w:val="0"/>
        <w:suppressAutoHyphens/>
        <w:autoSpaceDE w:val="0"/>
        <w:autoSpaceDN w:val="0"/>
        <w:adjustRightInd w:val="0"/>
        <w:ind w:firstLine="720"/>
        <w:jc w:val="both"/>
        <w:outlineLvl w:val="2"/>
        <w:rPr>
          <w:color w:val="000000" w:themeColor="text1"/>
          <w:sz w:val="28"/>
          <w:szCs w:val="28"/>
        </w:rPr>
      </w:pPr>
      <w:r w:rsidRPr="00D96E07">
        <w:rPr>
          <w:color w:val="000000" w:themeColor="text1"/>
          <w:sz w:val="28"/>
          <w:szCs w:val="28"/>
        </w:rPr>
        <w:t>2.6.</w:t>
      </w:r>
      <w:r>
        <w:rPr>
          <w:color w:val="000000" w:themeColor="text1"/>
          <w:sz w:val="28"/>
          <w:szCs w:val="28"/>
        </w:rPr>
        <w:t>6</w:t>
      </w:r>
      <w:r w:rsidRPr="00D96E07">
        <w:rPr>
          <w:color w:val="000000" w:themeColor="text1"/>
          <w:sz w:val="28"/>
          <w:szCs w:val="28"/>
        </w:rPr>
        <w:t>. Администрации запрещено:</w:t>
      </w:r>
    </w:p>
    <w:p w:rsidR="00D96E07" w:rsidRPr="00D96E07" w:rsidRDefault="00D96E07" w:rsidP="00D96E07">
      <w:pPr>
        <w:widowControl w:val="0"/>
        <w:suppressAutoHyphens/>
        <w:autoSpaceDE w:val="0"/>
        <w:autoSpaceDN w:val="0"/>
        <w:adjustRightInd w:val="0"/>
        <w:ind w:firstLine="720"/>
        <w:jc w:val="both"/>
        <w:outlineLvl w:val="2"/>
        <w:rPr>
          <w:color w:val="000000" w:themeColor="text1"/>
          <w:sz w:val="28"/>
          <w:szCs w:val="28"/>
        </w:rPr>
      </w:pPr>
      <w:r w:rsidRPr="00D96E07">
        <w:rPr>
          <w:color w:val="000000" w:themeColor="text1"/>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96E07" w:rsidRPr="00D96E07" w:rsidRDefault="00D96E07" w:rsidP="00D96E07">
      <w:pPr>
        <w:widowControl w:val="0"/>
        <w:suppressAutoHyphens/>
        <w:autoSpaceDE w:val="0"/>
        <w:autoSpaceDN w:val="0"/>
        <w:adjustRightInd w:val="0"/>
        <w:ind w:firstLine="720"/>
        <w:jc w:val="both"/>
        <w:outlineLvl w:val="2"/>
        <w:rPr>
          <w:color w:val="000000" w:themeColor="text1"/>
          <w:sz w:val="28"/>
          <w:szCs w:val="28"/>
        </w:rPr>
      </w:pPr>
      <w:r w:rsidRPr="00D96E07">
        <w:rPr>
          <w:color w:val="000000" w:themeColor="text1"/>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96E07" w:rsidRPr="00D96E07" w:rsidRDefault="00D96E07" w:rsidP="00D96E07">
      <w:pPr>
        <w:widowControl w:val="0"/>
        <w:suppressAutoHyphens/>
        <w:autoSpaceDE w:val="0"/>
        <w:autoSpaceDN w:val="0"/>
        <w:adjustRightInd w:val="0"/>
        <w:ind w:firstLine="720"/>
        <w:jc w:val="both"/>
        <w:outlineLvl w:val="2"/>
        <w:rPr>
          <w:color w:val="000000" w:themeColor="text1"/>
          <w:sz w:val="28"/>
          <w:szCs w:val="28"/>
        </w:rPr>
      </w:pPr>
      <w:r w:rsidRPr="00D96E07">
        <w:rPr>
          <w:color w:val="000000" w:themeColor="text1"/>
          <w:sz w:val="28"/>
          <w:szCs w:val="28"/>
        </w:rPr>
        <w:t>требовать от заявителя совершения иных действий, кроме прохождения идентификац</w:t>
      </w:r>
      <w:proofErr w:type="gramStart"/>
      <w:r w:rsidRPr="00D96E07">
        <w:rPr>
          <w:color w:val="000000" w:themeColor="text1"/>
          <w:sz w:val="28"/>
          <w:szCs w:val="28"/>
        </w:rPr>
        <w:t>ии и ау</w:t>
      </w:r>
      <w:proofErr w:type="gramEnd"/>
      <w:r w:rsidRPr="00D96E07">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D96E07" w:rsidRPr="00D96E07" w:rsidRDefault="00D96E07" w:rsidP="00D96E07">
      <w:pPr>
        <w:widowControl w:val="0"/>
        <w:suppressAutoHyphens/>
        <w:autoSpaceDE w:val="0"/>
        <w:autoSpaceDN w:val="0"/>
        <w:adjustRightInd w:val="0"/>
        <w:ind w:firstLine="720"/>
        <w:jc w:val="both"/>
        <w:outlineLvl w:val="2"/>
        <w:rPr>
          <w:color w:val="000000" w:themeColor="text1"/>
          <w:sz w:val="28"/>
          <w:szCs w:val="28"/>
        </w:rPr>
      </w:pPr>
      <w:r w:rsidRPr="00D96E07">
        <w:rPr>
          <w:color w:val="000000" w:themeColor="text1"/>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E6268" w:rsidRDefault="00D96E07" w:rsidP="00D96E07">
      <w:pPr>
        <w:widowControl w:val="0"/>
        <w:suppressAutoHyphens/>
        <w:autoSpaceDE w:val="0"/>
        <w:autoSpaceDN w:val="0"/>
        <w:adjustRightInd w:val="0"/>
        <w:ind w:firstLine="720"/>
        <w:jc w:val="both"/>
        <w:outlineLvl w:val="2"/>
        <w:rPr>
          <w:color w:val="000000" w:themeColor="text1"/>
          <w:sz w:val="28"/>
          <w:szCs w:val="28"/>
        </w:rPr>
      </w:pPr>
      <w:r w:rsidRPr="00D96E07">
        <w:rPr>
          <w:color w:val="000000" w:themeColor="text1"/>
          <w:sz w:val="28"/>
          <w:szCs w:val="28"/>
        </w:rPr>
        <w:lastRenderedPageBreak/>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D96E07" w:rsidRPr="00931857" w:rsidRDefault="00D96E07" w:rsidP="00D96E07">
      <w:pPr>
        <w:widowControl w:val="0"/>
        <w:suppressAutoHyphens/>
        <w:autoSpaceDE w:val="0"/>
        <w:autoSpaceDN w:val="0"/>
        <w:adjustRightInd w:val="0"/>
        <w:ind w:firstLine="720"/>
        <w:jc w:val="both"/>
        <w:outlineLvl w:val="2"/>
        <w:rPr>
          <w:color w:val="000000" w:themeColor="text1"/>
          <w:sz w:val="28"/>
          <w:szCs w:val="28"/>
        </w:rPr>
      </w:pPr>
    </w:p>
    <w:p w:rsidR="00D96E07" w:rsidRPr="00D96E07" w:rsidRDefault="008E6268" w:rsidP="00D96E07">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Подраздел 2.</w:t>
      </w:r>
      <w:r w:rsidR="00D96E07">
        <w:rPr>
          <w:color w:val="000000" w:themeColor="text1"/>
          <w:sz w:val="28"/>
          <w:szCs w:val="28"/>
        </w:rPr>
        <w:t>7</w:t>
      </w:r>
      <w:r w:rsidRPr="00931857">
        <w:rPr>
          <w:color w:val="000000" w:themeColor="text1"/>
          <w:sz w:val="28"/>
          <w:szCs w:val="28"/>
        </w:rPr>
        <w:t xml:space="preserve">. </w:t>
      </w:r>
      <w:r w:rsidR="00D96E07" w:rsidRPr="00D96E07">
        <w:rPr>
          <w:color w:val="000000" w:themeColor="text1"/>
          <w:sz w:val="28"/>
          <w:szCs w:val="28"/>
        </w:rPr>
        <w:t xml:space="preserve">ИСЧЕРПЫВАЮЩИЙ ПЕРЕЧЕНЬ ОСНОВАНИЙ ДЛЯ ОТКАЗА В ПРИЕМЕ ДОКУМЕНТОВ, НЕОБХОДИМЫХ </w:t>
      </w:r>
      <w:proofErr w:type="gramStart"/>
      <w:r w:rsidR="00D96E07" w:rsidRPr="00D96E07">
        <w:rPr>
          <w:color w:val="000000" w:themeColor="text1"/>
          <w:sz w:val="28"/>
          <w:szCs w:val="28"/>
        </w:rPr>
        <w:t>ДЛЯ</w:t>
      </w:r>
      <w:proofErr w:type="gramEnd"/>
    </w:p>
    <w:p w:rsidR="008E6268" w:rsidRPr="00931857" w:rsidRDefault="00D96E07" w:rsidP="00D96E07">
      <w:pPr>
        <w:widowControl w:val="0"/>
        <w:suppressAutoHyphens/>
        <w:autoSpaceDE w:val="0"/>
        <w:autoSpaceDN w:val="0"/>
        <w:adjustRightInd w:val="0"/>
        <w:ind w:firstLine="720"/>
        <w:jc w:val="center"/>
        <w:outlineLvl w:val="2"/>
        <w:rPr>
          <w:color w:val="000000" w:themeColor="text1"/>
          <w:sz w:val="28"/>
          <w:szCs w:val="28"/>
        </w:rPr>
      </w:pPr>
      <w:r w:rsidRPr="00D96E07">
        <w:rPr>
          <w:color w:val="000000" w:themeColor="text1"/>
          <w:sz w:val="28"/>
          <w:szCs w:val="28"/>
        </w:rPr>
        <w:t>ПРЕДОСТАВЛЕНИЯ МУНИЦИПАЛЬНОЙ УСЛУГИ</w:t>
      </w:r>
    </w:p>
    <w:p w:rsidR="008E6268" w:rsidRPr="00931857" w:rsidRDefault="008E6268" w:rsidP="008E6268">
      <w:pPr>
        <w:suppressAutoHyphens/>
        <w:autoSpaceDE w:val="0"/>
        <w:autoSpaceDN w:val="0"/>
        <w:adjustRightInd w:val="0"/>
        <w:ind w:firstLine="851"/>
        <w:jc w:val="both"/>
        <w:rPr>
          <w:color w:val="000000" w:themeColor="text1"/>
          <w:sz w:val="28"/>
          <w:szCs w:val="28"/>
        </w:rPr>
      </w:pPr>
    </w:p>
    <w:p w:rsidR="00D96E07" w:rsidRPr="00D96E07" w:rsidRDefault="00D96E07" w:rsidP="00D96E07">
      <w:pPr>
        <w:suppressAutoHyphens/>
        <w:autoSpaceDE w:val="0"/>
        <w:autoSpaceDN w:val="0"/>
        <w:adjustRightInd w:val="0"/>
        <w:ind w:firstLine="709"/>
        <w:jc w:val="both"/>
        <w:rPr>
          <w:color w:val="000000" w:themeColor="text1"/>
          <w:sz w:val="28"/>
          <w:szCs w:val="28"/>
        </w:rPr>
      </w:pPr>
      <w:r w:rsidRPr="00D96E07">
        <w:rPr>
          <w:color w:val="000000" w:themeColor="text1"/>
          <w:sz w:val="28"/>
          <w:szCs w:val="28"/>
        </w:rPr>
        <w:t>2.7.1.Основанием для отказа в приеме документов, необходимых для предоставления муниципальной услуги, является:</w:t>
      </w:r>
    </w:p>
    <w:p w:rsidR="00D96E07" w:rsidRPr="00D96E07" w:rsidRDefault="00D96E07" w:rsidP="00D96E07">
      <w:pPr>
        <w:suppressAutoHyphens/>
        <w:autoSpaceDE w:val="0"/>
        <w:autoSpaceDN w:val="0"/>
        <w:adjustRightInd w:val="0"/>
        <w:ind w:firstLine="709"/>
        <w:jc w:val="both"/>
        <w:rPr>
          <w:color w:val="000000" w:themeColor="text1"/>
          <w:sz w:val="28"/>
          <w:szCs w:val="28"/>
        </w:rPr>
      </w:pPr>
      <w:r w:rsidRPr="00D96E07">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96E07" w:rsidRPr="00D96E07" w:rsidRDefault="00D96E07" w:rsidP="00D96E07">
      <w:pPr>
        <w:suppressAutoHyphens/>
        <w:autoSpaceDE w:val="0"/>
        <w:autoSpaceDN w:val="0"/>
        <w:adjustRightInd w:val="0"/>
        <w:ind w:firstLine="709"/>
        <w:jc w:val="both"/>
        <w:rPr>
          <w:color w:val="000000" w:themeColor="text1"/>
          <w:sz w:val="28"/>
          <w:szCs w:val="28"/>
        </w:rPr>
      </w:pPr>
      <w:r w:rsidRPr="00D96E07">
        <w:rPr>
          <w:color w:val="000000" w:themeColor="text1"/>
          <w:sz w:val="28"/>
          <w:szCs w:val="28"/>
        </w:rPr>
        <w:t>если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96E07" w:rsidRPr="00D96E07" w:rsidRDefault="00D96E07" w:rsidP="00D96E07">
      <w:pPr>
        <w:suppressAutoHyphens/>
        <w:autoSpaceDE w:val="0"/>
        <w:autoSpaceDN w:val="0"/>
        <w:adjustRightInd w:val="0"/>
        <w:ind w:firstLine="709"/>
        <w:jc w:val="both"/>
        <w:rPr>
          <w:color w:val="000000" w:themeColor="text1"/>
          <w:sz w:val="28"/>
          <w:szCs w:val="28"/>
        </w:rPr>
      </w:pPr>
      <w:r w:rsidRPr="00D96E07">
        <w:rPr>
          <w:color w:val="000000" w:themeColor="text1"/>
          <w:sz w:val="28"/>
          <w:szCs w:val="28"/>
        </w:rPr>
        <w:t xml:space="preserve">если поданное заявление не соответствует по форме и содержанию требованиям, </w:t>
      </w:r>
      <w:proofErr w:type="gramStart"/>
      <w:r w:rsidRPr="00D96E07">
        <w:rPr>
          <w:color w:val="000000" w:themeColor="text1"/>
          <w:sz w:val="28"/>
          <w:szCs w:val="28"/>
        </w:rPr>
        <w:t>предъявляемых</w:t>
      </w:r>
      <w:proofErr w:type="gramEnd"/>
      <w:r w:rsidRPr="00D96E07">
        <w:rPr>
          <w:color w:val="000000" w:themeColor="text1"/>
          <w:sz w:val="28"/>
          <w:szCs w:val="28"/>
        </w:rPr>
        <w:t xml:space="preserve"> к заявлению, согласно Приложению № 1 к настоящему Регламенту;</w:t>
      </w:r>
    </w:p>
    <w:p w:rsidR="00D96E07" w:rsidRPr="00D96E07" w:rsidRDefault="00D96E07" w:rsidP="00D96E07">
      <w:pPr>
        <w:suppressAutoHyphens/>
        <w:autoSpaceDE w:val="0"/>
        <w:autoSpaceDN w:val="0"/>
        <w:adjustRightInd w:val="0"/>
        <w:ind w:firstLine="709"/>
        <w:jc w:val="both"/>
        <w:rPr>
          <w:color w:val="000000" w:themeColor="text1"/>
          <w:sz w:val="28"/>
          <w:szCs w:val="28"/>
        </w:rPr>
      </w:pPr>
      <w:proofErr w:type="gramStart"/>
      <w:r w:rsidRPr="00D96E07">
        <w:rPr>
          <w:color w:val="000000" w:themeColor="text1"/>
          <w:sz w:val="28"/>
          <w:szCs w:val="28"/>
        </w:rPr>
        <w:t>если, заявление, и документы, поданные в форме электронного документа, с использованием  Портала Краснодарского края,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D96E07" w:rsidRPr="00D96E07" w:rsidRDefault="00D96E07" w:rsidP="00D96E07">
      <w:pPr>
        <w:suppressAutoHyphens/>
        <w:autoSpaceDE w:val="0"/>
        <w:autoSpaceDN w:val="0"/>
        <w:adjustRightInd w:val="0"/>
        <w:ind w:firstLine="709"/>
        <w:jc w:val="both"/>
        <w:rPr>
          <w:color w:val="000000" w:themeColor="text1"/>
          <w:sz w:val="28"/>
          <w:szCs w:val="28"/>
        </w:rPr>
      </w:pPr>
      <w:r w:rsidRPr="00D96E07">
        <w:rPr>
          <w:color w:val="000000" w:themeColor="text1"/>
          <w:sz w:val="28"/>
          <w:szCs w:val="28"/>
        </w:rPr>
        <w:t xml:space="preserve">В случае подачи заявления заявителем, по форме и содержанию, </w:t>
      </w:r>
      <w:proofErr w:type="gramStart"/>
      <w:r w:rsidRPr="00D96E07">
        <w:rPr>
          <w:color w:val="000000" w:themeColor="text1"/>
          <w:sz w:val="28"/>
          <w:szCs w:val="28"/>
        </w:rPr>
        <w:t>предъявляемых</w:t>
      </w:r>
      <w:proofErr w:type="gramEnd"/>
      <w:r w:rsidRPr="00D96E07">
        <w:rPr>
          <w:color w:val="000000" w:themeColor="text1"/>
          <w:sz w:val="28"/>
          <w:szCs w:val="28"/>
        </w:rPr>
        <w:t xml:space="preserve"> к заявлению, согласно Приложению № 1 к настоящему Регламенту, в форме электронного документа, с использованием Портала Краснодарского края, требуется простая электронная подпись.</w:t>
      </w:r>
    </w:p>
    <w:p w:rsidR="00D96E07" w:rsidRPr="00D96E07" w:rsidRDefault="00D96E07" w:rsidP="00D96E07">
      <w:pPr>
        <w:suppressAutoHyphens/>
        <w:autoSpaceDE w:val="0"/>
        <w:autoSpaceDN w:val="0"/>
        <w:adjustRightInd w:val="0"/>
        <w:ind w:firstLine="709"/>
        <w:jc w:val="both"/>
        <w:rPr>
          <w:color w:val="000000" w:themeColor="text1"/>
          <w:sz w:val="28"/>
          <w:szCs w:val="28"/>
        </w:rPr>
      </w:pPr>
      <w:r w:rsidRPr="00D96E07">
        <w:rPr>
          <w:color w:val="000000" w:themeColor="text1"/>
          <w:sz w:val="28"/>
          <w:szCs w:val="28"/>
        </w:rPr>
        <w:t>2.7.2. О наличии основания для отказа в приеме документов заявителя информирует работник МФЦ (при обращении за услугой через МФЦ) либо специалист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96E07" w:rsidRPr="00D96E07" w:rsidRDefault="00D96E07" w:rsidP="00D96E07">
      <w:pPr>
        <w:suppressAutoHyphens/>
        <w:autoSpaceDE w:val="0"/>
        <w:autoSpaceDN w:val="0"/>
        <w:adjustRightInd w:val="0"/>
        <w:ind w:firstLine="709"/>
        <w:jc w:val="both"/>
        <w:rPr>
          <w:color w:val="000000" w:themeColor="text1"/>
          <w:sz w:val="28"/>
          <w:szCs w:val="28"/>
        </w:rPr>
      </w:pPr>
      <w:r w:rsidRPr="00D96E07">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96E07" w:rsidRPr="00D96E07" w:rsidRDefault="00D96E07" w:rsidP="00D96E07">
      <w:pPr>
        <w:suppressAutoHyphens/>
        <w:autoSpaceDE w:val="0"/>
        <w:autoSpaceDN w:val="0"/>
        <w:adjustRightInd w:val="0"/>
        <w:ind w:firstLine="709"/>
        <w:jc w:val="both"/>
        <w:rPr>
          <w:color w:val="000000" w:themeColor="text1"/>
          <w:sz w:val="28"/>
          <w:szCs w:val="28"/>
        </w:rPr>
      </w:pPr>
      <w:r w:rsidRPr="00D96E07">
        <w:rPr>
          <w:color w:val="000000" w:themeColor="text1"/>
          <w:sz w:val="28"/>
          <w:szCs w:val="28"/>
        </w:rPr>
        <w:t>Не может быть отказано заявителю в приёме дополнительных документов при наличии намерения их сдать.</w:t>
      </w:r>
    </w:p>
    <w:p w:rsidR="00D96E07" w:rsidRPr="00D96E07" w:rsidRDefault="00D96E07" w:rsidP="00D96E07">
      <w:pPr>
        <w:suppressAutoHyphens/>
        <w:autoSpaceDE w:val="0"/>
        <w:autoSpaceDN w:val="0"/>
        <w:adjustRightInd w:val="0"/>
        <w:ind w:firstLine="709"/>
        <w:jc w:val="both"/>
        <w:rPr>
          <w:color w:val="000000" w:themeColor="text1"/>
          <w:sz w:val="28"/>
          <w:szCs w:val="28"/>
        </w:rPr>
      </w:pPr>
      <w:r w:rsidRPr="00D96E07">
        <w:rPr>
          <w:color w:val="000000" w:themeColor="text1"/>
          <w:sz w:val="28"/>
          <w:szCs w:val="28"/>
        </w:rPr>
        <w:lastRenderedPageBreak/>
        <w:t>2.7.3.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МФЦ.</w:t>
      </w:r>
    </w:p>
    <w:p w:rsidR="00D96E07" w:rsidRPr="00D96E07" w:rsidRDefault="00D96E07" w:rsidP="00D96E07">
      <w:pPr>
        <w:suppressAutoHyphens/>
        <w:autoSpaceDE w:val="0"/>
        <w:autoSpaceDN w:val="0"/>
        <w:adjustRightInd w:val="0"/>
        <w:ind w:firstLine="709"/>
        <w:jc w:val="both"/>
        <w:rPr>
          <w:color w:val="000000" w:themeColor="text1"/>
          <w:sz w:val="28"/>
          <w:szCs w:val="28"/>
        </w:rPr>
      </w:pPr>
      <w:r w:rsidRPr="00D96E07">
        <w:rPr>
          <w:color w:val="000000" w:themeColor="text1"/>
          <w:sz w:val="28"/>
          <w:szCs w:val="28"/>
        </w:rPr>
        <w:t>2.7.4.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Краснодарского края и официальном сайте Администрации.</w:t>
      </w:r>
    </w:p>
    <w:p w:rsidR="008E6268" w:rsidRDefault="00D96E07" w:rsidP="00D96E07">
      <w:pPr>
        <w:suppressAutoHyphens/>
        <w:autoSpaceDE w:val="0"/>
        <w:autoSpaceDN w:val="0"/>
        <w:adjustRightInd w:val="0"/>
        <w:ind w:firstLine="709"/>
        <w:jc w:val="both"/>
        <w:rPr>
          <w:color w:val="000000" w:themeColor="text1"/>
          <w:sz w:val="28"/>
          <w:szCs w:val="28"/>
        </w:rPr>
      </w:pPr>
      <w:r w:rsidRPr="00D96E07">
        <w:rPr>
          <w:color w:val="000000" w:themeColor="text1"/>
          <w:sz w:val="28"/>
          <w:szCs w:val="28"/>
        </w:rPr>
        <w:t>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96E07" w:rsidRPr="00931857" w:rsidRDefault="00D96E07" w:rsidP="00D96E07">
      <w:pPr>
        <w:suppressAutoHyphens/>
        <w:autoSpaceDE w:val="0"/>
        <w:autoSpaceDN w:val="0"/>
        <w:adjustRightInd w:val="0"/>
        <w:ind w:firstLine="709"/>
        <w:jc w:val="both"/>
        <w:rPr>
          <w:color w:val="000000" w:themeColor="text1"/>
          <w:sz w:val="28"/>
          <w:szCs w:val="28"/>
        </w:rPr>
      </w:pPr>
    </w:p>
    <w:p w:rsidR="008E6268" w:rsidRPr="00931857" w:rsidRDefault="00511F83" w:rsidP="008E6268">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2.8</w:t>
      </w:r>
      <w:r w:rsidR="008E6268" w:rsidRPr="00931857">
        <w:rPr>
          <w:color w:val="000000" w:themeColor="text1"/>
          <w:sz w:val="28"/>
          <w:szCs w:val="28"/>
        </w:rPr>
        <w:t>. ИСЧЕРПЫВАЮЩИЙ ПЕРЕЧЕНЬ ОСНОВАНИЙ ДЛЯ ПРИОСТАНОВЛЕНИЯ ИЛИ ОТКАЗА В ПРЕДОСТАВЛЕНИИ</w:t>
      </w:r>
    </w:p>
    <w:p w:rsidR="008E6268" w:rsidRPr="00931857" w:rsidRDefault="008E6268" w:rsidP="008E6268">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МУНИЦИПАЛЬНОЙ УСЛУГИ</w:t>
      </w:r>
    </w:p>
    <w:p w:rsidR="008E6268" w:rsidRPr="00931857" w:rsidRDefault="008E6268" w:rsidP="008E6268">
      <w:pPr>
        <w:suppressAutoHyphens/>
        <w:autoSpaceDE w:val="0"/>
        <w:autoSpaceDN w:val="0"/>
        <w:adjustRightInd w:val="0"/>
        <w:ind w:firstLine="851"/>
        <w:jc w:val="both"/>
        <w:rPr>
          <w:color w:val="000000" w:themeColor="text1"/>
          <w:sz w:val="28"/>
          <w:szCs w:val="28"/>
        </w:rPr>
      </w:pPr>
    </w:p>
    <w:p w:rsidR="008E6268" w:rsidRPr="00931857" w:rsidRDefault="00511F83" w:rsidP="008E6268">
      <w:pPr>
        <w:suppressAutoHyphens/>
        <w:autoSpaceDE w:val="0"/>
        <w:autoSpaceDN w:val="0"/>
        <w:adjustRightInd w:val="0"/>
        <w:ind w:firstLine="709"/>
        <w:jc w:val="both"/>
        <w:rPr>
          <w:color w:val="000000" w:themeColor="text1"/>
          <w:sz w:val="28"/>
          <w:szCs w:val="28"/>
        </w:rPr>
      </w:pPr>
      <w:r>
        <w:rPr>
          <w:color w:val="000000" w:themeColor="text1"/>
          <w:sz w:val="28"/>
          <w:szCs w:val="28"/>
        </w:rPr>
        <w:t>2.8</w:t>
      </w:r>
      <w:r w:rsidR="008E6268" w:rsidRPr="00931857">
        <w:rPr>
          <w:color w:val="000000" w:themeColor="text1"/>
          <w:sz w:val="28"/>
          <w:szCs w:val="28"/>
        </w:rPr>
        <w:t>.1. Основания для приостановления предоставления муниципальной услуги:</w:t>
      </w:r>
    </w:p>
    <w:p w:rsidR="008E6268" w:rsidRPr="00931857" w:rsidRDefault="008E6268" w:rsidP="008E6268">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8E6268" w:rsidRPr="00931857" w:rsidRDefault="008E6268" w:rsidP="008E6268">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в случае</w:t>
      </w:r>
      <w:proofErr w:type="gramStart"/>
      <w:r w:rsidRPr="00931857">
        <w:rPr>
          <w:color w:val="000000" w:themeColor="text1"/>
          <w:sz w:val="28"/>
          <w:szCs w:val="28"/>
        </w:rPr>
        <w:t>,</w:t>
      </w:r>
      <w:proofErr w:type="gramEnd"/>
      <w:r w:rsidRPr="00931857">
        <w:rPr>
          <w:color w:val="000000" w:themeColor="text1"/>
          <w:sz w:val="28"/>
          <w:szCs w:val="28"/>
        </w:rPr>
        <w:t xml:space="preserve">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w:t>
      </w:r>
      <w:proofErr w:type="gramStart"/>
      <w:r w:rsidRPr="00931857">
        <w:rPr>
          <w:color w:val="000000" w:themeColor="text1"/>
          <w:sz w:val="28"/>
          <w:szCs w:val="28"/>
        </w:rPr>
        <w:t>принимающим</w:t>
      </w:r>
      <w:proofErr w:type="gramEnd"/>
      <w:r w:rsidRPr="00931857">
        <w:rPr>
          <w:color w:val="000000" w:themeColor="text1"/>
          <w:sz w:val="28"/>
          <w:szCs w:val="28"/>
        </w:rPr>
        <w:t xml:space="preserve"> такие меры.</w:t>
      </w:r>
    </w:p>
    <w:p w:rsidR="008E6268" w:rsidRPr="00931857" w:rsidRDefault="00511F83" w:rsidP="008E6268">
      <w:pPr>
        <w:pStyle w:val="21"/>
        <w:ind w:firstLine="709"/>
        <w:rPr>
          <w:color w:val="000000" w:themeColor="text1"/>
        </w:rPr>
      </w:pPr>
      <w:r>
        <w:rPr>
          <w:color w:val="000000" w:themeColor="text1"/>
          <w:szCs w:val="28"/>
        </w:rPr>
        <w:t>2.8</w:t>
      </w:r>
      <w:r w:rsidR="008E6268" w:rsidRPr="00931857">
        <w:rPr>
          <w:color w:val="000000" w:themeColor="text1"/>
          <w:szCs w:val="28"/>
        </w:rPr>
        <w:t xml:space="preserve">.2. Основанием для отказа в </w:t>
      </w:r>
      <w:r w:rsidR="008E6268" w:rsidRPr="00931857">
        <w:rPr>
          <w:color w:val="000000" w:themeColor="text1"/>
        </w:rPr>
        <w:t>предоставлении муниципальной услуги являются:</w:t>
      </w:r>
    </w:p>
    <w:p w:rsidR="008E6268" w:rsidRPr="00931857" w:rsidRDefault="008E6268" w:rsidP="008E6268">
      <w:pPr>
        <w:suppressAutoHyphens/>
        <w:ind w:firstLine="709"/>
        <w:jc w:val="both"/>
        <w:rPr>
          <w:color w:val="000000" w:themeColor="text1"/>
          <w:sz w:val="28"/>
          <w:szCs w:val="28"/>
        </w:rPr>
      </w:pPr>
      <w:bookmarkStart w:id="18" w:name="sub_251"/>
      <w:r w:rsidRPr="00931857">
        <w:rPr>
          <w:color w:val="000000" w:themeColor="text1"/>
          <w:sz w:val="28"/>
          <w:szCs w:val="28"/>
        </w:rPr>
        <w:t xml:space="preserve">1) специальные разрешения по заявленному маршруту </w:t>
      </w:r>
      <w:r>
        <w:rPr>
          <w:color w:val="000000" w:themeColor="text1"/>
          <w:sz w:val="28"/>
          <w:szCs w:val="28"/>
        </w:rPr>
        <w:t>администрация</w:t>
      </w:r>
      <w:r w:rsidRPr="00931857">
        <w:rPr>
          <w:color w:val="000000" w:themeColor="text1"/>
          <w:sz w:val="28"/>
          <w:szCs w:val="28"/>
        </w:rPr>
        <w:t xml:space="preserve"> не вправе выдавать;</w:t>
      </w:r>
    </w:p>
    <w:p w:rsidR="008E6268" w:rsidRPr="00931857" w:rsidRDefault="008E6268" w:rsidP="008E6268">
      <w:pPr>
        <w:suppressAutoHyphens/>
        <w:ind w:firstLine="709"/>
        <w:jc w:val="both"/>
        <w:rPr>
          <w:color w:val="000000" w:themeColor="text1"/>
          <w:sz w:val="28"/>
          <w:szCs w:val="28"/>
        </w:rPr>
      </w:pPr>
      <w:bookmarkStart w:id="19" w:name="sub_252"/>
      <w:bookmarkEnd w:id="18"/>
      <w:r w:rsidRPr="00931857">
        <w:rPr>
          <w:color w:val="000000" w:themeColor="text1"/>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E6268" w:rsidRPr="00931857" w:rsidRDefault="008E6268" w:rsidP="008E6268">
      <w:pPr>
        <w:suppressAutoHyphens/>
        <w:ind w:firstLine="709"/>
        <w:jc w:val="both"/>
        <w:rPr>
          <w:color w:val="000000" w:themeColor="text1"/>
          <w:sz w:val="28"/>
          <w:szCs w:val="28"/>
        </w:rPr>
      </w:pPr>
      <w:bookmarkStart w:id="20" w:name="sub_253"/>
      <w:bookmarkEnd w:id="19"/>
      <w:r w:rsidRPr="00931857">
        <w:rPr>
          <w:color w:val="000000" w:themeColor="text1"/>
          <w:sz w:val="28"/>
          <w:szCs w:val="28"/>
        </w:rPr>
        <w:t>3) установленные требования к перевозке делимого груза не соблюдены;</w:t>
      </w:r>
    </w:p>
    <w:p w:rsidR="008E6268" w:rsidRPr="00931857" w:rsidRDefault="008E6268" w:rsidP="008E6268">
      <w:pPr>
        <w:suppressAutoHyphens/>
        <w:ind w:firstLine="709"/>
        <w:jc w:val="both"/>
        <w:rPr>
          <w:color w:val="000000" w:themeColor="text1"/>
          <w:sz w:val="28"/>
          <w:szCs w:val="28"/>
        </w:rPr>
      </w:pPr>
      <w:bookmarkStart w:id="21" w:name="sub_254"/>
      <w:bookmarkEnd w:id="20"/>
      <w:r w:rsidRPr="00931857">
        <w:rPr>
          <w:color w:val="000000" w:themeColor="text1"/>
          <w:sz w:val="28"/>
          <w:szCs w:val="28"/>
        </w:rPr>
        <w:t xml:space="preserve">4) установленная при согласовании маршрута невозможность осуществления перевозки по заявленному маршруту транспортным средством </w:t>
      </w:r>
      <w:r w:rsidRPr="00931857">
        <w:rPr>
          <w:color w:val="000000" w:themeColor="text1"/>
          <w:sz w:val="28"/>
          <w:szCs w:val="28"/>
        </w:rPr>
        <w:lastRenderedPageBreak/>
        <w:t>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E6268" w:rsidRPr="00931857" w:rsidRDefault="008E6268" w:rsidP="008E6268">
      <w:pPr>
        <w:suppressAutoHyphens/>
        <w:ind w:firstLine="709"/>
        <w:jc w:val="both"/>
        <w:rPr>
          <w:color w:val="000000" w:themeColor="text1"/>
          <w:sz w:val="28"/>
          <w:szCs w:val="28"/>
        </w:rPr>
      </w:pPr>
      <w:bookmarkStart w:id="22" w:name="sub_255"/>
      <w:bookmarkEnd w:id="21"/>
      <w:r w:rsidRPr="00931857">
        <w:rPr>
          <w:color w:val="000000" w:themeColor="text1"/>
          <w:sz w:val="28"/>
          <w:szCs w:val="28"/>
        </w:rPr>
        <w:t xml:space="preserve">5) отсутствует согласие заявителя </w:t>
      </w:r>
      <w:proofErr w:type="gramStart"/>
      <w:r w:rsidRPr="00931857">
        <w:rPr>
          <w:color w:val="000000" w:themeColor="text1"/>
          <w:sz w:val="28"/>
          <w:szCs w:val="28"/>
        </w:rPr>
        <w:t>на</w:t>
      </w:r>
      <w:proofErr w:type="gramEnd"/>
      <w:r w:rsidRPr="00931857">
        <w:rPr>
          <w:color w:val="000000" w:themeColor="text1"/>
          <w:sz w:val="28"/>
          <w:szCs w:val="28"/>
        </w:rPr>
        <w:t>:</w:t>
      </w:r>
    </w:p>
    <w:bookmarkEnd w:id="22"/>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проведение оценки технического состояния автомобильной дороги в установленных законодательством случаях;</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E6268" w:rsidRPr="00931857" w:rsidRDefault="008E6268" w:rsidP="008E6268">
      <w:pPr>
        <w:suppressAutoHyphens/>
        <w:ind w:firstLine="709"/>
        <w:jc w:val="both"/>
        <w:rPr>
          <w:color w:val="000000" w:themeColor="text1"/>
          <w:sz w:val="28"/>
          <w:szCs w:val="28"/>
        </w:rPr>
      </w:pPr>
      <w:bookmarkStart w:id="23" w:name="sub_256"/>
      <w:r w:rsidRPr="00931857">
        <w:rPr>
          <w:color w:val="000000" w:themeColor="text1"/>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E6268" w:rsidRPr="00931857" w:rsidRDefault="008E6268" w:rsidP="008E6268">
      <w:pPr>
        <w:suppressAutoHyphens/>
        <w:ind w:firstLine="709"/>
        <w:jc w:val="both"/>
        <w:rPr>
          <w:color w:val="000000" w:themeColor="text1"/>
          <w:sz w:val="28"/>
          <w:szCs w:val="28"/>
        </w:rPr>
      </w:pPr>
      <w:bookmarkStart w:id="24" w:name="sub_257"/>
      <w:bookmarkEnd w:id="23"/>
      <w:r w:rsidRPr="00931857">
        <w:rPr>
          <w:color w:val="000000" w:themeColor="text1"/>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E6268" w:rsidRPr="00931857" w:rsidRDefault="008E6268" w:rsidP="008E6268">
      <w:pPr>
        <w:suppressAutoHyphens/>
        <w:ind w:firstLine="709"/>
        <w:jc w:val="both"/>
        <w:rPr>
          <w:color w:val="000000" w:themeColor="text1"/>
          <w:sz w:val="28"/>
          <w:szCs w:val="28"/>
        </w:rPr>
      </w:pPr>
      <w:bookmarkStart w:id="25" w:name="sub_258"/>
      <w:bookmarkEnd w:id="24"/>
      <w:r w:rsidRPr="00931857">
        <w:rPr>
          <w:color w:val="000000" w:themeColor="text1"/>
          <w:sz w:val="28"/>
          <w:szCs w:val="28"/>
        </w:rPr>
        <w:t>8) заявитель не внес плату в счет возмещения вреда, причиняемого автомобильным дорогам тяжеловесным транспортным средством;</w:t>
      </w:r>
    </w:p>
    <w:p w:rsidR="008E6268" w:rsidRPr="00931857" w:rsidRDefault="008E6268" w:rsidP="008E6268">
      <w:pPr>
        <w:suppressAutoHyphens/>
        <w:ind w:firstLine="709"/>
        <w:jc w:val="both"/>
        <w:rPr>
          <w:color w:val="000000" w:themeColor="text1"/>
          <w:sz w:val="28"/>
          <w:szCs w:val="28"/>
        </w:rPr>
      </w:pPr>
      <w:bookmarkStart w:id="26" w:name="sub_259"/>
      <w:bookmarkEnd w:id="25"/>
      <w:r w:rsidRPr="00931857">
        <w:rPr>
          <w:color w:val="000000" w:themeColor="text1"/>
          <w:sz w:val="28"/>
          <w:szCs w:val="28"/>
        </w:rPr>
        <w:t>9) заявитель не произвел оплату государственной пошлины за выдачу специального разрешения;</w:t>
      </w:r>
    </w:p>
    <w:bookmarkEnd w:id="26"/>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Pr>
          <w:color w:val="000000" w:themeColor="text1"/>
          <w:sz w:val="28"/>
          <w:szCs w:val="28"/>
        </w:rPr>
        <w:t>администрацию</w:t>
      </w:r>
      <w:r w:rsidRPr="00931857">
        <w:rPr>
          <w:color w:val="000000" w:themeColor="text1"/>
          <w:sz w:val="28"/>
          <w:szCs w:val="28"/>
        </w:rPr>
        <w:t xml:space="preserve"> с использованием факсимильной связи.</w:t>
      </w:r>
    </w:p>
    <w:p w:rsidR="008E6268" w:rsidRPr="00931857" w:rsidRDefault="008E6268" w:rsidP="008E6268">
      <w:pPr>
        <w:suppressAutoHyphens/>
        <w:ind w:firstLine="709"/>
        <w:jc w:val="both"/>
        <w:rPr>
          <w:color w:val="000000" w:themeColor="text1"/>
          <w:sz w:val="28"/>
          <w:szCs w:val="28"/>
        </w:rPr>
      </w:pPr>
      <w:r>
        <w:rPr>
          <w:color w:val="000000" w:themeColor="text1"/>
          <w:sz w:val="28"/>
          <w:szCs w:val="28"/>
        </w:rPr>
        <w:t>Администрация, принявшая</w:t>
      </w:r>
      <w:r w:rsidRPr="00931857">
        <w:rPr>
          <w:color w:val="000000" w:themeColor="text1"/>
          <w:sz w:val="28"/>
          <w:szCs w:val="28"/>
        </w:rPr>
        <w:t xml:space="preserve"> решение об отказе в регистрации заявления, обязан</w:t>
      </w:r>
      <w:r>
        <w:rPr>
          <w:color w:val="000000" w:themeColor="text1"/>
          <w:sz w:val="28"/>
          <w:szCs w:val="28"/>
        </w:rPr>
        <w:t>а</w:t>
      </w:r>
      <w:r w:rsidRPr="00931857">
        <w:rPr>
          <w:color w:val="000000" w:themeColor="text1"/>
          <w:sz w:val="28"/>
          <w:szCs w:val="28"/>
        </w:rPr>
        <w:t xml:space="preserve"> незамедлительно проинформировать заявителя о принятом решении с указанием оснований принятия данного решения.</w:t>
      </w:r>
    </w:p>
    <w:p w:rsidR="008E6268" w:rsidRPr="00931857" w:rsidRDefault="00511F83" w:rsidP="008E6268">
      <w:pPr>
        <w:tabs>
          <w:tab w:val="left" w:pos="1260"/>
          <w:tab w:val="num" w:pos="1440"/>
        </w:tabs>
        <w:suppressAutoHyphens/>
        <w:ind w:firstLine="709"/>
        <w:jc w:val="both"/>
        <w:rPr>
          <w:color w:val="000000" w:themeColor="text1"/>
          <w:sz w:val="28"/>
          <w:szCs w:val="28"/>
        </w:rPr>
      </w:pPr>
      <w:r>
        <w:rPr>
          <w:color w:val="000000" w:themeColor="text1"/>
          <w:sz w:val="28"/>
          <w:szCs w:val="28"/>
        </w:rPr>
        <w:t>2.8</w:t>
      </w:r>
      <w:r w:rsidR="008E6268" w:rsidRPr="00931857">
        <w:rPr>
          <w:color w:val="000000" w:themeColor="text1"/>
          <w:sz w:val="28"/>
          <w:szCs w:val="28"/>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E6268" w:rsidRPr="00931857" w:rsidRDefault="00511F83" w:rsidP="008E6268">
      <w:pPr>
        <w:tabs>
          <w:tab w:val="left" w:pos="1260"/>
          <w:tab w:val="num" w:pos="1440"/>
        </w:tabs>
        <w:suppressAutoHyphens/>
        <w:ind w:firstLine="709"/>
        <w:jc w:val="both"/>
        <w:rPr>
          <w:color w:val="000000" w:themeColor="text1"/>
          <w:sz w:val="28"/>
          <w:szCs w:val="28"/>
        </w:rPr>
      </w:pPr>
      <w:r>
        <w:rPr>
          <w:color w:val="000000" w:themeColor="text1"/>
          <w:sz w:val="28"/>
          <w:szCs w:val="28"/>
        </w:rPr>
        <w:t>2.8</w:t>
      </w:r>
      <w:r w:rsidR="008E6268" w:rsidRPr="00931857">
        <w:rPr>
          <w:color w:val="000000" w:themeColor="text1"/>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E6268" w:rsidRPr="00931857" w:rsidRDefault="008E6268" w:rsidP="008E6268">
      <w:pPr>
        <w:tabs>
          <w:tab w:val="left" w:pos="1260"/>
          <w:tab w:val="num" w:pos="1440"/>
        </w:tabs>
        <w:suppressAutoHyphens/>
        <w:ind w:firstLine="709"/>
        <w:jc w:val="both"/>
        <w:rPr>
          <w:color w:val="000000" w:themeColor="text1"/>
          <w:sz w:val="28"/>
          <w:szCs w:val="28"/>
        </w:rPr>
      </w:pPr>
    </w:p>
    <w:p w:rsidR="008E6268" w:rsidRDefault="00511F83" w:rsidP="00511F83">
      <w:pPr>
        <w:widowControl w:val="0"/>
        <w:suppressAutoHyphens/>
        <w:autoSpaceDE w:val="0"/>
        <w:autoSpaceDN w:val="0"/>
        <w:adjustRightInd w:val="0"/>
        <w:ind w:firstLine="720"/>
        <w:jc w:val="center"/>
        <w:outlineLvl w:val="2"/>
        <w:rPr>
          <w:color w:val="000000" w:themeColor="text1"/>
          <w:sz w:val="28"/>
          <w:szCs w:val="28"/>
        </w:rPr>
      </w:pPr>
      <w:bookmarkStart w:id="27" w:name="P160"/>
      <w:bookmarkEnd w:id="27"/>
      <w:r>
        <w:rPr>
          <w:color w:val="000000" w:themeColor="text1"/>
          <w:sz w:val="28"/>
          <w:szCs w:val="28"/>
        </w:rPr>
        <w:t>Подраздел 2.9</w:t>
      </w:r>
      <w:r w:rsidR="008E6268" w:rsidRPr="00474BC9">
        <w:rPr>
          <w:color w:val="000000" w:themeColor="text1"/>
          <w:sz w:val="28"/>
          <w:szCs w:val="28"/>
        </w:rPr>
        <w:t xml:space="preserve">. </w:t>
      </w:r>
      <w:r w:rsidRPr="00511F83">
        <w:rPr>
          <w:color w:val="000000" w:themeColor="text1"/>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w:t>
      </w:r>
      <w:r w:rsidRPr="00511F83">
        <w:rPr>
          <w:color w:val="000000" w:themeColor="text1"/>
          <w:sz w:val="28"/>
          <w:szCs w:val="28"/>
        </w:rPr>
        <w:lastRenderedPageBreak/>
        <w:t>НОРМАТИСНЫМИ ПРАВОВЫМИ АКТАМИ СУБЪЕКТОВ РОССИЙСКОЙ ФЕДЕРАЦИИ, МУНИЦИПАЛЬНЫМИ ПРАВОВЫМИ АКТАМИ</w:t>
      </w:r>
    </w:p>
    <w:p w:rsidR="00511F83" w:rsidRPr="0087289D" w:rsidRDefault="00511F83" w:rsidP="00511F83">
      <w:pPr>
        <w:widowControl w:val="0"/>
        <w:suppressAutoHyphens/>
        <w:autoSpaceDE w:val="0"/>
        <w:autoSpaceDN w:val="0"/>
        <w:adjustRightInd w:val="0"/>
        <w:ind w:firstLine="720"/>
        <w:jc w:val="center"/>
        <w:outlineLvl w:val="2"/>
        <w:rPr>
          <w:b/>
          <w:color w:val="000000" w:themeColor="text1"/>
          <w:sz w:val="28"/>
          <w:szCs w:val="28"/>
        </w:rPr>
      </w:pPr>
    </w:p>
    <w:p w:rsidR="008E6268" w:rsidRPr="0087289D" w:rsidRDefault="00511F83" w:rsidP="008E6268">
      <w:pPr>
        <w:suppressAutoHyphens/>
        <w:ind w:firstLine="709"/>
        <w:jc w:val="both"/>
        <w:rPr>
          <w:color w:val="000000" w:themeColor="text1"/>
          <w:sz w:val="28"/>
          <w:szCs w:val="28"/>
          <w:lang w:eastAsia="ar-SA"/>
        </w:rPr>
      </w:pPr>
      <w:r>
        <w:rPr>
          <w:color w:val="000000" w:themeColor="text1"/>
          <w:sz w:val="28"/>
          <w:szCs w:val="28"/>
          <w:lang w:eastAsia="ar-SA"/>
        </w:rPr>
        <w:t>2.9</w:t>
      </w:r>
      <w:r w:rsidR="008E6268" w:rsidRPr="0087289D">
        <w:rPr>
          <w:color w:val="000000" w:themeColor="text1"/>
          <w:sz w:val="28"/>
          <w:szCs w:val="28"/>
          <w:lang w:eastAsia="ar-SA"/>
        </w:rPr>
        <w:t>.1. За выдачу специального разрешения уплачивается государственная пошлина на основании части 7 статьи 31Федерального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E6268" w:rsidRPr="0087289D" w:rsidRDefault="008E6268" w:rsidP="008E6268">
      <w:pPr>
        <w:suppressAutoHyphens/>
        <w:ind w:firstLine="709"/>
        <w:jc w:val="both"/>
        <w:rPr>
          <w:color w:val="000000" w:themeColor="text1"/>
          <w:sz w:val="28"/>
          <w:szCs w:val="28"/>
          <w:lang w:eastAsia="ar-SA"/>
        </w:rPr>
      </w:pPr>
      <w:r w:rsidRPr="0087289D">
        <w:rPr>
          <w:color w:val="000000" w:themeColor="text1"/>
          <w:sz w:val="28"/>
          <w:szCs w:val="28"/>
          <w:lang w:eastAsia="ar-SA"/>
        </w:rPr>
        <w:t xml:space="preserve">Размер государственной пошлины установлен </w:t>
      </w:r>
      <w:hyperlink r:id="rId13" w:history="1">
        <w:r w:rsidRPr="0087289D">
          <w:rPr>
            <w:color w:val="000000" w:themeColor="text1"/>
            <w:sz w:val="28"/>
            <w:szCs w:val="28"/>
            <w:lang w:eastAsia="ar-SA"/>
          </w:rPr>
          <w:t>пунктом 111 статьи 333.33</w:t>
        </w:r>
      </w:hyperlink>
      <w:r w:rsidRPr="0087289D">
        <w:rPr>
          <w:color w:val="000000" w:themeColor="text1"/>
          <w:sz w:val="28"/>
          <w:szCs w:val="28"/>
          <w:lang w:eastAsia="ar-SA"/>
        </w:rPr>
        <w:t xml:space="preserve"> Налогового кодекса Российской Федерации (часть вторая) от 5 августа 2000 г. № 117-ФЗ.</w:t>
      </w:r>
    </w:p>
    <w:p w:rsidR="008E6268" w:rsidRPr="0087289D" w:rsidRDefault="008E6268" w:rsidP="008E6268">
      <w:pPr>
        <w:pStyle w:val="ConsNormal"/>
        <w:widowControl/>
        <w:suppressAutoHyphens/>
        <w:ind w:right="0" w:firstLine="709"/>
        <w:jc w:val="both"/>
        <w:rPr>
          <w:rFonts w:ascii="Times New Roman" w:hAnsi="Times New Roman" w:cs="Times New Roman"/>
          <w:color w:val="000000" w:themeColor="text1"/>
          <w:sz w:val="28"/>
          <w:szCs w:val="28"/>
        </w:rPr>
      </w:pPr>
    </w:p>
    <w:p w:rsidR="00511F83" w:rsidRPr="00511F83" w:rsidRDefault="00511F83" w:rsidP="00511F83">
      <w:pPr>
        <w:suppressAutoHyphens/>
        <w:autoSpaceDE w:val="0"/>
        <w:autoSpaceDN w:val="0"/>
        <w:adjustRightInd w:val="0"/>
        <w:jc w:val="center"/>
        <w:outlineLvl w:val="1"/>
        <w:rPr>
          <w:color w:val="000000" w:themeColor="text1"/>
          <w:sz w:val="28"/>
          <w:szCs w:val="28"/>
        </w:rPr>
      </w:pPr>
      <w:r w:rsidRPr="00511F83">
        <w:rPr>
          <w:color w:val="000000" w:themeColor="text1"/>
          <w:sz w:val="28"/>
          <w:szCs w:val="28"/>
        </w:rPr>
        <w:t>Подраздел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1F83" w:rsidRPr="00511F83" w:rsidRDefault="00511F83" w:rsidP="00511F83">
      <w:pPr>
        <w:suppressAutoHyphens/>
        <w:autoSpaceDE w:val="0"/>
        <w:autoSpaceDN w:val="0"/>
        <w:adjustRightInd w:val="0"/>
        <w:jc w:val="center"/>
        <w:outlineLvl w:val="1"/>
        <w:rPr>
          <w:color w:val="000000" w:themeColor="text1"/>
          <w:sz w:val="28"/>
          <w:szCs w:val="28"/>
        </w:rPr>
      </w:pPr>
    </w:p>
    <w:p w:rsidR="008E6268" w:rsidRDefault="00511F83" w:rsidP="00511F83">
      <w:pPr>
        <w:suppressAutoHyphens/>
        <w:autoSpaceDE w:val="0"/>
        <w:autoSpaceDN w:val="0"/>
        <w:adjustRightInd w:val="0"/>
        <w:ind w:firstLine="709"/>
        <w:jc w:val="both"/>
        <w:outlineLvl w:val="1"/>
        <w:rPr>
          <w:color w:val="000000" w:themeColor="text1"/>
          <w:sz w:val="28"/>
          <w:szCs w:val="28"/>
        </w:rPr>
      </w:pPr>
      <w:r w:rsidRPr="00511F83">
        <w:rPr>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11F83" w:rsidRPr="00931857" w:rsidRDefault="00511F83" w:rsidP="00511F83">
      <w:pPr>
        <w:suppressAutoHyphens/>
        <w:autoSpaceDE w:val="0"/>
        <w:autoSpaceDN w:val="0"/>
        <w:adjustRightInd w:val="0"/>
        <w:jc w:val="both"/>
        <w:outlineLvl w:val="1"/>
        <w:rPr>
          <w:b/>
          <w:color w:val="000000" w:themeColor="text1"/>
          <w:sz w:val="28"/>
          <w:szCs w:val="28"/>
        </w:rPr>
      </w:pPr>
    </w:p>
    <w:p w:rsidR="00511F83" w:rsidRPr="00511F83" w:rsidRDefault="00511F83" w:rsidP="00511F83">
      <w:pPr>
        <w:widowControl w:val="0"/>
        <w:suppressAutoHyphens/>
        <w:autoSpaceDE w:val="0"/>
        <w:autoSpaceDN w:val="0"/>
        <w:adjustRightInd w:val="0"/>
        <w:ind w:firstLine="720"/>
        <w:jc w:val="center"/>
        <w:outlineLvl w:val="2"/>
        <w:rPr>
          <w:color w:val="000000" w:themeColor="text1"/>
          <w:sz w:val="28"/>
          <w:szCs w:val="28"/>
        </w:rPr>
      </w:pPr>
      <w:r w:rsidRPr="00511F83">
        <w:rPr>
          <w:color w:val="000000" w:themeColor="text1"/>
          <w:sz w:val="28"/>
          <w:szCs w:val="28"/>
        </w:rPr>
        <w:t>Подраздел 2.11. СРОК РЕГИСТРАЦИИ ЗАПРОСА</w:t>
      </w:r>
    </w:p>
    <w:p w:rsidR="008E6268" w:rsidRDefault="00511F83" w:rsidP="00511F83">
      <w:pPr>
        <w:widowControl w:val="0"/>
        <w:suppressAutoHyphens/>
        <w:autoSpaceDE w:val="0"/>
        <w:autoSpaceDN w:val="0"/>
        <w:adjustRightInd w:val="0"/>
        <w:ind w:firstLine="720"/>
        <w:jc w:val="center"/>
        <w:outlineLvl w:val="2"/>
        <w:rPr>
          <w:color w:val="000000" w:themeColor="text1"/>
          <w:sz w:val="28"/>
          <w:szCs w:val="28"/>
        </w:rPr>
      </w:pPr>
      <w:r w:rsidRPr="00511F83">
        <w:rPr>
          <w:color w:val="000000" w:themeColor="text1"/>
          <w:sz w:val="28"/>
          <w:szCs w:val="28"/>
        </w:rPr>
        <w:t>ЗАЯВИТЕЛЯ О ПРЕДОСТАВЛЕНИИ МУНИЦИПАЛЬНОЙ УСЛУГИ</w:t>
      </w:r>
    </w:p>
    <w:p w:rsidR="00511F83" w:rsidRPr="00931857" w:rsidRDefault="00511F83" w:rsidP="00511F83">
      <w:pPr>
        <w:widowControl w:val="0"/>
        <w:suppressAutoHyphens/>
        <w:autoSpaceDE w:val="0"/>
        <w:autoSpaceDN w:val="0"/>
        <w:adjustRightInd w:val="0"/>
        <w:ind w:firstLine="720"/>
        <w:jc w:val="center"/>
        <w:outlineLvl w:val="2"/>
        <w:rPr>
          <w:color w:val="000000" w:themeColor="text1"/>
          <w:sz w:val="28"/>
          <w:szCs w:val="28"/>
        </w:rPr>
      </w:pPr>
    </w:p>
    <w:p w:rsidR="00511F83" w:rsidRPr="00511F83" w:rsidRDefault="00511F83" w:rsidP="00511F83">
      <w:pPr>
        <w:suppressAutoHyphens/>
        <w:autoSpaceDE w:val="0"/>
        <w:autoSpaceDN w:val="0"/>
        <w:adjustRightInd w:val="0"/>
        <w:ind w:firstLine="709"/>
        <w:jc w:val="both"/>
        <w:rPr>
          <w:color w:val="000000" w:themeColor="text1"/>
          <w:sz w:val="28"/>
          <w:szCs w:val="28"/>
        </w:rPr>
      </w:pPr>
      <w:r w:rsidRPr="00511F83">
        <w:rPr>
          <w:color w:val="000000" w:themeColor="text1"/>
          <w:sz w:val="28"/>
          <w:szCs w:val="28"/>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511F83" w:rsidRDefault="00511F83" w:rsidP="00511F83">
      <w:pPr>
        <w:suppressAutoHyphens/>
        <w:autoSpaceDE w:val="0"/>
        <w:autoSpaceDN w:val="0"/>
        <w:adjustRightInd w:val="0"/>
        <w:ind w:firstLine="709"/>
        <w:jc w:val="both"/>
        <w:rPr>
          <w:color w:val="000000" w:themeColor="text1"/>
          <w:sz w:val="28"/>
          <w:szCs w:val="28"/>
        </w:rPr>
      </w:pPr>
      <w:r w:rsidRPr="00511F83">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11F83" w:rsidRPr="00511F83" w:rsidRDefault="00511F83" w:rsidP="00511F83">
      <w:pPr>
        <w:suppressAutoHyphens/>
        <w:autoSpaceDE w:val="0"/>
        <w:autoSpaceDN w:val="0"/>
        <w:adjustRightInd w:val="0"/>
        <w:ind w:firstLine="709"/>
        <w:jc w:val="both"/>
        <w:rPr>
          <w:color w:val="000000" w:themeColor="text1"/>
          <w:sz w:val="28"/>
          <w:szCs w:val="28"/>
        </w:rPr>
      </w:pPr>
      <w:r w:rsidRPr="00511F83">
        <w:rPr>
          <w:color w:val="000000" w:themeColor="text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11F83" w:rsidRDefault="00511F83" w:rsidP="00511F83">
      <w:pPr>
        <w:suppressAutoHyphens/>
        <w:autoSpaceDE w:val="0"/>
        <w:autoSpaceDN w:val="0"/>
        <w:adjustRightInd w:val="0"/>
        <w:ind w:firstLine="709"/>
        <w:jc w:val="both"/>
        <w:rPr>
          <w:color w:val="000000" w:themeColor="text1"/>
          <w:sz w:val="28"/>
          <w:szCs w:val="28"/>
        </w:rPr>
      </w:pPr>
      <w:r w:rsidRPr="00511F83">
        <w:rPr>
          <w:color w:val="000000" w:themeColor="text1"/>
          <w:sz w:val="28"/>
          <w:szCs w:val="28"/>
        </w:rPr>
        <w:tab/>
        <w:t>В случае подачи запроса и документов посредством использования Единого портала, Портала Краснодарского края, прием и регистрация запроса осуществляется в соответствии с подпунктом  3.2.1.</w:t>
      </w:r>
      <w:r w:rsidR="00B051BC">
        <w:rPr>
          <w:color w:val="000000" w:themeColor="text1"/>
          <w:sz w:val="28"/>
          <w:szCs w:val="28"/>
        </w:rPr>
        <w:t>2</w:t>
      </w:r>
      <w:r w:rsidRPr="00511F83">
        <w:rPr>
          <w:color w:val="000000" w:themeColor="text1"/>
          <w:sz w:val="28"/>
          <w:szCs w:val="28"/>
        </w:rPr>
        <w:t xml:space="preserve">.  пункта 3.2.1. подраздела 3.2 раздела 3 настоящего Регламента.   </w:t>
      </w:r>
    </w:p>
    <w:p w:rsidR="008E6268" w:rsidRPr="00931857" w:rsidRDefault="008E6268" w:rsidP="008E6268">
      <w:pPr>
        <w:suppressAutoHyphens/>
        <w:autoSpaceDE w:val="0"/>
        <w:autoSpaceDN w:val="0"/>
        <w:adjustRightInd w:val="0"/>
        <w:jc w:val="center"/>
        <w:outlineLvl w:val="1"/>
        <w:rPr>
          <w:color w:val="000000" w:themeColor="text1"/>
          <w:sz w:val="28"/>
          <w:szCs w:val="28"/>
        </w:rPr>
      </w:pPr>
    </w:p>
    <w:p w:rsidR="00511F83" w:rsidRPr="00511F83" w:rsidRDefault="00511F83" w:rsidP="00511F83">
      <w:pPr>
        <w:suppressAutoHyphens/>
        <w:autoSpaceDE w:val="0"/>
        <w:autoSpaceDN w:val="0"/>
        <w:adjustRightInd w:val="0"/>
        <w:jc w:val="center"/>
        <w:outlineLvl w:val="1"/>
        <w:rPr>
          <w:color w:val="000000" w:themeColor="text1"/>
          <w:sz w:val="28"/>
          <w:szCs w:val="28"/>
        </w:rPr>
      </w:pPr>
      <w:r w:rsidRPr="00511F83">
        <w:rPr>
          <w:color w:val="000000" w:themeColor="text1"/>
          <w:sz w:val="28"/>
          <w:szCs w:val="28"/>
        </w:rPr>
        <w:t>Подраздел 2.12. ТРЕБОВАНИЯ К ПОМЕЩЕНИЯМ, В КОТОРЫХ</w:t>
      </w:r>
    </w:p>
    <w:p w:rsidR="00511F83" w:rsidRPr="00511F83" w:rsidRDefault="00511F83" w:rsidP="00511F83">
      <w:pPr>
        <w:suppressAutoHyphens/>
        <w:autoSpaceDE w:val="0"/>
        <w:autoSpaceDN w:val="0"/>
        <w:adjustRightInd w:val="0"/>
        <w:jc w:val="center"/>
        <w:outlineLvl w:val="1"/>
        <w:rPr>
          <w:color w:val="000000" w:themeColor="text1"/>
          <w:sz w:val="28"/>
          <w:szCs w:val="28"/>
        </w:rPr>
      </w:pPr>
      <w:r w:rsidRPr="00511F83">
        <w:rPr>
          <w:color w:val="000000" w:themeColor="text1"/>
          <w:sz w:val="28"/>
          <w:szCs w:val="28"/>
        </w:rPr>
        <w:t>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w:t>
      </w:r>
    </w:p>
    <w:p w:rsidR="008E6268" w:rsidRDefault="00511F83" w:rsidP="00511F83">
      <w:pPr>
        <w:suppressAutoHyphens/>
        <w:autoSpaceDE w:val="0"/>
        <w:autoSpaceDN w:val="0"/>
        <w:adjustRightInd w:val="0"/>
        <w:jc w:val="center"/>
        <w:outlineLvl w:val="1"/>
        <w:rPr>
          <w:color w:val="000000" w:themeColor="text1"/>
          <w:sz w:val="28"/>
          <w:szCs w:val="28"/>
        </w:rPr>
      </w:pPr>
      <w:proofErr w:type="gramStart"/>
      <w:r w:rsidRPr="00511F83">
        <w:rPr>
          <w:color w:val="000000" w:themeColor="text1"/>
          <w:sz w:val="28"/>
          <w:szCs w:val="28"/>
        </w:rPr>
        <w:lastRenderedPageBreak/>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511F83">
        <w:rPr>
          <w:color w:val="000000" w:themeColor="text1"/>
          <w:sz w:val="28"/>
          <w:szCs w:val="28"/>
        </w:rPr>
        <w:t xml:space="preserve"> ИНВАЛИДОВ</w:t>
      </w:r>
    </w:p>
    <w:p w:rsidR="00511F83" w:rsidRPr="00931857" w:rsidRDefault="00511F83" w:rsidP="00511F83">
      <w:pPr>
        <w:suppressAutoHyphens/>
        <w:autoSpaceDE w:val="0"/>
        <w:autoSpaceDN w:val="0"/>
        <w:adjustRightInd w:val="0"/>
        <w:jc w:val="center"/>
        <w:outlineLvl w:val="1"/>
        <w:rPr>
          <w:b/>
          <w:color w:val="000000" w:themeColor="text1"/>
          <w:sz w:val="28"/>
          <w:szCs w:val="28"/>
        </w:rPr>
      </w:pP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2.12.1. Информация о графике (режиме) работы Администрации размещается при входе в здание, в котором он осуществляет свою деятельность, на видном месте.</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в том числе для инвалидов.</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 xml:space="preserve">Места предоставления муниципальной услуги оборудуются </w:t>
      </w:r>
      <w:proofErr w:type="gramStart"/>
      <w:r w:rsidRPr="00511F83">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11F83">
        <w:rPr>
          <w:color w:val="000000" w:themeColor="text1"/>
          <w:sz w:val="28"/>
          <w:szCs w:val="28"/>
        </w:rPr>
        <w:t xml:space="preserve"> инвалидов, в том числе обеспечиваются:</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условия для беспрепятственного доступа к объекту (зданию, помещению), на котором организовано предоставление услуг, к местам отдыха и предоставляемым услугам;</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 xml:space="preserve">допуск </w:t>
      </w:r>
      <w:proofErr w:type="spellStart"/>
      <w:r w:rsidRPr="00511F83">
        <w:rPr>
          <w:color w:val="000000" w:themeColor="text1"/>
          <w:sz w:val="28"/>
          <w:szCs w:val="28"/>
        </w:rPr>
        <w:t>сурдопереводчика</w:t>
      </w:r>
      <w:proofErr w:type="spellEnd"/>
      <w:r w:rsidRPr="00511F83">
        <w:rPr>
          <w:color w:val="000000" w:themeColor="text1"/>
          <w:sz w:val="28"/>
          <w:szCs w:val="28"/>
        </w:rPr>
        <w:t xml:space="preserve"> и </w:t>
      </w:r>
      <w:proofErr w:type="spellStart"/>
      <w:r w:rsidRPr="00511F83">
        <w:rPr>
          <w:color w:val="000000" w:themeColor="text1"/>
          <w:sz w:val="28"/>
          <w:szCs w:val="28"/>
        </w:rPr>
        <w:t>тифлосурдопереводчика</w:t>
      </w:r>
      <w:proofErr w:type="spellEnd"/>
      <w:r w:rsidRPr="00511F83">
        <w:rPr>
          <w:color w:val="000000" w:themeColor="text1"/>
          <w:sz w:val="28"/>
          <w:szCs w:val="28"/>
        </w:rPr>
        <w:t>;</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 xml:space="preserve">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w:t>
      </w:r>
      <w:r w:rsidRPr="00511F83">
        <w:rPr>
          <w:color w:val="000000" w:themeColor="text1"/>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2.12.2. Прием документов в Администрации осуществляется в специально оборудованных помещениях или отведенных для этого кабинетах.</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2.12.3. Помещения, предназначенные для приема заявителей, оборудуются информационными стендами, содержащими сведения, указанные в пункте 1.3.3 подраздела 1.3 раздела I настоящего Регламента.</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Информационные стенды размещаются на видном, доступном месте.</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 xml:space="preserve">Оформление информационных листов осуществляется удобным для чтения шрифтом – </w:t>
      </w:r>
      <w:proofErr w:type="spellStart"/>
      <w:r w:rsidRPr="00511F83">
        <w:rPr>
          <w:color w:val="000000" w:themeColor="text1"/>
          <w:sz w:val="28"/>
          <w:szCs w:val="28"/>
        </w:rPr>
        <w:t>Times</w:t>
      </w:r>
      <w:proofErr w:type="spellEnd"/>
      <w:r w:rsidRPr="00511F83">
        <w:rPr>
          <w:color w:val="000000" w:themeColor="text1"/>
          <w:sz w:val="28"/>
          <w:szCs w:val="28"/>
        </w:rPr>
        <w:t xml:space="preserve"> </w:t>
      </w:r>
      <w:proofErr w:type="spellStart"/>
      <w:r w:rsidRPr="00511F83">
        <w:rPr>
          <w:color w:val="000000" w:themeColor="text1"/>
          <w:sz w:val="28"/>
          <w:szCs w:val="28"/>
        </w:rPr>
        <w:t>New</w:t>
      </w:r>
      <w:proofErr w:type="spellEnd"/>
      <w:r w:rsidRPr="00511F83">
        <w:rPr>
          <w:color w:val="000000" w:themeColor="text1"/>
          <w:sz w:val="28"/>
          <w:szCs w:val="28"/>
        </w:rPr>
        <w:t xml:space="preserve"> </w:t>
      </w:r>
      <w:proofErr w:type="spellStart"/>
      <w:r w:rsidRPr="00511F83">
        <w:rPr>
          <w:color w:val="000000" w:themeColor="text1"/>
          <w:sz w:val="28"/>
          <w:szCs w:val="28"/>
        </w:rPr>
        <w:t>Roman</w:t>
      </w:r>
      <w:proofErr w:type="spellEnd"/>
      <w:r w:rsidRPr="00511F83">
        <w:rPr>
          <w:color w:val="000000" w:themeColor="text1"/>
          <w:sz w:val="28"/>
          <w:szCs w:val="28"/>
        </w:rPr>
        <w:t xml:space="preserve">, формат </w:t>
      </w:r>
      <w:proofErr w:type="gramStart"/>
      <w:r w:rsidRPr="00511F83">
        <w:rPr>
          <w:color w:val="000000" w:themeColor="text1"/>
          <w:sz w:val="28"/>
          <w:szCs w:val="28"/>
        </w:rPr>
        <w:t>лита</w:t>
      </w:r>
      <w:proofErr w:type="gramEnd"/>
      <w:r w:rsidRPr="00511F83">
        <w:rPr>
          <w:color w:val="000000" w:themeColor="text1"/>
          <w:sz w:val="28"/>
          <w:szCs w:val="28"/>
        </w:rPr>
        <w:t xml:space="preserve">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2.12.4. Помещения для приема заявителей соответствуют комфортным для граждан условиям и оптимальным условиям работы специалистов Отдела и работников МФЦ обеспечивают:</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комфортное расположение заявителя и специалиста  Отдела и работника МФЦ;</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возможность и удобство оформления заявителем письменного обращения;</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телефонную связь;</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возможность копирования документов;</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доступ к нормативным правовым актам, регулирующим предоставление муниципальной услуги;</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наличие письменных принадлежностей и бумаги формата A4.</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 xml:space="preserve">2.12.5.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w:t>
      </w:r>
      <w:r w:rsidRPr="00511F83">
        <w:rPr>
          <w:color w:val="000000" w:themeColor="text1"/>
          <w:sz w:val="28"/>
          <w:szCs w:val="28"/>
        </w:rPr>
        <w:lastRenderedPageBreak/>
        <w:t>ожидания определяется исходя из фактической нагрузки и возможности их размещения в помещении.</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 xml:space="preserve">Указанные места предоставления муниципальных услуг оборудуются </w:t>
      </w:r>
      <w:proofErr w:type="gramStart"/>
      <w:r w:rsidRPr="00511F83">
        <w:rPr>
          <w:color w:val="000000" w:themeColor="text1"/>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511F83">
        <w:rPr>
          <w:color w:val="000000" w:themeColor="text1"/>
          <w:sz w:val="28"/>
          <w:szCs w:val="28"/>
        </w:rPr>
        <w:t xml:space="preserve"> инвалидов.</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 xml:space="preserve">2.12.6. Прием заявителей при предоставлении муниципальной услуги осуществляется согласно графикам (режиму) работы Администрации либо МФЦ. </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2.12.7.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1F83" w:rsidRPr="00511F83"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Кабинеты приема получателей муниципальных услуг оснащены информационными табличками (вывесками) с указанием номера кабинета.</w:t>
      </w:r>
    </w:p>
    <w:p w:rsidR="008E6268" w:rsidRDefault="00511F83" w:rsidP="00511F83">
      <w:pPr>
        <w:suppressAutoHyphens/>
        <w:autoSpaceDE w:val="0"/>
        <w:autoSpaceDN w:val="0"/>
        <w:adjustRightInd w:val="0"/>
        <w:ind w:firstLine="851"/>
        <w:jc w:val="both"/>
        <w:outlineLvl w:val="1"/>
        <w:rPr>
          <w:color w:val="000000" w:themeColor="text1"/>
          <w:sz w:val="28"/>
          <w:szCs w:val="28"/>
        </w:rPr>
      </w:pPr>
      <w:r w:rsidRPr="00511F83">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11F83">
        <w:rPr>
          <w:color w:val="000000" w:themeColor="text1"/>
          <w:sz w:val="28"/>
          <w:szCs w:val="28"/>
        </w:rPr>
        <w:t>бэйджами</w:t>
      </w:r>
      <w:proofErr w:type="spellEnd"/>
      <w:r w:rsidRPr="00511F83">
        <w:rPr>
          <w:color w:val="000000" w:themeColor="text1"/>
          <w:sz w:val="28"/>
          <w:szCs w:val="28"/>
        </w:rPr>
        <w:t>) и (или) настольными табличками.</w:t>
      </w:r>
    </w:p>
    <w:p w:rsidR="00511F83" w:rsidRPr="00931857" w:rsidRDefault="00511F83" w:rsidP="00511F83">
      <w:pPr>
        <w:suppressAutoHyphens/>
        <w:autoSpaceDE w:val="0"/>
        <w:autoSpaceDN w:val="0"/>
        <w:adjustRightInd w:val="0"/>
        <w:ind w:firstLine="851"/>
        <w:jc w:val="center"/>
        <w:outlineLvl w:val="1"/>
        <w:rPr>
          <w:b/>
          <w:color w:val="000000" w:themeColor="text1"/>
          <w:sz w:val="28"/>
          <w:szCs w:val="28"/>
        </w:rPr>
      </w:pPr>
    </w:p>
    <w:p w:rsidR="00B051BC" w:rsidRPr="00B051BC" w:rsidRDefault="00B051BC" w:rsidP="00B051BC">
      <w:pPr>
        <w:widowControl w:val="0"/>
        <w:suppressAutoHyphens/>
        <w:autoSpaceDE w:val="0"/>
        <w:autoSpaceDN w:val="0"/>
        <w:adjustRightInd w:val="0"/>
        <w:ind w:firstLine="720"/>
        <w:jc w:val="center"/>
        <w:outlineLvl w:val="2"/>
        <w:rPr>
          <w:color w:val="000000" w:themeColor="text1"/>
          <w:sz w:val="28"/>
          <w:szCs w:val="28"/>
        </w:rPr>
      </w:pPr>
      <w:r w:rsidRPr="00B051BC">
        <w:rPr>
          <w:color w:val="000000" w:themeColor="text1"/>
          <w:sz w:val="28"/>
          <w:szCs w:val="28"/>
        </w:rPr>
        <w:t>Подраздел 2.13. ПОКАЗАТЕЛИ ДОСТУПНОСТИ И КАЧЕСТВА</w:t>
      </w:r>
    </w:p>
    <w:p w:rsidR="00B051BC" w:rsidRPr="00B051BC" w:rsidRDefault="00B051BC" w:rsidP="00B051BC">
      <w:pPr>
        <w:widowControl w:val="0"/>
        <w:suppressAutoHyphens/>
        <w:autoSpaceDE w:val="0"/>
        <w:autoSpaceDN w:val="0"/>
        <w:adjustRightInd w:val="0"/>
        <w:ind w:firstLine="720"/>
        <w:jc w:val="center"/>
        <w:outlineLvl w:val="2"/>
        <w:rPr>
          <w:color w:val="000000" w:themeColor="text1"/>
          <w:sz w:val="28"/>
          <w:szCs w:val="28"/>
        </w:rPr>
      </w:pPr>
      <w:r w:rsidRPr="00B051BC">
        <w:rPr>
          <w:color w:val="000000" w:themeColor="text1"/>
          <w:sz w:val="28"/>
          <w:szCs w:val="28"/>
        </w:rPr>
        <w:t>МУНИЦИПАЛЬНОЙ УСЛУГИ</w:t>
      </w:r>
    </w:p>
    <w:p w:rsidR="00B051BC" w:rsidRPr="00B051BC" w:rsidRDefault="0004321B" w:rsidP="0004321B">
      <w:pPr>
        <w:widowControl w:val="0"/>
        <w:tabs>
          <w:tab w:val="left" w:pos="2359"/>
        </w:tabs>
        <w:suppressAutoHyphens/>
        <w:autoSpaceDE w:val="0"/>
        <w:autoSpaceDN w:val="0"/>
        <w:adjustRightInd w:val="0"/>
        <w:ind w:firstLine="720"/>
        <w:outlineLvl w:val="2"/>
        <w:rPr>
          <w:color w:val="000000" w:themeColor="text1"/>
          <w:sz w:val="28"/>
          <w:szCs w:val="28"/>
        </w:rPr>
      </w:pPr>
      <w:r>
        <w:rPr>
          <w:color w:val="000000" w:themeColor="text1"/>
          <w:sz w:val="28"/>
          <w:szCs w:val="28"/>
        </w:rPr>
        <w:tab/>
      </w:r>
    </w:p>
    <w:p w:rsidR="00B051BC" w:rsidRPr="00B051BC" w:rsidRDefault="00B051BC" w:rsidP="00B051BC">
      <w:pPr>
        <w:widowControl w:val="0"/>
        <w:suppressAutoHyphens/>
        <w:autoSpaceDE w:val="0"/>
        <w:autoSpaceDN w:val="0"/>
        <w:adjustRightInd w:val="0"/>
        <w:ind w:firstLine="720"/>
        <w:jc w:val="both"/>
        <w:outlineLvl w:val="2"/>
        <w:rPr>
          <w:color w:val="000000" w:themeColor="text1"/>
          <w:sz w:val="28"/>
          <w:szCs w:val="28"/>
        </w:rPr>
      </w:pPr>
      <w:r w:rsidRPr="00B051BC">
        <w:rPr>
          <w:color w:val="000000" w:themeColor="text1"/>
          <w:sz w:val="28"/>
          <w:szCs w:val="28"/>
        </w:rPr>
        <w:t>2.13.1. Основными показателями доступности и качества муниципальной услуги являются:</w:t>
      </w:r>
    </w:p>
    <w:p w:rsidR="00B051BC" w:rsidRPr="00B051BC" w:rsidRDefault="00B051BC" w:rsidP="00B051BC">
      <w:pPr>
        <w:widowControl w:val="0"/>
        <w:suppressAutoHyphens/>
        <w:autoSpaceDE w:val="0"/>
        <w:autoSpaceDN w:val="0"/>
        <w:adjustRightInd w:val="0"/>
        <w:ind w:firstLine="720"/>
        <w:jc w:val="both"/>
        <w:outlineLvl w:val="2"/>
        <w:rPr>
          <w:color w:val="000000" w:themeColor="text1"/>
          <w:sz w:val="28"/>
          <w:szCs w:val="28"/>
        </w:rPr>
      </w:pPr>
      <w:r w:rsidRPr="00B051BC">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051BC" w:rsidRPr="00B051BC" w:rsidRDefault="00B051BC" w:rsidP="00B051BC">
      <w:pPr>
        <w:widowControl w:val="0"/>
        <w:suppressAutoHyphens/>
        <w:autoSpaceDE w:val="0"/>
        <w:autoSpaceDN w:val="0"/>
        <w:adjustRightInd w:val="0"/>
        <w:ind w:firstLine="720"/>
        <w:jc w:val="both"/>
        <w:outlineLvl w:val="2"/>
        <w:rPr>
          <w:color w:val="000000" w:themeColor="text1"/>
          <w:sz w:val="28"/>
          <w:szCs w:val="28"/>
        </w:rPr>
      </w:pPr>
      <w:r w:rsidRPr="00B051BC">
        <w:rPr>
          <w:color w:val="000000" w:themeColor="text1"/>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051BC" w:rsidRPr="00B051BC" w:rsidRDefault="00B051BC" w:rsidP="00B051BC">
      <w:pPr>
        <w:widowControl w:val="0"/>
        <w:suppressAutoHyphens/>
        <w:autoSpaceDE w:val="0"/>
        <w:autoSpaceDN w:val="0"/>
        <w:adjustRightInd w:val="0"/>
        <w:ind w:firstLine="720"/>
        <w:jc w:val="both"/>
        <w:outlineLvl w:val="2"/>
        <w:rPr>
          <w:color w:val="000000" w:themeColor="text1"/>
          <w:sz w:val="28"/>
          <w:szCs w:val="28"/>
        </w:rPr>
      </w:pPr>
      <w:r w:rsidRPr="00B051BC">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 Краснодарского края;</w:t>
      </w:r>
    </w:p>
    <w:p w:rsidR="00B051BC" w:rsidRPr="00B051BC" w:rsidRDefault="00B051BC" w:rsidP="00B051BC">
      <w:pPr>
        <w:widowControl w:val="0"/>
        <w:suppressAutoHyphens/>
        <w:autoSpaceDE w:val="0"/>
        <w:autoSpaceDN w:val="0"/>
        <w:adjustRightInd w:val="0"/>
        <w:ind w:firstLine="720"/>
        <w:jc w:val="both"/>
        <w:outlineLvl w:val="2"/>
        <w:rPr>
          <w:color w:val="000000" w:themeColor="text1"/>
          <w:sz w:val="28"/>
          <w:szCs w:val="28"/>
        </w:rPr>
      </w:pPr>
      <w:r w:rsidRPr="00B051BC">
        <w:rPr>
          <w:color w:val="000000" w:themeColor="text1"/>
          <w:sz w:val="28"/>
          <w:szCs w:val="28"/>
        </w:rPr>
        <w:t>установление должностных лиц, ответственных за предоставление муниципальной услуги;</w:t>
      </w:r>
    </w:p>
    <w:p w:rsidR="00B051BC" w:rsidRPr="00B051BC" w:rsidRDefault="00B051BC" w:rsidP="00B051BC">
      <w:pPr>
        <w:widowControl w:val="0"/>
        <w:suppressAutoHyphens/>
        <w:autoSpaceDE w:val="0"/>
        <w:autoSpaceDN w:val="0"/>
        <w:adjustRightInd w:val="0"/>
        <w:ind w:firstLine="720"/>
        <w:jc w:val="both"/>
        <w:outlineLvl w:val="2"/>
        <w:rPr>
          <w:color w:val="000000" w:themeColor="text1"/>
          <w:sz w:val="28"/>
          <w:szCs w:val="28"/>
        </w:rPr>
      </w:pPr>
      <w:r w:rsidRPr="00B051BC">
        <w:rPr>
          <w:color w:val="000000" w:themeColor="text1"/>
          <w:sz w:val="28"/>
          <w:szCs w:val="28"/>
        </w:rPr>
        <w:t xml:space="preserve">установление и соблюдение требований к помещениям, в которых предоставляется муниципальная услуга;                            </w:t>
      </w:r>
    </w:p>
    <w:p w:rsidR="00B051BC" w:rsidRPr="00B051BC" w:rsidRDefault="00B051BC" w:rsidP="00B051BC">
      <w:pPr>
        <w:widowControl w:val="0"/>
        <w:suppressAutoHyphens/>
        <w:autoSpaceDE w:val="0"/>
        <w:autoSpaceDN w:val="0"/>
        <w:adjustRightInd w:val="0"/>
        <w:ind w:firstLine="720"/>
        <w:jc w:val="both"/>
        <w:outlineLvl w:val="2"/>
        <w:rPr>
          <w:color w:val="000000" w:themeColor="text1"/>
          <w:sz w:val="28"/>
          <w:szCs w:val="28"/>
        </w:rPr>
      </w:pPr>
      <w:r w:rsidRPr="00B051BC">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51BC" w:rsidRPr="00B051BC" w:rsidRDefault="00B051BC" w:rsidP="00B051BC">
      <w:pPr>
        <w:widowControl w:val="0"/>
        <w:suppressAutoHyphens/>
        <w:autoSpaceDE w:val="0"/>
        <w:autoSpaceDN w:val="0"/>
        <w:adjustRightInd w:val="0"/>
        <w:ind w:firstLine="720"/>
        <w:jc w:val="both"/>
        <w:outlineLvl w:val="2"/>
        <w:rPr>
          <w:color w:val="000000" w:themeColor="text1"/>
          <w:sz w:val="28"/>
          <w:szCs w:val="28"/>
        </w:rPr>
      </w:pPr>
      <w:r w:rsidRPr="00B051BC">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B051BC" w:rsidRPr="00B051BC" w:rsidRDefault="00B051BC" w:rsidP="00B051BC">
      <w:pPr>
        <w:widowControl w:val="0"/>
        <w:suppressAutoHyphens/>
        <w:autoSpaceDE w:val="0"/>
        <w:autoSpaceDN w:val="0"/>
        <w:adjustRightInd w:val="0"/>
        <w:ind w:firstLine="720"/>
        <w:jc w:val="both"/>
        <w:outlineLvl w:val="2"/>
        <w:rPr>
          <w:color w:val="000000" w:themeColor="text1"/>
          <w:sz w:val="28"/>
          <w:szCs w:val="28"/>
        </w:rPr>
      </w:pPr>
      <w:r w:rsidRPr="00B051BC">
        <w:rPr>
          <w:color w:val="000000" w:themeColor="text1"/>
          <w:sz w:val="28"/>
          <w:szCs w:val="28"/>
        </w:rPr>
        <w:t>оперативность и достоверность предоставляемой информации;</w:t>
      </w:r>
    </w:p>
    <w:p w:rsidR="00B051BC" w:rsidRPr="00B051BC" w:rsidRDefault="00B051BC" w:rsidP="00B051BC">
      <w:pPr>
        <w:widowControl w:val="0"/>
        <w:suppressAutoHyphens/>
        <w:autoSpaceDE w:val="0"/>
        <w:autoSpaceDN w:val="0"/>
        <w:adjustRightInd w:val="0"/>
        <w:ind w:firstLine="720"/>
        <w:jc w:val="both"/>
        <w:outlineLvl w:val="2"/>
        <w:rPr>
          <w:color w:val="000000" w:themeColor="text1"/>
          <w:sz w:val="28"/>
          <w:szCs w:val="28"/>
        </w:rPr>
      </w:pPr>
      <w:r w:rsidRPr="00B051BC">
        <w:rPr>
          <w:color w:val="000000" w:themeColor="text1"/>
          <w:sz w:val="28"/>
          <w:szCs w:val="28"/>
        </w:rPr>
        <w:lastRenderedPageBreak/>
        <w:t>отсутствие обоснованных жалоб;</w:t>
      </w:r>
    </w:p>
    <w:p w:rsidR="00B051BC" w:rsidRPr="00B051BC" w:rsidRDefault="00B051BC" w:rsidP="00B051BC">
      <w:pPr>
        <w:widowControl w:val="0"/>
        <w:suppressAutoHyphens/>
        <w:autoSpaceDE w:val="0"/>
        <w:autoSpaceDN w:val="0"/>
        <w:adjustRightInd w:val="0"/>
        <w:ind w:firstLine="720"/>
        <w:jc w:val="both"/>
        <w:outlineLvl w:val="2"/>
        <w:rPr>
          <w:color w:val="000000" w:themeColor="text1"/>
          <w:sz w:val="28"/>
          <w:szCs w:val="28"/>
        </w:rPr>
      </w:pPr>
      <w:r w:rsidRPr="00B051BC">
        <w:rPr>
          <w:color w:val="000000" w:themeColor="text1"/>
          <w:sz w:val="28"/>
          <w:szCs w:val="28"/>
        </w:rPr>
        <w:t>доступность информационных материалов.</w:t>
      </w:r>
    </w:p>
    <w:p w:rsidR="00B051BC" w:rsidRPr="00B051BC" w:rsidRDefault="00B051BC" w:rsidP="00B051BC">
      <w:pPr>
        <w:widowControl w:val="0"/>
        <w:suppressAutoHyphens/>
        <w:autoSpaceDE w:val="0"/>
        <w:autoSpaceDN w:val="0"/>
        <w:adjustRightInd w:val="0"/>
        <w:ind w:firstLine="720"/>
        <w:jc w:val="both"/>
        <w:outlineLvl w:val="2"/>
        <w:rPr>
          <w:color w:val="000000" w:themeColor="text1"/>
          <w:sz w:val="28"/>
          <w:szCs w:val="28"/>
        </w:rPr>
      </w:pPr>
      <w:r w:rsidRPr="00B051BC">
        <w:rPr>
          <w:color w:val="000000" w:themeColor="text1"/>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B051BC" w:rsidRPr="00B051BC" w:rsidRDefault="00B051BC" w:rsidP="00B051BC">
      <w:pPr>
        <w:widowControl w:val="0"/>
        <w:suppressAutoHyphens/>
        <w:autoSpaceDE w:val="0"/>
        <w:autoSpaceDN w:val="0"/>
        <w:adjustRightInd w:val="0"/>
        <w:ind w:firstLine="720"/>
        <w:jc w:val="both"/>
        <w:outlineLvl w:val="2"/>
        <w:rPr>
          <w:color w:val="000000" w:themeColor="text1"/>
          <w:sz w:val="28"/>
          <w:szCs w:val="28"/>
        </w:rPr>
      </w:pPr>
      <w:proofErr w:type="gramStart"/>
      <w:r w:rsidRPr="00B051BC">
        <w:rPr>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 по предоставлении муниципальной услуги.</w:t>
      </w:r>
      <w:proofErr w:type="gramEnd"/>
    </w:p>
    <w:p w:rsidR="00B051BC" w:rsidRPr="00B051BC" w:rsidRDefault="00B051BC" w:rsidP="00B051BC">
      <w:pPr>
        <w:widowControl w:val="0"/>
        <w:suppressAutoHyphens/>
        <w:autoSpaceDE w:val="0"/>
        <w:autoSpaceDN w:val="0"/>
        <w:adjustRightInd w:val="0"/>
        <w:ind w:firstLine="720"/>
        <w:jc w:val="both"/>
        <w:outlineLvl w:val="2"/>
        <w:rPr>
          <w:color w:val="000000" w:themeColor="text1"/>
          <w:sz w:val="28"/>
          <w:szCs w:val="28"/>
        </w:rPr>
      </w:pPr>
      <w:r w:rsidRPr="00B051BC">
        <w:rPr>
          <w:color w:val="000000" w:themeColor="text1"/>
          <w:sz w:val="28"/>
          <w:szCs w:val="28"/>
        </w:rPr>
        <w:t>2.13.3.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051BC" w:rsidRDefault="00B051BC" w:rsidP="008E6268">
      <w:pPr>
        <w:widowControl w:val="0"/>
        <w:suppressAutoHyphens/>
        <w:autoSpaceDE w:val="0"/>
        <w:autoSpaceDN w:val="0"/>
        <w:adjustRightInd w:val="0"/>
        <w:ind w:firstLine="720"/>
        <w:jc w:val="center"/>
        <w:outlineLvl w:val="2"/>
        <w:rPr>
          <w:color w:val="000000" w:themeColor="text1"/>
          <w:sz w:val="28"/>
          <w:szCs w:val="28"/>
        </w:rPr>
      </w:pPr>
    </w:p>
    <w:p w:rsidR="00B051BC" w:rsidRPr="00B051BC" w:rsidRDefault="00B051BC" w:rsidP="00B051BC">
      <w:pPr>
        <w:suppressAutoHyphens/>
        <w:autoSpaceDE w:val="0"/>
        <w:autoSpaceDN w:val="0"/>
        <w:adjustRightInd w:val="0"/>
        <w:ind w:firstLine="709"/>
        <w:jc w:val="center"/>
        <w:rPr>
          <w:color w:val="000000" w:themeColor="text1"/>
          <w:sz w:val="28"/>
          <w:szCs w:val="28"/>
        </w:rPr>
      </w:pPr>
      <w:r w:rsidRPr="00B051BC">
        <w:rPr>
          <w:color w:val="000000" w:themeColor="text1"/>
          <w:sz w:val="28"/>
          <w:szCs w:val="28"/>
        </w:rPr>
        <w:t>Подраздел 2.14. ИНЫЕ ТРЕБОВАНИЯ, В ТОМ ЧИСЛЕ</w:t>
      </w:r>
    </w:p>
    <w:p w:rsidR="00B051BC" w:rsidRPr="00B051BC" w:rsidRDefault="00B051BC" w:rsidP="00B051BC">
      <w:pPr>
        <w:suppressAutoHyphens/>
        <w:autoSpaceDE w:val="0"/>
        <w:autoSpaceDN w:val="0"/>
        <w:adjustRightInd w:val="0"/>
        <w:ind w:firstLine="709"/>
        <w:jc w:val="center"/>
        <w:rPr>
          <w:color w:val="000000" w:themeColor="text1"/>
          <w:sz w:val="28"/>
          <w:szCs w:val="28"/>
        </w:rPr>
      </w:pPr>
      <w:r w:rsidRPr="00B051BC">
        <w:rPr>
          <w:color w:val="000000" w:themeColor="text1"/>
          <w:sz w:val="28"/>
          <w:szCs w:val="28"/>
        </w:rPr>
        <w:t>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51BC" w:rsidRPr="00B051BC" w:rsidRDefault="00B051BC" w:rsidP="00B051BC">
      <w:pPr>
        <w:suppressAutoHyphens/>
        <w:autoSpaceDE w:val="0"/>
        <w:autoSpaceDN w:val="0"/>
        <w:adjustRightInd w:val="0"/>
        <w:ind w:firstLine="709"/>
        <w:jc w:val="both"/>
        <w:rPr>
          <w:color w:val="000000" w:themeColor="text1"/>
          <w:sz w:val="28"/>
          <w:szCs w:val="28"/>
        </w:rPr>
      </w:pP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 xml:space="preserve">в Администрацию; </w:t>
      </w: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через МФЦ в Администрацию;</w:t>
      </w: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 xml:space="preserve">2.14.2.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w:t>
      </w:r>
      <w:r w:rsidRPr="00B051BC">
        <w:rPr>
          <w:color w:val="000000" w:themeColor="text1"/>
          <w:sz w:val="28"/>
          <w:szCs w:val="28"/>
        </w:rPr>
        <w:lastRenderedPageBreak/>
        <w:t>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2.14.3. При предоставлении муниципальной услуги в электронной форме посредством Единого Портала, Портала Краснодарского края для заявителей обеспечивается возможность:</w:t>
      </w: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получение информации о порядке и сроках предоставления  муниципальной услуги;</w:t>
      </w: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запись на прием в МФЦ для подачи заявления о предоставлении муниципальной услуги;</w:t>
      </w: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формирование запроса на предоставление муниципальной услуги;</w:t>
      </w: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прием и регистрация запроса и документов, необходимых для предоставления муниципальной услуги;</w:t>
      </w: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получение результата предоставления муниципальной услуги;</w:t>
      </w: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получение сведений о ходе выполнения запроса;</w:t>
      </w: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осуществление оценки качества предоставления муниципальной услуги;</w:t>
      </w:r>
    </w:p>
    <w:p w:rsidR="00B051BC" w:rsidRPr="00B051BC" w:rsidRDefault="00B051BC" w:rsidP="00B051BC">
      <w:pPr>
        <w:suppressAutoHyphens/>
        <w:autoSpaceDE w:val="0"/>
        <w:autoSpaceDN w:val="0"/>
        <w:adjustRightInd w:val="0"/>
        <w:ind w:firstLine="709"/>
        <w:jc w:val="both"/>
        <w:rPr>
          <w:color w:val="000000" w:themeColor="text1"/>
          <w:sz w:val="28"/>
          <w:szCs w:val="28"/>
        </w:rPr>
      </w:pPr>
      <w:proofErr w:type="gramStart"/>
      <w:r w:rsidRPr="00B051BC">
        <w:rPr>
          <w:color w:val="000000" w:themeColor="text1"/>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2.14.4.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051BC" w:rsidRPr="00B051BC"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051BC">
        <w:rPr>
          <w:color w:val="000000" w:themeColor="text1"/>
          <w:sz w:val="28"/>
          <w:szCs w:val="28"/>
        </w:rPr>
        <w:t>ии и ау</w:t>
      </w:r>
      <w:proofErr w:type="gramEnd"/>
      <w:r w:rsidRPr="00B051BC">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E6268" w:rsidRPr="00931857" w:rsidRDefault="00B051BC" w:rsidP="00B051BC">
      <w:pPr>
        <w:suppressAutoHyphens/>
        <w:autoSpaceDE w:val="0"/>
        <w:autoSpaceDN w:val="0"/>
        <w:adjustRightInd w:val="0"/>
        <w:ind w:firstLine="709"/>
        <w:jc w:val="both"/>
        <w:rPr>
          <w:color w:val="000000" w:themeColor="text1"/>
          <w:sz w:val="28"/>
          <w:szCs w:val="28"/>
        </w:rPr>
      </w:pPr>
      <w:r w:rsidRPr="00B051BC">
        <w:rPr>
          <w:color w:val="000000" w:themeColor="text1"/>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w:t>
      </w:r>
      <w:r w:rsidRPr="00B051BC">
        <w:rPr>
          <w:color w:val="000000" w:themeColor="text1"/>
          <w:sz w:val="28"/>
          <w:szCs w:val="28"/>
        </w:rPr>
        <w:lastRenderedPageBreak/>
        <w:t>соответствии с Регламентом предоставления муниципальной услуги, и их заверение с целью направления в Администрацию.</w:t>
      </w:r>
    </w:p>
    <w:p w:rsidR="008E6268" w:rsidRPr="00931857" w:rsidRDefault="008E6268" w:rsidP="008E6268">
      <w:pPr>
        <w:suppressAutoHyphens/>
        <w:autoSpaceDE w:val="0"/>
        <w:autoSpaceDN w:val="0"/>
        <w:adjustRightInd w:val="0"/>
        <w:jc w:val="center"/>
        <w:outlineLvl w:val="1"/>
        <w:rPr>
          <w:color w:val="000000" w:themeColor="text1"/>
          <w:sz w:val="28"/>
          <w:szCs w:val="28"/>
        </w:rPr>
      </w:pPr>
    </w:p>
    <w:p w:rsidR="008E6268" w:rsidRPr="00931857" w:rsidRDefault="008E6268" w:rsidP="008E6268">
      <w:pPr>
        <w:widowControl w:val="0"/>
        <w:suppressAutoHyphens/>
        <w:autoSpaceDE w:val="0"/>
        <w:autoSpaceDN w:val="0"/>
        <w:adjustRightInd w:val="0"/>
        <w:ind w:firstLine="720"/>
        <w:jc w:val="center"/>
        <w:outlineLvl w:val="1"/>
        <w:rPr>
          <w:color w:val="000000" w:themeColor="text1"/>
          <w:sz w:val="28"/>
          <w:szCs w:val="28"/>
        </w:rPr>
      </w:pPr>
      <w:r w:rsidRPr="00931857">
        <w:rPr>
          <w:color w:val="000000" w:themeColor="text1"/>
          <w:sz w:val="28"/>
          <w:szCs w:val="28"/>
        </w:rPr>
        <w:t xml:space="preserve">Раздел III. СОСТАВ, ПОСЛЕДОВАТЕЛЬНОСТЬ И СРОКИ </w:t>
      </w:r>
      <w:r w:rsidRPr="00931857">
        <w:rPr>
          <w:color w:val="000000" w:themeColor="text1"/>
          <w:sz w:val="28"/>
          <w:szCs w:val="28"/>
        </w:rPr>
        <w:br/>
        <w:t xml:space="preserve">ВЫПОЛНЕНИЯ АДМИНИСТРАТИВНЫХ ПРОЦЕДУР, ТРЕБОВАНИЯ </w:t>
      </w:r>
      <w:r w:rsidRPr="00931857">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00B051BC">
        <w:rPr>
          <w:color w:val="000000" w:themeColor="text1"/>
          <w:sz w:val="28"/>
          <w:szCs w:val="28"/>
        </w:rPr>
        <w:t xml:space="preserve"> </w:t>
      </w:r>
      <w:r w:rsidRPr="00931857">
        <w:rPr>
          <w:color w:val="000000" w:themeColor="text1"/>
          <w:sz w:val="28"/>
          <w:szCs w:val="28"/>
        </w:rPr>
        <w:t xml:space="preserve">А ТАКЖЕ ОСОБЕННОСТИ ВЫПОЛНЕНИЯ АДМИНИСТРАТИВНЫХ </w:t>
      </w:r>
      <w:r w:rsidR="00B051BC">
        <w:rPr>
          <w:color w:val="000000" w:themeColor="text1"/>
          <w:sz w:val="28"/>
          <w:szCs w:val="28"/>
        </w:rPr>
        <w:t xml:space="preserve"> </w:t>
      </w:r>
      <w:r w:rsidRPr="00931857">
        <w:rPr>
          <w:color w:val="000000" w:themeColor="text1"/>
          <w:sz w:val="28"/>
          <w:szCs w:val="28"/>
        </w:rPr>
        <w:t xml:space="preserve">ПРОЦЕДУР В МНОГОФУНКЦИОНАЛЬНЫХ ЦЕНТРАХ </w:t>
      </w:r>
      <w:r w:rsidR="00B051BC">
        <w:rPr>
          <w:color w:val="000000" w:themeColor="text1"/>
          <w:sz w:val="28"/>
          <w:szCs w:val="28"/>
        </w:rPr>
        <w:t xml:space="preserve"> </w:t>
      </w:r>
      <w:r w:rsidRPr="00931857">
        <w:rPr>
          <w:color w:val="000000" w:themeColor="text1"/>
          <w:sz w:val="28"/>
          <w:szCs w:val="28"/>
        </w:rPr>
        <w:t>ПРЕДОСТАВЛЕНИЯ ГОСУДАРСТВЕННЫХ И МУНИЦИПАЛЬНЫХ УСЛУГ</w:t>
      </w:r>
    </w:p>
    <w:p w:rsidR="008E6268" w:rsidRPr="00931857" w:rsidRDefault="008E6268" w:rsidP="008E6268">
      <w:pPr>
        <w:suppressAutoHyphens/>
        <w:autoSpaceDE w:val="0"/>
        <w:autoSpaceDN w:val="0"/>
        <w:adjustRightInd w:val="0"/>
        <w:jc w:val="both"/>
        <w:outlineLvl w:val="1"/>
        <w:rPr>
          <w:color w:val="000000" w:themeColor="text1"/>
          <w:sz w:val="28"/>
          <w:szCs w:val="28"/>
        </w:rPr>
      </w:pPr>
      <w:bookmarkStart w:id="28" w:name="Par343"/>
      <w:bookmarkEnd w:id="28"/>
    </w:p>
    <w:p w:rsidR="008E6268" w:rsidRPr="00931857" w:rsidRDefault="008E6268" w:rsidP="008E6268">
      <w:pPr>
        <w:suppressAutoHyphens/>
        <w:autoSpaceDE w:val="0"/>
        <w:autoSpaceDN w:val="0"/>
        <w:adjustRightInd w:val="0"/>
        <w:jc w:val="center"/>
        <w:outlineLvl w:val="1"/>
        <w:rPr>
          <w:color w:val="000000" w:themeColor="text1"/>
          <w:sz w:val="28"/>
          <w:szCs w:val="28"/>
        </w:rPr>
      </w:pPr>
      <w:r w:rsidRPr="00931857">
        <w:rPr>
          <w:color w:val="000000" w:themeColor="text1"/>
          <w:sz w:val="28"/>
          <w:szCs w:val="28"/>
        </w:rPr>
        <w:t>Подраздел</w:t>
      </w:r>
      <w:r>
        <w:rPr>
          <w:color w:val="000000" w:themeColor="text1"/>
          <w:sz w:val="28"/>
          <w:szCs w:val="28"/>
        </w:rPr>
        <w:t xml:space="preserve"> </w:t>
      </w:r>
      <w:r w:rsidRPr="00931857">
        <w:rPr>
          <w:color w:val="000000" w:themeColor="text1"/>
          <w:sz w:val="28"/>
          <w:szCs w:val="28"/>
        </w:rPr>
        <w:t>3.1. СОСТАВ И ПОСЛЕДОВАТЕЛЬНОСТЬ</w:t>
      </w:r>
      <w:r w:rsidRPr="00931857">
        <w:rPr>
          <w:color w:val="000000" w:themeColor="text1"/>
          <w:sz w:val="28"/>
          <w:szCs w:val="28"/>
        </w:rPr>
        <w:br/>
        <w:t>АДМИНИСТРАТИВНЫХ ПРОЦЕДУР</w:t>
      </w:r>
    </w:p>
    <w:p w:rsidR="008E6268" w:rsidRPr="00931857" w:rsidRDefault="008E6268" w:rsidP="008E6268">
      <w:pPr>
        <w:suppressAutoHyphens/>
        <w:autoSpaceDE w:val="0"/>
        <w:autoSpaceDN w:val="0"/>
        <w:adjustRightInd w:val="0"/>
        <w:ind w:firstLine="851"/>
        <w:jc w:val="both"/>
        <w:outlineLvl w:val="1"/>
        <w:rPr>
          <w:color w:val="000000" w:themeColor="text1"/>
          <w:sz w:val="20"/>
          <w:szCs w:val="20"/>
        </w:rPr>
      </w:pPr>
    </w:p>
    <w:p w:rsidR="008E6268" w:rsidRPr="00931857" w:rsidRDefault="008E6268" w:rsidP="008E6268">
      <w:pPr>
        <w:suppressAutoHyphens/>
        <w:autoSpaceDE w:val="0"/>
        <w:autoSpaceDN w:val="0"/>
        <w:ind w:firstLine="709"/>
        <w:jc w:val="both"/>
        <w:rPr>
          <w:rFonts w:eastAsia="Calibri"/>
          <w:color w:val="000000" w:themeColor="text1"/>
          <w:sz w:val="28"/>
          <w:szCs w:val="28"/>
        </w:rPr>
      </w:pPr>
      <w:r w:rsidRPr="00931857">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8E6268" w:rsidRPr="00931857" w:rsidRDefault="008E6268" w:rsidP="008E6268">
      <w:pPr>
        <w:suppressAutoHyphens/>
        <w:ind w:firstLine="709"/>
        <w:jc w:val="both"/>
        <w:rPr>
          <w:rFonts w:eastAsia="Calibri"/>
          <w:color w:val="000000" w:themeColor="text1"/>
          <w:sz w:val="28"/>
          <w:szCs w:val="28"/>
        </w:rPr>
      </w:pPr>
      <w:r w:rsidRPr="00931857">
        <w:rPr>
          <w:rFonts w:eastAsia="Calibri"/>
          <w:color w:val="000000" w:themeColor="text1"/>
          <w:sz w:val="28"/>
          <w:szCs w:val="28"/>
        </w:rPr>
        <w:t xml:space="preserve">прием заявления и прилагаемых к нему документов, в </w:t>
      </w:r>
      <w:r>
        <w:rPr>
          <w:rFonts w:eastAsia="Calibri"/>
          <w:color w:val="000000" w:themeColor="text1"/>
          <w:sz w:val="28"/>
          <w:szCs w:val="28"/>
        </w:rPr>
        <w:t>администрацию</w:t>
      </w:r>
      <w:r w:rsidRPr="00931857">
        <w:rPr>
          <w:rFonts w:eastAsia="Calibri"/>
          <w:color w:val="000000" w:themeColor="text1"/>
          <w:sz w:val="28"/>
          <w:szCs w:val="28"/>
        </w:rPr>
        <w:t xml:space="preserve"> или МФЦ, регистрация заявления и выдача заявителю расписки в получении заявления и документов;</w:t>
      </w:r>
    </w:p>
    <w:p w:rsidR="008E6268" w:rsidRPr="00931857" w:rsidRDefault="008E6268" w:rsidP="008E6268">
      <w:pPr>
        <w:suppressAutoHyphens/>
        <w:autoSpaceDE w:val="0"/>
        <w:autoSpaceDN w:val="0"/>
        <w:ind w:firstLine="709"/>
        <w:jc w:val="both"/>
        <w:rPr>
          <w:rFonts w:eastAsia="Calibri"/>
          <w:color w:val="000000" w:themeColor="text1"/>
          <w:sz w:val="28"/>
          <w:szCs w:val="28"/>
        </w:rPr>
      </w:pPr>
      <w:r w:rsidRPr="00931857">
        <w:rPr>
          <w:rFonts w:eastAsia="Calibri"/>
          <w:color w:val="000000" w:themeColor="text1"/>
          <w:sz w:val="28"/>
          <w:szCs w:val="28"/>
        </w:rPr>
        <w:t xml:space="preserve">передача курьером пакета документов из МФЦ в </w:t>
      </w:r>
      <w:r>
        <w:rPr>
          <w:rFonts w:eastAsia="Calibri"/>
          <w:color w:val="000000" w:themeColor="text1"/>
          <w:sz w:val="28"/>
          <w:szCs w:val="28"/>
        </w:rPr>
        <w:t>администрацию</w:t>
      </w:r>
      <w:r w:rsidRPr="00931857">
        <w:rPr>
          <w:rFonts w:eastAsia="Calibri"/>
          <w:color w:val="000000" w:themeColor="text1"/>
          <w:sz w:val="28"/>
          <w:szCs w:val="28"/>
        </w:rPr>
        <w:t>;</w:t>
      </w:r>
    </w:p>
    <w:p w:rsidR="008E6268" w:rsidRPr="00931857" w:rsidRDefault="008E6268" w:rsidP="008E6268">
      <w:pPr>
        <w:suppressAutoHyphens/>
        <w:autoSpaceDE w:val="0"/>
        <w:autoSpaceDN w:val="0"/>
        <w:ind w:firstLine="720"/>
        <w:jc w:val="both"/>
        <w:rPr>
          <w:rFonts w:eastAsia="Calibri"/>
          <w:color w:val="000000" w:themeColor="text1"/>
          <w:sz w:val="28"/>
          <w:szCs w:val="28"/>
        </w:rPr>
      </w:pPr>
      <w:r w:rsidRPr="00931857">
        <w:rPr>
          <w:rFonts w:eastAsia="Calibri"/>
          <w:color w:val="000000" w:themeColor="text1"/>
          <w:sz w:val="28"/>
          <w:szCs w:val="28"/>
        </w:rPr>
        <w:t xml:space="preserve">проведение рассмотрения заявления и документов </w:t>
      </w:r>
      <w:r>
        <w:rPr>
          <w:rFonts w:eastAsia="Calibri"/>
          <w:color w:val="000000" w:themeColor="text1"/>
          <w:sz w:val="28"/>
          <w:szCs w:val="28"/>
        </w:rPr>
        <w:t>администрацией</w:t>
      </w:r>
      <w:r w:rsidRPr="00931857">
        <w:rPr>
          <w:rFonts w:eastAsia="Calibri"/>
          <w:color w:val="000000" w:themeColor="text1"/>
          <w:sz w:val="28"/>
          <w:szCs w:val="28"/>
        </w:rPr>
        <w:t>;</w:t>
      </w:r>
    </w:p>
    <w:p w:rsidR="008E6268" w:rsidRPr="00931857" w:rsidRDefault="008E6268" w:rsidP="008E6268">
      <w:pPr>
        <w:suppressAutoHyphens/>
        <w:autoSpaceDE w:val="0"/>
        <w:autoSpaceDN w:val="0"/>
        <w:ind w:firstLine="709"/>
        <w:jc w:val="both"/>
        <w:rPr>
          <w:rFonts w:eastAsia="Calibri"/>
          <w:color w:val="000000" w:themeColor="text1"/>
          <w:sz w:val="28"/>
          <w:szCs w:val="28"/>
        </w:rPr>
      </w:pPr>
      <w:r w:rsidRPr="00931857">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8E6268" w:rsidRPr="00931857" w:rsidRDefault="008E6268" w:rsidP="008E6268">
      <w:pPr>
        <w:suppressAutoHyphens/>
        <w:autoSpaceDE w:val="0"/>
        <w:autoSpaceDN w:val="0"/>
        <w:ind w:firstLine="720"/>
        <w:jc w:val="both"/>
        <w:rPr>
          <w:rFonts w:eastAsia="Calibri"/>
          <w:color w:val="000000" w:themeColor="text1"/>
          <w:sz w:val="28"/>
          <w:szCs w:val="28"/>
        </w:rPr>
      </w:pPr>
      <w:r w:rsidRPr="00931857">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8E6268" w:rsidRPr="00931857" w:rsidRDefault="008E6268" w:rsidP="008E6268">
      <w:pPr>
        <w:suppressAutoHyphens/>
        <w:autoSpaceDE w:val="0"/>
        <w:autoSpaceDN w:val="0"/>
        <w:ind w:firstLine="709"/>
        <w:jc w:val="both"/>
        <w:rPr>
          <w:rFonts w:eastAsia="Calibri"/>
          <w:color w:val="000000" w:themeColor="text1"/>
          <w:sz w:val="28"/>
          <w:szCs w:val="28"/>
        </w:rPr>
      </w:pPr>
      <w:r w:rsidRPr="00931857">
        <w:rPr>
          <w:rFonts w:eastAsia="Calibri"/>
          <w:color w:val="000000" w:themeColor="text1"/>
          <w:sz w:val="28"/>
          <w:szCs w:val="28"/>
        </w:rPr>
        <w:t xml:space="preserve">передача </w:t>
      </w:r>
      <w:r>
        <w:rPr>
          <w:rFonts w:eastAsia="Calibri"/>
          <w:color w:val="000000" w:themeColor="text1"/>
          <w:sz w:val="28"/>
          <w:szCs w:val="28"/>
        </w:rPr>
        <w:t>администрацией</w:t>
      </w:r>
      <w:r w:rsidRPr="00931857">
        <w:rPr>
          <w:rFonts w:eastAsia="Calibri"/>
          <w:color w:val="000000" w:themeColor="text1"/>
          <w:sz w:val="28"/>
          <w:szCs w:val="28"/>
        </w:rPr>
        <w:t xml:space="preserve"> результата предоставления муниципальной услуги в МФЦ;</w:t>
      </w:r>
    </w:p>
    <w:p w:rsidR="008E6268" w:rsidRPr="00931857" w:rsidRDefault="008E6268" w:rsidP="008E6268">
      <w:pPr>
        <w:suppressAutoHyphens/>
        <w:autoSpaceDE w:val="0"/>
        <w:autoSpaceDN w:val="0"/>
        <w:ind w:firstLine="709"/>
        <w:jc w:val="both"/>
        <w:rPr>
          <w:rFonts w:eastAsia="Calibri"/>
          <w:color w:val="000000" w:themeColor="text1"/>
          <w:sz w:val="28"/>
          <w:szCs w:val="28"/>
        </w:rPr>
      </w:pPr>
      <w:r w:rsidRPr="00931857">
        <w:rPr>
          <w:rFonts w:eastAsia="Calibri"/>
          <w:color w:val="000000" w:themeColor="text1"/>
          <w:sz w:val="28"/>
          <w:szCs w:val="28"/>
        </w:rPr>
        <w:t>выдача (направление) заявителю результата предоставления муниципальной услуги.</w:t>
      </w:r>
    </w:p>
    <w:p w:rsidR="008E6268" w:rsidRPr="00931857" w:rsidRDefault="008E6268" w:rsidP="008E6268">
      <w:pPr>
        <w:suppressAutoHyphens/>
        <w:ind w:firstLine="709"/>
        <w:jc w:val="both"/>
        <w:rPr>
          <w:rFonts w:eastAsia="Calibri"/>
          <w:color w:val="000000" w:themeColor="text1"/>
          <w:sz w:val="28"/>
          <w:szCs w:val="28"/>
        </w:rPr>
      </w:pPr>
      <w:r w:rsidRPr="00931857">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8E6268" w:rsidRPr="00931857" w:rsidRDefault="008E6268" w:rsidP="008E6268">
      <w:pPr>
        <w:suppressAutoHyphens/>
        <w:autoSpaceDE w:val="0"/>
        <w:autoSpaceDN w:val="0"/>
        <w:ind w:firstLine="709"/>
        <w:jc w:val="both"/>
        <w:rPr>
          <w:rFonts w:eastAsia="Calibri"/>
          <w:color w:val="000000" w:themeColor="text1"/>
          <w:sz w:val="28"/>
          <w:szCs w:val="28"/>
        </w:rPr>
      </w:pPr>
      <w:r w:rsidRPr="00931857">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Pr>
          <w:rFonts w:eastAsia="Calibri"/>
          <w:color w:val="000000" w:themeColor="text1"/>
          <w:sz w:val="28"/>
          <w:szCs w:val="28"/>
        </w:rPr>
        <w:t>администрацией</w:t>
      </w:r>
      <w:r w:rsidRPr="00931857">
        <w:rPr>
          <w:rFonts w:eastAsia="Calibri"/>
          <w:color w:val="000000" w:themeColor="text1"/>
          <w:sz w:val="28"/>
          <w:szCs w:val="28"/>
        </w:rPr>
        <w:t xml:space="preserve">, обратившись с соответствующим заявлением в </w:t>
      </w:r>
      <w:r>
        <w:rPr>
          <w:rFonts w:eastAsia="Calibri"/>
          <w:color w:val="000000" w:themeColor="text1"/>
          <w:sz w:val="28"/>
          <w:szCs w:val="28"/>
        </w:rPr>
        <w:t>администрацию</w:t>
      </w:r>
      <w:r w:rsidRPr="00931857">
        <w:rPr>
          <w:rFonts w:eastAsia="Calibri"/>
          <w:color w:val="000000" w:themeColor="text1"/>
          <w:sz w:val="28"/>
          <w:szCs w:val="28"/>
        </w:rPr>
        <w:t xml:space="preserve"> либо МФЦ.</w:t>
      </w:r>
    </w:p>
    <w:p w:rsidR="008E6268" w:rsidRPr="00931857" w:rsidRDefault="008E6268" w:rsidP="008E6268">
      <w:pPr>
        <w:suppressAutoHyphens/>
        <w:autoSpaceDE w:val="0"/>
        <w:autoSpaceDN w:val="0"/>
        <w:adjustRightInd w:val="0"/>
        <w:jc w:val="center"/>
        <w:outlineLvl w:val="1"/>
        <w:rPr>
          <w:color w:val="000000" w:themeColor="text1"/>
          <w:sz w:val="28"/>
          <w:szCs w:val="28"/>
        </w:rPr>
      </w:pPr>
    </w:p>
    <w:p w:rsidR="008E6268" w:rsidRPr="00E377BF" w:rsidRDefault="008E6268" w:rsidP="008E6268">
      <w:pPr>
        <w:suppressAutoHyphens/>
        <w:autoSpaceDE w:val="0"/>
        <w:autoSpaceDN w:val="0"/>
        <w:adjustRightInd w:val="0"/>
        <w:jc w:val="center"/>
        <w:outlineLvl w:val="1"/>
        <w:rPr>
          <w:b/>
          <w:color w:val="000000" w:themeColor="text1"/>
          <w:sz w:val="28"/>
          <w:szCs w:val="28"/>
        </w:rPr>
      </w:pPr>
      <w:r w:rsidRPr="00E377BF">
        <w:rPr>
          <w:b/>
          <w:color w:val="000000" w:themeColor="text1"/>
          <w:sz w:val="28"/>
          <w:szCs w:val="28"/>
        </w:rPr>
        <w:t xml:space="preserve">Подраздел 3.2. ПОСЛЕДОВАТЕЛЬНОСТЬ ВЫПОЛНЕНИЯ </w:t>
      </w:r>
    </w:p>
    <w:p w:rsidR="008E6268" w:rsidRPr="00E377BF" w:rsidRDefault="008E6268" w:rsidP="008E6268">
      <w:pPr>
        <w:suppressAutoHyphens/>
        <w:autoSpaceDE w:val="0"/>
        <w:autoSpaceDN w:val="0"/>
        <w:adjustRightInd w:val="0"/>
        <w:jc w:val="center"/>
        <w:outlineLvl w:val="1"/>
        <w:rPr>
          <w:b/>
          <w:color w:val="000000" w:themeColor="text1"/>
          <w:sz w:val="28"/>
          <w:szCs w:val="28"/>
        </w:rPr>
      </w:pPr>
      <w:r w:rsidRPr="00E377BF">
        <w:rPr>
          <w:b/>
          <w:color w:val="000000" w:themeColor="text1"/>
          <w:sz w:val="28"/>
          <w:szCs w:val="28"/>
        </w:rPr>
        <w:t>АДМИНИСТРАТИВНЫХ ПРОЦЕДУР</w:t>
      </w:r>
    </w:p>
    <w:p w:rsidR="008E6268" w:rsidRPr="00931857" w:rsidRDefault="008E6268" w:rsidP="008E6268">
      <w:pPr>
        <w:suppressAutoHyphens/>
        <w:autoSpaceDE w:val="0"/>
        <w:autoSpaceDN w:val="0"/>
        <w:adjustRightInd w:val="0"/>
        <w:ind w:firstLine="851"/>
        <w:jc w:val="center"/>
        <w:outlineLvl w:val="1"/>
        <w:rPr>
          <w:b/>
          <w:color w:val="000000" w:themeColor="text1"/>
          <w:sz w:val="28"/>
          <w:szCs w:val="28"/>
        </w:rPr>
      </w:pPr>
    </w:p>
    <w:p w:rsidR="008E6268" w:rsidRPr="00E377BF" w:rsidRDefault="008E6268" w:rsidP="008E6268">
      <w:pPr>
        <w:suppressAutoHyphens/>
        <w:ind w:firstLine="709"/>
        <w:jc w:val="both"/>
        <w:rPr>
          <w:b/>
          <w:color w:val="000000" w:themeColor="text1"/>
          <w:sz w:val="28"/>
          <w:szCs w:val="28"/>
        </w:rPr>
      </w:pPr>
      <w:r w:rsidRPr="00E377BF">
        <w:rPr>
          <w:b/>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 xml:space="preserve">Основанием для начала административной процедуры является обращение гражданина в </w:t>
      </w:r>
      <w:r>
        <w:rPr>
          <w:color w:val="000000" w:themeColor="text1"/>
          <w:sz w:val="28"/>
          <w:szCs w:val="28"/>
        </w:rPr>
        <w:t>администрацию</w:t>
      </w:r>
      <w:r w:rsidRPr="00931857">
        <w:rPr>
          <w:color w:val="000000" w:themeColor="text1"/>
          <w:sz w:val="28"/>
          <w:szCs w:val="28"/>
        </w:rPr>
        <w:t xml:space="preserve">, через МФЦ в </w:t>
      </w:r>
      <w:r>
        <w:rPr>
          <w:color w:val="000000" w:themeColor="text1"/>
          <w:sz w:val="28"/>
          <w:szCs w:val="28"/>
        </w:rPr>
        <w:t>администрацию</w:t>
      </w:r>
      <w:r w:rsidRPr="00931857">
        <w:rPr>
          <w:color w:val="000000" w:themeColor="text1"/>
          <w:sz w:val="28"/>
          <w:szCs w:val="28"/>
        </w:rPr>
        <w:t xml:space="preserve">, посредством использования информационно-телекоммуникационных </w:t>
      </w:r>
      <w:r w:rsidRPr="00931857">
        <w:rPr>
          <w:color w:val="000000" w:themeColor="text1"/>
          <w:sz w:val="28"/>
          <w:szCs w:val="28"/>
        </w:rPr>
        <w:lastRenderedPageBreak/>
        <w:t xml:space="preserve">технологий, включая использование Портала, с заявлением и документами, указанными в подразделе 2.6 раздела II Регламента. </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3.2.1.1. Порядок приема документов в МФЦ:</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 xml:space="preserve">при приеме заявления и прилагаемых к нему документов </w:t>
      </w:r>
      <w:r>
        <w:rPr>
          <w:color w:val="000000" w:themeColor="text1"/>
          <w:sz w:val="28"/>
          <w:szCs w:val="28"/>
        </w:rPr>
        <w:t>специалист</w:t>
      </w:r>
      <w:r w:rsidRPr="00931857">
        <w:rPr>
          <w:color w:val="000000" w:themeColor="text1"/>
          <w:sz w:val="28"/>
          <w:szCs w:val="28"/>
        </w:rPr>
        <w:t xml:space="preserve"> МФЦ:</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проверяет соответствие представленных документов установленным требованиям, удостоверяясь, что:</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тексты документов написаны разборчиво;</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фамилии, имена и отчества физических лиц, адреса их мест жительства написаны полностью;</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в документах нет подчисток, приписок, зачеркнутых слов и иных не оговоренных в них исправлений;</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документы не исполнены карандашом;</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срок действия документов не истек;</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документы представлены в полном объеме;</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w:t>
      </w:r>
      <w:r>
        <w:rPr>
          <w:color w:val="000000" w:themeColor="text1"/>
          <w:sz w:val="28"/>
          <w:szCs w:val="28"/>
        </w:rPr>
        <w:t>специалистом</w:t>
      </w:r>
      <w:r w:rsidRPr="00931857">
        <w:rPr>
          <w:color w:val="000000" w:themeColor="text1"/>
          <w:sz w:val="28"/>
          <w:szCs w:val="28"/>
        </w:rPr>
        <w:t xml:space="preserve"> МФЦ:</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о сроке предоставления муниципальной услуги;</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о возможности отказа в предоставлении муниципальной услуги.</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Если представленные копии документов нотариально не заверены,</w:t>
      </w:r>
      <w:r w:rsidRPr="0087289D">
        <w:rPr>
          <w:color w:val="000000" w:themeColor="text1"/>
          <w:sz w:val="28"/>
          <w:szCs w:val="28"/>
        </w:rPr>
        <w:t xml:space="preserve"> </w:t>
      </w:r>
      <w:r>
        <w:rPr>
          <w:color w:val="000000" w:themeColor="text1"/>
          <w:sz w:val="28"/>
          <w:szCs w:val="28"/>
        </w:rPr>
        <w:t xml:space="preserve">специалист </w:t>
      </w:r>
      <w:r w:rsidRPr="00931857">
        <w:rPr>
          <w:color w:val="000000" w:themeColor="text1"/>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B051BC" w:rsidRPr="00B051BC" w:rsidRDefault="008E6268" w:rsidP="00B051BC">
      <w:pPr>
        <w:suppressAutoHyphens/>
        <w:ind w:firstLine="709"/>
        <w:jc w:val="both"/>
        <w:rPr>
          <w:color w:val="000000" w:themeColor="text1"/>
          <w:sz w:val="28"/>
          <w:szCs w:val="28"/>
        </w:rPr>
      </w:pPr>
      <w:r w:rsidRPr="00931857">
        <w:rPr>
          <w:color w:val="000000" w:themeColor="text1"/>
          <w:sz w:val="28"/>
          <w:szCs w:val="28"/>
        </w:rPr>
        <w:t xml:space="preserve">3.2.1.2. </w:t>
      </w:r>
      <w:r w:rsidR="00B051BC" w:rsidRPr="00B051BC">
        <w:rPr>
          <w:color w:val="000000" w:themeColor="text1"/>
          <w:sz w:val="28"/>
          <w:szCs w:val="28"/>
        </w:rPr>
        <w:t xml:space="preserve"> Порядок подачи заявления (запроса) и документов, необходимых для предоставления муниципальной услуги, в соответствии с </w:t>
      </w:r>
      <w:r w:rsidR="00896480">
        <w:rPr>
          <w:color w:val="000000" w:themeColor="text1"/>
          <w:sz w:val="28"/>
          <w:szCs w:val="28"/>
        </w:rPr>
        <w:t>подразделом</w:t>
      </w:r>
      <w:r w:rsidR="00B051BC" w:rsidRPr="00B051BC">
        <w:rPr>
          <w:color w:val="000000" w:themeColor="text1"/>
          <w:sz w:val="28"/>
          <w:szCs w:val="28"/>
        </w:rPr>
        <w:t xml:space="preserve"> 2.6.  раздела 2 настоящего Регламента, в электронном виде.</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Формирование запроса заявителем осуществляется посредством заполнения электронной формы запроса на Портале Краснодарского края без необходимости дополнительной подачи запроса в какой-либо иной форме.</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lastRenderedPageBreak/>
        <w:t>На Портале Краснодарского края размещаются образцы заполнения электронной формы запроса.</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При формировании запроса заявителю обеспечивается:</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а) возможность копирования и сохранения запроса и иных документов, указанных в подраздел</w:t>
      </w:r>
      <w:r>
        <w:rPr>
          <w:color w:val="000000" w:themeColor="text1"/>
          <w:sz w:val="28"/>
          <w:szCs w:val="28"/>
        </w:rPr>
        <w:t>е</w:t>
      </w:r>
      <w:r w:rsidRPr="00B051BC">
        <w:rPr>
          <w:color w:val="000000" w:themeColor="text1"/>
          <w:sz w:val="28"/>
          <w:szCs w:val="28"/>
        </w:rPr>
        <w:t xml:space="preserve"> 2.6. раздела 2 настоящего Регламента, необходимых для предоставления муниципальной услуги;</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в) возможность печати на бумажном носителе копии электронной формы запроса;</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51BC" w:rsidRPr="00B051BC" w:rsidRDefault="00B051BC" w:rsidP="00B051BC">
      <w:pPr>
        <w:suppressAutoHyphens/>
        <w:ind w:firstLine="709"/>
        <w:jc w:val="both"/>
        <w:rPr>
          <w:color w:val="000000" w:themeColor="text1"/>
          <w:sz w:val="28"/>
          <w:szCs w:val="28"/>
        </w:rPr>
      </w:pPr>
      <w:proofErr w:type="gramStart"/>
      <w:r w:rsidRPr="00B051BC">
        <w:rPr>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B051BC">
        <w:rPr>
          <w:color w:val="000000" w:themeColor="text1"/>
          <w:sz w:val="28"/>
          <w:szCs w:val="28"/>
        </w:rPr>
        <w:t xml:space="preserve"> единой системе идентификац</w:t>
      </w:r>
      <w:proofErr w:type="gramStart"/>
      <w:r w:rsidRPr="00B051BC">
        <w:rPr>
          <w:color w:val="000000" w:themeColor="text1"/>
          <w:sz w:val="28"/>
          <w:szCs w:val="28"/>
        </w:rPr>
        <w:t>ии и ау</w:t>
      </w:r>
      <w:proofErr w:type="gramEnd"/>
      <w:r w:rsidRPr="00B051BC">
        <w:rPr>
          <w:color w:val="000000" w:themeColor="text1"/>
          <w:sz w:val="28"/>
          <w:szCs w:val="28"/>
        </w:rPr>
        <w:t>тентификации;</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B051BC">
        <w:rPr>
          <w:color w:val="000000" w:themeColor="text1"/>
          <w:sz w:val="28"/>
          <w:szCs w:val="28"/>
        </w:rPr>
        <w:t>потери</w:t>
      </w:r>
      <w:proofErr w:type="gramEnd"/>
      <w:r w:rsidRPr="00B051BC">
        <w:rPr>
          <w:color w:val="000000" w:themeColor="text1"/>
          <w:sz w:val="28"/>
          <w:szCs w:val="28"/>
        </w:rPr>
        <w:t xml:space="preserve"> ранее введенной информации;</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ж) возможность доступа заявителя на Портале Краснодарского края к ранее поданным им запросам в течение не менее 1 (одного) года, а также частично сформированных запросов - в течение не менее 3 (трех) месяцев.</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Сформированный и подписанный запрос, и иные документы, указанные в подраздел</w:t>
      </w:r>
      <w:r>
        <w:rPr>
          <w:color w:val="000000" w:themeColor="text1"/>
          <w:sz w:val="28"/>
          <w:szCs w:val="28"/>
        </w:rPr>
        <w:t>е</w:t>
      </w:r>
      <w:r w:rsidRPr="00B051BC">
        <w:rPr>
          <w:color w:val="000000" w:themeColor="text1"/>
          <w:sz w:val="28"/>
          <w:szCs w:val="28"/>
        </w:rPr>
        <w:t xml:space="preserve"> 2.6 раздела 2 настоящего Регламента, необходимые для предоставления муниципальной услуги, направляются в Администрацию посредством Портала Краснодарского края.</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Администрация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lastRenderedPageBreak/>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При успешной отправке запросу присваивается уникальный номер, по которому в личном кабинете заявителя посредством Портала Краснодарского края заявителю будет представлена информация о ходе выполнения указанного запроса.</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 xml:space="preserve">При получении запроса в электронной форме должностным лицом, ответственным за предоставление муниципальной услуги, проверяется наличие оснований для отказа в приеме документов, указанных в пункте 2.7.1. подраздела 2.7 раздела 2 настоящего Регламента. </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При наличии хотя бы одного из оснований, указанных в пункте 2.7.1. подраздела 2.7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завершения проведения такой проверки:</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принимает решение об отказе в приеме к рассмотрению запроса, в соответствии с пунктом 2.7.1. подраздела 2.7. раздела 2 настоящего Регламента;</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подготавливает уведомление об отказе в приеме документов. При наличии основания, указанного в абзаце 2 пункта 2.7.1. подраздела 2.7 раздела 2 настоящего Регламента, в уведомлении указывается пункты статьи 11 Федерального закона от 6 апреля 2011 года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должностного лица, ответственного за предоставление муниципальной услуги;</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направляет уведомление об отказе в приеме документов заявителю в личный кабинет на Портал Краснодарского края.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B051BC" w:rsidRPr="00B051BC" w:rsidRDefault="00B051BC" w:rsidP="00B051BC">
      <w:pPr>
        <w:suppressAutoHyphens/>
        <w:ind w:firstLine="709"/>
        <w:jc w:val="both"/>
        <w:rPr>
          <w:color w:val="000000" w:themeColor="text1"/>
          <w:sz w:val="28"/>
          <w:szCs w:val="28"/>
        </w:rPr>
      </w:pPr>
      <w:r w:rsidRPr="00B051BC">
        <w:rPr>
          <w:color w:val="000000" w:themeColor="text1"/>
          <w:sz w:val="28"/>
          <w:szCs w:val="28"/>
        </w:rPr>
        <w:t>В случае, принятия запроса в личном кабинете заявителя посредством Портала Краснодарского края присваивается статус «Регистрация заявителя и прием документов».</w:t>
      </w:r>
    </w:p>
    <w:p w:rsidR="00B051BC" w:rsidRPr="00931857" w:rsidRDefault="00B051BC" w:rsidP="00B051BC">
      <w:pPr>
        <w:suppressAutoHyphens/>
        <w:ind w:firstLine="709"/>
        <w:jc w:val="both"/>
        <w:rPr>
          <w:color w:val="000000" w:themeColor="text1"/>
          <w:sz w:val="28"/>
          <w:szCs w:val="28"/>
        </w:rPr>
      </w:pPr>
      <w:r w:rsidRPr="00B051BC">
        <w:rPr>
          <w:color w:val="000000" w:themeColor="text1"/>
          <w:sz w:val="28"/>
          <w:szCs w:val="28"/>
        </w:rPr>
        <w:t>Регистрация запроса осуществляется в порядке, установленном правилами делопроизводства Администрации. Срок регистрации запроса  - 1 рабочий день.</w:t>
      </w:r>
    </w:p>
    <w:p w:rsidR="008E6268" w:rsidRPr="00E377BF" w:rsidRDefault="008E6268" w:rsidP="008E6268">
      <w:pPr>
        <w:suppressAutoHyphens/>
        <w:ind w:firstLine="709"/>
        <w:jc w:val="both"/>
        <w:rPr>
          <w:b/>
          <w:color w:val="000000" w:themeColor="text1"/>
          <w:sz w:val="28"/>
          <w:szCs w:val="28"/>
        </w:rPr>
      </w:pPr>
      <w:r w:rsidRPr="00E377BF">
        <w:rPr>
          <w:b/>
          <w:color w:val="000000" w:themeColor="text1"/>
          <w:sz w:val="28"/>
          <w:szCs w:val="28"/>
        </w:rPr>
        <w:t>3.2.2. Передача курьером пакета документов из МФЦ в администрацию (при подаче заявления о предоставлении муниципальной услуги через МФЦ).</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 xml:space="preserve">Порядок передачи курьером пакета документов в </w:t>
      </w:r>
      <w:r>
        <w:rPr>
          <w:color w:val="000000" w:themeColor="text1"/>
          <w:sz w:val="28"/>
          <w:szCs w:val="28"/>
        </w:rPr>
        <w:t>администрацию</w:t>
      </w:r>
      <w:r w:rsidRPr="00931857">
        <w:rPr>
          <w:color w:val="000000" w:themeColor="text1"/>
          <w:sz w:val="28"/>
          <w:szCs w:val="28"/>
        </w:rPr>
        <w:t>:</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 xml:space="preserve">3.2.2.1. Передача документов из МФЦ в </w:t>
      </w:r>
      <w:r>
        <w:rPr>
          <w:color w:val="000000" w:themeColor="text1"/>
          <w:sz w:val="28"/>
          <w:szCs w:val="28"/>
        </w:rPr>
        <w:t>администрацию</w:t>
      </w:r>
      <w:r w:rsidRPr="00931857">
        <w:rPr>
          <w:color w:val="000000" w:themeColor="text1"/>
          <w:sz w:val="28"/>
          <w:szCs w:val="28"/>
        </w:rPr>
        <w:t xml:space="preserve"> осуществляется </w:t>
      </w:r>
      <w:r>
        <w:rPr>
          <w:color w:val="000000" w:themeColor="text1"/>
          <w:sz w:val="28"/>
          <w:szCs w:val="28"/>
        </w:rPr>
        <w:t>в течение одного рабочего дня</w:t>
      </w:r>
      <w:r w:rsidRPr="00931857">
        <w:rPr>
          <w:color w:val="000000" w:themeColor="text1"/>
          <w:sz w:val="28"/>
          <w:szCs w:val="28"/>
        </w:rPr>
        <w:t xml:space="preserve"> на основании реестра, который составляется в двух экземплярах и содержит дату и время передачи.</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t xml:space="preserve">3.2.2.2. График приема-передачи документов из МФЦ в </w:t>
      </w:r>
      <w:r>
        <w:rPr>
          <w:color w:val="000000" w:themeColor="text1"/>
          <w:sz w:val="28"/>
          <w:szCs w:val="28"/>
        </w:rPr>
        <w:t>администрацию</w:t>
      </w:r>
      <w:r w:rsidRPr="00931857">
        <w:rPr>
          <w:color w:val="000000" w:themeColor="text1"/>
          <w:sz w:val="28"/>
          <w:szCs w:val="28"/>
        </w:rPr>
        <w:t xml:space="preserve"> из </w:t>
      </w:r>
      <w:r>
        <w:rPr>
          <w:color w:val="000000" w:themeColor="text1"/>
          <w:sz w:val="28"/>
          <w:szCs w:val="28"/>
        </w:rPr>
        <w:t>администрации</w:t>
      </w:r>
      <w:r w:rsidRPr="00931857">
        <w:rPr>
          <w:color w:val="000000" w:themeColor="text1"/>
          <w:sz w:val="28"/>
          <w:szCs w:val="28"/>
        </w:rPr>
        <w:t xml:space="preserve"> в МФЦ согласовывается с руководителями МФЦ.</w:t>
      </w:r>
    </w:p>
    <w:p w:rsidR="008E6268" w:rsidRPr="00931857" w:rsidRDefault="008E6268" w:rsidP="008E6268">
      <w:pPr>
        <w:suppressAutoHyphens/>
        <w:ind w:firstLine="709"/>
        <w:jc w:val="both"/>
        <w:rPr>
          <w:color w:val="000000" w:themeColor="text1"/>
          <w:sz w:val="28"/>
          <w:szCs w:val="28"/>
        </w:rPr>
      </w:pPr>
      <w:r w:rsidRPr="00931857">
        <w:rPr>
          <w:color w:val="000000" w:themeColor="text1"/>
          <w:sz w:val="28"/>
          <w:szCs w:val="28"/>
        </w:rPr>
        <w:lastRenderedPageBreak/>
        <w:t xml:space="preserve">3.2.2.3. При передаче пакета документов </w:t>
      </w:r>
      <w:r>
        <w:rPr>
          <w:color w:val="000000" w:themeColor="text1"/>
          <w:sz w:val="28"/>
          <w:szCs w:val="28"/>
        </w:rPr>
        <w:t>специалист</w:t>
      </w:r>
      <w:r w:rsidRPr="00931857">
        <w:rPr>
          <w:color w:val="000000" w:themeColor="text1"/>
          <w:sz w:val="28"/>
          <w:szCs w:val="28"/>
        </w:rPr>
        <w:t xml:space="preserve"> </w:t>
      </w:r>
      <w:r>
        <w:rPr>
          <w:color w:val="000000" w:themeColor="text1"/>
          <w:sz w:val="28"/>
          <w:szCs w:val="28"/>
        </w:rPr>
        <w:t>администрации</w:t>
      </w:r>
      <w:r w:rsidRPr="00931857">
        <w:rPr>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Pr>
          <w:color w:val="000000" w:themeColor="text1"/>
          <w:sz w:val="28"/>
          <w:szCs w:val="28"/>
        </w:rPr>
        <w:t>специалиста администрации</w:t>
      </w:r>
      <w:r w:rsidRPr="00931857">
        <w:rPr>
          <w:color w:val="000000" w:themeColor="text1"/>
          <w:sz w:val="28"/>
          <w:szCs w:val="28"/>
        </w:rPr>
        <w:t>, второй – подлежит возврату курьеру. Информация о получении документов заносится в электронную базу.</w:t>
      </w:r>
    </w:p>
    <w:p w:rsidR="008E6268" w:rsidRPr="00E377BF" w:rsidRDefault="008E6268" w:rsidP="008E6268">
      <w:pPr>
        <w:suppressAutoHyphens/>
        <w:ind w:firstLine="709"/>
        <w:jc w:val="both"/>
        <w:rPr>
          <w:b/>
          <w:color w:val="000000" w:themeColor="text1"/>
          <w:sz w:val="28"/>
          <w:szCs w:val="28"/>
        </w:rPr>
      </w:pPr>
      <w:r w:rsidRPr="00E377BF">
        <w:rPr>
          <w:b/>
          <w:color w:val="000000" w:themeColor="text1"/>
          <w:sz w:val="28"/>
          <w:szCs w:val="28"/>
        </w:rPr>
        <w:t>3.2.3. Рассмотрение документов в администрации, порядок рассмотрения документов в администрации и принятие решения о предоставлении (об отказе в предоставлении) муниципальной услуги:</w:t>
      </w:r>
    </w:p>
    <w:p w:rsidR="008E6268" w:rsidRPr="00931857" w:rsidRDefault="008E6268" w:rsidP="008E6268">
      <w:pPr>
        <w:pStyle w:val="ConsPlusNormal"/>
        <w:suppressAutoHyphens/>
        <w:ind w:firstLine="709"/>
        <w:jc w:val="both"/>
        <w:rPr>
          <w:rFonts w:ascii="Times New Roman" w:hAnsi="Times New Roman" w:cs="Times New Roman"/>
          <w:color w:val="000000" w:themeColor="text1"/>
          <w:sz w:val="28"/>
          <w:szCs w:val="28"/>
        </w:rPr>
      </w:pPr>
      <w:r w:rsidRPr="00931857">
        <w:rPr>
          <w:rFonts w:ascii="Times New Roman" w:hAnsi="Times New Roman" w:cs="Times New Roman"/>
          <w:color w:val="000000" w:themeColor="text1"/>
          <w:sz w:val="28"/>
          <w:szCs w:val="28"/>
        </w:rPr>
        <w:t xml:space="preserve">3.2.3.1. </w:t>
      </w:r>
      <w:r>
        <w:rPr>
          <w:rFonts w:ascii="Times New Roman" w:hAnsi="Times New Roman" w:cs="Times New Roman"/>
          <w:color w:val="000000" w:themeColor="text1"/>
          <w:sz w:val="28"/>
          <w:szCs w:val="28"/>
        </w:rPr>
        <w:t>Специалист</w:t>
      </w:r>
      <w:r w:rsidRPr="009318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931857">
        <w:rPr>
          <w:rFonts w:ascii="Times New Roman" w:hAnsi="Times New Roman" w:cs="Times New Roman"/>
          <w:color w:val="000000" w:themeColor="text1"/>
          <w:sz w:val="28"/>
          <w:szCs w:val="28"/>
        </w:rPr>
        <w:t xml:space="preserve"> в течение 4 календарных дней после поступления документов в </w:t>
      </w:r>
      <w:r>
        <w:rPr>
          <w:rFonts w:ascii="Times New Roman" w:hAnsi="Times New Roman" w:cs="Times New Roman"/>
          <w:color w:val="000000" w:themeColor="text1"/>
          <w:sz w:val="28"/>
          <w:szCs w:val="28"/>
        </w:rPr>
        <w:t>администрацию</w:t>
      </w:r>
      <w:r w:rsidRPr="00931857">
        <w:rPr>
          <w:rFonts w:ascii="Times New Roman" w:hAnsi="Times New Roman" w:cs="Times New Roman"/>
          <w:color w:val="000000" w:themeColor="text1"/>
          <w:sz w:val="28"/>
          <w:szCs w:val="28"/>
        </w:rPr>
        <w:t xml:space="preserve"> осуществляет проверку полноты и достоверности документов.</w:t>
      </w:r>
    </w:p>
    <w:p w:rsidR="008E6268" w:rsidRPr="00931857" w:rsidRDefault="008E6268" w:rsidP="008E6268">
      <w:pPr>
        <w:pStyle w:val="ConsPlusNormal"/>
        <w:suppressAutoHyphens/>
        <w:ind w:firstLine="709"/>
        <w:jc w:val="both"/>
        <w:rPr>
          <w:rFonts w:ascii="Times New Roman" w:hAnsi="Times New Roman" w:cs="Times New Roman"/>
          <w:color w:val="000000" w:themeColor="text1"/>
          <w:sz w:val="28"/>
          <w:szCs w:val="28"/>
        </w:rPr>
      </w:pPr>
      <w:r w:rsidRPr="00E377BF">
        <w:rPr>
          <w:rFonts w:ascii="Times New Roman" w:hAnsi="Times New Roman" w:cs="Times New Roman"/>
          <w:color w:val="000000" w:themeColor="text1"/>
          <w:sz w:val="28"/>
          <w:szCs w:val="28"/>
          <w:highlight w:val="lightGray"/>
        </w:rPr>
        <w:t xml:space="preserve">3.2.3.2. При наличии оснований для предоставления муниципальной услуги специалист администрации регистрирует заявление в журнале регистрации заявлений и выдачи специальных разрешений в течение 1 (одного) рабочего дня </w:t>
      </w:r>
      <w:proofErr w:type="gramStart"/>
      <w:r w:rsidRPr="00E377BF">
        <w:rPr>
          <w:rFonts w:ascii="Times New Roman" w:hAnsi="Times New Roman" w:cs="Times New Roman"/>
          <w:color w:val="000000" w:themeColor="text1"/>
          <w:sz w:val="28"/>
          <w:szCs w:val="28"/>
          <w:highlight w:val="lightGray"/>
        </w:rPr>
        <w:t>с даты</w:t>
      </w:r>
      <w:proofErr w:type="gramEnd"/>
      <w:r w:rsidRPr="00E377BF">
        <w:rPr>
          <w:rFonts w:ascii="Times New Roman" w:hAnsi="Times New Roman" w:cs="Times New Roman"/>
          <w:color w:val="000000" w:themeColor="text1"/>
          <w:sz w:val="28"/>
          <w:szCs w:val="28"/>
          <w:highlight w:val="lightGray"/>
        </w:rPr>
        <w:t xml:space="preserve"> его поступления в Отдел</w:t>
      </w:r>
      <w:r w:rsidRPr="00931857">
        <w:rPr>
          <w:rFonts w:ascii="Times New Roman" w:hAnsi="Times New Roman" w:cs="Times New Roman"/>
          <w:color w:val="000000" w:themeColor="text1"/>
          <w:sz w:val="28"/>
          <w:szCs w:val="28"/>
        </w:rPr>
        <w:t>.</w:t>
      </w:r>
    </w:p>
    <w:p w:rsidR="008E6268" w:rsidRPr="00931857" w:rsidRDefault="008E6268" w:rsidP="008E6268">
      <w:pPr>
        <w:pStyle w:val="ConsPlusNormal"/>
        <w:suppressAutoHyphens/>
        <w:ind w:firstLine="709"/>
        <w:jc w:val="both"/>
        <w:rPr>
          <w:rFonts w:ascii="Times New Roman" w:hAnsi="Times New Roman" w:cs="Times New Roman"/>
          <w:color w:val="000000" w:themeColor="text1"/>
          <w:sz w:val="28"/>
          <w:szCs w:val="28"/>
        </w:rPr>
      </w:pPr>
      <w:r w:rsidRPr="00931857">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E6268" w:rsidRPr="00E377BF" w:rsidRDefault="008E6268" w:rsidP="008E6268">
      <w:pPr>
        <w:suppressAutoHyphens/>
        <w:ind w:firstLine="709"/>
        <w:jc w:val="both"/>
        <w:rPr>
          <w:b/>
          <w:sz w:val="28"/>
          <w:szCs w:val="28"/>
          <w:lang w:eastAsia="ar-SA"/>
        </w:rPr>
      </w:pPr>
      <w:r w:rsidRPr="00E377BF">
        <w:rPr>
          <w:b/>
          <w:sz w:val="28"/>
          <w:szCs w:val="28"/>
          <w:lang w:eastAsia="ar-SA"/>
        </w:rPr>
        <w:t>3.2.4. Оформление межведомственных запросов.</w:t>
      </w:r>
    </w:p>
    <w:p w:rsidR="008E6268" w:rsidRPr="001D75E8" w:rsidRDefault="008E6268" w:rsidP="008E6268">
      <w:pPr>
        <w:suppressAutoHyphens/>
        <w:ind w:firstLine="709"/>
        <w:jc w:val="both"/>
        <w:rPr>
          <w:sz w:val="28"/>
          <w:szCs w:val="28"/>
          <w:lang w:eastAsia="ar-SA"/>
        </w:rPr>
      </w:pPr>
      <w:r>
        <w:rPr>
          <w:sz w:val="28"/>
          <w:szCs w:val="28"/>
          <w:lang w:eastAsia="ar-SA"/>
        </w:rPr>
        <w:t>3.2.4.1.</w:t>
      </w:r>
      <w:r w:rsidRPr="001D75E8">
        <w:rPr>
          <w:sz w:val="28"/>
          <w:szCs w:val="28"/>
          <w:lang w:eastAsia="ar-SA"/>
        </w:rPr>
        <w:t xml:space="preserve">В случае непредставления заявителем по собственной инициативе документов, указанных в пункте 2.6.1 пункта 2.6 раздела </w:t>
      </w:r>
      <w:r>
        <w:rPr>
          <w:sz w:val="28"/>
          <w:szCs w:val="28"/>
          <w:lang w:val="en-US" w:eastAsia="ar-SA"/>
        </w:rPr>
        <w:t>II</w:t>
      </w:r>
      <w:r w:rsidRPr="001D75E8">
        <w:rPr>
          <w:sz w:val="28"/>
          <w:szCs w:val="28"/>
          <w:lang w:eastAsia="ar-SA"/>
        </w:rPr>
        <w:t xml:space="preserve"> </w:t>
      </w:r>
      <w:r>
        <w:rPr>
          <w:sz w:val="28"/>
          <w:szCs w:val="28"/>
          <w:lang w:eastAsia="ar-SA"/>
        </w:rPr>
        <w:t>Р</w:t>
      </w:r>
      <w:r w:rsidRPr="001D75E8">
        <w:rPr>
          <w:sz w:val="28"/>
          <w:szCs w:val="28"/>
          <w:lang w:eastAsia="ar-SA"/>
        </w:rPr>
        <w:t xml:space="preserve">егламента, специалистом </w:t>
      </w:r>
      <w:r>
        <w:rPr>
          <w:sz w:val="28"/>
          <w:szCs w:val="28"/>
          <w:lang w:eastAsia="ar-SA"/>
        </w:rPr>
        <w:t>администрации</w:t>
      </w:r>
      <w:r w:rsidRPr="001D75E8">
        <w:rPr>
          <w:sz w:val="28"/>
          <w:szCs w:val="28"/>
          <w:lang w:eastAsia="ar-SA"/>
        </w:rPr>
        <w:t xml:space="preserve"> в течение 2-х рабочих дней со дня получения заявления подготавливаются межведомственные запросы в соответствующие органы (организации), которые подписываются </w:t>
      </w:r>
      <w:r>
        <w:rPr>
          <w:sz w:val="28"/>
          <w:szCs w:val="28"/>
          <w:lang w:eastAsia="ar-SA"/>
        </w:rPr>
        <w:t>должностным лицом администрации</w:t>
      </w:r>
      <w:r w:rsidRPr="001D75E8">
        <w:rPr>
          <w:sz w:val="28"/>
          <w:szCs w:val="28"/>
          <w:lang w:eastAsia="ar-SA"/>
        </w:rPr>
        <w:t>.</w:t>
      </w:r>
    </w:p>
    <w:p w:rsidR="008E6268" w:rsidRPr="001D75E8" w:rsidRDefault="008E6268" w:rsidP="008E6268">
      <w:pPr>
        <w:suppressAutoHyphens/>
        <w:ind w:firstLine="709"/>
        <w:jc w:val="both"/>
        <w:rPr>
          <w:sz w:val="28"/>
          <w:szCs w:val="28"/>
          <w:lang w:eastAsia="ar-SA"/>
        </w:rPr>
      </w:pPr>
      <w:r w:rsidRPr="001D75E8">
        <w:rPr>
          <w:sz w:val="28"/>
          <w:szCs w:val="28"/>
          <w:lang w:eastAsia="ar-SA"/>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8E6268" w:rsidRPr="001D75E8" w:rsidRDefault="008E6268" w:rsidP="008E6268">
      <w:pPr>
        <w:suppressAutoHyphens/>
        <w:ind w:firstLine="709"/>
        <w:jc w:val="both"/>
        <w:rPr>
          <w:sz w:val="28"/>
          <w:szCs w:val="28"/>
          <w:lang w:eastAsia="ar-SA"/>
        </w:rPr>
      </w:pPr>
      <w:r w:rsidRPr="001D75E8">
        <w:rPr>
          <w:sz w:val="28"/>
          <w:szCs w:val="28"/>
          <w:lang w:eastAsia="ar-SA"/>
        </w:rPr>
        <w:t>Направление межведомственных запросов осуществляется в электронной форме по каналам межведомственного электронного взаимодействия (СМЭВ) либо по иным электронным каналам.</w:t>
      </w:r>
    </w:p>
    <w:p w:rsidR="008E6268" w:rsidRPr="001D75E8" w:rsidRDefault="008E6268" w:rsidP="008E6268">
      <w:pPr>
        <w:suppressAutoHyphens/>
        <w:ind w:firstLine="709"/>
        <w:jc w:val="both"/>
        <w:rPr>
          <w:sz w:val="28"/>
          <w:szCs w:val="28"/>
          <w:lang w:eastAsia="ar-SA"/>
        </w:rPr>
      </w:pPr>
      <w:r w:rsidRPr="001D75E8">
        <w:rPr>
          <w:sz w:val="28"/>
          <w:szCs w:val="28"/>
          <w:lang w:eastAsia="ar-SA"/>
        </w:rPr>
        <w:t>Также допускается направление запросов в бумажном виде по почте, факсу, посредством курьера.</w:t>
      </w:r>
    </w:p>
    <w:p w:rsidR="008E6268" w:rsidRPr="001D75E8" w:rsidRDefault="008E6268" w:rsidP="008E6268">
      <w:pPr>
        <w:suppressAutoHyphens/>
        <w:ind w:firstLine="709"/>
        <w:jc w:val="both"/>
        <w:rPr>
          <w:sz w:val="28"/>
          <w:szCs w:val="28"/>
          <w:lang w:eastAsia="ar-SA"/>
        </w:rPr>
      </w:pPr>
      <w:r>
        <w:rPr>
          <w:sz w:val="28"/>
          <w:szCs w:val="28"/>
          <w:lang w:eastAsia="ar-SA"/>
        </w:rPr>
        <w:t>3.2.4.2.</w:t>
      </w:r>
      <w:r w:rsidRPr="001D75E8">
        <w:rPr>
          <w:sz w:val="28"/>
          <w:szCs w:val="28"/>
          <w:lang w:eastAsia="ar-SA"/>
        </w:rPr>
        <w:t>После получения ответов на межведомственные запросы от органов, участвующих в предоставлении муниципальной услуги, специал</w:t>
      </w:r>
      <w:r>
        <w:rPr>
          <w:sz w:val="28"/>
          <w:szCs w:val="28"/>
          <w:lang w:eastAsia="ar-SA"/>
        </w:rPr>
        <w:t>ист</w:t>
      </w:r>
      <w:r w:rsidRPr="001D75E8">
        <w:rPr>
          <w:sz w:val="28"/>
          <w:szCs w:val="28"/>
          <w:lang w:eastAsia="ar-SA"/>
        </w:rPr>
        <w:t xml:space="preserve"> </w:t>
      </w:r>
      <w:r>
        <w:rPr>
          <w:sz w:val="28"/>
          <w:szCs w:val="28"/>
          <w:lang w:eastAsia="ar-SA"/>
        </w:rPr>
        <w:t>администрации</w:t>
      </w:r>
      <w:r w:rsidRPr="001D75E8">
        <w:rPr>
          <w:sz w:val="28"/>
          <w:szCs w:val="28"/>
          <w:lang w:eastAsia="ar-SA"/>
        </w:rPr>
        <w:t>, с учётом информации, представленной по межведомственным запросам, выявляет наличие оснований для предоставления муниципальной услуги или отказа в предоставлении муниципальной услуги.</w:t>
      </w:r>
    </w:p>
    <w:p w:rsidR="008E6268" w:rsidRPr="001D75E8" w:rsidRDefault="008E6268" w:rsidP="008E6268">
      <w:pPr>
        <w:suppressAutoHyphens/>
        <w:ind w:firstLine="709"/>
        <w:jc w:val="both"/>
        <w:rPr>
          <w:sz w:val="28"/>
          <w:szCs w:val="28"/>
          <w:lang w:eastAsia="ar-SA"/>
        </w:rPr>
      </w:pPr>
      <w:proofErr w:type="gramStart"/>
      <w:r w:rsidRPr="001D75E8">
        <w:rPr>
          <w:sz w:val="28"/>
          <w:szCs w:val="28"/>
          <w:lang w:eastAsia="ar-SA"/>
        </w:rPr>
        <w:t>При наличии оснований для отказа в предоставлении муниципальной услуги решение об отказе в предоставлении</w:t>
      </w:r>
      <w:proofErr w:type="gramEnd"/>
      <w:r w:rsidRPr="001D75E8">
        <w:rPr>
          <w:sz w:val="28"/>
          <w:szCs w:val="28"/>
          <w:lang w:eastAsia="ar-SA"/>
        </w:rPr>
        <w:t xml:space="preserve"> муниципальной услуги принимается </w:t>
      </w:r>
      <w:r>
        <w:rPr>
          <w:sz w:val="28"/>
          <w:szCs w:val="28"/>
          <w:lang w:eastAsia="ar-SA"/>
        </w:rPr>
        <w:t>должностным лицом администрации</w:t>
      </w:r>
      <w:r w:rsidRPr="001D75E8">
        <w:rPr>
          <w:sz w:val="28"/>
          <w:szCs w:val="28"/>
          <w:lang w:eastAsia="ar-SA"/>
        </w:rPr>
        <w:t xml:space="preserve"> не позднее 5 календарных дней с момента выявления обстоятельств, являющихся основанием для отказа.</w:t>
      </w:r>
    </w:p>
    <w:p w:rsidR="008E6268" w:rsidRPr="001D75E8" w:rsidRDefault="008E6268" w:rsidP="008E6268">
      <w:pPr>
        <w:suppressAutoHyphens/>
        <w:ind w:firstLine="709"/>
        <w:jc w:val="both"/>
        <w:rPr>
          <w:sz w:val="28"/>
          <w:szCs w:val="28"/>
          <w:lang w:eastAsia="ar-SA"/>
        </w:rPr>
      </w:pPr>
      <w:r w:rsidRPr="001D75E8">
        <w:rPr>
          <w:sz w:val="28"/>
          <w:szCs w:val="28"/>
          <w:lang w:eastAsia="ar-SA"/>
        </w:rPr>
        <w:lastRenderedPageBreak/>
        <w:t>При принятии такого решения в адрес заявителя готовится соответствующее письмо с указанием причин отказа в предоставлении муниципальной услуги</w:t>
      </w:r>
      <w:r>
        <w:rPr>
          <w:sz w:val="28"/>
          <w:szCs w:val="28"/>
          <w:lang w:eastAsia="ar-SA"/>
        </w:rPr>
        <w:t>.</w:t>
      </w:r>
    </w:p>
    <w:p w:rsidR="008E6268" w:rsidRPr="00973826" w:rsidRDefault="008E6268" w:rsidP="008E6268">
      <w:pPr>
        <w:suppressAutoHyphens/>
        <w:ind w:firstLine="709"/>
        <w:jc w:val="both"/>
        <w:rPr>
          <w:sz w:val="28"/>
          <w:szCs w:val="28"/>
          <w:highlight w:val="lightGray"/>
          <w:lang w:eastAsia="ar-SA"/>
        </w:rPr>
      </w:pPr>
      <w:r w:rsidRPr="00973826">
        <w:rPr>
          <w:sz w:val="28"/>
          <w:szCs w:val="28"/>
          <w:highlight w:val="lightGray"/>
          <w:lang w:eastAsia="ar-SA"/>
        </w:rPr>
        <w:t>3.2.4.3.Для выдачи разрешения на движение тяжеловесного и (или) крупногабаритного транспортного средства специалист администрации при рассмотрении представленных документов в течение четырёх рабочих дней со дня регистрации заявления проверяет:</w:t>
      </w:r>
    </w:p>
    <w:p w:rsidR="008E6268" w:rsidRPr="00973826" w:rsidRDefault="008E6268" w:rsidP="008E6268">
      <w:pPr>
        <w:suppressAutoHyphens/>
        <w:ind w:firstLine="709"/>
        <w:jc w:val="both"/>
        <w:rPr>
          <w:sz w:val="28"/>
          <w:szCs w:val="28"/>
          <w:highlight w:val="lightGray"/>
          <w:lang w:eastAsia="ar-SA"/>
        </w:rPr>
      </w:pPr>
      <w:r w:rsidRPr="00973826">
        <w:rPr>
          <w:sz w:val="28"/>
          <w:szCs w:val="28"/>
          <w:highlight w:val="lightGray"/>
          <w:lang w:eastAsia="ar-SA"/>
        </w:rPr>
        <w:t>1) наличие полномочий на выдачу разрешения по заявленному маршруту;</w:t>
      </w:r>
    </w:p>
    <w:p w:rsidR="008E6268" w:rsidRPr="00973826" w:rsidRDefault="008E6268" w:rsidP="008E6268">
      <w:pPr>
        <w:suppressAutoHyphens/>
        <w:ind w:firstLine="709"/>
        <w:jc w:val="both"/>
        <w:rPr>
          <w:sz w:val="28"/>
          <w:szCs w:val="28"/>
          <w:highlight w:val="lightGray"/>
          <w:lang w:eastAsia="ar-SA"/>
        </w:rPr>
      </w:pPr>
      <w:r w:rsidRPr="00973826">
        <w:rPr>
          <w:sz w:val="28"/>
          <w:szCs w:val="28"/>
          <w:highlight w:val="lightGray"/>
          <w:lang w:eastAsia="ar-SA"/>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E6268" w:rsidRPr="00973826" w:rsidRDefault="008E6268" w:rsidP="008E6268">
      <w:pPr>
        <w:suppressAutoHyphens/>
        <w:ind w:firstLine="709"/>
        <w:jc w:val="both"/>
        <w:rPr>
          <w:sz w:val="28"/>
          <w:szCs w:val="28"/>
          <w:highlight w:val="lightGray"/>
          <w:lang w:eastAsia="ar-SA"/>
        </w:rPr>
      </w:pPr>
      <w:r w:rsidRPr="00973826">
        <w:rPr>
          <w:sz w:val="28"/>
          <w:szCs w:val="28"/>
          <w:highlight w:val="lightGray"/>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E6268" w:rsidRPr="001D75E8" w:rsidRDefault="008E6268" w:rsidP="008E6268">
      <w:pPr>
        <w:suppressAutoHyphens/>
        <w:ind w:firstLine="709"/>
        <w:jc w:val="both"/>
        <w:rPr>
          <w:sz w:val="28"/>
          <w:szCs w:val="28"/>
          <w:lang w:eastAsia="ar-SA"/>
        </w:rPr>
      </w:pPr>
      <w:r w:rsidRPr="00973826">
        <w:rPr>
          <w:sz w:val="28"/>
          <w:szCs w:val="28"/>
          <w:highlight w:val="lightGray"/>
          <w:lang w:eastAsia="ar-SA"/>
        </w:rPr>
        <w:t>4) соблюдение требований о перевозке делимого груза.</w:t>
      </w:r>
    </w:p>
    <w:p w:rsidR="008E6268" w:rsidRPr="001D75E8" w:rsidRDefault="008E6268" w:rsidP="008E6268">
      <w:pPr>
        <w:suppressAutoHyphens/>
        <w:ind w:firstLine="709"/>
        <w:jc w:val="both"/>
        <w:rPr>
          <w:sz w:val="28"/>
          <w:szCs w:val="28"/>
          <w:lang w:eastAsia="ar-SA"/>
        </w:rPr>
      </w:pPr>
      <w:r>
        <w:rPr>
          <w:sz w:val="28"/>
          <w:szCs w:val="28"/>
          <w:lang w:eastAsia="ar-SA"/>
        </w:rPr>
        <w:t>3.2.4.4.</w:t>
      </w:r>
      <w:r w:rsidRPr="001D75E8">
        <w:rPr>
          <w:sz w:val="28"/>
          <w:szCs w:val="28"/>
          <w:lang w:eastAsia="ar-SA"/>
        </w:rPr>
        <w:t xml:space="preserve">Специалист </w:t>
      </w:r>
      <w:r>
        <w:rPr>
          <w:sz w:val="28"/>
          <w:szCs w:val="28"/>
          <w:lang w:eastAsia="ar-SA"/>
        </w:rPr>
        <w:t>администрации</w:t>
      </w:r>
      <w:r w:rsidRPr="001D75E8">
        <w:rPr>
          <w:sz w:val="28"/>
          <w:szCs w:val="28"/>
          <w:lang w:eastAsia="ar-SA"/>
        </w:rPr>
        <w:t xml:space="preserve"> в течение четырёх рабочих дней со дня регистрации заявления:</w:t>
      </w:r>
    </w:p>
    <w:p w:rsidR="008E6268" w:rsidRPr="001D75E8" w:rsidRDefault="008E6268" w:rsidP="008E6268">
      <w:pPr>
        <w:suppressAutoHyphens/>
        <w:ind w:firstLine="709"/>
        <w:jc w:val="both"/>
        <w:rPr>
          <w:sz w:val="28"/>
          <w:szCs w:val="28"/>
          <w:lang w:eastAsia="ar-SA"/>
        </w:rPr>
      </w:pPr>
      <w:r w:rsidRPr="001D75E8">
        <w:rPr>
          <w:sz w:val="28"/>
          <w:szCs w:val="28"/>
          <w:lang w:eastAsia="ar-SA"/>
        </w:rPr>
        <w:t>устанавливает путь следования по заявленному маршруту;</w:t>
      </w:r>
    </w:p>
    <w:p w:rsidR="008E6268" w:rsidRPr="001D75E8" w:rsidRDefault="008E6268" w:rsidP="008E6268">
      <w:pPr>
        <w:suppressAutoHyphens/>
        <w:ind w:firstLine="709"/>
        <w:jc w:val="both"/>
        <w:rPr>
          <w:sz w:val="28"/>
          <w:szCs w:val="28"/>
          <w:lang w:eastAsia="ar-SA"/>
        </w:rPr>
      </w:pPr>
      <w:r w:rsidRPr="001D75E8">
        <w:rPr>
          <w:sz w:val="28"/>
          <w:szCs w:val="28"/>
          <w:lang w:eastAsia="ar-SA"/>
        </w:rPr>
        <w:t xml:space="preserve">определяет владельцев автомобильных дорог по пути следования заявленного маршрута.  </w:t>
      </w:r>
    </w:p>
    <w:p w:rsidR="008E6268" w:rsidRPr="001D75E8" w:rsidRDefault="008E6268" w:rsidP="008E6268">
      <w:pPr>
        <w:suppressAutoHyphens/>
        <w:ind w:firstLine="709"/>
        <w:jc w:val="both"/>
        <w:rPr>
          <w:sz w:val="28"/>
          <w:szCs w:val="28"/>
          <w:lang w:eastAsia="ar-SA"/>
        </w:rPr>
      </w:pPr>
      <w:r w:rsidRPr="001D75E8">
        <w:rPr>
          <w:sz w:val="28"/>
          <w:szCs w:val="28"/>
          <w:lang w:eastAsia="ar-SA"/>
        </w:rPr>
        <w:t xml:space="preserve">Согласование маршрута транспортного средства, осуществляющего перевозки тяжеловесных и (или) крупногабаритных грузов, проводится администрацией в течение четырёх рабочих дней </w:t>
      </w:r>
      <w:proofErr w:type="gramStart"/>
      <w:r w:rsidRPr="001D75E8">
        <w:rPr>
          <w:sz w:val="28"/>
          <w:szCs w:val="28"/>
          <w:lang w:eastAsia="ar-SA"/>
        </w:rPr>
        <w:t>с даты поступления</w:t>
      </w:r>
      <w:proofErr w:type="gramEnd"/>
      <w:r w:rsidRPr="001D75E8">
        <w:rPr>
          <w:sz w:val="28"/>
          <w:szCs w:val="28"/>
          <w:lang w:eastAsia="ar-SA"/>
        </w:rPr>
        <w:t xml:space="preserve"> заявления.</w:t>
      </w:r>
    </w:p>
    <w:p w:rsidR="008E6268" w:rsidRPr="001D75E8" w:rsidRDefault="008E6268" w:rsidP="008E6268">
      <w:pPr>
        <w:suppressAutoHyphens/>
        <w:ind w:firstLine="709"/>
        <w:jc w:val="both"/>
        <w:rPr>
          <w:sz w:val="28"/>
          <w:szCs w:val="28"/>
          <w:lang w:eastAsia="ar-SA"/>
        </w:rPr>
      </w:pPr>
      <w:r w:rsidRPr="001D75E8">
        <w:rPr>
          <w:sz w:val="28"/>
          <w:szCs w:val="28"/>
          <w:lang w:eastAsia="ar-SA"/>
        </w:rPr>
        <w:t xml:space="preserve">При согласовании маршрута тяжеловесного транспортного средства, </w:t>
      </w:r>
      <w:r>
        <w:rPr>
          <w:sz w:val="28"/>
          <w:szCs w:val="28"/>
          <w:lang w:eastAsia="ar-SA"/>
        </w:rPr>
        <w:t>специалист администрации</w:t>
      </w:r>
      <w:r w:rsidRPr="001D75E8">
        <w:rPr>
          <w:sz w:val="28"/>
          <w:szCs w:val="28"/>
          <w:lang w:eastAsia="ar-SA"/>
        </w:rPr>
        <w:t xml:space="preserve"> производится расчёт платы в счёт возмещения вреда, причиняемого автомобильным дорогам тяжеловесным транспортным средством.</w:t>
      </w:r>
    </w:p>
    <w:p w:rsidR="008E6268" w:rsidRPr="001D75E8" w:rsidRDefault="008E6268" w:rsidP="008E6268">
      <w:pPr>
        <w:suppressAutoHyphens/>
        <w:ind w:firstLine="709"/>
        <w:jc w:val="both"/>
        <w:rPr>
          <w:sz w:val="28"/>
          <w:szCs w:val="28"/>
          <w:lang w:eastAsia="ar-SA"/>
        </w:rPr>
      </w:pPr>
      <w:proofErr w:type="gramStart"/>
      <w:r w:rsidRPr="001D75E8">
        <w:rPr>
          <w:sz w:val="28"/>
          <w:szCs w:val="28"/>
          <w:lang w:eastAsia="ar-SA"/>
        </w:rPr>
        <w:t xml:space="preserve">После согласования маршрута тяжеловесного и (или) крупногабаритного транспортного средства, </w:t>
      </w:r>
      <w:r>
        <w:rPr>
          <w:sz w:val="28"/>
          <w:szCs w:val="28"/>
          <w:lang w:eastAsia="ar-SA"/>
        </w:rPr>
        <w:t>администрация</w:t>
      </w:r>
      <w:r w:rsidRPr="001D75E8">
        <w:rPr>
          <w:sz w:val="28"/>
          <w:szCs w:val="28"/>
          <w:lang w:eastAsia="ar-SA"/>
        </w:rPr>
        <w:t xml:space="preserve"> оформляет разрешение и в случаях, установленных </w:t>
      </w:r>
      <w:r>
        <w:rPr>
          <w:sz w:val="28"/>
          <w:szCs w:val="28"/>
          <w:lang w:eastAsia="ar-SA"/>
        </w:rPr>
        <w:t>Р</w:t>
      </w:r>
      <w:r w:rsidRPr="001D75E8">
        <w:rPr>
          <w:sz w:val="28"/>
          <w:szCs w:val="28"/>
          <w:lang w:eastAsia="ar-SA"/>
        </w:rPr>
        <w:t>егламентом, направляет в адрес Госавтоинспекции Заявку на согласование маршрута тяжеловесного и (или) крупногабаритного транспортного средства, которая состоит из оформленного разрешения с приложением копий документов, указанных в пункт</w:t>
      </w:r>
      <w:r>
        <w:rPr>
          <w:sz w:val="28"/>
          <w:szCs w:val="28"/>
          <w:lang w:eastAsia="ar-SA"/>
        </w:rPr>
        <w:t>е</w:t>
      </w:r>
      <w:r w:rsidRPr="001D75E8">
        <w:rPr>
          <w:sz w:val="28"/>
          <w:szCs w:val="28"/>
          <w:lang w:eastAsia="ar-SA"/>
        </w:rPr>
        <w:t xml:space="preserve"> 2.6.1. раздела </w:t>
      </w:r>
      <w:r>
        <w:rPr>
          <w:sz w:val="28"/>
          <w:szCs w:val="28"/>
          <w:lang w:val="en-US" w:eastAsia="ar-SA"/>
        </w:rPr>
        <w:t>II</w:t>
      </w:r>
      <w:r w:rsidRPr="001D75E8">
        <w:rPr>
          <w:sz w:val="28"/>
          <w:szCs w:val="28"/>
          <w:lang w:eastAsia="ar-SA"/>
        </w:rPr>
        <w:t xml:space="preserve"> </w:t>
      </w:r>
      <w:r>
        <w:rPr>
          <w:sz w:val="28"/>
          <w:szCs w:val="28"/>
          <w:lang w:eastAsia="ar-SA"/>
        </w:rPr>
        <w:t>Р</w:t>
      </w:r>
      <w:r w:rsidRPr="001D75E8">
        <w:rPr>
          <w:sz w:val="28"/>
          <w:szCs w:val="28"/>
          <w:lang w:eastAsia="ar-SA"/>
        </w:rPr>
        <w:t>егламента, и копий согласований маршрута транспортного средства.</w:t>
      </w:r>
      <w:proofErr w:type="gramEnd"/>
      <w:r w:rsidRPr="001D75E8">
        <w:rPr>
          <w:sz w:val="28"/>
          <w:szCs w:val="28"/>
          <w:lang w:eastAsia="ar-SA"/>
        </w:rPr>
        <w:t xml:space="preserve"> Заявка регистрируется Госавтоинспекцией в течение одного рабочего дня </w:t>
      </w:r>
      <w:proofErr w:type="gramStart"/>
      <w:r w:rsidRPr="001D75E8">
        <w:rPr>
          <w:sz w:val="28"/>
          <w:szCs w:val="28"/>
          <w:lang w:eastAsia="ar-SA"/>
        </w:rPr>
        <w:t>с даты</w:t>
      </w:r>
      <w:proofErr w:type="gramEnd"/>
      <w:r w:rsidRPr="001D75E8">
        <w:rPr>
          <w:sz w:val="28"/>
          <w:szCs w:val="28"/>
          <w:lang w:eastAsia="ar-SA"/>
        </w:rPr>
        <w:t xml:space="preserve"> её получения.</w:t>
      </w:r>
    </w:p>
    <w:p w:rsidR="008E6268" w:rsidRPr="001D75E8" w:rsidRDefault="008E6268" w:rsidP="008E6268">
      <w:pPr>
        <w:suppressAutoHyphens/>
        <w:ind w:firstLine="709"/>
        <w:jc w:val="both"/>
        <w:rPr>
          <w:sz w:val="28"/>
          <w:szCs w:val="28"/>
          <w:lang w:eastAsia="ar-SA"/>
        </w:rPr>
      </w:pPr>
      <w:r w:rsidRPr="001D75E8">
        <w:rPr>
          <w:sz w:val="28"/>
          <w:szCs w:val="28"/>
          <w:lang w:eastAsia="ar-SA"/>
        </w:rPr>
        <w:t xml:space="preserve">Согласование маршрута тяжеловесного и (или) крупногабаритного транспортного средства, проводится Госавтоинспекцией в течение четырёх рабочих дней </w:t>
      </w:r>
      <w:proofErr w:type="gramStart"/>
      <w:r w:rsidRPr="001D75E8">
        <w:rPr>
          <w:sz w:val="28"/>
          <w:szCs w:val="28"/>
          <w:lang w:eastAsia="ar-SA"/>
        </w:rPr>
        <w:t>с даты регистрации</w:t>
      </w:r>
      <w:proofErr w:type="gramEnd"/>
      <w:r w:rsidRPr="001D75E8">
        <w:rPr>
          <w:sz w:val="28"/>
          <w:szCs w:val="28"/>
          <w:lang w:eastAsia="ar-SA"/>
        </w:rPr>
        <w:t xml:space="preserve"> заявки, полученной от </w:t>
      </w:r>
      <w:r>
        <w:rPr>
          <w:sz w:val="28"/>
          <w:szCs w:val="28"/>
          <w:lang w:eastAsia="ar-SA"/>
        </w:rPr>
        <w:t>администрации</w:t>
      </w:r>
      <w:r w:rsidRPr="001D75E8">
        <w:rPr>
          <w:sz w:val="28"/>
          <w:szCs w:val="28"/>
          <w:lang w:eastAsia="ar-SA"/>
        </w:rPr>
        <w:t>.</w:t>
      </w:r>
    </w:p>
    <w:p w:rsidR="008E6268" w:rsidRPr="001D75E8" w:rsidRDefault="008E6268" w:rsidP="008E6268">
      <w:pPr>
        <w:suppressAutoHyphens/>
        <w:ind w:firstLine="709"/>
        <w:jc w:val="both"/>
        <w:rPr>
          <w:sz w:val="28"/>
          <w:szCs w:val="28"/>
          <w:lang w:eastAsia="ar-SA"/>
        </w:rPr>
      </w:pPr>
      <w:proofErr w:type="gramStart"/>
      <w:r w:rsidRPr="001D75E8">
        <w:rPr>
          <w:sz w:val="28"/>
          <w:szCs w:val="28"/>
          <w:lang w:eastAsia="ar-SA"/>
        </w:rPr>
        <w:t xml:space="preserve">При согласовании маршрута тяжеловесного и (или) крупногабаритного транспортного средства, Госавтоинспекция делает записи в разрешении о </w:t>
      </w:r>
      <w:r w:rsidRPr="001D75E8">
        <w:rPr>
          <w:sz w:val="28"/>
          <w:szCs w:val="28"/>
          <w:lang w:eastAsia="ar-SA"/>
        </w:rPr>
        <w:lastRenderedPageBreak/>
        <w:t>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w:t>
      </w:r>
      <w:proofErr w:type="gramEnd"/>
      <w:r w:rsidRPr="001D75E8">
        <w:rPr>
          <w:sz w:val="28"/>
          <w:szCs w:val="28"/>
          <w:lang w:eastAsia="ar-SA"/>
        </w:rPr>
        <w:t xml:space="preserve"> разрешения в </w:t>
      </w:r>
      <w:r>
        <w:rPr>
          <w:sz w:val="28"/>
          <w:szCs w:val="28"/>
          <w:lang w:eastAsia="ar-SA"/>
        </w:rPr>
        <w:t>администрацию</w:t>
      </w:r>
      <w:r w:rsidRPr="001D75E8">
        <w:rPr>
          <w:sz w:val="28"/>
          <w:szCs w:val="28"/>
          <w:lang w:eastAsia="ar-SA"/>
        </w:rPr>
        <w:t>.</w:t>
      </w:r>
    </w:p>
    <w:p w:rsidR="008E6268" w:rsidRPr="00973826" w:rsidRDefault="008E6268" w:rsidP="008E6268">
      <w:pPr>
        <w:suppressAutoHyphens/>
        <w:ind w:firstLine="709"/>
        <w:jc w:val="both"/>
        <w:rPr>
          <w:b/>
          <w:sz w:val="28"/>
          <w:szCs w:val="28"/>
          <w:lang w:eastAsia="ar-SA"/>
        </w:rPr>
      </w:pPr>
      <w:r w:rsidRPr="00973826">
        <w:rPr>
          <w:b/>
          <w:sz w:val="28"/>
          <w:szCs w:val="28"/>
          <w:lang w:eastAsia="ar-SA"/>
        </w:rPr>
        <w:t>3.2.5.Особенности выполнения административных процедур (действий) для выдачи разрешения на движение тяжеловесного и (или) крупногабаритного транспортного средства.</w:t>
      </w:r>
    </w:p>
    <w:p w:rsidR="008E6268" w:rsidRPr="001D75E8" w:rsidRDefault="008E6268" w:rsidP="008E6268">
      <w:pPr>
        <w:suppressAutoHyphens/>
        <w:ind w:firstLine="709"/>
        <w:jc w:val="both"/>
        <w:rPr>
          <w:sz w:val="28"/>
          <w:szCs w:val="28"/>
          <w:lang w:eastAsia="ar-SA"/>
        </w:rPr>
      </w:pPr>
      <w:r>
        <w:rPr>
          <w:sz w:val="28"/>
          <w:szCs w:val="28"/>
          <w:lang w:eastAsia="ar-SA"/>
        </w:rPr>
        <w:t>3.2.5.1.</w:t>
      </w:r>
      <w:r w:rsidRPr="001D75E8">
        <w:rPr>
          <w:sz w:val="28"/>
          <w:szCs w:val="28"/>
          <w:lang w:eastAsia="ar-SA"/>
        </w:rPr>
        <w:t xml:space="preserve">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w:t>
      </w:r>
      <w:r>
        <w:rPr>
          <w:sz w:val="28"/>
          <w:szCs w:val="28"/>
          <w:lang w:eastAsia="ar-SA"/>
        </w:rPr>
        <w:t>администрация</w:t>
      </w:r>
      <w:r w:rsidRPr="001D75E8">
        <w:rPr>
          <w:sz w:val="28"/>
          <w:szCs w:val="28"/>
          <w:lang w:eastAsia="ar-SA"/>
        </w:rPr>
        <w:t xml:space="preserve"> направляет в течение одного рабочего соответствующую заявку владельцам данных сооружений и инженерных коммуникаций.</w:t>
      </w:r>
    </w:p>
    <w:p w:rsidR="008E6268" w:rsidRPr="001D75E8" w:rsidRDefault="008E6268" w:rsidP="008E6268">
      <w:pPr>
        <w:suppressAutoHyphens/>
        <w:ind w:firstLine="709"/>
        <w:jc w:val="both"/>
        <w:rPr>
          <w:sz w:val="28"/>
          <w:szCs w:val="28"/>
          <w:lang w:eastAsia="ar-SA"/>
        </w:rPr>
      </w:pPr>
      <w:r w:rsidRPr="001D75E8">
        <w:rPr>
          <w:sz w:val="28"/>
          <w:szCs w:val="28"/>
          <w:lang w:eastAsia="ar-SA"/>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информацию о предполагаемом размере расходов на принятие указанных мер и условиях их проведения.</w:t>
      </w:r>
    </w:p>
    <w:p w:rsidR="008E6268" w:rsidRPr="001D75E8" w:rsidRDefault="008E6268" w:rsidP="008E6268">
      <w:pPr>
        <w:suppressAutoHyphens/>
        <w:ind w:firstLine="709"/>
        <w:jc w:val="both"/>
        <w:rPr>
          <w:sz w:val="28"/>
          <w:szCs w:val="28"/>
          <w:lang w:eastAsia="ar-SA"/>
        </w:rPr>
      </w:pPr>
      <w:r>
        <w:rPr>
          <w:sz w:val="28"/>
          <w:szCs w:val="28"/>
          <w:lang w:eastAsia="ar-SA"/>
        </w:rPr>
        <w:t>Специалист администрации</w:t>
      </w:r>
      <w:r w:rsidRPr="001D75E8">
        <w:rPr>
          <w:sz w:val="28"/>
          <w:szCs w:val="28"/>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8E6268" w:rsidRPr="001D75E8" w:rsidRDefault="008E6268" w:rsidP="008E6268">
      <w:pPr>
        <w:suppressAutoHyphens/>
        <w:ind w:firstLine="709"/>
        <w:jc w:val="both"/>
        <w:rPr>
          <w:sz w:val="28"/>
          <w:szCs w:val="28"/>
          <w:lang w:eastAsia="ar-SA"/>
        </w:rPr>
      </w:pPr>
      <w:r w:rsidRPr="001D75E8">
        <w:rPr>
          <w:sz w:val="28"/>
          <w:szCs w:val="28"/>
          <w:lang w:eastAsia="ar-SA"/>
        </w:rPr>
        <w:t xml:space="preserve">При получении согласия от заявителя </w:t>
      </w:r>
      <w:r>
        <w:rPr>
          <w:sz w:val="28"/>
          <w:szCs w:val="28"/>
          <w:lang w:eastAsia="ar-SA"/>
        </w:rPr>
        <w:t>администрация</w:t>
      </w:r>
      <w:r w:rsidRPr="001D75E8">
        <w:rPr>
          <w:sz w:val="28"/>
          <w:szCs w:val="28"/>
          <w:lang w:eastAsia="ar-SA"/>
        </w:rPr>
        <w:t xml:space="preserve"> направляет такое согласие владельцу пересекающих автомобильную дорогу сооружений и инженерных коммуникаций.</w:t>
      </w:r>
    </w:p>
    <w:p w:rsidR="008E6268" w:rsidRPr="001D75E8" w:rsidRDefault="008E6268" w:rsidP="008E6268">
      <w:pPr>
        <w:suppressAutoHyphens/>
        <w:ind w:firstLine="709"/>
        <w:jc w:val="both"/>
        <w:rPr>
          <w:sz w:val="28"/>
          <w:szCs w:val="28"/>
          <w:lang w:eastAsia="ar-SA"/>
        </w:rPr>
      </w:pPr>
      <w:proofErr w:type="gramStart"/>
      <w:r>
        <w:rPr>
          <w:sz w:val="28"/>
          <w:szCs w:val="28"/>
          <w:lang w:eastAsia="ar-SA"/>
        </w:rPr>
        <w:t>3.2.5.2.</w:t>
      </w:r>
      <w:r w:rsidRPr="001D75E8">
        <w:rPr>
          <w:sz w:val="28"/>
          <w:szCs w:val="28"/>
          <w:lang w:eastAsia="ar-SA"/>
        </w:rPr>
        <w:t>В случае если требуется оценка технического состояния автомобильных дорог, в том числе</w:t>
      </w:r>
      <w:r>
        <w:rPr>
          <w:sz w:val="28"/>
          <w:szCs w:val="28"/>
          <w:lang w:eastAsia="ar-SA"/>
        </w:rPr>
        <w:t>,</w:t>
      </w:r>
      <w:r w:rsidRPr="001D75E8">
        <w:rPr>
          <w:sz w:val="28"/>
          <w:szCs w:val="28"/>
          <w:lang w:eastAsia="ar-SA"/>
        </w:rPr>
        <w:t xml:space="preserve"> в случае</w:t>
      </w:r>
      <w:r>
        <w:rPr>
          <w:sz w:val="28"/>
          <w:szCs w:val="28"/>
          <w:lang w:eastAsia="ar-SA"/>
        </w:rPr>
        <w:t>,</w:t>
      </w:r>
      <w:r w:rsidRPr="001D75E8">
        <w:rPr>
          <w:sz w:val="28"/>
          <w:szCs w:val="28"/>
          <w:lang w:eastAsia="ar-SA"/>
        </w:rPr>
        <w:t xml:space="preserve">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крупногабаритного транспортного средства, </w:t>
      </w:r>
      <w:r>
        <w:rPr>
          <w:sz w:val="28"/>
          <w:szCs w:val="28"/>
          <w:lang w:eastAsia="ar-SA"/>
        </w:rPr>
        <w:t>специалист администрации</w:t>
      </w:r>
      <w:r w:rsidRPr="001D75E8">
        <w:rPr>
          <w:sz w:val="28"/>
          <w:szCs w:val="28"/>
          <w:lang w:eastAsia="ar-SA"/>
        </w:rPr>
        <w:t xml:space="preserve">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w:t>
      </w:r>
      <w:proofErr w:type="gramEnd"/>
      <w:r w:rsidRPr="001D75E8">
        <w:rPr>
          <w:sz w:val="28"/>
          <w:szCs w:val="28"/>
          <w:lang w:eastAsia="ar-SA"/>
        </w:rPr>
        <w:t xml:space="preserve"> осуществление указанной оценки.</w:t>
      </w:r>
    </w:p>
    <w:p w:rsidR="008E6268" w:rsidRPr="001D75E8" w:rsidRDefault="008E6268" w:rsidP="008E6268">
      <w:pPr>
        <w:suppressAutoHyphens/>
        <w:ind w:firstLine="709"/>
        <w:jc w:val="both"/>
        <w:rPr>
          <w:sz w:val="28"/>
          <w:szCs w:val="28"/>
          <w:lang w:eastAsia="ar-SA"/>
        </w:rPr>
      </w:pPr>
      <w:r w:rsidRPr="001D75E8">
        <w:rPr>
          <w:sz w:val="28"/>
          <w:szCs w:val="28"/>
          <w:lang w:eastAsia="ar-SA"/>
        </w:rPr>
        <w:t xml:space="preserve">Заявитель в срок до пяти рабочих дней направляет в </w:t>
      </w:r>
      <w:r>
        <w:rPr>
          <w:sz w:val="28"/>
          <w:szCs w:val="28"/>
          <w:lang w:eastAsia="ar-SA"/>
        </w:rPr>
        <w:t>администрацию</w:t>
      </w:r>
      <w:r w:rsidRPr="001D75E8">
        <w:rPr>
          <w:sz w:val="28"/>
          <w:szCs w:val="28"/>
          <w:lang w:eastAsia="ar-SA"/>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Pr>
          <w:sz w:val="28"/>
          <w:szCs w:val="28"/>
          <w:lang w:eastAsia="ar-SA"/>
        </w:rPr>
        <w:t>должностное лицо администрации</w:t>
      </w:r>
      <w:r w:rsidRPr="001D75E8">
        <w:rPr>
          <w:sz w:val="28"/>
          <w:szCs w:val="28"/>
          <w:lang w:eastAsia="ar-SA"/>
        </w:rPr>
        <w:t xml:space="preserve"> принимает решение об отказе в оформлении разрешения, о чём сообщает заявителю.</w:t>
      </w:r>
    </w:p>
    <w:p w:rsidR="008E6268" w:rsidRPr="001D75E8" w:rsidRDefault="008E6268" w:rsidP="008E6268">
      <w:pPr>
        <w:suppressAutoHyphens/>
        <w:ind w:firstLine="709"/>
        <w:jc w:val="both"/>
        <w:rPr>
          <w:sz w:val="28"/>
          <w:szCs w:val="28"/>
          <w:lang w:eastAsia="ar-SA"/>
        </w:rPr>
      </w:pPr>
      <w:r w:rsidRPr="001D75E8">
        <w:rPr>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rsidR="008E6268" w:rsidRPr="001D75E8" w:rsidRDefault="008E6268" w:rsidP="008E6268">
      <w:pPr>
        <w:suppressAutoHyphens/>
        <w:ind w:firstLine="709"/>
        <w:jc w:val="both"/>
        <w:rPr>
          <w:sz w:val="28"/>
          <w:szCs w:val="28"/>
          <w:lang w:eastAsia="ar-SA"/>
        </w:rPr>
      </w:pPr>
      <w:r w:rsidRPr="001D75E8">
        <w:rPr>
          <w:sz w:val="28"/>
          <w:szCs w:val="28"/>
          <w:lang w:eastAsia="ar-SA"/>
        </w:rPr>
        <w:lastRenderedPageBreak/>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E6268" w:rsidRPr="001D75E8" w:rsidRDefault="008E6268" w:rsidP="008E6268">
      <w:pPr>
        <w:suppressAutoHyphens/>
        <w:ind w:firstLine="709"/>
        <w:jc w:val="both"/>
        <w:rPr>
          <w:sz w:val="28"/>
          <w:szCs w:val="28"/>
          <w:lang w:eastAsia="ar-SA"/>
        </w:rPr>
      </w:pPr>
      <w:r w:rsidRPr="001D75E8">
        <w:rPr>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8E6268" w:rsidRPr="001D75E8" w:rsidRDefault="008E6268" w:rsidP="008E6268">
      <w:pPr>
        <w:suppressAutoHyphens/>
        <w:ind w:firstLine="709"/>
        <w:jc w:val="both"/>
        <w:rPr>
          <w:sz w:val="28"/>
          <w:szCs w:val="28"/>
          <w:lang w:eastAsia="ar-SA"/>
        </w:rPr>
      </w:pPr>
      <w:r w:rsidRPr="001D75E8">
        <w:rPr>
          <w:sz w:val="28"/>
          <w:szCs w:val="28"/>
          <w:lang w:eastAsia="ar-SA"/>
        </w:rPr>
        <w:t xml:space="preserve">Информация о результатах оценки технического состояния автомобильных дорог или их участков направляется </w:t>
      </w:r>
      <w:r>
        <w:rPr>
          <w:sz w:val="28"/>
          <w:szCs w:val="28"/>
          <w:lang w:eastAsia="ar-SA"/>
        </w:rPr>
        <w:t>специалистом администрации</w:t>
      </w:r>
      <w:r w:rsidRPr="001D75E8">
        <w:rPr>
          <w:sz w:val="28"/>
          <w:szCs w:val="28"/>
          <w:lang w:eastAsia="ar-SA"/>
        </w:rPr>
        <w:t xml:space="preserve"> в течение трёх рабочих дней заявителю.</w:t>
      </w:r>
    </w:p>
    <w:p w:rsidR="008E6268" w:rsidRPr="001D75E8" w:rsidRDefault="008E6268" w:rsidP="008E6268">
      <w:pPr>
        <w:suppressAutoHyphens/>
        <w:ind w:firstLine="709"/>
        <w:jc w:val="both"/>
        <w:rPr>
          <w:sz w:val="28"/>
          <w:szCs w:val="28"/>
          <w:lang w:eastAsia="ar-SA"/>
        </w:rPr>
      </w:pPr>
      <w:r>
        <w:rPr>
          <w:sz w:val="28"/>
          <w:szCs w:val="28"/>
          <w:lang w:eastAsia="ar-SA"/>
        </w:rPr>
        <w:t>3.2.5.3.</w:t>
      </w:r>
      <w:r w:rsidRPr="001D75E8">
        <w:rPr>
          <w:sz w:val="28"/>
          <w:szCs w:val="28"/>
          <w:lang w:eastAsia="ar-SA"/>
        </w:rPr>
        <w:t xml:space="preserve">Заявитель в срок до пяти рабочих дней направляет в </w:t>
      </w:r>
      <w:r>
        <w:rPr>
          <w:sz w:val="28"/>
          <w:szCs w:val="28"/>
          <w:lang w:eastAsia="ar-SA"/>
        </w:rPr>
        <w:t>администрацию</w:t>
      </w:r>
      <w:r w:rsidRPr="001D75E8">
        <w:rPr>
          <w:sz w:val="28"/>
          <w:szCs w:val="28"/>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8E6268" w:rsidRPr="001D75E8" w:rsidRDefault="008E6268" w:rsidP="008E6268">
      <w:pPr>
        <w:suppressAutoHyphens/>
        <w:ind w:firstLine="709"/>
        <w:jc w:val="both"/>
        <w:rPr>
          <w:sz w:val="28"/>
          <w:szCs w:val="28"/>
          <w:lang w:eastAsia="ar-SA"/>
        </w:rPr>
      </w:pPr>
      <w:r w:rsidRPr="001D75E8">
        <w:rPr>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8E6268" w:rsidRPr="001D75E8" w:rsidRDefault="008E6268" w:rsidP="008E6268">
      <w:pPr>
        <w:suppressAutoHyphens/>
        <w:ind w:firstLine="709"/>
        <w:jc w:val="both"/>
        <w:rPr>
          <w:sz w:val="28"/>
          <w:szCs w:val="28"/>
          <w:lang w:eastAsia="ar-SA"/>
        </w:rPr>
      </w:pPr>
      <w:proofErr w:type="gramStart"/>
      <w:r>
        <w:rPr>
          <w:sz w:val="28"/>
          <w:szCs w:val="28"/>
          <w:lang w:eastAsia="ar-SA"/>
        </w:rPr>
        <w:t>3.2.5.4.</w:t>
      </w:r>
      <w:r w:rsidRPr="001D75E8">
        <w:rPr>
          <w:sz w:val="28"/>
          <w:szCs w:val="28"/>
          <w:lang w:eastAsia="ar-SA"/>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w:t>
      </w:r>
      <w:r>
        <w:rPr>
          <w:sz w:val="28"/>
          <w:szCs w:val="28"/>
          <w:lang w:eastAsia="ar-SA"/>
        </w:rPr>
        <w:t xml:space="preserve">администрация </w:t>
      </w:r>
      <w:r w:rsidRPr="001D75E8">
        <w:rPr>
          <w:sz w:val="28"/>
          <w:szCs w:val="28"/>
          <w:lang w:eastAsia="ar-SA"/>
        </w:rPr>
        <w:t>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roofErr w:type="gramEnd"/>
    </w:p>
    <w:p w:rsidR="008E6268" w:rsidRPr="001D75E8" w:rsidRDefault="008E6268" w:rsidP="008E6268">
      <w:pPr>
        <w:suppressAutoHyphens/>
        <w:ind w:firstLine="709"/>
        <w:jc w:val="both"/>
        <w:rPr>
          <w:sz w:val="28"/>
          <w:szCs w:val="28"/>
          <w:lang w:eastAsia="ar-SA"/>
        </w:rPr>
      </w:pPr>
      <w:r w:rsidRPr="001D75E8">
        <w:rPr>
          <w:sz w:val="28"/>
          <w:szCs w:val="28"/>
          <w:lang w:eastAsia="ar-SA"/>
        </w:rPr>
        <w:t>В случае</w:t>
      </w:r>
      <w:proofErr w:type="gramStart"/>
      <w:r>
        <w:rPr>
          <w:sz w:val="28"/>
          <w:szCs w:val="28"/>
          <w:lang w:eastAsia="ar-SA"/>
        </w:rPr>
        <w:t>,</w:t>
      </w:r>
      <w:proofErr w:type="gramEnd"/>
      <w:r w:rsidRPr="001D75E8">
        <w:rPr>
          <w:sz w:val="28"/>
          <w:szCs w:val="28"/>
          <w:lang w:eastAsia="ar-SA"/>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w:t>
      </w:r>
      <w:r>
        <w:rPr>
          <w:sz w:val="28"/>
          <w:szCs w:val="28"/>
          <w:lang w:eastAsia="ar-SA"/>
        </w:rPr>
        <w:t>администрация</w:t>
      </w:r>
      <w:r w:rsidRPr="001D75E8">
        <w:rPr>
          <w:sz w:val="28"/>
          <w:szCs w:val="28"/>
          <w:lang w:eastAsia="ar-SA"/>
        </w:rPr>
        <w:t xml:space="preserve"> оформляет мотивированный отказ в согласовании заявки.</w:t>
      </w:r>
    </w:p>
    <w:p w:rsidR="008E6268" w:rsidRPr="001D75E8" w:rsidRDefault="008E6268" w:rsidP="008E6268">
      <w:pPr>
        <w:ind w:firstLine="709"/>
        <w:jc w:val="both"/>
        <w:rPr>
          <w:sz w:val="28"/>
          <w:szCs w:val="28"/>
        </w:rPr>
      </w:pPr>
      <w:r w:rsidRPr="001D75E8">
        <w:rPr>
          <w:sz w:val="28"/>
          <w:szCs w:val="28"/>
        </w:rPr>
        <w:t>Результатом административной процедуры является принятие решения по поступившему заявлению</w:t>
      </w:r>
      <w:r>
        <w:rPr>
          <w:sz w:val="28"/>
          <w:szCs w:val="28"/>
        </w:rPr>
        <w:t>.</w:t>
      </w:r>
    </w:p>
    <w:p w:rsidR="008E6268" w:rsidRPr="001D75E8" w:rsidRDefault="008E6268" w:rsidP="008E6268">
      <w:pPr>
        <w:ind w:firstLine="709"/>
        <w:jc w:val="both"/>
        <w:rPr>
          <w:sz w:val="28"/>
          <w:szCs w:val="28"/>
        </w:rPr>
      </w:pPr>
      <w:r w:rsidRPr="001D75E8">
        <w:rPr>
          <w:sz w:val="28"/>
          <w:szCs w:val="28"/>
        </w:rPr>
        <w:t>3.</w:t>
      </w:r>
      <w:r>
        <w:rPr>
          <w:sz w:val="28"/>
          <w:szCs w:val="28"/>
        </w:rPr>
        <w:t>2.6</w:t>
      </w:r>
      <w:r w:rsidRPr="001D75E8">
        <w:rPr>
          <w:sz w:val="28"/>
          <w:szCs w:val="28"/>
        </w:rPr>
        <w:t>. Выдача заявителю результата предоставления муниципальной услуги.</w:t>
      </w:r>
    </w:p>
    <w:p w:rsidR="008E6268" w:rsidRPr="001D75E8" w:rsidRDefault="008E6268" w:rsidP="008E6268">
      <w:pPr>
        <w:ind w:firstLine="709"/>
        <w:jc w:val="both"/>
        <w:rPr>
          <w:sz w:val="28"/>
          <w:szCs w:val="28"/>
        </w:rPr>
      </w:pPr>
      <w:r>
        <w:rPr>
          <w:sz w:val="28"/>
          <w:szCs w:val="28"/>
        </w:rPr>
        <w:t>3.2.6.1.</w:t>
      </w:r>
      <w:r w:rsidRPr="001D75E8">
        <w:rPr>
          <w:sz w:val="28"/>
          <w:szCs w:val="28"/>
        </w:rPr>
        <w:t>Основанием для начала процедуры является готовый к выдаче результат предоставления услуги.</w:t>
      </w:r>
    </w:p>
    <w:p w:rsidR="008E6268" w:rsidRPr="001D75E8" w:rsidRDefault="008E6268" w:rsidP="008E6268">
      <w:pPr>
        <w:tabs>
          <w:tab w:val="left" w:pos="720"/>
          <w:tab w:val="left" w:pos="6480"/>
        </w:tabs>
        <w:ind w:firstLine="709"/>
        <w:jc w:val="both"/>
        <w:rPr>
          <w:sz w:val="28"/>
          <w:szCs w:val="28"/>
        </w:rPr>
      </w:pPr>
      <w:r w:rsidRPr="001D75E8">
        <w:rPr>
          <w:sz w:val="28"/>
          <w:szCs w:val="28"/>
        </w:rPr>
        <w:t xml:space="preserve">В случае выдачи результата </w:t>
      </w:r>
      <w:r>
        <w:rPr>
          <w:sz w:val="28"/>
          <w:szCs w:val="28"/>
        </w:rPr>
        <w:t>м</w:t>
      </w:r>
      <w:r w:rsidRPr="001D75E8">
        <w:rPr>
          <w:sz w:val="28"/>
          <w:szCs w:val="28"/>
        </w:rPr>
        <w:t xml:space="preserve">униципальной услуги в Отделе, специалист Отдела устанавливает личность заявителя и проверяет его полномочия. Заявитель подтверждает получение результата </w:t>
      </w:r>
      <w:r>
        <w:rPr>
          <w:sz w:val="28"/>
          <w:szCs w:val="28"/>
        </w:rPr>
        <w:t>м</w:t>
      </w:r>
      <w:r w:rsidRPr="001D75E8">
        <w:rPr>
          <w:sz w:val="28"/>
          <w:szCs w:val="28"/>
        </w:rPr>
        <w:t>униципальной услуги личной подписью в соответствующем реестре учета выданных документов.</w:t>
      </w:r>
    </w:p>
    <w:p w:rsidR="008E6268" w:rsidRPr="001D75E8" w:rsidRDefault="008E6268" w:rsidP="008E6268">
      <w:pPr>
        <w:ind w:firstLine="709"/>
        <w:jc w:val="both"/>
        <w:rPr>
          <w:sz w:val="28"/>
          <w:szCs w:val="28"/>
        </w:rPr>
      </w:pPr>
      <w:r>
        <w:rPr>
          <w:sz w:val="28"/>
          <w:szCs w:val="28"/>
        </w:rPr>
        <w:lastRenderedPageBreak/>
        <w:t>3.2.6.2.</w:t>
      </w:r>
      <w:r w:rsidRPr="001D75E8">
        <w:rPr>
          <w:sz w:val="28"/>
          <w:szCs w:val="28"/>
        </w:rPr>
        <w:t xml:space="preserve">В случае представления гражданином заявления через МФЦ результат предоставления муниципальной услуги специалистом Отдела направляется в МФЦ, если иной способ получения не указан заявителем.  </w:t>
      </w:r>
    </w:p>
    <w:p w:rsidR="008E6268" w:rsidRPr="001D75E8" w:rsidRDefault="008E6268" w:rsidP="008E6268">
      <w:pPr>
        <w:ind w:firstLine="709"/>
        <w:jc w:val="both"/>
        <w:outlineLvl w:val="1"/>
        <w:rPr>
          <w:sz w:val="28"/>
          <w:szCs w:val="28"/>
        </w:rPr>
      </w:pPr>
      <w:r w:rsidRPr="001D75E8">
        <w:rPr>
          <w:sz w:val="28"/>
          <w:szCs w:val="28"/>
        </w:rPr>
        <w:t xml:space="preserve">При выдаче документов заявителю специалист </w:t>
      </w:r>
      <w:r>
        <w:rPr>
          <w:sz w:val="28"/>
          <w:szCs w:val="28"/>
        </w:rPr>
        <w:t>администрации, МФЦ</w:t>
      </w:r>
      <w:r w:rsidRPr="001D75E8">
        <w:rPr>
          <w:sz w:val="28"/>
          <w:szCs w:val="28"/>
        </w:rPr>
        <w:t>:</w:t>
      </w:r>
    </w:p>
    <w:p w:rsidR="008E6268" w:rsidRPr="001D75E8" w:rsidRDefault="008E6268" w:rsidP="008E6268">
      <w:pPr>
        <w:ind w:firstLine="709"/>
        <w:jc w:val="both"/>
        <w:outlineLvl w:val="1"/>
        <w:rPr>
          <w:sz w:val="28"/>
          <w:szCs w:val="28"/>
        </w:rPr>
      </w:pPr>
      <w:r w:rsidRPr="001D75E8">
        <w:rPr>
          <w:sz w:val="28"/>
          <w:szCs w:val="28"/>
        </w:rPr>
        <w:t>устанавливает личность заявителя, наличие соответствующих полномочий на получение муниципальной услуги;</w:t>
      </w:r>
    </w:p>
    <w:p w:rsidR="008E6268" w:rsidRPr="001D75E8" w:rsidRDefault="008E6268" w:rsidP="008E6268">
      <w:pPr>
        <w:ind w:firstLine="709"/>
        <w:jc w:val="both"/>
        <w:outlineLvl w:val="1"/>
        <w:rPr>
          <w:sz w:val="28"/>
          <w:szCs w:val="28"/>
        </w:rPr>
      </w:pPr>
      <w:r w:rsidRPr="001D75E8">
        <w:rPr>
          <w:sz w:val="28"/>
          <w:szCs w:val="28"/>
        </w:rPr>
        <w:t>знакомит с перечнем и содержанием выдаваемых документов;</w:t>
      </w:r>
    </w:p>
    <w:p w:rsidR="008E6268" w:rsidRPr="001D75E8" w:rsidRDefault="008E6268" w:rsidP="008E6268">
      <w:pPr>
        <w:ind w:firstLine="709"/>
        <w:jc w:val="both"/>
        <w:outlineLvl w:val="1"/>
        <w:rPr>
          <w:sz w:val="28"/>
          <w:szCs w:val="28"/>
        </w:rPr>
      </w:pPr>
      <w:r w:rsidRPr="001D75E8">
        <w:rPr>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8E6268" w:rsidRPr="001D75E8" w:rsidRDefault="008E6268" w:rsidP="008E6268">
      <w:pPr>
        <w:ind w:firstLine="709"/>
        <w:jc w:val="both"/>
        <w:outlineLvl w:val="1"/>
        <w:rPr>
          <w:sz w:val="28"/>
          <w:szCs w:val="28"/>
        </w:rPr>
      </w:pPr>
      <w:r w:rsidRPr="001D75E8">
        <w:rPr>
          <w:sz w:val="28"/>
          <w:szCs w:val="28"/>
        </w:rPr>
        <w:t xml:space="preserve">изготавливает копию документа, подтверждающего полномочия представителя заявителя, если </w:t>
      </w:r>
      <w:proofErr w:type="gramStart"/>
      <w:r w:rsidRPr="001D75E8">
        <w:rPr>
          <w:sz w:val="28"/>
          <w:szCs w:val="28"/>
        </w:rPr>
        <w:t>последний</w:t>
      </w:r>
      <w:proofErr w:type="gramEnd"/>
      <w:r w:rsidRPr="001D75E8">
        <w:rPr>
          <w:sz w:val="28"/>
          <w:szCs w:val="28"/>
        </w:rPr>
        <w:t xml:space="preserve"> не указан в расписке в качестве такового, и скрепляет копию указанного документа с распиской.</w:t>
      </w:r>
    </w:p>
    <w:p w:rsidR="008E6268" w:rsidRPr="001D75E8" w:rsidRDefault="008E6268" w:rsidP="008E6268">
      <w:pPr>
        <w:ind w:firstLine="709"/>
        <w:jc w:val="both"/>
        <w:outlineLvl w:val="1"/>
        <w:rPr>
          <w:sz w:val="28"/>
          <w:szCs w:val="28"/>
        </w:rPr>
      </w:pPr>
      <w:r w:rsidRPr="001D75E8">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w:t>
      </w:r>
    </w:p>
    <w:p w:rsidR="008E6268" w:rsidRDefault="008E6268" w:rsidP="008E6268">
      <w:pPr>
        <w:widowControl w:val="0"/>
        <w:autoSpaceDE w:val="0"/>
        <w:autoSpaceDN w:val="0"/>
        <w:adjustRightInd w:val="0"/>
        <w:ind w:firstLine="709"/>
        <w:jc w:val="both"/>
        <w:rPr>
          <w:sz w:val="28"/>
          <w:szCs w:val="28"/>
        </w:rPr>
      </w:pPr>
      <w:r>
        <w:rPr>
          <w:sz w:val="28"/>
          <w:szCs w:val="28"/>
        </w:rPr>
        <w:t>3.2.6.3.</w:t>
      </w:r>
      <w:r w:rsidRPr="001D75E8">
        <w:rPr>
          <w:sz w:val="28"/>
          <w:szCs w:val="28"/>
        </w:rPr>
        <w:t>Результатом административной процедуры является получение заявителем документов, являющихся результатом предоставления муниципальной услуги. Срок процедуры – 2</w:t>
      </w:r>
      <w:r>
        <w:rPr>
          <w:sz w:val="28"/>
          <w:szCs w:val="28"/>
        </w:rPr>
        <w:t xml:space="preserve"> рабочих</w:t>
      </w:r>
      <w:r w:rsidRPr="001D75E8">
        <w:rPr>
          <w:sz w:val="28"/>
          <w:szCs w:val="28"/>
        </w:rPr>
        <w:t xml:space="preserve"> дня.</w:t>
      </w:r>
    </w:p>
    <w:p w:rsidR="008E6268" w:rsidRPr="00931857" w:rsidRDefault="008E6268" w:rsidP="008E6268">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3.2.6.4. </w:t>
      </w:r>
      <w:r w:rsidRPr="00931857">
        <w:rPr>
          <w:rFonts w:ascii="Times New Roman" w:hAnsi="Times New Roman" w:cs="Times New Roman"/>
          <w:color w:val="000000" w:themeColor="text1"/>
          <w:sz w:val="28"/>
          <w:szCs w:val="28"/>
        </w:rPr>
        <w:t xml:space="preserve">В случае если заявитель в течение 3 (трех) месяцев не пребывает в МФЦ для получения специального разрешения, либо мотивированного отказа в предоставлении муниципальной услуги, такие документы передаются в </w:t>
      </w:r>
      <w:r>
        <w:rPr>
          <w:rFonts w:ascii="Times New Roman" w:hAnsi="Times New Roman" w:cs="Times New Roman"/>
          <w:color w:val="000000" w:themeColor="text1"/>
          <w:sz w:val="28"/>
          <w:szCs w:val="28"/>
        </w:rPr>
        <w:t>администрацию</w:t>
      </w:r>
      <w:r w:rsidRPr="00931857">
        <w:rPr>
          <w:rFonts w:ascii="Times New Roman" w:hAnsi="Times New Roman" w:cs="Times New Roman"/>
          <w:color w:val="000000" w:themeColor="text1"/>
          <w:sz w:val="28"/>
          <w:szCs w:val="28"/>
        </w:rPr>
        <w:t xml:space="preserve"> для хранения и выдачи заявителю, обратившемуся с требованием об их выдаче.</w:t>
      </w:r>
    </w:p>
    <w:p w:rsidR="008E6268" w:rsidRPr="00931857" w:rsidRDefault="008E6268" w:rsidP="008E6268">
      <w:pPr>
        <w:pStyle w:val="ConsPlusNormal"/>
        <w:suppressAutoHyphens/>
        <w:ind w:firstLine="709"/>
        <w:jc w:val="both"/>
        <w:rPr>
          <w:rFonts w:ascii="Times New Roman" w:hAnsi="Times New Roman" w:cs="Times New Roman"/>
          <w:color w:val="000000" w:themeColor="text1"/>
          <w:sz w:val="28"/>
          <w:szCs w:val="28"/>
        </w:rPr>
      </w:pPr>
      <w:r w:rsidRPr="00931857">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6.5.</w:t>
      </w:r>
      <w:r w:rsidRPr="00931857">
        <w:rPr>
          <w:rFonts w:ascii="Times New Roman" w:hAnsi="Times New Roman" w:cs="Times New Roman"/>
          <w:color w:val="000000" w:themeColor="text1"/>
          <w:sz w:val="28"/>
          <w:szCs w:val="28"/>
        </w:rPr>
        <w:t xml:space="preserve"> При подаче заявления в электронном виде для получения специального разрешения, либо мотивированного отказа в предоставлении муниципальной услуги при предоставлении муниципальной услуги в электронном виде, заявитель прибывает в </w:t>
      </w:r>
      <w:r>
        <w:rPr>
          <w:rFonts w:ascii="Times New Roman" w:hAnsi="Times New Roman" w:cs="Times New Roman"/>
          <w:color w:val="000000" w:themeColor="text1"/>
          <w:sz w:val="28"/>
          <w:szCs w:val="28"/>
        </w:rPr>
        <w:t>администрацию</w:t>
      </w:r>
      <w:r w:rsidRPr="00931857">
        <w:rPr>
          <w:rFonts w:ascii="Times New Roman" w:hAnsi="Times New Roman" w:cs="Times New Roman"/>
          <w:color w:val="000000" w:themeColor="text1"/>
          <w:sz w:val="28"/>
          <w:szCs w:val="28"/>
        </w:rPr>
        <w:t xml:space="preserve"> лично с документом, удостоверяющим личность.</w:t>
      </w:r>
    </w:p>
    <w:p w:rsidR="008E6268" w:rsidRPr="00931857" w:rsidRDefault="008E6268" w:rsidP="008E6268">
      <w:pPr>
        <w:pStyle w:val="ConsPlusNormal"/>
        <w:suppressAutoHyphens/>
        <w:ind w:firstLine="709"/>
        <w:jc w:val="both"/>
        <w:rPr>
          <w:rFonts w:ascii="Times New Roman" w:hAnsi="Times New Roman" w:cs="Times New Roman"/>
          <w:color w:val="000000" w:themeColor="text1"/>
          <w:sz w:val="28"/>
          <w:szCs w:val="28"/>
        </w:rPr>
      </w:pPr>
      <w:r w:rsidRPr="00931857">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E6268" w:rsidRPr="00931857" w:rsidRDefault="008E6268" w:rsidP="008E6268">
      <w:pPr>
        <w:suppressAutoHyphens/>
        <w:autoSpaceDE w:val="0"/>
        <w:autoSpaceDN w:val="0"/>
        <w:adjustRightInd w:val="0"/>
        <w:ind w:firstLine="709"/>
        <w:jc w:val="both"/>
        <w:outlineLvl w:val="1"/>
        <w:rPr>
          <w:color w:val="000000" w:themeColor="text1"/>
          <w:sz w:val="28"/>
          <w:szCs w:val="28"/>
        </w:rPr>
      </w:pPr>
      <w:r w:rsidRPr="00931857">
        <w:rPr>
          <w:color w:val="000000" w:themeColor="text1"/>
          <w:sz w:val="28"/>
          <w:szCs w:val="28"/>
        </w:rPr>
        <w:t xml:space="preserve">Обращение заявителя с документами, предусмотренными подразделом 2.6 раздела </w:t>
      </w:r>
      <w:r w:rsidRPr="00931857">
        <w:rPr>
          <w:color w:val="000000" w:themeColor="text1"/>
          <w:sz w:val="28"/>
          <w:szCs w:val="28"/>
          <w:lang w:val="en-US"/>
        </w:rPr>
        <w:t>II</w:t>
      </w:r>
      <w:r>
        <w:rPr>
          <w:color w:val="000000" w:themeColor="text1"/>
          <w:sz w:val="28"/>
          <w:szCs w:val="28"/>
        </w:rPr>
        <w:t xml:space="preserve"> </w:t>
      </w:r>
      <w:r w:rsidRPr="00931857">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Pr>
          <w:color w:val="000000" w:themeColor="text1"/>
          <w:sz w:val="28"/>
          <w:szCs w:val="28"/>
        </w:rPr>
        <w:t xml:space="preserve">специалиста, </w:t>
      </w:r>
      <w:r w:rsidRPr="00931857">
        <w:rPr>
          <w:color w:val="000000" w:themeColor="text1"/>
          <w:sz w:val="28"/>
          <w:szCs w:val="28"/>
        </w:rPr>
        <w:t xml:space="preserve">должностного лица </w:t>
      </w:r>
      <w:r>
        <w:rPr>
          <w:color w:val="000000" w:themeColor="text1"/>
          <w:sz w:val="28"/>
          <w:szCs w:val="28"/>
        </w:rPr>
        <w:t>администрации</w:t>
      </w:r>
      <w:r w:rsidRPr="00931857">
        <w:rPr>
          <w:color w:val="000000" w:themeColor="text1"/>
          <w:sz w:val="28"/>
          <w:szCs w:val="28"/>
        </w:rPr>
        <w:t xml:space="preserve">, ответственного за предоставление муниципальной услуги. </w:t>
      </w:r>
    </w:p>
    <w:p w:rsidR="008E6268" w:rsidRPr="00931857" w:rsidRDefault="008E6268" w:rsidP="008E6268">
      <w:pPr>
        <w:suppressAutoHyphens/>
        <w:autoSpaceDE w:val="0"/>
        <w:autoSpaceDN w:val="0"/>
        <w:adjustRightInd w:val="0"/>
        <w:jc w:val="center"/>
        <w:outlineLvl w:val="1"/>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Раздел IV. ФОРМЫ </w:t>
      </w:r>
      <w:proofErr w:type="gramStart"/>
      <w:r w:rsidRPr="00B051BC">
        <w:rPr>
          <w:color w:val="000000" w:themeColor="text1"/>
          <w:sz w:val="28"/>
          <w:szCs w:val="28"/>
        </w:rPr>
        <w:t>КОНТРОЛЯ ЗА</w:t>
      </w:r>
      <w:proofErr w:type="gramEnd"/>
      <w:r w:rsidRPr="00B051BC">
        <w:rPr>
          <w:color w:val="000000" w:themeColor="text1"/>
          <w:sz w:val="28"/>
          <w:szCs w:val="28"/>
        </w:rPr>
        <w:t xml:space="preserve"> ИСПОЛНЕНИЕМ</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МУНИЦИПАЛЬНОЙ УСЛУГИ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Подраздел 4.1. ПОРЯДОК ОСУЩЕСТВЛЕНИЯ ТЕКУЩЕГО</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roofErr w:type="gramStart"/>
      <w:r w:rsidRPr="00B051BC">
        <w:rPr>
          <w:color w:val="000000" w:themeColor="text1"/>
          <w:sz w:val="28"/>
          <w:szCs w:val="28"/>
        </w:rPr>
        <w:t>КОНТРОЛЯ ЗА</w:t>
      </w:r>
      <w:proofErr w:type="gramEnd"/>
      <w:r w:rsidRPr="00B051BC">
        <w:rPr>
          <w:color w:val="000000" w:themeColor="text1"/>
          <w:sz w:val="28"/>
          <w:szCs w:val="28"/>
        </w:rPr>
        <w:t xml:space="preserve"> СОБЛЮДЕНИЕМ И ИСПОЛНЕНИЕМ</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ОТВЕТСТВЕННЫМИ ДОЛЖНОСТНЫМИ ЛИЦАМИ ПОЛОЖЕНИЙ</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АДМИНИСТРАТИВНОГО РЕГЛАМЕНТА И ИНЫХ НОРМАТИВНЫХ ПРАВОВЫХ АКТОВ, УСТАНАВЛИВАЮЩИХ </w:t>
      </w:r>
      <w:r w:rsidRPr="00B051BC">
        <w:rPr>
          <w:color w:val="000000" w:themeColor="text1"/>
          <w:sz w:val="28"/>
          <w:szCs w:val="28"/>
        </w:rPr>
        <w:lastRenderedPageBreak/>
        <w:t>ТРЕБОВАНИЯ К ПРЕДОСТАВЛЕНИЮ МУНИЦИПАЛЬНОЙ УСЛУГИ, А ТАКЖЕ ПРИНЯТИЕМ ИМИ РЕШЕНИЙ</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ответственных за предоставление муниципальной услуги.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4.1.2. Должностные лица, муниципальные служащие, участвующие в предоставлении муниципальной услуги,  руководствуются положениями настоящего Регламента. </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специалистами Администрации осуществляется постоянно непосредственно должностными лицами Администрации путем проведения проверок. </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ПОРЯДОК И ФОРМЫ КОНТРОЛЯЗА ПОЛНОТОЙ И КАЧЕСТВОМ</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ПРЕДОСТАВЛЕНИЯ МУНИЦИПАЛЬНОЙ УСЛУГИ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roofErr w:type="gramStart"/>
      <w:r w:rsidRPr="00B051BC">
        <w:rPr>
          <w:color w:val="000000" w:themeColor="text1"/>
          <w:sz w:val="28"/>
          <w:szCs w:val="28"/>
        </w:rPr>
        <w:t>Контроль за</w:t>
      </w:r>
      <w:proofErr w:type="gramEnd"/>
      <w:r w:rsidRPr="00B051BC">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Плановые и внеплановые проверки проводятся главой Туапсинского городского поселения Туапсинского района,  должностным лицом, исполняющим обязанности главы Туапсинского городского поселения </w:t>
      </w:r>
      <w:r w:rsidRPr="00B051BC">
        <w:rPr>
          <w:color w:val="000000" w:themeColor="text1"/>
          <w:sz w:val="28"/>
          <w:szCs w:val="28"/>
        </w:rPr>
        <w:lastRenderedPageBreak/>
        <w:t>Туапсинского района или  заместителем главы Администрации, курирующим Отдел.</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В ходе плановых и внеплановых проверок:</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проверяется соблюдение сроков и последовательности исполнения административных процедур;</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Подраздел  4.3. ОТВЕТСТВЕННОСТЬ ДОЛЖНОСТНЫХ ЛИЦ </w:t>
      </w:r>
      <w:proofErr w:type="gramStart"/>
      <w:r w:rsidRPr="00B051BC">
        <w:rPr>
          <w:color w:val="000000" w:themeColor="text1"/>
          <w:sz w:val="28"/>
          <w:szCs w:val="28"/>
        </w:rPr>
        <w:t>ОРГА-НА</w:t>
      </w:r>
      <w:proofErr w:type="gramEnd"/>
      <w:r w:rsidRPr="00B051BC">
        <w:rPr>
          <w:color w:val="000000" w:themeColor="text1"/>
          <w:sz w:val="28"/>
          <w:szCs w:val="28"/>
        </w:rPr>
        <w:t xml:space="preserve"> МЕСТНОГО САМОУПРАВЛЕНИЯ ЗА РЕШЕНИЯ И ДЕЙСТВИЯ</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(БЕЗДЕЙСТВИЕ), ПРИНИМАЕМЫ</w:t>
      </w:r>
      <w:proofErr w:type="gramStart"/>
      <w:r w:rsidRPr="00B051BC">
        <w:rPr>
          <w:color w:val="000000" w:themeColor="text1"/>
          <w:sz w:val="28"/>
          <w:szCs w:val="28"/>
        </w:rPr>
        <w:t>Е(</w:t>
      </w:r>
      <w:proofErr w:type="gramEnd"/>
      <w:r w:rsidRPr="00B051BC">
        <w:rPr>
          <w:color w:val="000000" w:themeColor="text1"/>
          <w:sz w:val="28"/>
          <w:szCs w:val="28"/>
        </w:rPr>
        <w:t>ОСУЩЕСТВЛЯЕМЫЕ) ИМИ В ХОДЕ ПРЕДОСТАВЛЕНИЯ МУНИЦИПАЛЬНОЙ УСЛУГИ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Подраздел 4.4. ПОЛОЖЕНИЯ, ХАРАКТЕРИЗУЮЩИЕ ТРЕБОВАНИЯ</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К ПОРЯДКУ И ФОРМАМ </w:t>
      </w:r>
      <w:proofErr w:type="gramStart"/>
      <w:r w:rsidRPr="00B051BC">
        <w:rPr>
          <w:color w:val="000000" w:themeColor="text1"/>
          <w:sz w:val="28"/>
          <w:szCs w:val="28"/>
        </w:rPr>
        <w:t>КОНТРОЛЯ  ЗА</w:t>
      </w:r>
      <w:proofErr w:type="gramEnd"/>
      <w:r w:rsidRPr="00B051BC">
        <w:rPr>
          <w:color w:val="000000" w:themeColor="text1"/>
          <w:sz w:val="28"/>
          <w:szCs w:val="28"/>
        </w:rPr>
        <w:t xml:space="preserve"> ПРЕДОСТАВЛЕНИЕМ</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МУНИЦИПАЛЬНОЙ УСЛУГИ, В ТОМ ЧИСЛЕ СО СТОРОНЫ</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ГРАЖДАН, ИХ ОБЪЕДИНЕНИЙ И ОРГАНИЗАЦИЙ</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4.4.1. Порядок и формы </w:t>
      </w:r>
      <w:proofErr w:type="gramStart"/>
      <w:r w:rsidRPr="00B051BC">
        <w:rPr>
          <w:color w:val="000000" w:themeColor="text1"/>
          <w:sz w:val="28"/>
          <w:szCs w:val="28"/>
        </w:rPr>
        <w:t>контроля за</w:t>
      </w:r>
      <w:proofErr w:type="gramEnd"/>
      <w:r w:rsidRPr="00B051BC">
        <w:rPr>
          <w:color w:val="000000" w:themeColor="text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lastRenderedPageBreak/>
        <w:t xml:space="preserve">Должностные лица, осуществляющие </w:t>
      </w:r>
      <w:proofErr w:type="gramStart"/>
      <w:r w:rsidRPr="00B051BC">
        <w:rPr>
          <w:color w:val="000000" w:themeColor="text1"/>
          <w:sz w:val="28"/>
          <w:szCs w:val="28"/>
        </w:rPr>
        <w:t>контроль за</w:t>
      </w:r>
      <w:proofErr w:type="gramEnd"/>
      <w:r w:rsidRPr="00B051BC">
        <w:rPr>
          <w:color w:val="000000" w:themeColor="text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4.4.2. </w:t>
      </w:r>
      <w:proofErr w:type="gramStart"/>
      <w:r w:rsidRPr="00B051BC">
        <w:rPr>
          <w:color w:val="000000" w:themeColor="text1"/>
          <w:sz w:val="28"/>
          <w:szCs w:val="28"/>
        </w:rPr>
        <w:t>Контроль за</w:t>
      </w:r>
      <w:proofErr w:type="gramEnd"/>
      <w:r w:rsidRPr="00B051BC">
        <w:rPr>
          <w:color w:val="000000" w:themeColor="text1"/>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 </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Раздел V. ДОСУДЕБНЫЙ (ВНЕСУДЕБНЫЙ) ПОРЯДОК </w:t>
      </w:r>
      <w:proofErr w:type="gramStart"/>
      <w:r w:rsidRPr="00B051BC">
        <w:rPr>
          <w:color w:val="000000" w:themeColor="text1"/>
          <w:sz w:val="28"/>
          <w:szCs w:val="28"/>
        </w:rPr>
        <w:t>ОБЖАЛО-ВАНИЯ</w:t>
      </w:r>
      <w:proofErr w:type="gramEnd"/>
      <w:r w:rsidRPr="00B051BC">
        <w:rPr>
          <w:color w:val="000000" w:themeColor="text1"/>
          <w:sz w:val="28"/>
          <w:szCs w:val="28"/>
        </w:rPr>
        <w:t xml:space="preserve"> РЕШЕНИЙ И ДЕЙСТВИЙ (БЕЗДЕЙСТВИЯ) ОРГАНА,</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Подраздел 5.1. ИНФОРМАЦИЯ ДЛЯ ЗАЯВИТЕЛЯ О ЕГО ПРАВЕ ПОДАТЬ ЖАЛОБУ НА НАРУШЕНИЯ И (ИЛИ) ДЕЙСТВИЯ (БЕЗДЕЙСТВИЯ) ОРГАНА, ПРЕДОСТАВЛЯЮЩЕГО МУНИЦИПАЛЬНУЮ УСЛУГУ, А ТАКЖЕ ЕГО ДОЛЖНОСТНЫХ ЛИЦ, МУНИЦИПАЛЬНЫХ СЛУЖАЩИХ, ПРИ ПРЕДОСТАВЛЕНИИ МУНИЦИПАЛЬНОЙ УСЛУГИ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roofErr w:type="gramStart"/>
      <w:r w:rsidRPr="00B051BC">
        <w:rPr>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Подраздел 5.2. ПРЕДМЕТ ЖАЛОБЫ</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5.2.1. Предметом досудебного (внесудебного) обжалования заявителем решений и действий (бездействия) Администрации, должностных лиц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1) нарушение срока регистрации запроса о предоставлении муниципальной услуги; </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2) нарушение срока предоставления муниципальной услуги;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B051BC">
        <w:rPr>
          <w:color w:val="000000" w:themeColor="text1"/>
          <w:sz w:val="28"/>
          <w:szCs w:val="28"/>
        </w:rPr>
        <w:lastRenderedPageBreak/>
        <w:t>правовыми актами Краснодарского края, муниципальными правовыми актами Туапсинского района для предоставления муниципальной услуги;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Туапсинского района для предоставления муниципальной услуги, у заявителя;</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roofErr w:type="gramStart"/>
      <w:r w:rsidRPr="00B051BC">
        <w:rPr>
          <w:color w:val="000000" w:themeColor="text1"/>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Туапсинского района;</w:t>
      </w:r>
      <w:proofErr w:type="gramEnd"/>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Туапсинского района;</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roofErr w:type="gramStart"/>
      <w:r w:rsidRPr="00B051BC">
        <w:rPr>
          <w:color w:val="000000" w:themeColor="text1"/>
          <w:sz w:val="28"/>
          <w:szCs w:val="28"/>
        </w:rPr>
        <w:t>7) отказ Администрации, его должностного лица, многофункционального центра, работника многофункционального центр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8) нарушение срока или порядка выдачи документов по результатам предоставления муниципальной услуги;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roofErr w:type="gramStart"/>
      <w:r w:rsidRPr="00B051BC">
        <w:rPr>
          <w:color w:val="000000" w:themeColor="text1"/>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Туапсинского района.</w:t>
      </w:r>
      <w:proofErr w:type="gramEnd"/>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Подраздел 5.3. ОРГАН, ПРЕДОСТАВЛЯЮЩИЙ МУНИЦИПАЛЬНУЮ УСЛУГУ, А  ТАКЖЕ ЕГО ДОЛЖНОСТНЫЕ ЛИЦА, МУНИЦИПАЛЬНЫЕ СЛУЖАЩИЕ, РАБОТНИКИ И УПОЛНОМОЧЕННЫЕ НА РАССМОТРЕНИЕ ЖАЛОБЫ ДОЛЖНОСТНЫЕ ЛИЦА, КОТОРЫМ МОЖЕТ БЫТЬ </w:t>
      </w:r>
      <w:proofErr w:type="gramStart"/>
      <w:r w:rsidRPr="00B051BC">
        <w:rPr>
          <w:color w:val="000000" w:themeColor="text1"/>
          <w:sz w:val="28"/>
          <w:szCs w:val="28"/>
        </w:rPr>
        <w:t>НАПРАВЛЕНА</w:t>
      </w:r>
      <w:proofErr w:type="gramEnd"/>
      <w:r w:rsidRPr="00B051BC">
        <w:rPr>
          <w:color w:val="000000" w:themeColor="text1"/>
          <w:sz w:val="28"/>
          <w:szCs w:val="28"/>
        </w:rPr>
        <w:t xml:space="preserve"> </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5.3.1 Жалоба на решения и действия (бездействие) должностных лиц Администрации, подается в Администрацию. Почтовый адрес для направления жалобы: 352800, Краснодарский край,  г. Туапсе,                 ул. Победы, 17.</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5.3.2. Жалоба на решения и действия (бездействие) должностных лиц Администрации, муниципальных служащих подается заявителем в Администрацию на имя главы Туапсинского городского поселения Туапсинского района. </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5.3.3. Особенности подачи и рассмотрения жалоб на решения и действия (бездействие) Администрации и его должностных лиц, муниципальных служащих, а также на решения и действия (бездействие) </w:t>
      </w:r>
      <w:r w:rsidRPr="00B051BC">
        <w:rPr>
          <w:color w:val="000000" w:themeColor="text1"/>
          <w:sz w:val="28"/>
          <w:szCs w:val="28"/>
        </w:rPr>
        <w:lastRenderedPageBreak/>
        <w:t>многофункционального центра, работников многофункционального центра устанавливаются постановлением Администрации.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Подраздел 5.4. ПОРЯДОК ПОДАЧИ И РАССМОТРЕНИЯ ЖАЛОБЫ</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5.4.2.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с использованием  Единого Портала, Портала Краснодарского края, а также может быть принята при личном приеме заявителя. </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5.4.3. </w:t>
      </w:r>
      <w:proofErr w:type="gramStart"/>
      <w:r w:rsidRPr="00B051BC">
        <w:rPr>
          <w:color w:val="000000" w:themeColor="text1"/>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B051BC">
        <w:rPr>
          <w:color w:val="000000" w:themeColor="text1"/>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5.4.4. </w:t>
      </w:r>
      <w:proofErr w:type="gramStart"/>
      <w:r w:rsidRPr="00B051BC">
        <w:rPr>
          <w:color w:val="000000" w:themeColor="text1"/>
          <w:sz w:val="28"/>
          <w:szCs w:val="28"/>
        </w:rPr>
        <w:t>Жалоба</w:t>
      </w:r>
      <w:proofErr w:type="gramEnd"/>
      <w:r w:rsidRPr="00B051BC">
        <w:rPr>
          <w:color w:val="000000" w:themeColor="text1"/>
          <w:sz w:val="28"/>
          <w:szCs w:val="28"/>
        </w:rPr>
        <w:t xml:space="preserve"> поступившая в Администрацию подлежит регистрации не позднее следующего рабочего дня со дня ее поступления.</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5.4.5.  Жалоба должна содержать:</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roofErr w:type="gramStart"/>
      <w:r w:rsidRPr="00B051BC">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предоставляющего муниципальную услугу, либо </w:t>
      </w:r>
      <w:r w:rsidRPr="00B051BC">
        <w:rPr>
          <w:color w:val="000000" w:themeColor="text1"/>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Подраздел 5.5. СРОКИ РАССМОТРЕНИЯ ЖАЛОБЫ</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roofErr w:type="gramStart"/>
      <w:r w:rsidRPr="00B051BC">
        <w:rPr>
          <w:color w:val="000000" w:themeColor="text1"/>
          <w:sz w:val="28"/>
          <w:szCs w:val="28"/>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Основания для приостановления рассмотрения жалобы отсутствуют.</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Подраздел 5.7. РЕЗУЛЬТАТ РАССМОТРЕНИЯ ЖАЛОБЫ</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5.7.1. По результатам рассмотрения жалобы Администрация принимает одно из следующих решений:</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roofErr w:type="gramStart"/>
      <w:r w:rsidRPr="00B051BC">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2) в удовлетворении жалобы отказывается.</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5.7.2. Администрация отказывает в удовлетворении жалобы, по следующим основаниям:</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5.7.3. Жалоба остается без ответа в следующих случаях и порядке.</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5.7.3.1. В случае</w:t>
      </w:r>
      <w:proofErr w:type="gramStart"/>
      <w:r w:rsidRPr="00B051BC">
        <w:rPr>
          <w:color w:val="000000" w:themeColor="text1"/>
          <w:sz w:val="28"/>
          <w:szCs w:val="28"/>
        </w:rPr>
        <w:t>,</w:t>
      </w:r>
      <w:proofErr w:type="gramEnd"/>
      <w:r w:rsidRPr="00B051BC">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B051BC">
        <w:rPr>
          <w:color w:val="000000" w:themeColor="text1"/>
          <w:sz w:val="28"/>
          <w:szCs w:val="28"/>
        </w:rPr>
        <w:lastRenderedPageBreak/>
        <w:t>совершающем или совершившем, обращение подлежит направлению в государственный орган в соответствии с его компетенцией.</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5.7.3.2.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5.7.3.3.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5.7.3.4. В случае</w:t>
      </w:r>
      <w:proofErr w:type="gramStart"/>
      <w:r w:rsidRPr="00B051BC">
        <w:rPr>
          <w:color w:val="000000" w:themeColor="text1"/>
          <w:sz w:val="28"/>
          <w:szCs w:val="28"/>
        </w:rPr>
        <w:t>,</w:t>
      </w:r>
      <w:proofErr w:type="gramEnd"/>
      <w:r w:rsidRPr="00B051BC">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5.7.3.5. В случае</w:t>
      </w:r>
      <w:proofErr w:type="gramStart"/>
      <w:r w:rsidRPr="00B051BC">
        <w:rPr>
          <w:color w:val="000000" w:themeColor="text1"/>
          <w:sz w:val="28"/>
          <w:szCs w:val="28"/>
        </w:rPr>
        <w:t>,</w:t>
      </w:r>
      <w:proofErr w:type="gramEnd"/>
      <w:r w:rsidRPr="00B051BC">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5.7.3.6. В случае</w:t>
      </w:r>
      <w:proofErr w:type="gramStart"/>
      <w:r w:rsidRPr="00B051BC">
        <w:rPr>
          <w:color w:val="000000" w:themeColor="text1"/>
          <w:sz w:val="28"/>
          <w:szCs w:val="28"/>
        </w:rPr>
        <w:t>,</w:t>
      </w:r>
      <w:proofErr w:type="gramEnd"/>
      <w:r w:rsidRPr="00B051BC">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5.7.3.7. В случае</w:t>
      </w:r>
      <w:proofErr w:type="gramStart"/>
      <w:r w:rsidRPr="00B051BC">
        <w:rPr>
          <w:color w:val="000000" w:themeColor="text1"/>
          <w:sz w:val="28"/>
          <w:szCs w:val="28"/>
        </w:rPr>
        <w:t>,</w:t>
      </w:r>
      <w:proofErr w:type="gramEnd"/>
      <w:r w:rsidRPr="00B051BC">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5.7.4.  В случае установления в ходе или по результатам </w:t>
      </w:r>
      <w:proofErr w:type="gramStart"/>
      <w:r w:rsidRPr="00B051BC">
        <w:rPr>
          <w:color w:val="000000" w:themeColor="text1"/>
          <w:sz w:val="28"/>
          <w:szCs w:val="28"/>
        </w:rPr>
        <w:t>рассмотрения жалобы признаков состава административного правонарушения</w:t>
      </w:r>
      <w:proofErr w:type="gramEnd"/>
      <w:r w:rsidRPr="00B051BC">
        <w:rPr>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Подраздел 5.8. ПОРЯДОК ИНФОРМИРОВАНИЯ ЗАЯВИТЕЛЯ О РЕЗУЛЬТАТАХ РАССМОТРЕНИЯ </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5.8.1. Не позднее дня, следующего за днем принятия решения, указанного в пункте 5.7.1. подраздела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Подраздел 5.9. ПОРЯДОК ОБЖАЛОВАНИЯ РЕШЕНИЯ ПО ЖАЛОБЕ</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Заявители имеют право  обжаловать решения и действия (бездействие), принятые Администрацией,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Подраздел 5.10. ПРАВО ЗАЯВИТЕЛЯ НА ПОЛУЧЕНИЕ ИНФОРМАЦИИ И ДОКУМЕНТОВ, НЕОБХОДИМЫХ ДЛЯ ОБОСНОВАНИЯ И РССМОТРЕНИЯ ЖАЛОБЫ </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Единого Портала, Портала Краснодарского края, а также при личном приеме заявителя. </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Подраздел 5.11. СПОСОБЫ ИНФОРМИРОВАНИЯ ЗАЯВИТЕЛЕЙ О ПОРЯДКЕ ПОДАЧИ И РАССМОТРЕНИЯ ЖАЛОБЫ</w:t>
      </w: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p>
    <w:p w:rsidR="00B051BC" w:rsidRPr="00B051BC" w:rsidRDefault="00B051BC" w:rsidP="00B051BC">
      <w:pPr>
        <w:suppressAutoHyphens/>
        <w:autoSpaceDE w:val="0"/>
        <w:autoSpaceDN w:val="0"/>
        <w:adjustRightInd w:val="0"/>
        <w:ind w:firstLine="851"/>
        <w:jc w:val="both"/>
        <w:outlineLvl w:val="0"/>
        <w:rPr>
          <w:color w:val="000000" w:themeColor="text1"/>
          <w:sz w:val="28"/>
          <w:szCs w:val="28"/>
        </w:rPr>
      </w:pPr>
      <w:r w:rsidRPr="00B051BC">
        <w:rPr>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Единого Портала, Портала Краснодарского края.</w:t>
      </w:r>
    </w:p>
    <w:p w:rsidR="008E6268" w:rsidRPr="00D412AD" w:rsidRDefault="008E6268" w:rsidP="008E6268">
      <w:pPr>
        <w:suppressAutoHyphens/>
        <w:autoSpaceDE w:val="0"/>
        <w:autoSpaceDN w:val="0"/>
        <w:adjustRightInd w:val="0"/>
        <w:ind w:firstLine="851"/>
        <w:jc w:val="both"/>
        <w:outlineLvl w:val="0"/>
        <w:rPr>
          <w:rFonts w:eastAsia="Calibri"/>
          <w:b/>
          <w:color w:val="000000" w:themeColor="text1"/>
          <w:sz w:val="28"/>
          <w:szCs w:val="28"/>
          <w:highlight w:val="yellow"/>
          <w:lang w:eastAsia="en-US"/>
        </w:rPr>
      </w:pPr>
    </w:p>
    <w:p w:rsidR="008E6268" w:rsidRDefault="008E6268" w:rsidP="008E6268">
      <w:pPr>
        <w:rPr>
          <w:color w:val="000000" w:themeColor="text1"/>
          <w:sz w:val="28"/>
          <w:szCs w:val="28"/>
          <w:highlight w:val="yellow"/>
        </w:rPr>
      </w:pPr>
    </w:p>
    <w:p w:rsidR="008E6268" w:rsidRPr="00D412AD" w:rsidRDefault="008E6268" w:rsidP="008E6268">
      <w:pPr>
        <w:rPr>
          <w:color w:val="000000" w:themeColor="text1"/>
          <w:sz w:val="28"/>
          <w:szCs w:val="28"/>
          <w:highlight w:val="yellow"/>
        </w:rPr>
      </w:pPr>
    </w:p>
    <w:p w:rsidR="00B051BC" w:rsidRDefault="008E6268" w:rsidP="008E6268">
      <w:pPr>
        <w:contextualSpacing/>
        <w:rPr>
          <w:sz w:val="28"/>
          <w:szCs w:val="28"/>
        </w:rPr>
      </w:pPr>
      <w:r w:rsidRPr="00BB1F85">
        <w:rPr>
          <w:sz w:val="28"/>
          <w:szCs w:val="28"/>
        </w:rPr>
        <w:t>Начальник отдела жилищно-коммунального</w:t>
      </w:r>
    </w:p>
    <w:p w:rsidR="00B051BC" w:rsidRDefault="008E6268" w:rsidP="008E6268">
      <w:pPr>
        <w:contextualSpacing/>
        <w:rPr>
          <w:sz w:val="28"/>
          <w:szCs w:val="28"/>
        </w:rPr>
      </w:pPr>
      <w:r w:rsidRPr="00BB1F85">
        <w:rPr>
          <w:sz w:val="28"/>
          <w:szCs w:val="28"/>
        </w:rPr>
        <w:t xml:space="preserve">хозяйства </w:t>
      </w:r>
      <w:r w:rsidR="00896480">
        <w:rPr>
          <w:sz w:val="28"/>
          <w:szCs w:val="28"/>
        </w:rPr>
        <w:t xml:space="preserve"> </w:t>
      </w:r>
      <w:r w:rsidR="00B051BC">
        <w:rPr>
          <w:sz w:val="28"/>
          <w:szCs w:val="28"/>
        </w:rPr>
        <w:t xml:space="preserve">администрации </w:t>
      </w:r>
    </w:p>
    <w:p w:rsidR="00B051BC" w:rsidRDefault="00B051BC" w:rsidP="008E6268">
      <w:pPr>
        <w:contextualSpacing/>
        <w:rPr>
          <w:sz w:val="28"/>
          <w:szCs w:val="28"/>
        </w:rPr>
      </w:pPr>
      <w:r>
        <w:rPr>
          <w:sz w:val="28"/>
          <w:szCs w:val="28"/>
        </w:rPr>
        <w:t>Туапсинского городского поселения</w:t>
      </w:r>
    </w:p>
    <w:p w:rsidR="008E6268" w:rsidRDefault="00B051BC" w:rsidP="008E6268">
      <w:pPr>
        <w:contextualSpacing/>
        <w:rPr>
          <w:sz w:val="28"/>
          <w:szCs w:val="28"/>
        </w:rPr>
      </w:pPr>
      <w:r>
        <w:rPr>
          <w:sz w:val="28"/>
          <w:szCs w:val="28"/>
        </w:rPr>
        <w:t>Туапсинского района</w:t>
      </w:r>
      <w:r w:rsidR="008E6268" w:rsidRPr="00BB1F85">
        <w:rPr>
          <w:sz w:val="28"/>
          <w:szCs w:val="28"/>
        </w:rPr>
        <w:t xml:space="preserve">                   </w:t>
      </w:r>
      <w:r w:rsidR="008E6268">
        <w:rPr>
          <w:sz w:val="28"/>
          <w:szCs w:val="28"/>
        </w:rPr>
        <w:t xml:space="preserve">                 </w:t>
      </w:r>
      <w:r w:rsidR="008E6268" w:rsidRPr="00BB1F85">
        <w:rPr>
          <w:sz w:val="28"/>
          <w:szCs w:val="28"/>
        </w:rPr>
        <w:t xml:space="preserve">    </w:t>
      </w:r>
      <w:r w:rsidR="008E6268">
        <w:rPr>
          <w:sz w:val="28"/>
          <w:szCs w:val="28"/>
        </w:rPr>
        <w:t xml:space="preserve">    </w:t>
      </w:r>
      <w:r w:rsidR="006D4754">
        <w:rPr>
          <w:sz w:val="28"/>
          <w:szCs w:val="28"/>
        </w:rPr>
        <w:tab/>
      </w:r>
      <w:r w:rsidR="006D4754">
        <w:rPr>
          <w:sz w:val="28"/>
          <w:szCs w:val="28"/>
        </w:rPr>
        <w:tab/>
      </w:r>
      <w:r w:rsidR="006D4754">
        <w:rPr>
          <w:sz w:val="28"/>
          <w:szCs w:val="28"/>
        </w:rPr>
        <w:tab/>
        <w:t xml:space="preserve">Е.В. </w:t>
      </w:r>
      <w:proofErr w:type="spellStart"/>
      <w:r w:rsidR="006D4754">
        <w:rPr>
          <w:sz w:val="28"/>
          <w:szCs w:val="28"/>
        </w:rPr>
        <w:t>Чернышо</w:t>
      </w:r>
      <w:r>
        <w:rPr>
          <w:sz w:val="28"/>
          <w:szCs w:val="28"/>
        </w:rPr>
        <w:t>в</w:t>
      </w:r>
      <w:proofErr w:type="spellEnd"/>
      <w:r w:rsidR="008E6268" w:rsidRPr="00BB1F85">
        <w:rPr>
          <w:sz w:val="28"/>
          <w:szCs w:val="28"/>
        </w:rPr>
        <w:t xml:space="preserve">  </w:t>
      </w:r>
      <w:r w:rsidR="008E6268">
        <w:rPr>
          <w:sz w:val="28"/>
          <w:szCs w:val="28"/>
        </w:rPr>
        <w:t xml:space="preserve"> </w:t>
      </w:r>
    </w:p>
    <w:p w:rsidR="000D5EB8" w:rsidRDefault="000D5EB8" w:rsidP="008E6268">
      <w:pPr>
        <w:contextualSpacing/>
        <w:rPr>
          <w:sz w:val="28"/>
          <w:szCs w:val="28"/>
        </w:rPr>
      </w:pPr>
    </w:p>
    <w:p w:rsidR="000D5EB8" w:rsidRPr="00BB1F85" w:rsidRDefault="000D5EB8" w:rsidP="008E6268">
      <w:pPr>
        <w:contextualSpacing/>
        <w:rPr>
          <w:sz w:val="28"/>
          <w:szCs w:val="28"/>
        </w:rPr>
      </w:pPr>
    </w:p>
    <w:p w:rsidR="008E6268" w:rsidRPr="00D412AD" w:rsidRDefault="008E6268" w:rsidP="008E6268">
      <w:pPr>
        <w:autoSpaceDE w:val="0"/>
        <w:autoSpaceDN w:val="0"/>
        <w:adjustRightInd w:val="0"/>
        <w:ind w:firstLine="709"/>
        <w:jc w:val="both"/>
        <w:outlineLvl w:val="0"/>
        <w:rPr>
          <w:color w:val="000000" w:themeColor="text1"/>
          <w:sz w:val="28"/>
          <w:szCs w:val="28"/>
          <w:lang w:eastAsia="en-US"/>
        </w:rPr>
      </w:pPr>
      <w:r>
        <w:rPr>
          <w:color w:val="000000" w:themeColor="text1"/>
          <w:sz w:val="28"/>
          <w:szCs w:val="28"/>
        </w:rPr>
        <w:t xml:space="preserve"> </w:t>
      </w:r>
    </w:p>
    <w:p w:rsidR="008E6268" w:rsidRPr="00B766AA" w:rsidRDefault="008E6268" w:rsidP="008E6268">
      <w:pPr>
        <w:autoSpaceDE w:val="0"/>
        <w:autoSpaceDN w:val="0"/>
        <w:adjustRightInd w:val="0"/>
        <w:ind w:firstLine="709"/>
        <w:jc w:val="both"/>
        <w:outlineLvl w:val="0"/>
        <w:rPr>
          <w:color w:val="000000" w:themeColor="text1"/>
          <w:sz w:val="28"/>
          <w:szCs w:val="28"/>
          <w:lang w:eastAsia="en-US"/>
        </w:rPr>
        <w:sectPr w:rsidR="008E6268" w:rsidRPr="00B766AA" w:rsidSect="006D4754">
          <w:headerReference w:type="even" r:id="rId14"/>
          <w:headerReference w:type="default" r:id="rId15"/>
          <w:footerReference w:type="even" r:id="rId16"/>
          <w:footerReference w:type="default" r:id="rId17"/>
          <w:pgSz w:w="11906" w:h="16838"/>
          <w:pgMar w:top="709" w:right="707" w:bottom="568" w:left="1701" w:header="709" w:footer="709" w:gutter="0"/>
          <w:cols w:space="708"/>
          <w:titlePg/>
          <w:docGrid w:linePitch="360"/>
        </w:sectPr>
      </w:pPr>
    </w:p>
    <w:tbl>
      <w:tblPr>
        <w:tblStyle w:val="af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tblGrid>
      <w:tr w:rsidR="006D4754" w:rsidTr="000D5EB8">
        <w:tc>
          <w:tcPr>
            <w:tcW w:w="4962" w:type="dxa"/>
          </w:tcPr>
          <w:p w:rsidR="000D5EB8" w:rsidRPr="00B766AA" w:rsidRDefault="000D5EB8" w:rsidP="000D5EB8">
            <w:pPr>
              <w:ind w:left="33" w:right="612"/>
              <w:rPr>
                <w:bCs/>
                <w:color w:val="000000" w:themeColor="text1"/>
                <w:sz w:val="28"/>
                <w:szCs w:val="28"/>
              </w:rPr>
            </w:pPr>
            <w:r w:rsidRPr="00B766AA">
              <w:rPr>
                <w:bCs/>
                <w:color w:val="000000" w:themeColor="text1"/>
                <w:sz w:val="28"/>
                <w:szCs w:val="28"/>
              </w:rPr>
              <w:lastRenderedPageBreak/>
              <w:t>ПРИЛОЖЕНИЕ № 1</w:t>
            </w:r>
          </w:p>
          <w:p w:rsidR="000D5EB8" w:rsidRPr="00B766AA" w:rsidRDefault="000D5EB8" w:rsidP="000D5EB8">
            <w:pPr>
              <w:ind w:left="33"/>
              <w:rPr>
                <w:color w:val="000000" w:themeColor="text1"/>
                <w:sz w:val="28"/>
                <w:szCs w:val="28"/>
                <w:lang w:eastAsia="en-US"/>
              </w:rPr>
            </w:pPr>
            <w:r w:rsidRPr="00B766AA">
              <w:rPr>
                <w:bCs/>
                <w:color w:val="000000" w:themeColor="text1"/>
                <w:sz w:val="28"/>
                <w:szCs w:val="28"/>
              </w:rPr>
              <w:t xml:space="preserve">к административному регламенту </w:t>
            </w:r>
            <w:r>
              <w:rPr>
                <w:bCs/>
                <w:color w:val="000000" w:themeColor="text1"/>
                <w:sz w:val="28"/>
                <w:szCs w:val="28"/>
              </w:rPr>
              <w:t xml:space="preserve">по </w:t>
            </w:r>
            <w:r w:rsidRPr="00B766AA">
              <w:rPr>
                <w:bCs/>
                <w:color w:val="000000" w:themeColor="text1"/>
                <w:sz w:val="28"/>
                <w:szCs w:val="28"/>
              </w:rPr>
              <w:t>предоставлени</w:t>
            </w:r>
            <w:r>
              <w:rPr>
                <w:bCs/>
                <w:color w:val="000000" w:themeColor="text1"/>
                <w:sz w:val="28"/>
                <w:szCs w:val="28"/>
              </w:rPr>
              <w:t>ю</w:t>
            </w:r>
            <w:r w:rsidRPr="00B766AA">
              <w:rPr>
                <w:bCs/>
                <w:color w:val="000000" w:themeColor="text1"/>
                <w:sz w:val="28"/>
                <w:szCs w:val="28"/>
              </w:rPr>
              <w:t xml:space="preserve"> администрацией </w:t>
            </w:r>
            <w:r>
              <w:rPr>
                <w:bCs/>
                <w:color w:val="000000" w:themeColor="text1"/>
                <w:sz w:val="28"/>
                <w:szCs w:val="28"/>
              </w:rPr>
              <w:t xml:space="preserve">Туапсинского городского поселения Туапсинского района </w:t>
            </w:r>
            <w:r w:rsidRPr="00B766AA">
              <w:rPr>
                <w:bCs/>
                <w:color w:val="000000" w:themeColor="text1"/>
                <w:sz w:val="28"/>
                <w:szCs w:val="28"/>
              </w:rPr>
              <w:t>муниципальной услуги</w:t>
            </w:r>
            <w:r>
              <w:rPr>
                <w:bCs/>
                <w:color w:val="000000" w:themeColor="text1"/>
                <w:sz w:val="28"/>
                <w:szCs w:val="28"/>
              </w:rPr>
              <w:t xml:space="preserve"> </w:t>
            </w:r>
            <w:r w:rsidRPr="00B766AA">
              <w:rPr>
                <w:color w:val="000000" w:themeColor="text1"/>
                <w:sz w:val="28"/>
                <w:szCs w:val="28"/>
                <w:lang w:eastAsia="en-US"/>
              </w:rPr>
              <w:t>«Выдача специального</w:t>
            </w:r>
          </w:p>
          <w:p w:rsidR="000D5EB8" w:rsidRPr="00B766AA" w:rsidRDefault="000D5EB8" w:rsidP="000D5EB8">
            <w:pPr>
              <w:autoSpaceDE w:val="0"/>
              <w:autoSpaceDN w:val="0"/>
              <w:adjustRightInd w:val="0"/>
              <w:ind w:left="33"/>
              <w:outlineLvl w:val="0"/>
              <w:rPr>
                <w:color w:val="000000" w:themeColor="text1"/>
                <w:sz w:val="28"/>
                <w:szCs w:val="28"/>
                <w:lang w:eastAsia="en-US"/>
              </w:rPr>
            </w:pPr>
            <w:r w:rsidRPr="00B766AA">
              <w:rPr>
                <w:color w:val="000000" w:themeColor="text1"/>
                <w:sz w:val="28"/>
                <w:szCs w:val="28"/>
                <w:lang w:eastAsia="en-US"/>
              </w:rPr>
              <w:t xml:space="preserve">разрешения на движение </w:t>
            </w:r>
            <w:proofErr w:type="gramStart"/>
            <w:r w:rsidRPr="00B766AA">
              <w:rPr>
                <w:color w:val="000000" w:themeColor="text1"/>
                <w:sz w:val="28"/>
                <w:szCs w:val="28"/>
                <w:lang w:eastAsia="en-US"/>
              </w:rPr>
              <w:t>по</w:t>
            </w:r>
            <w:proofErr w:type="gramEnd"/>
          </w:p>
          <w:p w:rsidR="000D5EB8" w:rsidRPr="00B766AA" w:rsidRDefault="000D5EB8" w:rsidP="000D5EB8">
            <w:pPr>
              <w:autoSpaceDE w:val="0"/>
              <w:autoSpaceDN w:val="0"/>
              <w:adjustRightInd w:val="0"/>
              <w:ind w:left="33"/>
              <w:outlineLvl w:val="0"/>
              <w:rPr>
                <w:color w:val="000000" w:themeColor="text1"/>
                <w:sz w:val="28"/>
                <w:szCs w:val="28"/>
                <w:lang w:eastAsia="en-US"/>
              </w:rPr>
            </w:pPr>
            <w:r w:rsidRPr="00B766AA">
              <w:rPr>
                <w:color w:val="000000" w:themeColor="text1"/>
                <w:sz w:val="28"/>
                <w:szCs w:val="28"/>
                <w:lang w:eastAsia="en-US"/>
              </w:rPr>
              <w:t>автомобильным дорогам</w:t>
            </w:r>
          </w:p>
          <w:p w:rsidR="000D5EB8" w:rsidRPr="00B766AA" w:rsidRDefault="000D5EB8" w:rsidP="000D5EB8">
            <w:pPr>
              <w:autoSpaceDE w:val="0"/>
              <w:autoSpaceDN w:val="0"/>
              <w:adjustRightInd w:val="0"/>
              <w:ind w:left="33"/>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w:t>
            </w:r>
            <w:r>
              <w:rPr>
                <w:color w:val="000000" w:themeColor="text1"/>
                <w:sz w:val="28"/>
                <w:szCs w:val="28"/>
                <w:lang w:eastAsia="en-US"/>
              </w:rPr>
              <w:t xml:space="preserve"> </w:t>
            </w:r>
            <w:r w:rsidRPr="00B766AA">
              <w:rPr>
                <w:color w:val="000000" w:themeColor="text1"/>
                <w:sz w:val="28"/>
                <w:szCs w:val="28"/>
                <w:lang w:eastAsia="en-US"/>
              </w:rPr>
              <w:t>(или) крупногабаритного транспортного средства»</w:t>
            </w:r>
          </w:p>
          <w:p w:rsidR="006D4754" w:rsidRDefault="006D4754" w:rsidP="00A6400A">
            <w:pPr>
              <w:ind w:right="612"/>
              <w:jc w:val="center"/>
              <w:rPr>
                <w:bCs/>
                <w:color w:val="000000" w:themeColor="text1"/>
                <w:sz w:val="28"/>
                <w:szCs w:val="28"/>
              </w:rPr>
            </w:pPr>
          </w:p>
        </w:tc>
      </w:tr>
    </w:tbl>
    <w:p w:rsidR="006D4754" w:rsidRDefault="006D4754" w:rsidP="00A6400A">
      <w:pPr>
        <w:ind w:left="4820" w:right="612"/>
        <w:jc w:val="center"/>
        <w:rPr>
          <w:bCs/>
          <w:color w:val="000000" w:themeColor="text1"/>
          <w:sz w:val="28"/>
          <w:szCs w:val="28"/>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8E6268" w:rsidRPr="00B766AA" w:rsidTr="00A6400A">
        <w:tc>
          <w:tcPr>
            <w:tcW w:w="4900" w:type="dxa"/>
            <w:gridSpan w:val="7"/>
            <w:tcBorders>
              <w:top w:val="nil"/>
              <w:left w:val="nil"/>
              <w:bottom w:val="nil"/>
              <w:right w:val="nil"/>
            </w:tcBorders>
          </w:tcPr>
          <w:p w:rsidR="008E6268" w:rsidRPr="00B766AA" w:rsidRDefault="008E6268" w:rsidP="00A6400A">
            <w:pPr>
              <w:autoSpaceDE w:val="0"/>
              <w:autoSpaceDN w:val="0"/>
              <w:adjustRightInd w:val="0"/>
              <w:jc w:val="both"/>
              <w:rPr>
                <w:color w:val="000000" w:themeColor="text1"/>
                <w:sz w:val="28"/>
                <w:szCs w:val="28"/>
              </w:rPr>
            </w:pPr>
            <w:r w:rsidRPr="00B766AA">
              <w:rPr>
                <w:color w:val="000000" w:themeColor="text1"/>
                <w:sz w:val="28"/>
                <w:szCs w:val="28"/>
              </w:rPr>
              <w:t xml:space="preserve">Главе </w:t>
            </w:r>
          </w:p>
        </w:tc>
      </w:tr>
      <w:tr w:rsidR="008E6268" w:rsidRPr="00B766AA" w:rsidTr="00A6400A">
        <w:tc>
          <w:tcPr>
            <w:tcW w:w="4900" w:type="dxa"/>
            <w:gridSpan w:val="7"/>
            <w:tcBorders>
              <w:top w:val="nil"/>
              <w:left w:val="nil"/>
              <w:bottom w:val="nil"/>
              <w:right w:val="nil"/>
            </w:tcBorders>
          </w:tcPr>
          <w:p w:rsidR="008E6268" w:rsidRPr="00B766AA" w:rsidRDefault="008E6268" w:rsidP="00A6400A">
            <w:pPr>
              <w:autoSpaceDE w:val="0"/>
              <w:autoSpaceDN w:val="0"/>
              <w:adjustRightInd w:val="0"/>
              <w:jc w:val="both"/>
              <w:rPr>
                <w:color w:val="000000" w:themeColor="text1"/>
                <w:sz w:val="28"/>
                <w:szCs w:val="28"/>
              </w:rPr>
            </w:pPr>
          </w:p>
        </w:tc>
      </w:tr>
      <w:tr w:rsidR="008E6268" w:rsidRPr="00B766AA" w:rsidTr="00A6400A">
        <w:tc>
          <w:tcPr>
            <w:tcW w:w="4900" w:type="dxa"/>
            <w:gridSpan w:val="7"/>
            <w:tcBorders>
              <w:top w:val="nil"/>
              <w:left w:val="nil"/>
              <w:bottom w:val="single" w:sz="4" w:space="0" w:color="auto"/>
              <w:right w:val="nil"/>
            </w:tcBorders>
          </w:tcPr>
          <w:p w:rsidR="008E6268" w:rsidRPr="00B766AA" w:rsidRDefault="008E6268" w:rsidP="00A6400A">
            <w:pPr>
              <w:autoSpaceDE w:val="0"/>
              <w:autoSpaceDN w:val="0"/>
              <w:adjustRightInd w:val="0"/>
              <w:jc w:val="both"/>
              <w:rPr>
                <w:color w:val="000000" w:themeColor="text1"/>
                <w:sz w:val="28"/>
                <w:szCs w:val="28"/>
              </w:rPr>
            </w:pPr>
          </w:p>
        </w:tc>
      </w:tr>
      <w:tr w:rsidR="008E6268" w:rsidRPr="00B766AA" w:rsidTr="00A6400A">
        <w:tc>
          <w:tcPr>
            <w:tcW w:w="4900" w:type="dxa"/>
            <w:gridSpan w:val="7"/>
            <w:tcBorders>
              <w:top w:val="single" w:sz="4" w:space="0" w:color="auto"/>
              <w:left w:val="nil"/>
              <w:bottom w:val="nil"/>
              <w:right w:val="nil"/>
            </w:tcBorders>
          </w:tcPr>
          <w:p w:rsidR="008E6268" w:rsidRPr="00B766AA" w:rsidRDefault="008E6268" w:rsidP="00A6400A">
            <w:pPr>
              <w:autoSpaceDE w:val="0"/>
              <w:autoSpaceDN w:val="0"/>
              <w:adjustRightInd w:val="0"/>
              <w:jc w:val="center"/>
              <w:rPr>
                <w:color w:val="000000" w:themeColor="text1"/>
                <w:sz w:val="28"/>
                <w:szCs w:val="28"/>
              </w:rPr>
            </w:pPr>
            <w:r w:rsidRPr="00B766AA">
              <w:rPr>
                <w:color w:val="000000" w:themeColor="text1"/>
                <w:sz w:val="28"/>
                <w:szCs w:val="28"/>
              </w:rPr>
              <w:t>(Ф.И.О.)</w:t>
            </w:r>
          </w:p>
        </w:tc>
      </w:tr>
      <w:tr w:rsidR="008E6268" w:rsidRPr="00B766AA" w:rsidTr="00A6400A">
        <w:tc>
          <w:tcPr>
            <w:tcW w:w="840" w:type="dxa"/>
            <w:tcBorders>
              <w:top w:val="nil"/>
              <w:left w:val="nil"/>
              <w:bottom w:val="nil"/>
              <w:right w:val="nil"/>
            </w:tcBorders>
          </w:tcPr>
          <w:p w:rsidR="008E6268" w:rsidRPr="00B766AA" w:rsidRDefault="008E6268" w:rsidP="00A6400A">
            <w:pPr>
              <w:autoSpaceDE w:val="0"/>
              <w:autoSpaceDN w:val="0"/>
              <w:adjustRightInd w:val="0"/>
              <w:jc w:val="both"/>
              <w:rPr>
                <w:color w:val="000000" w:themeColor="text1"/>
                <w:sz w:val="28"/>
                <w:szCs w:val="28"/>
              </w:rPr>
            </w:pPr>
            <w:r w:rsidRPr="00B766AA">
              <w:rPr>
                <w:color w:val="000000" w:themeColor="text1"/>
                <w:sz w:val="28"/>
                <w:szCs w:val="28"/>
              </w:rPr>
              <w:t>от</w:t>
            </w:r>
          </w:p>
        </w:tc>
        <w:tc>
          <w:tcPr>
            <w:tcW w:w="4060" w:type="dxa"/>
            <w:gridSpan w:val="6"/>
            <w:tcBorders>
              <w:top w:val="nil"/>
              <w:left w:val="nil"/>
              <w:bottom w:val="single" w:sz="4" w:space="0" w:color="auto"/>
              <w:right w:val="nil"/>
            </w:tcBorders>
          </w:tcPr>
          <w:p w:rsidR="008E6268" w:rsidRPr="00B766AA" w:rsidRDefault="008E6268" w:rsidP="00A6400A">
            <w:pPr>
              <w:autoSpaceDE w:val="0"/>
              <w:autoSpaceDN w:val="0"/>
              <w:adjustRightInd w:val="0"/>
              <w:jc w:val="both"/>
              <w:rPr>
                <w:color w:val="000000" w:themeColor="text1"/>
                <w:sz w:val="28"/>
                <w:szCs w:val="28"/>
              </w:rPr>
            </w:pPr>
          </w:p>
        </w:tc>
      </w:tr>
      <w:tr w:rsidR="008E6268" w:rsidRPr="00B766AA" w:rsidTr="00A6400A">
        <w:tc>
          <w:tcPr>
            <w:tcW w:w="4900" w:type="dxa"/>
            <w:gridSpan w:val="7"/>
            <w:tcBorders>
              <w:top w:val="nil"/>
              <w:left w:val="nil"/>
              <w:bottom w:val="nil"/>
              <w:right w:val="nil"/>
            </w:tcBorders>
          </w:tcPr>
          <w:p w:rsidR="008E6268" w:rsidRPr="00B766AA" w:rsidRDefault="008E6268" w:rsidP="00A6400A">
            <w:pPr>
              <w:autoSpaceDE w:val="0"/>
              <w:autoSpaceDN w:val="0"/>
              <w:adjustRightInd w:val="0"/>
              <w:jc w:val="center"/>
              <w:rPr>
                <w:color w:val="000000" w:themeColor="text1"/>
                <w:sz w:val="28"/>
                <w:szCs w:val="28"/>
              </w:rPr>
            </w:pPr>
            <w:proofErr w:type="gramStart"/>
            <w:r w:rsidRPr="00B766AA">
              <w:rPr>
                <w:color w:val="000000" w:themeColor="text1"/>
                <w:sz w:val="28"/>
                <w:szCs w:val="28"/>
              </w:rPr>
              <w:t>(наименование, адрес</w:t>
            </w:r>
            <w:proofErr w:type="gramEnd"/>
          </w:p>
        </w:tc>
      </w:tr>
      <w:tr w:rsidR="008E6268" w:rsidRPr="00B766AA" w:rsidTr="00A6400A">
        <w:tc>
          <w:tcPr>
            <w:tcW w:w="4900" w:type="dxa"/>
            <w:gridSpan w:val="7"/>
            <w:tcBorders>
              <w:top w:val="nil"/>
              <w:left w:val="nil"/>
              <w:bottom w:val="single" w:sz="4" w:space="0" w:color="auto"/>
              <w:right w:val="nil"/>
            </w:tcBorders>
          </w:tcPr>
          <w:p w:rsidR="008E6268" w:rsidRPr="00B766AA" w:rsidRDefault="008E6268" w:rsidP="00A6400A">
            <w:pPr>
              <w:autoSpaceDE w:val="0"/>
              <w:autoSpaceDN w:val="0"/>
              <w:adjustRightInd w:val="0"/>
              <w:jc w:val="both"/>
              <w:rPr>
                <w:color w:val="000000" w:themeColor="text1"/>
                <w:sz w:val="28"/>
                <w:szCs w:val="28"/>
              </w:rPr>
            </w:pPr>
          </w:p>
        </w:tc>
      </w:tr>
      <w:tr w:rsidR="008E6268" w:rsidRPr="00B766AA" w:rsidTr="00A6400A">
        <w:tc>
          <w:tcPr>
            <w:tcW w:w="4900" w:type="dxa"/>
            <w:gridSpan w:val="7"/>
            <w:tcBorders>
              <w:top w:val="single" w:sz="4" w:space="0" w:color="auto"/>
              <w:left w:val="nil"/>
              <w:bottom w:val="nil"/>
              <w:right w:val="nil"/>
            </w:tcBorders>
          </w:tcPr>
          <w:p w:rsidR="008E6268" w:rsidRPr="00B766AA" w:rsidRDefault="008E6268" w:rsidP="00A6400A">
            <w:pPr>
              <w:autoSpaceDE w:val="0"/>
              <w:autoSpaceDN w:val="0"/>
              <w:adjustRightInd w:val="0"/>
              <w:jc w:val="center"/>
              <w:rPr>
                <w:color w:val="000000" w:themeColor="text1"/>
                <w:sz w:val="28"/>
                <w:szCs w:val="28"/>
              </w:rPr>
            </w:pPr>
            <w:r w:rsidRPr="00B766AA">
              <w:rPr>
                <w:color w:val="000000" w:themeColor="text1"/>
                <w:sz w:val="28"/>
                <w:szCs w:val="28"/>
              </w:rPr>
              <w:t>(местонахождение) - для юридических лиц,</w:t>
            </w:r>
          </w:p>
        </w:tc>
      </w:tr>
      <w:tr w:rsidR="008E6268" w:rsidRPr="00B766AA" w:rsidTr="00A6400A">
        <w:tc>
          <w:tcPr>
            <w:tcW w:w="4900" w:type="dxa"/>
            <w:gridSpan w:val="7"/>
            <w:tcBorders>
              <w:top w:val="nil"/>
              <w:left w:val="nil"/>
              <w:bottom w:val="single" w:sz="4" w:space="0" w:color="auto"/>
              <w:right w:val="nil"/>
            </w:tcBorders>
          </w:tcPr>
          <w:p w:rsidR="008E6268" w:rsidRPr="00B766AA" w:rsidRDefault="008E6268" w:rsidP="00A6400A">
            <w:pPr>
              <w:autoSpaceDE w:val="0"/>
              <w:autoSpaceDN w:val="0"/>
              <w:adjustRightInd w:val="0"/>
              <w:jc w:val="both"/>
              <w:rPr>
                <w:color w:val="000000" w:themeColor="text1"/>
                <w:sz w:val="28"/>
                <w:szCs w:val="28"/>
              </w:rPr>
            </w:pPr>
          </w:p>
        </w:tc>
      </w:tr>
      <w:tr w:rsidR="008E6268" w:rsidRPr="00B766AA" w:rsidTr="00A6400A">
        <w:tc>
          <w:tcPr>
            <w:tcW w:w="4900" w:type="dxa"/>
            <w:gridSpan w:val="7"/>
            <w:tcBorders>
              <w:top w:val="single" w:sz="4" w:space="0" w:color="auto"/>
              <w:left w:val="nil"/>
              <w:bottom w:val="nil"/>
              <w:right w:val="nil"/>
            </w:tcBorders>
          </w:tcPr>
          <w:p w:rsidR="008E6268" w:rsidRPr="00B766AA" w:rsidRDefault="008E6268" w:rsidP="00A6400A">
            <w:pPr>
              <w:autoSpaceDE w:val="0"/>
              <w:autoSpaceDN w:val="0"/>
              <w:adjustRightInd w:val="0"/>
              <w:jc w:val="center"/>
              <w:rPr>
                <w:color w:val="000000" w:themeColor="text1"/>
                <w:sz w:val="28"/>
                <w:szCs w:val="28"/>
              </w:rPr>
            </w:pPr>
            <w:proofErr w:type="gramStart"/>
            <w:r w:rsidRPr="00B766AA">
              <w:rPr>
                <w:color w:val="000000" w:themeColor="text1"/>
                <w:sz w:val="28"/>
                <w:szCs w:val="28"/>
              </w:rPr>
              <w:t>(Ф.И.О., адрес места жительства - для</w:t>
            </w:r>
            <w:proofErr w:type="gramEnd"/>
          </w:p>
        </w:tc>
      </w:tr>
      <w:tr w:rsidR="008E6268" w:rsidRPr="00B766AA" w:rsidTr="00A6400A">
        <w:tc>
          <w:tcPr>
            <w:tcW w:w="4900" w:type="dxa"/>
            <w:gridSpan w:val="7"/>
            <w:tcBorders>
              <w:top w:val="nil"/>
              <w:left w:val="nil"/>
              <w:bottom w:val="single" w:sz="4" w:space="0" w:color="auto"/>
              <w:right w:val="nil"/>
            </w:tcBorders>
          </w:tcPr>
          <w:p w:rsidR="008E6268" w:rsidRPr="00B766AA" w:rsidRDefault="008E6268" w:rsidP="00A6400A">
            <w:pPr>
              <w:autoSpaceDE w:val="0"/>
              <w:autoSpaceDN w:val="0"/>
              <w:adjustRightInd w:val="0"/>
              <w:jc w:val="both"/>
              <w:rPr>
                <w:color w:val="000000" w:themeColor="text1"/>
                <w:sz w:val="28"/>
                <w:szCs w:val="28"/>
              </w:rPr>
            </w:pPr>
          </w:p>
        </w:tc>
      </w:tr>
      <w:tr w:rsidR="008E6268" w:rsidRPr="00B766AA" w:rsidTr="00A6400A">
        <w:tc>
          <w:tcPr>
            <w:tcW w:w="4900" w:type="dxa"/>
            <w:gridSpan w:val="7"/>
            <w:tcBorders>
              <w:top w:val="single" w:sz="4" w:space="0" w:color="auto"/>
              <w:left w:val="nil"/>
              <w:bottom w:val="nil"/>
              <w:right w:val="nil"/>
            </w:tcBorders>
          </w:tcPr>
          <w:p w:rsidR="008E6268" w:rsidRPr="00B766AA" w:rsidRDefault="008E6268" w:rsidP="00A6400A">
            <w:pPr>
              <w:autoSpaceDE w:val="0"/>
              <w:autoSpaceDN w:val="0"/>
              <w:adjustRightInd w:val="0"/>
              <w:jc w:val="center"/>
              <w:rPr>
                <w:color w:val="000000" w:themeColor="text1"/>
                <w:sz w:val="28"/>
                <w:szCs w:val="28"/>
              </w:rPr>
            </w:pPr>
            <w:r w:rsidRPr="00B766AA">
              <w:rPr>
                <w:color w:val="000000" w:themeColor="text1"/>
                <w:sz w:val="28"/>
                <w:szCs w:val="28"/>
              </w:rPr>
              <w:t>индивидуальных предпринимателей и физических лиц</w:t>
            </w:r>
          </w:p>
        </w:tc>
      </w:tr>
      <w:tr w:rsidR="008E6268" w:rsidRPr="00B766AA" w:rsidTr="00A6400A">
        <w:tc>
          <w:tcPr>
            <w:tcW w:w="1260" w:type="dxa"/>
            <w:gridSpan w:val="3"/>
            <w:tcBorders>
              <w:top w:val="nil"/>
              <w:left w:val="nil"/>
              <w:bottom w:val="nil"/>
              <w:right w:val="nil"/>
            </w:tcBorders>
          </w:tcPr>
          <w:p w:rsidR="008E6268" w:rsidRPr="00B766AA" w:rsidRDefault="008E6268" w:rsidP="00A6400A">
            <w:pPr>
              <w:autoSpaceDE w:val="0"/>
              <w:autoSpaceDN w:val="0"/>
              <w:adjustRightInd w:val="0"/>
              <w:jc w:val="both"/>
              <w:rPr>
                <w:color w:val="000000" w:themeColor="text1"/>
                <w:sz w:val="28"/>
                <w:szCs w:val="28"/>
              </w:rPr>
            </w:pPr>
          </w:p>
          <w:p w:rsidR="008E6268" w:rsidRPr="00B766AA" w:rsidRDefault="008E6268" w:rsidP="00A6400A">
            <w:pPr>
              <w:autoSpaceDE w:val="0"/>
              <w:autoSpaceDN w:val="0"/>
              <w:adjustRightInd w:val="0"/>
              <w:jc w:val="both"/>
              <w:rPr>
                <w:color w:val="000000" w:themeColor="text1"/>
                <w:sz w:val="28"/>
                <w:szCs w:val="28"/>
              </w:rPr>
            </w:pPr>
            <w:r w:rsidRPr="00B766AA">
              <w:rPr>
                <w:color w:val="000000" w:themeColor="text1"/>
                <w:sz w:val="28"/>
                <w:szCs w:val="28"/>
              </w:rPr>
              <w:t>исх. от</w:t>
            </w:r>
          </w:p>
        </w:tc>
        <w:tc>
          <w:tcPr>
            <w:tcW w:w="1260" w:type="dxa"/>
            <w:gridSpan w:val="2"/>
            <w:tcBorders>
              <w:top w:val="nil"/>
              <w:left w:val="nil"/>
              <w:bottom w:val="single" w:sz="4" w:space="0" w:color="auto"/>
              <w:right w:val="nil"/>
            </w:tcBorders>
          </w:tcPr>
          <w:p w:rsidR="008E6268" w:rsidRPr="00B766AA" w:rsidRDefault="008E6268" w:rsidP="00A6400A">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8E6268" w:rsidRPr="00B766AA" w:rsidRDefault="008E6268" w:rsidP="00A6400A">
            <w:pPr>
              <w:autoSpaceDE w:val="0"/>
              <w:autoSpaceDN w:val="0"/>
              <w:adjustRightInd w:val="0"/>
              <w:jc w:val="both"/>
              <w:rPr>
                <w:color w:val="000000" w:themeColor="text1"/>
                <w:sz w:val="28"/>
                <w:szCs w:val="28"/>
              </w:rPr>
            </w:pPr>
          </w:p>
          <w:p w:rsidR="008E6268" w:rsidRPr="00B766AA" w:rsidRDefault="008E6268" w:rsidP="00A6400A">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8E6268" w:rsidRPr="00B766AA" w:rsidRDefault="008E6268" w:rsidP="00A6400A">
            <w:pPr>
              <w:autoSpaceDE w:val="0"/>
              <w:autoSpaceDN w:val="0"/>
              <w:adjustRightInd w:val="0"/>
              <w:jc w:val="both"/>
              <w:rPr>
                <w:color w:val="000000" w:themeColor="text1"/>
                <w:sz w:val="28"/>
                <w:szCs w:val="28"/>
              </w:rPr>
            </w:pPr>
          </w:p>
        </w:tc>
      </w:tr>
      <w:tr w:rsidR="008E6268" w:rsidRPr="00B766AA" w:rsidTr="00A6400A">
        <w:tc>
          <w:tcPr>
            <w:tcW w:w="2100" w:type="dxa"/>
            <w:gridSpan w:val="4"/>
            <w:tcBorders>
              <w:top w:val="nil"/>
              <w:left w:val="nil"/>
              <w:bottom w:val="nil"/>
              <w:right w:val="nil"/>
            </w:tcBorders>
          </w:tcPr>
          <w:p w:rsidR="008E6268" w:rsidRPr="00B766AA" w:rsidRDefault="008E6268" w:rsidP="00A6400A">
            <w:pPr>
              <w:autoSpaceDE w:val="0"/>
              <w:autoSpaceDN w:val="0"/>
              <w:adjustRightInd w:val="0"/>
              <w:jc w:val="both"/>
              <w:rPr>
                <w:color w:val="000000" w:themeColor="text1"/>
                <w:sz w:val="28"/>
                <w:szCs w:val="28"/>
              </w:rPr>
            </w:pPr>
            <w:r w:rsidRPr="00B766AA">
              <w:rPr>
                <w:color w:val="000000" w:themeColor="text1"/>
                <w:sz w:val="28"/>
                <w:szCs w:val="28"/>
              </w:rPr>
              <w:t>поступило в</w:t>
            </w:r>
          </w:p>
        </w:tc>
        <w:tc>
          <w:tcPr>
            <w:tcW w:w="2800" w:type="dxa"/>
            <w:gridSpan w:val="3"/>
            <w:tcBorders>
              <w:top w:val="nil"/>
              <w:left w:val="nil"/>
              <w:bottom w:val="single" w:sz="4" w:space="0" w:color="auto"/>
              <w:right w:val="nil"/>
            </w:tcBorders>
          </w:tcPr>
          <w:p w:rsidR="008E6268" w:rsidRPr="00B766AA" w:rsidRDefault="008E6268" w:rsidP="00A6400A">
            <w:pPr>
              <w:autoSpaceDE w:val="0"/>
              <w:autoSpaceDN w:val="0"/>
              <w:adjustRightInd w:val="0"/>
              <w:jc w:val="both"/>
              <w:rPr>
                <w:color w:val="000000" w:themeColor="text1"/>
                <w:sz w:val="28"/>
                <w:szCs w:val="28"/>
              </w:rPr>
            </w:pPr>
          </w:p>
        </w:tc>
      </w:tr>
      <w:tr w:rsidR="008E6268" w:rsidRPr="00B766AA" w:rsidTr="00A6400A">
        <w:tc>
          <w:tcPr>
            <w:tcW w:w="980" w:type="dxa"/>
            <w:gridSpan w:val="2"/>
            <w:tcBorders>
              <w:top w:val="nil"/>
              <w:left w:val="nil"/>
              <w:bottom w:val="nil"/>
              <w:right w:val="nil"/>
            </w:tcBorders>
          </w:tcPr>
          <w:p w:rsidR="008E6268" w:rsidRPr="00B766AA" w:rsidRDefault="008E6268" w:rsidP="00A6400A">
            <w:pPr>
              <w:autoSpaceDE w:val="0"/>
              <w:autoSpaceDN w:val="0"/>
              <w:adjustRightInd w:val="0"/>
              <w:jc w:val="both"/>
              <w:rPr>
                <w:color w:val="000000" w:themeColor="text1"/>
                <w:sz w:val="28"/>
                <w:szCs w:val="28"/>
              </w:rPr>
            </w:pPr>
            <w:r w:rsidRPr="00B766AA">
              <w:rPr>
                <w:color w:val="000000" w:themeColor="text1"/>
                <w:sz w:val="28"/>
                <w:szCs w:val="28"/>
              </w:rPr>
              <w:t>дата</w:t>
            </w:r>
          </w:p>
        </w:tc>
        <w:tc>
          <w:tcPr>
            <w:tcW w:w="1540" w:type="dxa"/>
            <w:gridSpan w:val="3"/>
            <w:tcBorders>
              <w:top w:val="nil"/>
              <w:left w:val="nil"/>
              <w:bottom w:val="single" w:sz="4" w:space="0" w:color="auto"/>
              <w:right w:val="nil"/>
            </w:tcBorders>
          </w:tcPr>
          <w:p w:rsidR="008E6268" w:rsidRPr="00B766AA" w:rsidRDefault="008E6268" w:rsidP="00A6400A">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8E6268" w:rsidRPr="00B766AA" w:rsidRDefault="008E6268" w:rsidP="00A6400A">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8E6268" w:rsidRPr="00B766AA" w:rsidRDefault="008E6268" w:rsidP="00A6400A">
            <w:pPr>
              <w:autoSpaceDE w:val="0"/>
              <w:autoSpaceDN w:val="0"/>
              <w:adjustRightInd w:val="0"/>
              <w:jc w:val="both"/>
              <w:rPr>
                <w:color w:val="000000" w:themeColor="text1"/>
                <w:sz w:val="28"/>
                <w:szCs w:val="28"/>
              </w:rPr>
            </w:pPr>
          </w:p>
        </w:tc>
      </w:tr>
    </w:tbl>
    <w:p w:rsidR="008E6268" w:rsidRPr="00B766AA" w:rsidRDefault="008E6268" w:rsidP="008E6268">
      <w:pPr>
        <w:autoSpaceDE w:val="0"/>
        <w:autoSpaceDN w:val="0"/>
        <w:adjustRightInd w:val="0"/>
        <w:ind w:firstLine="709"/>
        <w:jc w:val="both"/>
        <w:outlineLvl w:val="0"/>
        <w:rPr>
          <w:color w:val="000000" w:themeColor="text1"/>
          <w:sz w:val="28"/>
          <w:szCs w:val="28"/>
          <w:lang w:eastAsia="en-US"/>
        </w:rPr>
      </w:pPr>
    </w:p>
    <w:p w:rsidR="008E6268" w:rsidRPr="00B766AA" w:rsidRDefault="008E6268" w:rsidP="008E6268">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ЗАЯВЛЕНИЕ</w:t>
      </w:r>
    </w:p>
    <w:p w:rsidR="008E6268" w:rsidRPr="00B766AA" w:rsidRDefault="008E6268" w:rsidP="008E6268">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 xml:space="preserve">на получение специального разрешения на движение по автомобильным дорогам местного значения тяжеловесного </w:t>
      </w:r>
      <w:proofErr w:type="gramStart"/>
      <w:r w:rsidRPr="00B766AA">
        <w:rPr>
          <w:b/>
          <w:bCs/>
          <w:color w:val="000000" w:themeColor="text1"/>
          <w:sz w:val="28"/>
          <w:szCs w:val="28"/>
          <w:lang w:eastAsia="en-US"/>
        </w:rPr>
        <w:t>и(</w:t>
      </w:r>
      <w:proofErr w:type="gramEnd"/>
      <w:r w:rsidRPr="00B766AA">
        <w:rPr>
          <w:b/>
          <w:bCs/>
          <w:color w:val="000000" w:themeColor="text1"/>
          <w:sz w:val="28"/>
          <w:szCs w:val="28"/>
          <w:lang w:eastAsia="en-US"/>
        </w:rPr>
        <w:t>или) крупногабаритного транспортного средства</w:t>
      </w:r>
    </w:p>
    <w:p w:rsidR="008E6268" w:rsidRPr="00B766AA" w:rsidRDefault="008E6268" w:rsidP="008E6268">
      <w:pPr>
        <w:autoSpaceDE w:val="0"/>
        <w:autoSpaceDN w:val="0"/>
        <w:adjustRightInd w:val="0"/>
        <w:ind w:firstLine="709"/>
        <w:jc w:val="both"/>
        <w:outlineLvl w:val="0"/>
        <w:rPr>
          <w:color w:val="000000" w:themeColor="text1"/>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948"/>
      </w:tblGrid>
      <w:tr w:rsidR="008E6268" w:rsidRPr="00B766AA" w:rsidTr="00A6400A">
        <w:tc>
          <w:tcPr>
            <w:tcW w:w="9498" w:type="dxa"/>
            <w:gridSpan w:val="16"/>
            <w:tcBorders>
              <w:top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 адрес и телефон владельца транспортного средства</w:t>
            </w:r>
          </w:p>
        </w:tc>
      </w:tr>
      <w:tr w:rsidR="008E6268" w:rsidRPr="00B766AA" w:rsidTr="00A6400A">
        <w:tc>
          <w:tcPr>
            <w:tcW w:w="9498" w:type="dxa"/>
            <w:gridSpan w:val="16"/>
            <w:tcBorders>
              <w:top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9498" w:type="dxa"/>
            <w:gridSpan w:val="16"/>
            <w:tcBorders>
              <w:top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3701" w:type="dxa"/>
            <w:gridSpan w:val="5"/>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ИНН, ОГРН / ОГРИП владельца транспортного средства</w:t>
            </w:r>
            <w:hyperlink w:anchor="sub_111" w:history="1">
              <w:r w:rsidRPr="00B766AA">
                <w:rPr>
                  <w:rStyle w:val="a5"/>
                  <w:color w:val="000000" w:themeColor="text1"/>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9498" w:type="dxa"/>
            <w:gridSpan w:val="16"/>
            <w:tcBorders>
              <w:top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Маршрут движения</w:t>
            </w:r>
          </w:p>
        </w:tc>
      </w:tr>
      <w:tr w:rsidR="008E6268" w:rsidRPr="00B766AA" w:rsidTr="00A6400A">
        <w:tc>
          <w:tcPr>
            <w:tcW w:w="9498" w:type="dxa"/>
            <w:gridSpan w:val="16"/>
            <w:tcBorders>
              <w:top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7560" w:type="dxa"/>
            <w:gridSpan w:val="14"/>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3701" w:type="dxa"/>
            <w:gridSpan w:val="5"/>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w:t>
            </w:r>
          </w:p>
        </w:tc>
        <w:tc>
          <w:tcPr>
            <w:tcW w:w="948" w:type="dxa"/>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3701" w:type="dxa"/>
            <w:gridSpan w:val="5"/>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3701" w:type="dxa"/>
            <w:gridSpan w:val="5"/>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да</w:t>
            </w:r>
          </w:p>
        </w:tc>
        <w:tc>
          <w:tcPr>
            <w:tcW w:w="1958" w:type="dxa"/>
            <w:gridSpan w:val="3"/>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нет</w:t>
            </w:r>
          </w:p>
        </w:tc>
      </w:tr>
      <w:tr w:rsidR="008E6268" w:rsidRPr="00B766AA" w:rsidTr="00A6400A">
        <w:tc>
          <w:tcPr>
            <w:tcW w:w="5098" w:type="dxa"/>
            <w:gridSpan w:val="7"/>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w:t>
            </w:r>
            <w:hyperlink w:anchor="sub_222" w:history="1">
              <w:r w:rsidRPr="00B766AA">
                <w:rPr>
                  <w:rStyle w:val="a5"/>
                  <w:color w:val="000000" w:themeColor="text1"/>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w:t>
            </w:r>
          </w:p>
        </w:tc>
      </w:tr>
      <w:tr w:rsidR="008E6268" w:rsidRPr="00B766AA" w:rsidTr="00A6400A">
        <w:tc>
          <w:tcPr>
            <w:tcW w:w="5098" w:type="dxa"/>
            <w:gridSpan w:val="7"/>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c>
          <w:tcPr>
            <w:tcW w:w="1958" w:type="dxa"/>
            <w:gridSpan w:val="3"/>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9498" w:type="dxa"/>
            <w:gridSpan w:val="16"/>
            <w:tcBorders>
              <w:top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roofErr w:type="gramStart"/>
            <w:r w:rsidRPr="00B766AA">
              <w:rPr>
                <w:color w:val="000000" w:themeColor="text1"/>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8E6268" w:rsidRPr="00B766AA" w:rsidTr="00A6400A">
        <w:tc>
          <w:tcPr>
            <w:tcW w:w="9498" w:type="dxa"/>
            <w:gridSpan w:val="16"/>
            <w:tcBorders>
              <w:top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9498" w:type="dxa"/>
            <w:gridSpan w:val="16"/>
            <w:tcBorders>
              <w:top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Параметры транспортного средства (автопоезда)</w:t>
            </w:r>
          </w:p>
        </w:tc>
      </w:tr>
      <w:tr w:rsidR="008E6268" w:rsidRPr="00B766AA" w:rsidTr="00A6400A">
        <w:tc>
          <w:tcPr>
            <w:tcW w:w="3288" w:type="dxa"/>
            <w:gridSpan w:val="3"/>
            <w:vMerge w:val="restart"/>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прицепа (полуприцепа) (т)</w:t>
            </w:r>
          </w:p>
        </w:tc>
      </w:tr>
      <w:tr w:rsidR="008E6268" w:rsidRPr="00B766AA" w:rsidTr="00A6400A">
        <w:tc>
          <w:tcPr>
            <w:tcW w:w="3288" w:type="dxa"/>
            <w:gridSpan w:val="3"/>
            <w:vMerge/>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c>
          <w:tcPr>
            <w:tcW w:w="2481" w:type="dxa"/>
            <w:gridSpan w:val="4"/>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3298" w:type="dxa"/>
            <w:gridSpan w:val="4"/>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3298" w:type="dxa"/>
            <w:gridSpan w:val="4"/>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9498" w:type="dxa"/>
            <w:gridSpan w:val="16"/>
            <w:tcBorders>
              <w:top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 транспортного средства (автопоезда):</w:t>
            </w:r>
          </w:p>
        </w:tc>
      </w:tr>
      <w:tr w:rsidR="008E6268" w:rsidRPr="00B766AA" w:rsidTr="00A6400A">
        <w:tc>
          <w:tcPr>
            <w:tcW w:w="1666" w:type="dxa"/>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Длин</w:t>
            </w:r>
            <w:proofErr w:type="gramStart"/>
            <w:r w:rsidRPr="00B766AA">
              <w:rPr>
                <w:color w:val="000000" w:themeColor="text1"/>
                <w:sz w:val="28"/>
                <w:szCs w:val="28"/>
                <w:lang w:eastAsia="en-US"/>
              </w:rPr>
              <w:t>а(</w:t>
            </w:r>
            <w:proofErr w:type="gramEnd"/>
            <w:r w:rsidRPr="00B766AA">
              <w:rPr>
                <w:color w:val="000000" w:themeColor="text1"/>
                <w:sz w:val="28"/>
                <w:szCs w:val="28"/>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Минимальный радиус поворота с грузом (м)</w:t>
            </w:r>
          </w:p>
        </w:tc>
      </w:tr>
      <w:tr w:rsidR="008E6268" w:rsidRPr="00B766AA" w:rsidTr="00A6400A">
        <w:tc>
          <w:tcPr>
            <w:tcW w:w="1666" w:type="dxa"/>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c>
          <w:tcPr>
            <w:tcW w:w="4846" w:type="dxa"/>
            <w:gridSpan w:val="10"/>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4652" w:type="dxa"/>
            <w:gridSpan w:val="6"/>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5727" w:type="dxa"/>
            <w:gridSpan w:val="9"/>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Предполагаемая максимальная скорость движения транспортного средства (автопоезда) (</w:t>
            </w:r>
            <w:proofErr w:type="gramStart"/>
            <w:r w:rsidRPr="00B766AA">
              <w:rPr>
                <w:color w:val="000000" w:themeColor="text1"/>
                <w:sz w:val="28"/>
                <w:szCs w:val="28"/>
                <w:lang w:eastAsia="en-US"/>
              </w:rPr>
              <w:t>км</w:t>
            </w:r>
            <w:proofErr w:type="gramEnd"/>
            <w:r w:rsidRPr="00B766AA">
              <w:rPr>
                <w:color w:val="000000" w:themeColor="text1"/>
                <w:sz w:val="28"/>
                <w:szCs w:val="28"/>
                <w:lang w:eastAsia="en-US"/>
              </w:rPr>
              <w:t>/час)</w:t>
            </w:r>
          </w:p>
        </w:tc>
        <w:tc>
          <w:tcPr>
            <w:tcW w:w="3771" w:type="dxa"/>
            <w:gridSpan w:val="7"/>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5727" w:type="dxa"/>
            <w:gridSpan w:val="9"/>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9498" w:type="dxa"/>
            <w:gridSpan w:val="16"/>
            <w:tcBorders>
              <w:top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9498" w:type="dxa"/>
            <w:gridSpan w:val="16"/>
            <w:tcBorders>
              <w:top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Оплату гарантируем</w:t>
            </w:r>
          </w:p>
        </w:tc>
      </w:tr>
      <w:tr w:rsidR="008E6268" w:rsidRPr="00B766AA" w:rsidTr="00A6400A">
        <w:tc>
          <w:tcPr>
            <w:tcW w:w="2828" w:type="dxa"/>
            <w:gridSpan w:val="2"/>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c>
          <w:tcPr>
            <w:tcW w:w="3104" w:type="dxa"/>
            <w:gridSpan w:val="6"/>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p>
        </w:tc>
      </w:tr>
      <w:tr w:rsidR="008E6268" w:rsidRPr="00B766AA" w:rsidTr="00A6400A">
        <w:tc>
          <w:tcPr>
            <w:tcW w:w="2828" w:type="dxa"/>
            <w:gridSpan w:val="2"/>
            <w:tcBorders>
              <w:top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8E6268" w:rsidRPr="00B766AA" w:rsidRDefault="008E6268" w:rsidP="00A6400A">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(фамилия)</w:t>
            </w:r>
          </w:p>
        </w:tc>
      </w:tr>
    </w:tbl>
    <w:p w:rsidR="008E6268" w:rsidRPr="00B766AA" w:rsidRDefault="008E6268" w:rsidP="008E6268">
      <w:pPr>
        <w:autoSpaceDE w:val="0"/>
        <w:autoSpaceDN w:val="0"/>
        <w:adjustRightInd w:val="0"/>
        <w:jc w:val="both"/>
        <w:outlineLvl w:val="0"/>
        <w:rPr>
          <w:color w:val="000000" w:themeColor="text1"/>
          <w:sz w:val="28"/>
          <w:szCs w:val="28"/>
          <w:lang w:eastAsia="en-US"/>
        </w:rPr>
      </w:pPr>
      <w:r w:rsidRPr="00B766AA">
        <w:rPr>
          <w:color w:val="000000" w:themeColor="text1"/>
          <w:sz w:val="28"/>
          <w:szCs w:val="28"/>
          <w:lang w:eastAsia="en-US"/>
        </w:rPr>
        <w:t>______________________________</w:t>
      </w:r>
    </w:p>
    <w:p w:rsidR="008E6268" w:rsidRPr="00B766AA" w:rsidRDefault="008E6268" w:rsidP="008E6268">
      <w:pPr>
        <w:autoSpaceDE w:val="0"/>
        <w:autoSpaceDN w:val="0"/>
        <w:adjustRightInd w:val="0"/>
        <w:jc w:val="both"/>
        <w:outlineLvl w:val="0"/>
        <w:rPr>
          <w:color w:val="000000" w:themeColor="text1"/>
          <w:sz w:val="22"/>
          <w:szCs w:val="22"/>
          <w:lang w:eastAsia="en-US"/>
        </w:rPr>
      </w:pPr>
      <w:bookmarkStart w:id="29" w:name="sub_111"/>
      <w:r w:rsidRPr="00B766AA">
        <w:rPr>
          <w:color w:val="000000" w:themeColor="text1"/>
          <w:sz w:val="22"/>
          <w:szCs w:val="22"/>
          <w:lang w:eastAsia="en-US"/>
        </w:rPr>
        <w:t>* Для российских владельцев транспортных средств.</w:t>
      </w:r>
    </w:p>
    <w:p w:rsidR="008E6268" w:rsidRPr="00B766AA" w:rsidRDefault="008E6268" w:rsidP="008E6268">
      <w:pPr>
        <w:autoSpaceDE w:val="0"/>
        <w:autoSpaceDN w:val="0"/>
        <w:adjustRightInd w:val="0"/>
        <w:jc w:val="both"/>
        <w:outlineLvl w:val="0"/>
        <w:rPr>
          <w:color w:val="000000" w:themeColor="text1"/>
          <w:sz w:val="28"/>
          <w:szCs w:val="28"/>
          <w:lang w:eastAsia="en-US"/>
        </w:rPr>
      </w:pPr>
      <w:bookmarkStart w:id="30" w:name="sub_222"/>
      <w:bookmarkEnd w:id="29"/>
      <w:r w:rsidRPr="00B766AA">
        <w:rPr>
          <w:color w:val="000000" w:themeColor="text1"/>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E6268" w:rsidRPr="00B766AA" w:rsidRDefault="008E6268" w:rsidP="008E6268">
      <w:pPr>
        <w:autoSpaceDE w:val="0"/>
        <w:autoSpaceDN w:val="0"/>
        <w:adjustRightInd w:val="0"/>
        <w:ind w:firstLine="709"/>
        <w:jc w:val="both"/>
        <w:outlineLvl w:val="0"/>
        <w:rPr>
          <w:color w:val="000000" w:themeColor="text1"/>
          <w:sz w:val="28"/>
          <w:szCs w:val="28"/>
          <w:lang w:eastAsia="en-US"/>
        </w:rPr>
      </w:pPr>
    </w:p>
    <w:bookmarkEnd w:id="30"/>
    <w:p w:rsidR="008E6268" w:rsidRPr="00B766AA" w:rsidRDefault="008E6268" w:rsidP="008E6268">
      <w:pPr>
        <w:autoSpaceDE w:val="0"/>
        <w:autoSpaceDN w:val="0"/>
        <w:adjustRightInd w:val="0"/>
        <w:ind w:firstLine="709"/>
        <w:jc w:val="both"/>
        <w:outlineLvl w:val="0"/>
        <w:rPr>
          <w:color w:val="000000" w:themeColor="text1"/>
          <w:sz w:val="28"/>
          <w:szCs w:val="28"/>
          <w:lang w:eastAsia="en-US"/>
        </w:rPr>
        <w:sectPr w:rsidR="008E6268" w:rsidRPr="00B766AA" w:rsidSect="002B0910">
          <w:type w:val="continuous"/>
          <w:pgSz w:w="11906" w:h="16838"/>
          <w:pgMar w:top="1134" w:right="567" w:bottom="1134" w:left="1701" w:header="709" w:footer="709" w:gutter="0"/>
          <w:cols w:space="708"/>
          <w:titlePg/>
          <w:docGrid w:linePitch="360"/>
        </w:sectPr>
      </w:pPr>
    </w:p>
    <w:p w:rsidR="008E6268" w:rsidRPr="00B766AA" w:rsidRDefault="008E6268" w:rsidP="00A6400A">
      <w:pPr>
        <w:ind w:left="4820" w:right="-1"/>
        <w:jc w:val="center"/>
        <w:rPr>
          <w:bCs/>
          <w:color w:val="000000" w:themeColor="text1"/>
          <w:sz w:val="28"/>
          <w:szCs w:val="28"/>
        </w:rPr>
      </w:pPr>
      <w:r w:rsidRPr="00B766AA">
        <w:rPr>
          <w:bCs/>
          <w:color w:val="000000" w:themeColor="text1"/>
          <w:sz w:val="28"/>
          <w:szCs w:val="28"/>
        </w:rPr>
        <w:lastRenderedPageBreak/>
        <w:t>ПРИЛОЖЕНИЕ № 2</w:t>
      </w:r>
    </w:p>
    <w:p w:rsidR="008E6268" w:rsidRPr="00B766AA" w:rsidRDefault="008E6268" w:rsidP="00A6400A">
      <w:pPr>
        <w:suppressAutoHyphens/>
        <w:ind w:left="4820"/>
        <w:jc w:val="center"/>
        <w:rPr>
          <w:color w:val="000000" w:themeColor="text1"/>
          <w:sz w:val="28"/>
          <w:szCs w:val="28"/>
          <w:lang w:eastAsia="en-US"/>
        </w:rPr>
      </w:pPr>
      <w:r w:rsidRPr="00B766AA">
        <w:rPr>
          <w:bCs/>
          <w:color w:val="000000" w:themeColor="text1"/>
          <w:sz w:val="28"/>
          <w:szCs w:val="28"/>
        </w:rPr>
        <w:t xml:space="preserve">к административному регламенту </w:t>
      </w:r>
      <w:r>
        <w:rPr>
          <w:bCs/>
          <w:color w:val="000000" w:themeColor="text1"/>
          <w:sz w:val="28"/>
          <w:szCs w:val="28"/>
        </w:rPr>
        <w:t xml:space="preserve">по </w:t>
      </w:r>
      <w:r w:rsidRPr="00B766AA">
        <w:rPr>
          <w:bCs/>
          <w:color w:val="000000" w:themeColor="text1"/>
          <w:sz w:val="28"/>
          <w:szCs w:val="28"/>
        </w:rPr>
        <w:t>предоставлени</w:t>
      </w:r>
      <w:r>
        <w:rPr>
          <w:bCs/>
          <w:color w:val="000000" w:themeColor="text1"/>
          <w:sz w:val="28"/>
          <w:szCs w:val="28"/>
        </w:rPr>
        <w:t>ю</w:t>
      </w:r>
      <w:r w:rsidRPr="00B766AA">
        <w:rPr>
          <w:bCs/>
          <w:color w:val="000000" w:themeColor="text1"/>
          <w:sz w:val="28"/>
          <w:szCs w:val="28"/>
        </w:rPr>
        <w:t xml:space="preserve"> администрацией </w:t>
      </w:r>
      <w:r>
        <w:rPr>
          <w:bCs/>
          <w:color w:val="000000" w:themeColor="text1"/>
          <w:sz w:val="28"/>
          <w:szCs w:val="28"/>
        </w:rPr>
        <w:t>Туапсинского городского поселения Туапсинского района</w:t>
      </w:r>
      <w:r w:rsidR="00A6400A">
        <w:rPr>
          <w:bCs/>
          <w:color w:val="000000" w:themeColor="text1"/>
          <w:sz w:val="28"/>
          <w:szCs w:val="28"/>
        </w:rPr>
        <w:t xml:space="preserve"> </w:t>
      </w:r>
      <w:r w:rsidRPr="00B766AA">
        <w:rPr>
          <w:bCs/>
          <w:color w:val="000000" w:themeColor="text1"/>
          <w:sz w:val="28"/>
          <w:szCs w:val="28"/>
        </w:rPr>
        <w:t>муниципальной услуги</w:t>
      </w:r>
      <w:r w:rsidR="00A6400A">
        <w:rPr>
          <w:bCs/>
          <w:color w:val="000000" w:themeColor="text1"/>
          <w:sz w:val="28"/>
          <w:szCs w:val="28"/>
        </w:rPr>
        <w:t xml:space="preserve"> </w:t>
      </w:r>
      <w:r w:rsidRPr="00B766AA">
        <w:rPr>
          <w:color w:val="000000" w:themeColor="text1"/>
          <w:sz w:val="28"/>
          <w:szCs w:val="28"/>
          <w:lang w:eastAsia="en-US"/>
        </w:rPr>
        <w:t xml:space="preserve">«Выдача специального </w:t>
      </w:r>
    </w:p>
    <w:p w:rsidR="008E6268" w:rsidRPr="00B766AA" w:rsidRDefault="008E6268" w:rsidP="00A6400A">
      <w:pPr>
        <w:suppressAutoHyphens/>
        <w:autoSpaceDE w:val="0"/>
        <w:autoSpaceDN w:val="0"/>
        <w:adjustRightInd w:val="0"/>
        <w:ind w:left="4820"/>
        <w:jc w:val="center"/>
        <w:outlineLvl w:val="0"/>
        <w:rPr>
          <w:color w:val="000000" w:themeColor="text1"/>
          <w:sz w:val="28"/>
          <w:szCs w:val="28"/>
          <w:lang w:eastAsia="en-US"/>
        </w:rPr>
      </w:pPr>
      <w:r w:rsidRPr="00B766AA">
        <w:rPr>
          <w:color w:val="000000" w:themeColor="text1"/>
          <w:sz w:val="28"/>
          <w:szCs w:val="28"/>
          <w:lang w:eastAsia="en-US"/>
        </w:rPr>
        <w:t xml:space="preserve">разрешения на движение </w:t>
      </w:r>
      <w:proofErr w:type="gramStart"/>
      <w:r w:rsidRPr="00B766AA">
        <w:rPr>
          <w:color w:val="000000" w:themeColor="text1"/>
          <w:sz w:val="28"/>
          <w:szCs w:val="28"/>
          <w:lang w:eastAsia="en-US"/>
        </w:rPr>
        <w:t>по</w:t>
      </w:r>
      <w:proofErr w:type="gramEnd"/>
      <w:r w:rsidRPr="00B766AA">
        <w:rPr>
          <w:color w:val="000000" w:themeColor="text1"/>
          <w:sz w:val="28"/>
          <w:szCs w:val="28"/>
          <w:lang w:eastAsia="en-US"/>
        </w:rPr>
        <w:t xml:space="preserve"> </w:t>
      </w:r>
    </w:p>
    <w:p w:rsidR="008E6268" w:rsidRPr="00B766AA" w:rsidRDefault="008E6268" w:rsidP="00A6400A">
      <w:pPr>
        <w:suppressAutoHyphens/>
        <w:autoSpaceDE w:val="0"/>
        <w:autoSpaceDN w:val="0"/>
        <w:adjustRightInd w:val="0"/>
        <w:ind w:left="4820"/>
        <w:jc w:val="center"/>
        <w:outlineLvl w:val="0"/>
        <w:rPr>
          <w:color w:val="000000" w:themeColor="text1"/>
          <w:sz w:val="28"/>
          <w:szCs w:val="28"/>
          <w:lang w:eastAsia="en-US"/>
        </w:rPr>
      </w:pPr>
      <w:r w:rsidRPr="00B766AA">
        <w:rPr>
          <w:color w:val="000000" w:themeColor="text1"/>
          <w:sz w:val="28"/>
          <w:szCs w:val="28"/>
          <w:lang w:eastAsia="en-US"/>
        </w:rPr>
        <w:t xml:space="preserve">автомобильным дорогам </w:t>
      </w:r>
    </w:p>
    <w:p w:rsidR="008E6268" w:rsidRPr="00B766AA" w:rsidRDefault="008E6268" w:rsidP="00A6400A">
      <w:pPr>
        <w:suppressAutoHyphens/>
        <w:autoSpaceDE w:val="0"/>
        <w:autoSpaceDN w:val="0"/>
        <w:adjustRightInd w:val="0"/>
        <w:ind w:left="4820"/>
        <w:jc w:val="center"/>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 (или) крупногабаритного транспортного средства»</w:t>
      </w:r>
    </w:p>
    <w:p w:rsidR="008E6268" w:rsidRPr="00B766AA" w:rsidRDefault="008E6268" w:rsidP="008E6268">
      <w:pPr>
        <w:autoSpaceDE w:val="0"/>
        <w:autoSpaceDN w:val="0"/>
        <w:adjustRightInd w:val="0"/>
        <w:ind w:firstLine="709"/>
        <w:jc w:val="both"/>
        <w:outlineLvl w:val="0"/>
        <w:rPr>
          <w:color w:val="000000" w:themeColor="text1"/>
          <w:sz w:val="28"/>
          <w:szCs w:val="28"/>
          <w:lang w:eastAsia="en-US"/>
        </w:rPr>
      </w:pPr>
    </w:p>
    <w:p w:rsidR="008E6268" w:rsidRPr="00B766AA" w:rsidRDefault="008E6268" w:rsidP="008E6268">
      <w:pPr>
        <w:autoSpaceDE w:val="0"/>
        <w:autoSpaceDN w:val="0"/>
        <w:adjustRightInd w:val="0"/>
        <w:ind w:firstLine="709"/>
        <w:jc w:val="center"/>
        <w:outlineLvl w:val="0"/>
        <w:rPr>
          <w:b/>
          <w:bCs/>
          <w:color w:val="000000" w:themeColor="text1"/>
          <w:sz w:val="28"/>
          <w:szCs w:val="28"/>
          <w:lang w:eastAsia="en-US"/>
        </w:rPr>
      </w:pPr>
      <w:r w:rsidRPr="00B766AA">
        <w:rPr>
          <w:b/>
          <w:bCs/>
          <w:color w:val="000000" w:themeColor="text1"/>
          <w:sz w:val="28"/>
          <w:szCs w:val="28"/>
          <w:lang w:eastAsia="en-US"/>
        </w:rPr>
        <w:t>Схема</w:t>
      </w:r>
      <w:r w:rsidRPr="00B766AA">
        <w:rPr>
          <w:b/>
          <w:bCs/>
          <w:color w:val="000000" w:themeColor="text1"/>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8E6268" w:rsidRPr="00B766AA" w:rsidRDefault="008E6268" w:rsidP="008E6268">
      <w:pPr>
        <w:autoSpaceDE w:val="0"/>
        <w:autoSpaceDN w:val="0"/>
        <w:adjustRightInd w:val="0"/>
        <w:ind w:firstLine="709"/>
        <w:jc w:val="center"/>
        <w:outlineLvl w:val="0"/>
        <w:rPr>
          <w:color w:val="000000" w:themeColor="text1"/>
          <w:sz w:val="28"/>
          <w:szCs w:val="28"/>
          <w:lang w:eastAsia="en-US"/>
        </w:rPr>
      </w:pPr>
    </w:p>
    <w:p w:rsidR="008E6268" w:rsidRPr="00B766AA" w:rsidRDefault="008E6268" w:rsidP="008E6268">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сбоку:</w:t>
      </w:r>
    </w:p>
    <w:p w:rsidR="008E6268" w:rsidRPr="00B766AA" w:rsidRDefault="008E6268" w:rsidP="008E6268">
      <w:pPr>
        <w:widowControl w:val="0"/>
        <w:autoSpaceDE w:val="0"/>
        <w:autoSpaceDN w:val="0"/>
        <w:adjustRightInd w:val="0"/>
        <w:ind w:firstLine="720"/>
        <w:jc w:val="both"/>
        <w:rPr>
          <w:rFonts w:ascii="Arial" w:eastAsiaTheme="minorEastAsia" w:hAnsi="Arial" w:cs="Arial"/>
          <w:color w:val="000000" w:themeColor="text1"/>
        </w:rPr>
      </w:pPr>
    </w:p>
    <w:p w:rsidR="008E6268" w:rsidRPr="00B766AA" w:rsidRDefault="008E6268" w:rsidP="008E6268">
      <w:pPr>
        <w:widowControl w:val="0"/>
        <w:autoSpaceDE w:val="0"/>
        <w:autoSpaceDN w:val="0"/>
        <w:adjustRightInd w:val="0"/>
        <w:ind w:firstLine="284"/>
        <w:jc w:val="both"/>
        <w:rPr>
          <w:rFonts w:ascii="Arial" w:eastAsiaTheme="minorEastAsia" w:hAnsi="Arial" w:cs="Arial"/>
          <w:color w:val="000000" w:themeColor="text1"/>
        </w:rPr>
      </w:pPr>
      <w:r w:rsidRPr="00B766AA">
        <w:rPr>
          <w:rFonts w:ascii="Arial" w:eastAsiaTheme="minorEastAsia" w:hAnsi="Arial" w:cs="Arial"/>
          <w:noProof/>
          <w:color w:val="000000" w:themeColor="text1"/>
        </w:rPr>
        <w:drawing>
          <wp:inline distT="0" distB="0" distL="0" distR="0">
            <wp:extent cx="5866130" cy="226885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6130" cy="2268855"/>
                    </a:xfrm>
                    <a:prstGeom prst="rect">
                      <a:avLst/>
                    </a:prstGeom>
                    <a:noFill/>
                    <a:ln>
                      <a:noFill/>
                    </a:ln>
                  </pic:spPr>
                </pic:pic>
              </a:graphicData>
            </a:graphic>
          </wp:inline>
        </w:drawing>
      </w:r>
    </w:p>
    <w:p w:rsidR="008E6268" w:rsidRPr="00B766AA" w:rsidRDefault="008E6268" w:rsidP="008E6268">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сзади:</w:t>
      </w:r>
    </w:p>
    <w:p w:rsidR="008E6268" w:rsidRPr="00B766AA" w:rsidRDefault="008E6268" w:rsidP="008E6268">
      <w:pPr>
        <w:autoSpaceDE w:val="0"/>
        <w:autoSpaceDN w:val="0"/>
        <w:adjustRightInd w:val="0"/>
        <w:ind w:firstLine="142"/>
        <w:jc w:val="center"/>
        <w:outlineLvl w:val="0"/>
        <w:rPr>
          <w:color w:val="000000" w:themeColor="text1"/>
          <w:sz w:val="28"/>
          <w:szCs w:val="28"/>
          <w:lang w:eastAsia="en-US"/>
        </w:rPr>
      </w:pPr>
      <w:r w:rsidRPr="00B766AA">
        <w:rPr>
          <w:noProof/>
          <w:color w:val="000000" w:themeColor="text1"/>
        </w:rPr>
        <w:lastRenderedPageBreak/>
        <w:drawing>
          <wp:inline distT="0" distB="0" distL="0" distR="0">
            <wp:extent cx="4761865" cy="556387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1865" cy="5563870"/>
                    </a:xfrm>
                    <a:prstGeom prst="rect">
                      <a:avLst/>
                    </a:prstGeom>
                    <a:noFill/>
                    <a:ln>
                      <a:noFill/>
                    </a:ln>
                  </pic:spPr>
                </pic:pic>
              </a:graphicData>
            </a:graphic>
          </wp:inline>
        </w:drawing>
      </w:r>
    </w:p>
    <w:p w:rsidR="008E6268" w:rsidRPr="00B766AA" w:rsidRDefault="008E6268" w:rsidP="008E6268">
      <w:pPr>
        <w:autoSpaceDE w:val="0"/>
        <w:autoSpaceDN w:val="0"/>
        <w:adjustRightInd w:val="0"/>
        <w:ind w:firstLine="142"/>
        <w:jc w:val="center"/>
        <w:outlineLvl w:val="0"/>
        <w:rPr>
          <w:color w:val="000000" w:themeColor="text1"/>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840"/>
        <w:gridCol w:w="5040"/>
      </w:tblGrid>
      <w:tr w:rsidR="008E6268" w:rsidRPr="00B766AA" w:rsidTr="00A6400A">
        <w:tc>
          <w:tcPr>
            <w:tcW w:w="4200" w:type="dxa"/>
            <w:tcBorders>
              <w:top w:val="nil"/>
              <w:left w:val="nil"/>
              <w:bottom w:val="single" w:sz="4" w:space="0" w:color="auto"/>
              <w:right w:val="nil"/>
            </w:tcBorders>
          </w:tcPr>
          <w:p w:rsidR="008E6268" w:rsidRPr="00B766AA" w:rsidRDefault="008E6268" w:rsidP="00A6400A">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8E6268" w:rsidRPr="00B766AA" w:rsidRDefault="008E6268" w:rsidP="00A6400A">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single" w:sz="4" w:space="0" w:color="auto"/>
              <w:right w:val="nil"/>
            </w:tcBorders>
          </w:tcPr>
          <w:p w:rsidR="008E6268" w:rsidRPr="00B766AA" w:rsidRDefault="008E6268" w:rsidP="00A6400A">
            <w:pPr>
              <w:autoSpaceDE w:val="0"/>
              <w:autoSpaceDN w:val="0"/>
              <w:adjustRightInd w:val="0"/>
              <w:ind w:firstLine="142"/>
              <w:jc w:val="center"/>
              <w:outlineLvl w:val="0"/>
              <w:rPr>
                <w:color w:val="000000" w:themeColor="text1"/>
                <w:sz w:val="28"/>
                <w:szCs w:val="28"/>
                <w:lang w:eastAsia="en-US"/>
              </w:rPr>
            </w:pPr>
          </w:p>
        </w:tc>
      </w:tr>
      <w:tr w:rsidR="008E6268" w:rsidRPr="00B766AA" w:rsidTr="00A6400A">
        <w:tc>
          <w:tcPr>
            <w:tcW w:w="4200" w:type="dxa"/>
            <w:tcBorders>
              <w:top w:val="single" w:sz="4" w:space="0" w:color="auto"/>
              <w:left w:val="nil"/>
              <w:bottom w:val="nil"/>
              <w:right w:val="nil"/>
            </w:tcBorders>
          </w:tcPr>
          <w:p w:rsidR="008E6268" w:rsidRPr="00B766AA" w:rsidRDefault="008E6268" w:rsidP="00A6400A">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(должность, фамилия заявителя)</w:t>
            </w:r>
          </w:p>
        </w:tc>
        <w:tc>
          <w:tcPr>
            <w:tcW w:w="840" w:type="dxa"/>
            <w:tcBorders>
              <w:top w:val="nil"/>
              <w:left w:val="nil"/>
              <w:bottom w:val="nil"/>
              <w:right w:val="nil"/>
            </w:tcBorders>
          </w:tcPr>
          <w:p w:rsidR="008E6268" w:rsidRPr="00B766AA" w:rsidRDefault="008E6268" w:rsidP="00A6400A">
            <w:pPr>
              <w:autoSpaceDE w:val="0"/>
              <w:autoSpaceDN w:val="0"/>
              <w:adjustRightInd w:val="0"/>
              <w:ind w:firstLine="142"/>
              <w:jc w:val="center"/>
              <w:outlineLvl w:val="0"/>
              <w:rPr>
                <w:color w:val="000000" w:themeColor="text1"/>
                <w:sz w:val="28"/>
                <w:szCs w:val="28"/>
                <w:lang w:eastAsia="en-US"/>
              </w:rPr>
            </w:pPr>
          </w:p>
        </w:tc>
        <w:tc>
          <w:tcPr>
            <w:tcW w:w="5040" w:type="dxa"/>
            <w:tcBorders>
              <w:top w:val="single" w:sz="4" w:space="0" w:color="auto"/>
              <w:left w:val="nil"/>
              <w:bottom w:val="nil"/>
              <w:right w:val="nil"/>
            </w:tcBorders>
          </w:tcPr>
          <w:p w:rsidR="008E6268" w:rsidRPr="00B766AA" w:rsidRDefault="008E6268" w:rsidP="00A6400A">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(подпись заявителя)</w:t>
            </w:r>
          </w:p>
        </w:tc>
      </w:tr>
      <w:tr w:rsidR="008E6268" w:rsidRPr="00B766AA" w:rsidTr="00A6400A">
        <w:tc>
          <w:tcPr>
            <w:tcW w:w="4200" w:type="dxa"/>
            <w:tcBorders>
              <w:top w:val="nil"/>
              <w:left w:val="nil"/>
              <w:bottom w:val="nil"/>
              <w:right w:val="nil"/>
            </w:tcBorders>
          </w:tcPr>
          <w:p w:rsidR="008E6268" w:rsidRPr="00B766AA" w:rsidRDefault="008E6268" w:rsidP="00A6400A">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8E6268" w:rsidRPr="00B766AA" w:rsidRDefault="008E6268" w:rsidP="00A6400A">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8E6268" w:rsidRPr="00B766AA" w:rsidRDefault="008E6268" w:rsidP="00A6400A">
            <w:pPr>
              <w:autoSpaceDE w:val="0"/>
              <w:autoSpaceDN w:val="0"/>
              <w:adjustRightInd w:val="0"/>
              <w:ind w:firstLine="142"/>
              <w:jc w:val="center"/>
              <w:outlineLvl w:val="0"/>
              <w:rPr>
                <w:color w:val="000000" w:themeColor="text1"/>
                <w:sz w:val="28"/>
                <w:szCs w:val="28"/>
                <w:lang w:eastAsia="en-US"/>
              </w:rPr>
            </w:pPr>
          </w:p>
        </w:tc>
      </w:tr>
      <w:tr w:rsidR="008E6268" w:rsidRPr="00B766AA" w:rsidTr="00A6400A">
        <w:tc>
          <w:tcPr>
            <w:tcW w:w="4200" w:type="dxa"/>
            <w:tcBorders>
              <w:top w:val="nil"/>
              <w:left w:val="nil"/>
              <w:bottom w:val="nil"/>
              <w:right w:val="nil"/>
            </w:tcBorders>
          </w:tcPr>
          <w:p w:rsidR="008E6268" w:rsidRPr="00B766AA" w:rsidRDefault="008E6268" w:rsidP="00A6400A">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8E6268" w:rsidRPr="00B766AA" w:rsidRDefault="008E6268" w:rsidP="00A6400A">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8E6268" w:rsidRPr="00B766AA" w:rsidRDefault="008E6268" w:rsidP="00A6400A">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МП.</w:t>
            </w:r>
          </w:p>
        </w:tc>
      </w:tr>
    </w:tbl>
    <w:p w:rsidR="008E6268" w:rsidRPr="00B766AA" w:rsidRDefault="008E6268" w:rsidP="008E6268">
      <w:pPr>
        <w:autoSpaceDE w:val="0"/>
        <w:autoSpaceDN w:val="0"/>
        <w:adjustRightInd w:val="0"/>
        <w:ind w:firstLine="142"/>
        <w:jc w:val="center"/>
        <w:outlineLvl w:val="0"/>
        <w:rPr>
          <w:color w:val="000000" w:themeColor="text1"/>
          <w:sz w:val="28"/>
          <w:szCs w:val="28"/>
          <w:lang w:eastAsia="en-US"/>
        </w:rPr>
      </w:pPr>
    </w:p>
    <w:p w:rsidR="008E6268" w:rsidRPr="00B766AA" w:rsidRDefault="008E6268" w:rsidP="008E6268">
      <w:pPr>
        <w:autoSpaceDE w:val="0"/>
        <w:autoSpaceDN w:val="0"/>
        <w:adjustRightInd w:val="0"/>
        <w:ind w:firstLine="142"/>
        <w:jc w:val="center"/>
        <w:outlineLvl w:val="0"/>
        <w:rPr>
          <w:color w:val="000000" w:themeColor="text1"/>
          <w:sz w:val="28"/>
          <w:szCs w:val="28"/>
          <w:lang w:eastAsia="en-US"/>
        </w:rPr>
      </w:pPr>
    </w:p>
    <w:p w:rsidR="008E6268" w:rsidRPr="00B766AA" w:rsidRDefault="008E6268" w:rsidP="008E6268">
      <w:pPr>
        <w:autoSpaceDE w:val="0"/>
        <w:autoSpaceDN w:val="0"/>
        <w:adjustRightInd w:val="0"/>
        <w:ind w:firstLine="142"/>
        <w:jc w:val="center"/>
        <w:outlineLvl w:val="0"/>
        <w:rPr>
          <w:color w:val="000000" w:themeColor="text1"/>
          <w:sz w:val="28"/>
          <w:szCs w:val="28"/>
          <w:lang w:eastAsia="en-US"/>
        </w:rPr>
      </w:pPr>
    </w:p>
    <w:p w:rsidR="008E6268" w:rsidRPr="00B766AA" w:rsidRDefault="008E6268" w:rsidP="008E6268">
      <w:pPr>
        <w:autoSpaceDE w:val="0"/>
        <w:autoSpaceDN w:val="0"/>
        <w:adjustRightInd w:val="0"/>
        <w:ind w:firstLine="142"/>
        <w:jc w:val="center"/>
        <w:outlineLvl w:val="0"/>
        <w:rPr>
          <w:color w:val="000000" w:themeColor="text1"/>
          <w:sz w:val="28"/>
          <w:szCs w:val="28"/>
          <w:lang w:eastAsia="en-US"/>
        </w:rPr>
        <w:sectPr w:rsidR="008E6268" w:rsidRPr="00B766AA" w:rsidSect="002B0910">
          <w:pgSz w:w="11906" w:h="16838"/>
          <w:pgMar w:top="709" w:right="567" w:bottom="1134" w:left="1701" w:header="709" w:footer="709" w:gutter="0"/>
          <w:cols w:space="708"/>
          <w:titlePg/>
          <w:docGrid w:linePitch="360"/>
        </w:sectPr>
      </w:pPr>
    </w:p>
    <w:p w:rsidR="008E6268" w:rsidRPr="00B766AA" w:rsidRDefault="008E6268" w:rsidP="008E6268">
      <w:pPr>
        <w:ind w:left="9498" w:right="612"/>
        <w:jc w:val="center"/>
        <w:rPr>
          <w:bCs/>
          <w:color w:val="000000" w:themeColor="text1"/>
          <w:sz w:val="28"/>
          <w:szCs w:val="28"/>
        </w:rPr>
      </w:pPr>
      <w:r w:rsidRPr="00B766AA">
        <w:rPr>
          <w:bCs/>
          <w:color w:val="000000" w:themeColor="text1"/>
          <w:sz w:val="28"/>
          <w:szCs w:val="28"/>
        </w:rPr>
        <w:lastRenderedPageBreak/>
        <w:t>ПРИЛОЖЕНИЕ № 3</w:t>
      </w:r>
    </w:p>
    <w:p w:rsidR="008E6268" w:rsidRPr="00B766AA" w:rsidRDefault="008E6268" w:rsidP="00A6400A">
      <w:pPr>
        <w:suppressAutoHyphens/>
        <w:ind w:left="7513"/>
        <w:jc w:val="center"/>
        <w:rPr>
          <w:bCs/>
          <w:color w:val="000000" w:themeColor="text1"/>
          <w:sz w:val="28"/>
          <w:szCs w:val="28"/>
        </w:rPr>
      </w:pPr>
      <w:r w:rsidRPr="00B766AA">
        <w:rPr>
          <w:bCs/>
          <w:color w:val="000000" w:themeColor="text1"/>
          <w:sz w:val="28"/>
          <w:szCs w:val="28"/>
        </w:rPr>
        <w:t xml:space="preserve">к административному регламенту </w:t>
      </w:r>
      <w:r>
        <w:rPr>
          <w:bCs/>
          <w:color w:val="000000" w:themeColor="text1"/>
          <w:sz w:val="28"/>
          <w:szCs w:val="28"/>
        </w:rPr>
        <w:t xml:space="preserve">по </w:t>
      </w:r>
      <w:r w:rsidRPr="00B766AA">
        <w:rPr>
          <w:bCs/>
          <w:color w:val="000000" w:themeColor="text1"/>
          <w:sz w:val="28"/>
          <w:szCs w:val="28"/>
        </w:rPr>
        <w:t>предоставлени</w:t>
      </w:r>
      <w:r>
        <w:rPr>
          <w:bCs/>
          <w:color w:val="000000" w:themeColor="text1"/>
          <w:sz w:val="28"/>
          <w:szCs w:val="28"/>
        </w:rPr>
        <w:t>ю</w:t>
      </w:r>
      <w:r w:rsidRPr="00B766AA">
        <w:rPr>
          <w:bCs/>
          <w:color w:val="000000" w:themeColor="text1"/>
          <w:sz w:val="28"/>
          <w:szCs w:val="28"/>
        </w:rPr>
        <w:t xml:space="preserve"> администрацией </w:t>
      </w:r>
      <w:r>
        <w:rPr>
          <w:bCs/>
          <w:color w:val="000000" w:themeColor="text1"/>
          <w:sz w:val="28"/>
          <w:szCs w:val="28"/>
        </w:rPr>
        <w:t>Туапсинского городского поселения Туапсинского района</w:t>
      </w:r>
      <w:r w:rsidR="00A6400A">
        <w:rPr>
          <w:bCs/>
          <w:color w:val="000000" w:themeColor="text1"/>
          <w:sz w:val="28"/>
          <w:szCs w:val="28"/>
        </w:rPr>
        <w:t xml:space="preserve"> </w:t>
      </w:r>
      <w:r w:rsidRPr="00B766AA">
        <w:rPr>
          <w:bCs/>
          <w:color w:val="000000" w:themeColor="text1"/>
          <w:sz w:val="28"/>
          <w:szCs w:val="28"/>
        </w:rPr>
        <w:t>муниципальной услуги</w:t>
      </w:r>
    </w:p>
    <w:p w:rsidR="008E6268" w:rsidRPr="00B766AA" w:rsidRDefault="008E6268" w:rsidP="00A6400A">
      <w:pPr>
        <w:suppressAutoHyphens/>
        <w:autoSpaceDE w:val="0"/>
        <w:autoSpaceDN w:val="0"/>
        <w:adjustRightInd w:val="0"/>
        <w:ind w:left="7513"/>
        <w:jc w:val="center"/>
        <w:outlineLvl w:val="0"/>
        <w:rPr>
          <w:color w:val="000000" w:themeColor="text1"/>
          <w:sz w:val="28"/>
          <w:szCs w:val="28"/>
          <w:lang w:eastAsia="en-US"/>
        </w:rPr>
      </w:pPr>
      <w:r w:rsidRPr="00B766AA">
        <w:rPr>
          <w:color w:val="000000" w:themeColor="text1"/>
          <w:sz w:val="28"/>
          <w:szCs w:val="28"/>
          <w:lang w:eastAsia="en-US"/>
        </w:rPr>
        <w:t>«Выдача специального</w:t>
      </w:r>
      <w:r w:rsidR="00A6400A">
        <w:rPr>
          <w:color w:val="000000" w:themeColor="text1"/>
          <w:sz w:val="28"/>
          <w:szCs w:val="28"/>
          <w:lang w:eastAsia="en-US"/>
        </w:rPr>
        <w:t xml:space="preserve"> </w:t>
      </w:r>
      <w:r w:rsidRPr="00B766AA">
        <w:rPr>
          <w:color w:val="000000" w:themeColor="text1"/>
          <w:sz w:val="28"/>
          <w:szCs w:val="28"/>
          <w:lang w:eastAsia="en-US"/>
        </w:rPr>
        <w:t xml:space="preserve">разрешения на движение </w:t>
      </w:r>
      <w:proofErr w:type="gramStart"/>
      <w:r w:rsidRPr="00B766AA">
        <w:rPr>
          <w:color w:val="000000" w:themeColor="text1"/>
          <w:sz w:val="28"/>
          <w:szCs w:val="28"/>
          <w:lang w:eastAsia="en-US"/>
        </w:rPr>
        <w:t>по</w:t>
      </w:r>
      <w:proofErr w:type="gramEnd"/>
      <w:r w:rsidRPr="00B766AA">
        <w:rPr>
          <w:color w:val="000000" w:themeColor="text1"/>
          <w:sz w:val="28"/>
          <w:szCs w:val="28"/>
          <w:lang w:eastAsia="en-US"/>
        </w:rPr>
        <w:t xml:space="preserve"> </w:t>
      </w:r>
    </w:p>
    <w:p w:rsidR="008E6268" w:rsidRPr="00B766AA" w:rsidRDefault="008E6268" w:rsidP="00A6400A">
      <w:pPr>
        <w:suppressAutoHyphens/>
        <w:autoSpaceDE w:val="0"/>
        <w:autoSpaceDN w:val="0"/>
        <w:adjustRightInd w:val="0"/>
        <w:ind w:left="7513"/>
        <w:jc w:val="center"/>
        <w:outlineLvl w:val="0"/>
        <w:rPr>
          <w:color w:val="000000" w:themeColor="text1"/>
          <w:sz w:val="28"/>
          <w:szCs w:val="28"/>
          <w:lang w:eastAsia="en-US"/>
        </w:rPr>
      </w:pPr>
      <w:r w:rsidRPr="00B766AA">
        <w:rPr>
          <w:color w:val="000000" w:themeColor="text1"/>
          <w:sz w:val="28"/>
          <w:szCs w:val="28"/>
          <w:lang w:eastAsia="en-US"/>
        </w:rPr>
        <w:t xml:space="preserve">автомобильным дорогам местного значения тяжеловесного и (или) крупногабаритного </w:t>
      </w:r>
    </w:p>
    <w:p w:rsidR="008E6268" w:rsidRPr="00B766AA" w:rsidRDefault="008E6268" w:rsidP="00A6400A">
      <w:pPr>
        <w:suppressAutoHyphens/>
        <w:autoSpaceDE w:val="0"/>
        <w:autoSpaceDN w:val="0"/>
        <w:adjustRightInd w:val="0"/>
        <w:ind w:left="7513"/>
        <w:jc w:val="center"/>
        <w:outlineLvl w:val="0"/>
        <w:rPr>
          <w:color w:val="000000" w:themeColor="text1"/>
          <w:sz w:val="28"/>
          <w:szCs w:val="28"/>
          <w:lang w:eastAsia="en-US"/>
        </w:rPr>
      </w:pPr>
      <w:r w:rsidRPr="00B766AA">
        <w:rPr>
          <w:color w:val="000000" w:themeColor="text1"/>
          <w:sz w:val="28"/>
          <w:szCs w:val="28"/>
          <w:lang w:eastAsia="en-US"/>
        </w:rPr>
        <w:t>транспортного средства»</w:t>
      </w:r>
    </w:p>
    <w:p w:rsidR="008E6268" w:rsidRPr="00B766AA" w:rsidRDefault="008E6268" w:rsidP="008E6268">
      <w:pPr>
        <w:rPr>
          <w:color w:val="000000" w:themeColor="text1"/>
        </w:rPr>
      </w:pPr>
    </w:p>
    <w:p w:rsidR="008E6268" w:rsidRPr="00B766AA" w:rsidRDefault="008E6268" w:rsidP="008E6268">
      <w:pPr>
        <w:rPr>
          <w:color w:val="000000" w:themeColor="text1"/>
        </w:rPr>
      </w:pPr>
    </w:p>
    <w:p w:rsidR="008E6268" w:rsidRPr="00B766AA" w:rsidRDefault="008E6268" w:rsidP="008E6268">
      <w:pPr>
        <w:rPr>
          <w:color w:val="000000" w:themeColor="text1"/>
        </w:rPr>
      </w:pPr>
    </w:p>
    <w:p w:rsidR="008E6268" w:rsidRPr="00B766AA" w:rsidRDefault="008E6268" w:rsidP="008E6268">
      <w:pPr>
        <w:rPr>
          <w:color w:val="000000" w:themeColor="text1"/>
        </w:rPr>
      </w:pPr>
    </w:p>
    <w:p w:rsidR="008E6268" w:rsidRPr="00B766AA" w:rsidRDefault="008E6268" w:rsidP="008E6268">
      <w:pPr>
        <w:pStyle w:val="af1"/>
        <w:ind w:left="3828" w:firstLine="283"/>
        <w:rPr>
          <w:rFonts w:ascii="Times New Roman" w:hAnsi="Times New Roman" w:cs="Times New Roman"/>
          <w:b/>
          <w:color w:val="000000" w:themeColor="text1"/>
          <w:sz w:val="22"/>
          <w:szCs w:val="22"/>
        </w:rPr>
      </w:pPr>
      <w:r w:rsidRPr="00B766AA">
        <w:rPr>
          <w:rFonts w:ascii="Times New Roman" w:hAnsi="Times New Roman" w:cs="Times New Roman"/>
          <w:b/>
          <w:color w:val="000000" w:themeColor="text1"/>
          <w:sz w:val="22"/>
          <w:szCs w:val="22"/>
        </w:rPr>
        <w:t xml:space="preserve">БЛОК </w:t>
      </w:r>
      <w:proofErr w:type="gramStart"/>
      <w:r w:rsidRPr="00B766AA">
        <w:rPr>
          <w:rFonts w:ascii="Times New Roman" w:hAnsi="Times New Roman" w:cs="Times New Roman"/>
          <w:b/>
          <w:color w:val="000000" w:themeColor="text1"/>
          <w:sz w:val="22"/>
          <w:szCs w:val="22"/>
        </w:rPr>
        <w:t>-С</w:t>
      </w:r>
      <w:proofErr w:type="gramEnd"/>
      <w:r w:rsidRPr="00B766AA">
        <w:rPr>
          <w:rFonts w:ascii="Times New Roman" w:hAnsi="Times New Roman" w:cs="Times New Roman"/>
          <w:b/>
          <w:color w:val="000000" w:themeColor="text1"/>
          <w:sz w:val="22"/>
          <w:szCs w:val="22"/>
        </w:rPr>
        <w:t>ХЕМА</w:t>
      </w:r>
    </w:p>
    <w:p w:rsidR="008E6268" w:rsidRPr="00B766AA" w:rsidRDefault="008E6268" w:rsidP="008E6268">
      <w:pPr>
        <w:pStyle w:val="af1"/>
        <w:ind w:left="3828" w:firstLine="283"/>
        <w:rPr>
          <w:rFonts w:ascii="Times New Roman" w:hAnsi="Times New Roman" w:cs="Times New Roman"/>
          <w:color w:val="000000" w:themeColor="text1"/>
          <w:sz w:val="22"/>
          <w:szCs w:val="22"/>
        </w:rPr>
      </w:pPr>
      <w:r w:rsidRPr="00B766AA">
        <w:rPr>
          <w:rFonts w:ascii="Times New Roman" w:hAnsi="Times New Roman" w:cs="Times New Roman"/>
          <w:b/>
          <w:color w:val="000000" w:themeColor="text1"/>
          <w:sz w:val="22"/>
          <w:szCs w:val="22"/>
        </w:rPr>
        <w:t>предоставления муниципальной услуги</w:t>
      </w:r>
    </w:p>
    <w:p w:rsidR="008E6268" w:rsidRPr="00B766AA" w:rsidRDefault="008E6268" w:rsidP="008E6268">
      <w:pPr>
        <w:autoSpaceDE w:val="0"/>
        <w:autoSpaceDN w:val="0"/>
        <w:adjustRightInd w:val="0"/>
        <w:ind w:left="567" w:hanging="567"/>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1. прием и первичная проверка заявления и приложенных к нему документов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при наличии всех документов  │   │        при наличии не всех документов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2. выдача заявителю расписки в получении │   │информирование заявителя о наличии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документов                │   │  препятствий для предоставления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услуги и </w:t>
      </w:r>
      <w:proofErr w:type="gramStart"/>
      <w:r w:rsidRPr="00B766AA">
        <w:rPr>
          <w:rFonts w:ascii="Courier New" w:hAnsi="Courier New" w:cs="Courier New"/>
          <w:color w:val="000000" w:themeColor="text1"/>
          <w:sz w:val="22"/>
          <w:szCs w:val="22"/>
        </w:rPr>
        <w:t>мерах</w:t>
      </w:r>
      <w:proofErr w:type="gramEnd"/>
      <w:r w:rsidRPr="00B766AA">
        <w:rPr>
          <w:rFonts w:ascii="Courier New" w:hAnsi="Courier New" w:cs="Courier New"/>
          <w:color w:val="000000" w:themeColor="text1"/>
          <w:sz w:val="22"/>
          <w:szCs w:val="22"/>
        </w:rPr>
        <w:t xml:space="preserve"> по их устранению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    │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в случае поступления заявления в │    │     </w:t>
      </w:r>
      <w:proofErr w:type="gramStart"/>
      <w:r w:rsidRPr="00B766AA">
        <w:rPr>
          <w:rFonts w:ascii="Courier New" w:hAnsi="Courier New" w:cs="Courier New"/>
          <w:color w:val="000000" w:themeColor="text1"/>
          <w:sz w:val="22"/>
          <w:szCs w:val="22"/>
        </w:rPr>
        <w:t>в</w:t>
      </w:r>
      <w:proofErr w:type="gramEnd"/>
      <w:r w:rsidRPr="00B766AA">
        <w:rPr>
          <w:rFonts w:ascii="Courier New" w:hAnsi="Courier New" w:cs="Courier New"/>
          <w:color w:val="000000" w:themeColor="text1"/>
          <w:sz w:val="22"/>
          <w:szCs w:val="22"/>
        </w:rPr>
        <w:t xml:space="preserve"> случае поступления заявления в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МФЦ                │    │      </w:t>
      </w:r>
      <w:r>
        <w:rPr>
          <w:rFonts w:ascii="Courier New" w:hAnsi="Courier New" w:cs="Courier New"/>
          <w:color w:val="000000" w:themeColor="text1"/>
          <w:sz w:val="22"/>
          <w:szCs w:val="22"/>
        </w:rPr>
        <w:t>администрацию</w:t>
      </w:r>
      <w:r w:rsidRPr="00B766AA">
        <w:rPr>
          <w:rFonts w:ascii="Courier New" w:hAnsi="Courier New" w:cs="Courier New"/>
          <w:color w:val="000000" w:themeColor="text1"/>
          <w:sz w:val="22"/>
          <w:szCs w:val="22"/>
        </w:rPr>
        <w:t xml:space="preserve">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3. передача заявления и </w:t>
      </w:r>
      <w:proofErr w:type="gramStart"/>
      <w:r w:rsidRPr="00B766AA">
        <w:rPr>
          <w:rFonts w:ascii="Courier New" w:hAnsi="Courier New" w:cs="Courier New"/>
          <w:color w:val="000000" w:themeColor="text1"/>
          <w:sz w:val="22"/>
          <w:szCs w:val="22"/>
        </w:rPr>
        <w:t>прилагаемых</w:t>
      </w:r>
      <w:proofErr w:type="gramEnd"/>
      <w:r w:rsidRPr="00B766AA">
        <w:rPr>
          <w:rFonts w:ascii="Courier New" w:hAnsi="Courier New" w:cs="Courier New"/>
          <w:color w:val="000000" w:themeColor="text1"/>
          <w:sz w:val="22"/>
          <w:szCs w:val="22"/>
        </w:rPr>
        <w:t xml:space="preserve"> к нему   │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документов из МФЦ в </w:t>
      </w:r>
      <w:r>
        <w:rPr>
          <w:rFonts w:ascii="Courier New" w:hAnsi="Courier New" w:cs="Courier New"/>
          <w:color w:val="000000" w:themeColor="text1"/>
          <w:sz w:val="22"/>
          <w:szCs w:val="22"/>
        </w:rPr>
        <w:t>администрацию</w:t>
      </w:r>
      <w:r w:rsidRPr="00B766AA">
        <w:rPr>
          <w:rFonts w:ascii="Courier New" w:hAnsi="Courier New" w:cs="Courier New"/>
          <w:color w:val="000000" w:themeColor="text1"/>
          <w:sz w:val="22"/>
          <w:szCs w:val="22"/>
        </w:rPr>
        <w:t xml:space="preserve">     │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lastRenderedPageBreak/>
        <w:t xml:space="preserve">                   ▼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4. регистрация заявления, рассмотрение заявления и приложенных к нему документов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│в случае поступления заявления │       │   в случае поступления заявления </w:t>
      </w:r>
      <w:proofErr w:type="gramStart"/>
      <w:r w:rsidRPr="00B766AA">
        <w:rPr>
          <w:rFonts w:ascii="Courier New" w:hAnsi="Courier New" w:cs="Courier New"/>
          <w:color w:val="000000" w:themeColor="text1"/>
          <w:sz w:val="22"/>
          <w:szCs w:val="22"/>
        </w:rPr>
        <w:t>в</w:t>
      </w:r>
      <w:proofErr w:type="gramEnd"/>
      <w:r w:rsidRPr="00B766AA">
        <w:rPr>
          <w:rFonts w:ascii="Courier New" w:hAnsi="Courier New" w:cs="Courier New"/>
          <w:color w:val="000000" w:themeColor="text1"/>
          <w:sz w:val="22"/>
          <w:szCs w:val="22"/>
        </w:rPr>
        <w:t xml:space="preserve">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в МФЦ             │       │    </w:t>
      </w:r>
      <w:r>
        <w:rPr>
          <w:rFonts w:ascii="Courier New" w:hAnsi="Courier New" w:cs="Courier New"/>
          <w:color w:val="000000" w:themeColor="text1"/>
          <w:sz w:val="22"/>
          <w:szCs w:val="22"/>
        </w:rPr>
        <w:t>администрацию</w:t>
      </w:r>
      <w:r w:rsidRPr="00B766AA">
        <w:rPr>
          <w:rFonts w:ascii="Courier New" w:hAnsi="Courier New" w:cs="Courier New"/>
          <w:color w:val="000000" w:themeColor="text1"/>
          <w:sz w:val="22"/>
          <w:szCs w:val="22"/>
        </w:rPr>
        <w:t xml:space="preserve">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5. передача документов, подтверждающих принятие решения </w:t>
      </w:r>
      <w:proofErr w:type="gramStart"/>
      <w:r w:rsidRPr="00B766AA">
        <w:rPr>
          <w:rFonts w:ascii="Courier New" w:hAnsi="Courier New" w:cs="Courier New"/>
          <w:color w:val="000000" w:themeColor="text1"/>
          <w:sz w:val="22"/>
          <w:szCs w:val="22"/>
        </w:rPr>
        <w:t>из</w:t>
      </w:r>
      <w:proofErr w:type="gramEnd"/>
      <w:r w:rsidRPr="00B766AA">
        <w:rPr>
          <w:rFonts w:ascii="Courier New" w:hAnsi="Courier New" w:cs="Courier New"/>
          <w:color w:val="000000" w:themeColor="text1"/>
          <w:sz w:val="22"/>
          <w:szCs w:val="22"/>
        </w:rPr>
        <w:t xml:space="preserve">    │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r>
        <w:rPr>
          <w:rFonts w:ascii="Courier New" w:hAnsi="Courier New" w:cs="Courier New"/>
          <w:color w:val="000000" w:themeColor="text1"/>
          <w:sz w:val="22"/>
          <w:szCs w:val="22"/>
        </w:rPr>
        <w:t>администрации</w:t>
      </w:r>
      <w:r w:rsidRPr="00B766AA">
        <w:rPr>
          <w:rFonts w:ascii="Courier New" w:hAnsi="Courier New" w:cs="Courier New"/>
          <w:color w:val="000000" w:themeColor="text1"/>
          <w:sz w:val="22"/>
          <w:szCs w:val="22"/>
        </w:rPr>
        <w:t xml:space="preserve"> в МФЦ                        │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6. выдача заявителю документов, подтверждающих принятие решения      │</w:t>
      </w:r>
    </w:p>
    <w:p w:rsidR="008E6268" w:rsidRPr="00B766AA" w:rsidRDefault="008E6268" w:rsidP="008E6268">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2B0910" w:rsidRPr="00A2776D" w:rsidRDefault="002B0910" w:rsidP="00A2776D">
      <w:pPr>
        <w:rPr>
          <w:szCs w:val="22"/>
        </w:rPr>
      </w:pPr>
    </w:p>
    <w:sectPr w:rsidR="002B0910" w:rsidRPr="00A2776D" w:rsidSect="002B0910">
      <w:headerReference w:type="even" r:id="rId20"/>
      <w:headerReference w:type="default" r:id="rId21"/>
      <w:footerReference w:type="even" r:id="rId22"/>
      <w:footerReference w:type="default" r:id="rId23"/>
      <w:pgSz w:w="16838" w:h="11906" w:orient="landscape"/>
      <w:pgMar w:top="1134" w:right="138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8A5" w:rsidRDefault="006A28A5" w:rsidP="00D557F6">
      <w:r>
        <w:separator/>
      </w:r>
    </w:p>
  </w:endnote>
  <w:endnote w:type="continuationSeparator" w:id="0">
    <w:p w:rsidR="006A28A5" w:rsidRDefault="006A28A5" w:rsidP="00D55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1B" w:rsidRDefault="0004321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4321B" w:rsidRDefault="0004321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1B" w:rsidRDefault="0004321B">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1B" w:rsidRDefault="0004321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4321B" w:rsidRDefault="0004321B">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1B" w:rsidRDefault="0004321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8A5" w:rsidRDefault="006A28A5" w:rsidP="00D557F6">
      <w:r>
        <w:separator/>
      </w:r>
    </w:p>
  </w:footnote>
  <w:footnote w:type="continuationSeparator" w:id="0">
    <w:p w:rsidR="006A28A5" w:rsidRDefault="006A28A5" w:rsidP="00D55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1B" w:rsidRDefault="0004321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04321B" w:rsidRDefault="0004321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1B" w:rsidRDefault="0004321B" w:rsidP="002B0910">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973826">
      <w:rPr>
        <w:rStyle w:val="a6"/>
        <w:noProof/>
      </w:rPr>
      <w:t>23</w:t>
    </w:r>
    <w:r>
      <w:rPr>
        <w:rStyle w:val="a6"/>
      </w:rPr>
      <w:fldChar w:fldCharType="end"/>
    </w:r>
  </w:p>
  <w:p w:rsidR="0004321B" w:rsidRDefault="0004321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1B" w:rsidRDefault="0004321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04321B" w:rsidRDefault="0004321B">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1B" w:rsidRDefault="0004321B" w:rsidP="002B0910">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E377BF">
      <w:rPr>
        <w:rStyle w:val="a6"/>
        <w:noProof/>
      </w:rPr>
      <w:t>42</w:t>
    </w:r>
    <w:r>
      <w:rPr>
        <w:rStyle w:val="a6"/>
      </w:rPr>
      <w:fldChar w:fldCharType="end"/>
    </w:r>
  </w:p>
  <w:p w:rsidR="0004321B" w:rsidRDefault="0004321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2B0910"/>
    <w:rsid w:val="0004321B"/>
    <w:rsid w:val="000A41DD"/>
    <w:rsid w:val="000D5EB8"/>
    <w:rsid w:val="000E6888"/>
    <w:rsid w:val="00116E76"/>
    <w:rsid w:val="001244E3"/>
    <w:rsid w:val="00161944"/>
    <w:rsid w:val="0020266A"/>
    <w:rsid w:val="00231BFF"/>
    <w:rsid w:val="00250D21"/>
    <w:rsid w:val="002557A7"/>
    <w:rsid w:val="00282C96"/>
    <w:rsid w:val="002851F0"/>
    <w:rsid w:val="002920B0"/>
    <w:rsid w:val="002B0910"/>
    <w:rsid w:val="00325FD9"/>
    <w:rsid w:val="00474BC9"/>
    <w:rsid w:val="00511F83"/>
    <w:rsid w:val="005558DB"/>
    <w:rsid w:val="005F2F29"/>
    <w:rsid w:val="00625234"/>
    <w:rsid w:val="00645BF0"/>
    <w:rsid w:val="00663149"/>
    <w:rsid w:val="006A28A5"/>
    <w:rsid w:val="006D4754"/>
    <w:rsid w:val="006E2C48"/>
    <w:rsid w:val="00706FBF"/>
    <w:rsid w:val="00820D05"/>
    <w:rsid w:val="00840100"/>
    <w:rsid w:val="00852673"/>
    <w:rsid w:val="0087289D"/>
    <w:rsid w:val="00896480"/>
    <w:rsid w:val="008E39FC"/>
    <w:rsid w:val="008E6268"/>
    <w:rsid w:val="00973826"/>
    <w:rsid w:val="009C6986"/>
    <w:rsid w:val="009E68D8"/>
    <w:rsid w:val="00A2516B"/>
    <w:rsid w:val="00A2776D"/>
    <w:rsid w:val="00A3012B"/>
    <w:rsid w:val="00A32EC4"/>
    <w:rsid w:val="00A33CCF"/>
    <w:rsid w:val="00A56473"/>
    <w:rsid w:val="00A6400A"/>
    <w:rsid w:val="00AB161A"/>
    <w:rsid w:val="00AD19BA"/>
    <w:rsid w:val="00AF65C2"/>
    <w:rsid w:val="00B051BC"/>
    <w:rsid w:val="00B10BAF"/>
    <w:rsid w:val="00B11E60"/>
    <w:rsid w:val="00B168BC"/>
    <w:rsid w:val="00B85C5E"/>
    <w:rsid w:val="00BA78A3"/>
    <w:rsid w:val="00CB3B84"/>
    <w:rsid w:val="00CE7501"/>
    <w:rsid w:val="00D557F6"/>
    <w:rsid w:val="00D95278"/>
    <w:rsid w:val="00D96E07"/>
    <w:rsid w:val="00DC0CDF"/>
    <w:rsid w:val="00E377BF"/>
    <w:rsid w:val="00E6399D"/>
    <w:rsid w:val="00E91510"/>
    <w:rsid w:val="00EF06D0"/>
    <w:rsid w:val="00F8734F"/>
    <w:rsid w:val="00F87E4D"/>
    <w:rsid w:val="00FF1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91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2B091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2B0910"/>
    <w:rPr>
      <w:rFonts w:ascii="Arial" w:eastAsia="Times New Roman" w:hAnsi="Arial" w:cs="Arial"/>
      <w:b/>
      <w:bCs/>
      <w:kern w:val="32"/>
      <w:sz w:val="32"/>
      <w:szCs w:val="32"/>
      <w:lang w:eastAsia="ru-RU"/>
    </w:rPr>
  </w:style>
  <w:style w:type="paragraph" w:styleId="a3">
    <w:name w:val="Normal (Web)"/>
    <w:basedOn w:val="a"/>
    <w:rsid w:val="002B0910"/>
  </w:style>
  <w:style w:type="paragraph" w:styleId="a4">
    <w:name w:val="Block Text"/>
    <w:basedOn w:val="a"/>
    <w:rsid w:val="002B091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2B0910"/>
    <w:rPr>
      <w:color w:val="0000FF"/>
      <w:u w:val="single"/>
    </w:rPr>
  </w:style>
  <w:style w:type="paragraph" w:customStyle="1" w:styleId="21">
    <w:name w:val="Основной текст с отступом 21"/>
    <w:basedOn w:val="a"/>
    <w:rsid w:val="002B0910"/>
    <w:pPr>
      <w:suppressAutoHyphens/>
      <w:ind w:firstLine="540"/>
      <w:jc w:val="both"/>
    </w:pPr>
    <w:rPr>
      <w:color w:val="000000"/>
      <w:sz w:val="28"/>
      <w:lang w:eastAsia="ar-SA"/>
    </w:rPr>
  </w:style>
  <w:style w:type="paragraph" w:customStyle="1" w:styleId="ConsNormal">
    <w:name w:val="ConsNormal"/>
    <w:rsid w:val="002B091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2B0910"/>
  </w:style>
  <w:style w:type="paragraph" w:styleId="a7">
    <w:name w:val="header"/>
    <w:basedOn w:val="a"/>
    <w:link w:val="a8"/>
    <w:rsid w:val="002B0910"/>
    <w:pPr>
      <w:tabs>
        <w:tab w:val="center" w:pos="4677"/>
        <w:tab w:val="right" w:pos="9355"/>
      </w:tabs>
    </w:pPr>
  </w:style>
  <w:style w:type="character" w:customStyle="1" w:styleId="a8">
    <w:name w:val="Верхний колонтитул Знак"/>
    <w:basedOn w:val="a0"/>
    <w:link w:val="a7"/>
    <w:rsid w:val="002B0910"/>
    <w:rPr>
      <w:rFonts w:ascii="Times New Roman" w:eastAsia="Times New Roman" w:hAnsi="Times New Roman" w:cs="Times New Roman"/>
      <w:sz w:val="24"/>
      <w:szCs w:val="24"/>
      <w:lang w:eastAsia="ru-RU"/>
    </w:rPr>
  </w:style>
  <w:style w:type="paragraph" w:styleId="a9">
    <w:name w:val="footer"/>
    <w:basedOn w:val="a"/>
    <w:link w:val="aa"/>
    <w:rsid w:val="002B0910"/>
    <w:pPr>
      <w:tabs>
        <w:tab w:val="center" w:pos="4677"/>
        <w:tab w:val="right" w:pos="9355"/>
      </w:tabs>
    </w:pPr>
  </w:style>
  <w:style w:type="character" w:customStyle="1" w:styleId="aa">
    <w:name w:val="Нижний колонтитул Знак"/>
    <w:basedOn w:val="a0"/>
    <w:link w:val="a9"/>
    <w:rsid w:val="002B0910"/>
    <w:rPr>
      <w:rFonts w:ascii="Times New Roman" w:eastAsia="Times New Roman" w:hAnsi="Times New Roman" w:cs="Times New Roman"/>
      <w:sz w:val="24"/>
      <w:szCs w:val="24"/>
      <w:lang w:eastAsia="ru-RU"/>
    </w:rPr>
  </w:style>
  <w:style w:type="paragraph" w:styleId="ab">
    <w:name w:val="Body Text Indent"/>
    <w:basedOn w:val="a"/>
    <w:link w:val="ac"/>
    <w:rsid w:val="002B0910"/>
    <w:pPr>
      <w:ind w:firstLine="720"/>
      <w:jc w:val="both"/>
    </w:pPr>
    <w:rPr>
      <w:sz w:val="28"/>
    </w:rPr>
  </w:style>
  <w:style w:type="character" w:customStyle="1" w:styleId="ac">
    <w:name w:val="Основной текст с отступом Знак"/>
    <w:basedOn w:val="a0"/>
    <w:link w:val="ab"/>
    <w:rsid w:val="002B0910"/>
    <w:rPr>
      <w:rFonts w:ascii="Times New Roman" w:eastAsia="Times New Roman" w:hAnsi="Times New Roman" w:cs="Times New Roman"/>
      <w:sz w:val="28"/>
      <w:szCs w:val="24"/>
      <w:lang w:eastAsia="ru-RU"/>
    </w:rPr>
  </w:style>
  <w:style w:type="paragraph" w:customStyle="1" w:styleId="2">
    <w:name w:val="Знак Знак Знак Знак2"/>
    <w:basedOn w:val="a"/>
    <w:rsid w:val="002B091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B0910"/>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2B0910"/>
    <w:rPr>
      <w:rFonts w:ascii="Tahoma" w:hAnsi="Tahoma" w:cs="Tahoma"/>
      <w:sz w:val="16"/>
      <w:szCs w:val="16"/>
    </w:rPr>
  </w:style>
  <w:style w:type="character" w:customStyle="1" w:styleId="ae">
    <w:name w:val="Текст выноски Знак"/>
    <w:basedOn w:val="a0"/>
    <w:link w:val="ad"/>
    <w:semiHidden/>
    <w:rsid w:val="002B0910"/>
    <w:rPr>
      <w:rFonts w:ascii="Tahoma" w:eastAsia="Times New Roman" w:hAnsi="Tahoma" w:cs="Tahoma"/>
      <w:sz w:val="16"/>
      <w:szCs w:val="16"/>
      <w:lang w:eastAsia="ru-RU"/>
    </w:rPr>
  </w:style>
  <w:style w:type="character" w:customStyle="1" w:styleId="link">
    <w:name w:val="link"/>
    <w:rsid w:val="002B0910"/>
    <w:rPr>
      <w:rFonts w:cs="Times New Roman"/>
      <w:u w:val="none"/>
      <w:effect w:val="none"/>
    </w:rPr>
  </w:style>
  <w:style w:type="paragraph" w:customStyle="1" w:styleId="s1">
    <w:name w:val="s_1"/>
    <w:basedOn w:val="a"/>
    <w:rsid w:val="002B0910"/>
    <w:pPr>
      <w:ind w:firstLine="720"/>
      <w:jc w:val="both"/>
    </w:pPr>
    <w:rPr>
      <w:rFonts w:ascii="Arial" w:eastAsia="Calibri" w:hAnsi="Arial" w:cs="Arial"/>
      <w:sz w:val="26"/>
      <w:szCs w:val="26"/>
    </w:rPr>
  </w:style>
  <w:style w:type="paragraph" w:customStyle="1" w:styleId="ConsPlusNormal">
    <w:name w:val="ConsPlusNormal"/>
    <w:rsid w:val="002B09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B0910"/>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2B091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2B0910"/>
    <w:rPr>
      <w:color w:val="106BBE"/>
    </w:rPr>
  </w:style>
  <w:style w:type="paragraph" w:customStyle="1" w:styleId="af1">
    <w:name w:val="Таблицы (моноширинный)"/>
    <w:basedOn w:val="a"/>
    <w:next w:val="a"/>
    <w:uiPriority w:val="99"/>
    <w:rsid w:val="002B0910"/>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2B091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53">
    <w:name w:val="Font Style53"/>
    <w:uiPriority w:val="99"/>
    <w:rsid w:val="002B0910"/>
    <w:rPr>
      <w:rFonts w:ascii="Times New Roman" w:hAnsi="Times New Roman"/>
      <w:sz w:val="24"/>
    </w:rPr>
  </w:style>
  <w:style w:type="table" w:styleId="af2">
    <w:name w:val="Table Grid"/>
    <w:basedOn w:val="a1"/>
    <w:uiPriority w:val="59"/>
    <w:rsid w:val="006D4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91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2B091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2B0910"/>
    <w:rPr>
      <w:rFonts w:ascii="Arial" w:eastAsia="Times New Roman" w:hAnsi="Arial" w:cs="Arial"/>
      <w:b/>
      <w:bCs/>
      <w:kern w:val="32"/>
      <w:sz w:val="32"/>
      <w:szCs w:val="32"/>
      <w:lang w:eastAsia="ru-RU"/>
    </w:rPr>
  </w:style>
  <w:style w:type="paragraph" w:styleId="a3">
    <w:name w:val="Normal (Web)"/>
    <w:basedOn w:val="a"/>
    <w:rsid w:val="002B0910"/>
  </w:style>
  <w:style w:type="paragraph" w:styleId="a4">
    <w:name w:val="Block Text"/>
    <w:basedOn w:val="a"/>
    <w:rsid w:val="002B091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2B0910"/>
    <w:rPr>
      <w:color w:val="0000FF"/>
      <w:u w:val="single"/>
    </w:rPr>
  </w:style>
  <w:style w:type="paragraph" w:customStyle="1" w:styleId="21">
    <w:name w:val="Основной текст с отступом 21"/>
    <w:basedOn w:val="a"/>
    <w:rsid w:val="002B0910"/>
    <w:pPr>
      <w:suppressAutoHyphens/>
      <w:ind w:firstLine="540"/>
      <w:jc w:val="both"/>
    </w:pPr>
    <w:rPr>
      <w:color w:val="000000"/>
      <w:sz w:val="28"/>
      <w:lang w:eastAsia="ar-SA"/>
    </w:rPr>
  </w:style>
  <w:style w:type="paragraph" w:customStyle="1" w:styleId="ConsNormal">
    <w:name w:val="ConsNormal"/>
    <w:rsid w:val="002B091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2B0910"/>
  </w:style>
  <w:style w:type="paragraph" w:styleId="a7">
    <w:name w:val="header"/>
    <w:basedOn w:val="a"/>
    <w:link w:val="a8"/>
    <w:rsid w:val="002B0910"/>
    <w:pPr>
      <w:tabs>
        <w:tab w:val="center" w:pos="4677"/>
        <w:tab w:val="right" w:pos="9355"/>
      </w:tabs>
    </w:pPr>
  </w:style>
  <w:style w:type="character" w:customStyle="1" w:styleId="a8">
    <w:name w:val="Верхний колонтитул Знак"/>
    <w:basedOn w:val="a0"/>
    <w:link w:val="a7"/>
    <w:rsid w:val="002B0910"/>
    <w:rPr>
      <w:rFonts w:ascii="Times New Roman" w:eastAsia="Times New Roman" w:hAnsi="Times New Roman" w:cs="Times New Roman"/>
      <w:sz w:val="24"/>
      <w:szCs w:val="24"/>
      <w:lang w:eastAsia="ru-RU"/>
    </w:rPr>
  </w:style>
  <w:style w:type="paragraph" w:styleId="a9">
    <w:name w:val="footer"/>
    <w:basedOn w:val="a"/>
    <w:link w:val="aa"/>
    <w:rsid w:val="002B0910"/>
    <w:pPr>
      <w:tabs>
        <w:tab w:val="center" w:pos="4677"/>
        <w:tab w:val="right" w:pos="9355"/>
      </w:tabs>
    </w:pPr>
  </w:style>
  <w:style w:type="character" w:customStyle="1" w:styleId="aa">
    <w:name w:val="Нижний колонтитул Знак"/>
    <w:basedOn w:val="a0"/>
    <w:link w:val="a9"/>
    <w:rsid w:val="002B0910"/>
    <w:rPr>
      <w:rFonts w:ascii="Times New Roman" w:eastAsia="Times New Roman" w:hAnsi="Times New Roman" w:cs="Times New Roman"/>
      <w:sz w:val="24"/>
      <w:szCs w:val="24"/>
      <w:lang w:eastAsia="ru-RU"/>
    </w:rPr>
  </w:style>
  <w:style w:type="paragraph" w:styleId="ab">
    <w:name w:val="Body Text Indent"/>
    <w:basedOn w:val="a"/>
    <w:link w:val="ac"/>
    <w:rsid w:val="002B0910"/>
    <w:pPr>
      <w:ind w:firstLine="720"/>
      <w:jc w:val="both"/>
    </w:pPr>
    <w:rPr>
      <w:sz w:val="28"/>
    </w:rPr>
  </w:style>
  <w:style w:type="character" w:customStyle="1" w:styleId="ac">
    <w:name w:val="Основной текст с отступом Знак"/>
    <w:basedOn w:val="a0"/>
    <w:link w:val="ab"/>
    <w:rsid w:val="002B0910"/>
    <w:rPr>
      <w:rFonts w:ascii="Times New Roman" w:eastAsia="Times New Roman" w:hAnsi="Times New Roman" w:cs="Times New Roman"/>
      <w:sz w:val="28"/>
      <w:szCs w:val="24"/>
      <w:lang w:eastAsia="ru-RU"/>
    </w:rPr>
  </w:style>
  <w:style w:type="paragraph" w:customStyle="1" w:styleId="2">
    <w:name w:val="Знак Знак Знак Знак2"/>
    <w:basedOn w:val="a"/>
    <w:rsid w:val="002B091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B0910"/>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2B0910"/>
    <w:rPr>
      <w:rFonts w:ascii="Tahoma" w:hAnsi="Tahoma" w:cs="Tahoma"/>
      <w:sz w:val="16"/>
      <w:szCs w:val="16"/>
    </w:rPr>
  </w:style>
  <w:style w:type="character" w:customStyle="1" w:styleId="ae">
    <w:name w:val="Текст выноски Знак"/>
    <w:basedOn w:val="a0"/>
    <w:link w:val="ad"/>
    <w:semiHidden/>
    <w:rsid w:val="002B0910"/>
    <w:rPr>
      <w:rFonts w:ascii="Tahoma" w:eastAsia="Times New Roman" w:hAnsi="Tahoma" w:cs="Tahoma"/>
      <w:sz w:val="16"/>
      <w:szCs w:val="16"/>
      <w:lang w:eastAsia="ru-RU"/>
    </w:rPr>
  </w:style>
  <w:style w:type="character" w:customStyle="1" w:styleId="link">
    <w:name w:val="link"/>
    <w:rsid w:val="002B0910"/>
    <w:rPr>
      <w:rFonts w:cs="Times New Roman"/>
      <w:u w:val="none"/>
      <w:effect w:val="none"/>
    </w:rPr>
  </w:style>
  <w:style w:type="paragraph" w:customStyle="1" w:styleId="s1">
    <w:name w:val="s_1"/>
    <w:basedOn w:val="a"/>
    <w:rsid w:val="002B0910"/>
    <w:pPr>
      <w:ind w:firstLine="720"/>
      <w:jc w:val="both"/>
    </w:pPr>
    <w:rPr>
      <w:rFonts w:ascii="Arial" w:eastAsia="Calibri" w:hAnsi="Arial" w:cs="Arial"/>
      <w:sz w:val="26"/>
      <w:szCs w:val="26"/>
    </w:rPr>
  </w:style>
  <w:style w:type="paragraph" w:customStyle="1" w:styleId="ConsPlusNormal">
    <w:name w:val="ConsPlusNormal"/>
    <w:rsid w:val="002B09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B0910"/>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2B091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2B0910"/>
    <w:rPr>
      <w:color w:val="106BBE"/>
    </w:rPr>
  </w:style>
  <w:style w:type="paragraph" w:customStyle="1" w:styleId="af1">
    <w:name w:val="Таблицы (моноширинный)"/>
    <w:basedOn w:val="a"/>
    <w:next w:val="a"/>
    <w:uiPriority w:val="99"/>
    <w:rsid w:val="002B0910"/>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2B091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53">
    <w:name w:val="Font Style53"/>
    <w:uiPriority w:val="99"/>
    <w:rsid w:val="002B091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071139.0" TargetMode="External"/><Relationship Id="rId13" Type="http://schemas.openxmlformats.org/officeDocument/2006/relationships/hyperlink" Target="garantF1://10800200.33333111" TargetMode="External"/><Relationship Id="rId18" Type="http://schemas.openxmlformats.org/officeDocument/2006/relationships/image" Target="media/image1.pn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050@tuapse.ru" TargetMode="External"/><Relationship Id="rId12" Type="http://schemas.openxmlformats.org/officeDocument/2006/relationships/hyperlink" Target="garantF1://70059346.26"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59344.110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garantF1://99319.0"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42</Pages>
  <Words>14291</Words>
  <Characters>81460</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2018-07-10T06:05:00Z</cp:lastPrinted>
  <dcterms:created xsi:type="dcterms:W3CDTF">2018-06-18T11:32:00Z</dcterms:created>
  <dcterms:modified xsi:type="dcterms:W3CDTF">2018-07-10T13:28:00Z</dcterms:modified>
</cp:coreProperties>
</file>