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6123" w14:textId="77777777" w:rsidR="00C437E3" w:rsidRPr="00370E89" w:rsidRDefault="00834CC7" w:rsidP="00224872">
      <w:pPr>
        <w:pStyle w:val="af4"/>
        <w:rPr>
          <w:noProof/>
          <w:sz w:val="24"/>
          <w:szCs w:val="24"/>
        </w:rPr>
      </w:pPr>
      <w:r>
        <w:rPr>
          <w:noProof/>
        </w:rPr>
        <w:t xml:space="preserve"> </w:t>
      </w:r>
      <w:r w:rsidR="003622C1">
        <w:rPr>
          <w:noProof/>
        </w:rPr>
        <w:t xml:space="preserve">       </w:t>
      </w:r>
      <w:r w:rsidR="00CE11F5">
        <w:rPr>
          <w:noProof/>
        </w:rPr>
        <w:t xml:space="preserve">     </w:t>
      </w:r>
      <w:r w:rsidR="00D860BA">
        <w:rPr>
          <w:noProof/>
        </w:rPr>
        <w:t xml:space="preserve">                            </w:t>
      </w:r>
      <w:r w:rsidR="00CE11F5">
        <w:rPr>
          <w:noProof/>
        </w:rPr>
        <w:t xml:space="preserve">         </w:t>
      </w:r>
      <w:r w:rsidR="00CE11F5" w:rsidRPr="00970575">
        <w:rPr>
          <w:noProof/>
        </w:rPr>
        <w:t xml:space="preserve">                </w:t>
      </w:r>
      <w:r w:rsidR="003622C1" w:rsidRPr="00970575">
        <w:rPr>
          <w:noProof/>
        </w:rPr>
        <w:t xml:space="preserve">                           </w:t>
      </w:r>
      <w:r w:rsidR="00930FB7" w:rsidRPr="00970575">
        <w:rPr>
          <w:noProof/>
        </w:rPr>
        <w:t xml:space="preserve">               </w:t>
      </w:r>
      <w:r w:rsidR="00930FB7" w:rsidRPr="00370E89">
        <w:rPr>
          <w:noProof/>
          <w:sz w:val="24"/>
          <w:szCs w:val="24"/>
        </w:rPr>
        <w:t xml:space="preserve">                                 </w:t>
      </w:r>
      <w:r w:rsidR="00C437E3" w:rsidRPr="00370E89">
        <w:rPr>
          <w:noProof/>
          <w:sz w:val="24"/>
          <w:szCs w:val="24"/>
        </w:rPr>
        <w:t xml:space="preserve">                                                          </w:t>
      </w:r>
    </w:p>
    <w:p w14:paraId="3D89998C" w14:textId="2A3E67BF" w:rsidR="00C31C66" w:rsidRDefault="00AF4CC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  <w:r>
        <w:rPr>
          <w:noProof/>
        </w:rPr>
        <w:t xml:space="preserve">                                     </w:t>
      </w:r>
      <w:r w:rsidR="00517EAC">
        <w:rPr>
          <w:noProof/>
        </w:rPr>
        <w:t xml:space="preserve">                                      </w:t>
      </w:r>
      <w:r w:rsidR="00CB0FE8" w:rsidRPr="00970575">
        <w:rPr>
          <w:noProof/>
        </w:rPr>
        <w:drawing>
          <wp:inline distT="0" distB="0" distL="0" distR="0" wp14:anchorId="4CA366AC" wp14:editId="07777777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D3" w:rsidRPr="00970575">
        <w:rPr>
          <w:noProof/>
        </w:rPr>
        <w:t xml:space="preserve"> </w:t>
      </w:r>
      <w:r w:rsidR="00D46D95">
        <w:rPr>
          <w:noProof/>
        </w:rPr>
        <w:t xml:space="preserve"> </w:t>
      </w:r>
      <w:r w:rsidR="0018689B" w:rsidRPr="00970575">
        <w:rPr>
          <w:noProof/>
        </w:rPr>
        <w:t xml:space="preserve">    </w:t>
      </w:r>
      <w:r w:rsidR="002C6D2A">
        <w:rPr>
          <w:noProof/>
        </w:rPr>
        <w:t xml:space="preserve"> </w:t>
      </w:r>
      <w:r w:rsidR="0018689B" w:rsidRPr="00970575">
        <w:rPr>
          <w:noProof/>
        </w:rPr>
        <w:t xml:space="preserve">            </w:t>
      </w:r>
      <w:r w:rsidR="007175D3" w:rsidRPr="00970575">
        <w:rPr>
          <w:noProof/>
        </w:rPr>
        <w:t xml:space="preserve">  </w:t>
      </w:r>
      <w:r w:rsidR="00517EAC">
        <w:rPr>
          <w:noProof/>
        </w:rPr>
        <w:t xml:space="preserve">                     </w:t>
      </w:r>
      <w:r w:rsidR="007175D3" w:rsidRPr="00970575">
        <w:rPr>
          <w:noProof/>
        </w:rPr>
        <w:t xml:space="preserve"> </w:t>
      </w:r>
      <w:r w:rsidR="00712327">
        <w:rPr>
          <w:noProof/>
        </w:rPr>
        <w:t xml:space="preserve"> </w:t>
      </w:r>
    </w:p>
    <w:p w14:paraId="4BBB4844" w14:textId="77777777" w:rsidR="00C070AC" w:rsidRDefault="007175D3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70575">
        <w:rPr>
          <w:noProof/>
        </w:rPr>
        <w:t xml:space="preserve">     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DC3372" w:rsidRPr="00910A6D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14:paraId="73BD2A15" w14:textId="77777777" w:rsidR="00391598" w:rsidRPr="00910A6D" w:rsidRDefault="00391598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</w:p>
    <w:p w14:paraId="7ADC4662" w14:textId="77777777"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14:paraId="2A78F23C" w14:textId="77777777" w:rsidR="00D605F5" w:rsidRDefault="00D605F5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1E94A81E" w14:textId="77777777" w:rsidR="00B6714A" w:rsidRDefault="00B6714A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5557A56" w14:textId="34BC528C"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Pr="00910A6D">
        <w:rPr>
          <w:sz w:val="26"/>
          <w:szCs w:val="26"/>
        </w:rPr>
        <w:t xml:space="preserve"> </w:t>
      </w:r>
      <w:r w:rsidR="00417BB9">
        <w:rPr>
          <w:sz w:val="26"/>
          <w:szCs w:val="26"/>
        </w:rPr>
        <w:t xml:space="preserve"> </w:t>
      </w:r>
      <w:r w:rsidR="00A125B6">
        <w:rPr>
          <w:sz w:val="26"/>
          <w:szCs w:val="26"/>
        </w:rPr>
        <w:t>30 мая 2023</w:t>
      </w:r>
      <w:r w:rsidR="00623ABE">
        <w:rPr>
          <w:sz w:val="26"/>
          <w:szCs w:val="26"/>
        </w:rPr>
        <w:t xml:space="preserve">   </w:t>
      </w:r>
      <w:r w:rsidR="000224F4" w:rsidRPr="00910A6D">
        <w:rPr>
          <w:sz w:val="26"/>
          <w:szCs w:val="26"/>
        </w:rPr>
        <w:t>года</w:t>
      </w:r>
      <w:r w:rsidR="00212CB7" w:rsidRPr="00910A6D">
        <w:rPr>
          <w:sz w:val="26"/>
          <w:szCs w:val="26"/>
        </w:rPr>
        <w:t xml:space="preserve">        </w:t>
      </w:r>
      <w:r w:rsidR="00CB4C45" w:rsidRPr="00910A6D">
        <w:rPr>
          <w:sz w:val="26"/>
          <w:szCs w:val="26"/>
        </w:rPr>
        <w:t xml:space="preserve">            </w:t>
      </w:r>
      <w:r w:rsidR="003C64BF" w:rsidRPr="00910A6D">
        <w:rPr>
          <w:sz w:val="26"/>
          <w:szCs w:val="26"/>
        </w:rPr>
        <w:t xml:space="preserve">               </w:t>
      </w:r>
      <w:r w:rsidR="00CB4C45" w:rsidRPr="00910A6D">
        <w:rPr>
          <w:sz w:val="26"/>
          <w:szCs w:val="26"/>
        </w:rPr>
        <w:t xml:space="preserve">  </w:t>
      </w:r>
      <w:r w:rsidR="00877357" w:rsidRPr="00910A6D">
        <w:rPr>
          <w:sz w:val="26"/>
          <w:szCs w:val="26"/>
        </w:rPr>
        <w:t xml:space="preserve">            </w:t>
      </w:r>
      <w:r w:rsidR="00C070AC" w:rsidRPr="00910A6D">
        <w:rPr>
          <w:sz w:val="26"/>
          <w:szCs w:val="26"/>
        </w:rPr>
        <w:t xml:space="preserve">  </w:t>
      </w:r>
      <w:r w:rsidR="00277432" w:rsidRPr="00910A6D">
        <w:rPr>
          <w:sz w:val="26"/>
          <w:szCs w:val="26"/>
        </w:rPr>
        <w:t xml:space="preserve">                 </w:t>
      </w:r>
      <w:r w:rsidR="00C070AC" w:rsidRPr="00910A6D">
        <w:rPr>
          <w:sz w:val="26"/>
          <w:szCs w:val="26"/>
        </w:rPr>
        <w:t>№</w:t>
      </w:r>
      <w:r w:rsidR="00DF0B2A" w:rsidRPr="00910A6D">
        <w:rPr>
          <w:sz w:val="26"/>
          <w:szCs w:val="26"/>
        </w:rPr>
        <w:t xml:space="preserve"> </w:t>
      </w:r>
      <w:r w:rsidR="000A5C85" w:rsidRPr="00910A6D">
        <w:rPr>
          <w:sz w:val="26"/>
          <w:szCs w:val="26"/>
        </w:rPr>
        <w:t xml:space="preserve"> </w:t>
      </w:r>
      <w:r w:rsidR="00A125B6">
        <w:rPr>
          <w:sz w:val="26"/>
          <w:szCs w:val="26"/>
        </w:rPr>
        <w:t>7.8</w:t>
      </w:r>
    </w:p>
    <w:p w14:paraId="480236ED" w14:textId="77777777" w:rsidR="00B6714A" w:rsidRDefault="00B6714A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3179D7F8" w14:textId="77777777"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14:paraId="1C898CBB" w14:textId="77777777" w:rsidR="00D02AB1" w:rsidRDefault="00D02AB1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18020C80" w14:textId="77777777" w:rsidR="00B6714A" w:rsidRDefault="00B6714A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340017CF" w14:textId="77777777" w:rsidR="0075143F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О внесении изменений в решение  Совета</w:t>
      </w:r>
    </w:p>
    <w:p w14:paraId="1303C76E" w14:textId="77777777" w:rsidR="003B5042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Туапсинского городского поселения Туапсинского района </w:t>
      </w:r>
      <w:proofErr w:type="gramStart"/>
      <w:r w:rsidRPr="00910A6D">
        <w:rPr>
          <w:b/>
          <w:sz w:val="26"/>
          <w:szCs w:val="26"/>
        </w:rPr>
        <w:t>от</w:t>
      </w:r>
      <w:proofErr w:type="gramEnd"/>
      <w:r w:rsidRPr="00910A6D">
        <w:rPr>
          <w:b/>
          <w:sz w:val="26"/>
          <w:szCs w:val="26"/>
        </w:rPr>
        <w:t xml:space="preserve">  </w:t>
      </w:r>
    </w:p>
    <w:p w14:paraId="7D4C2FFC" w14:textId="77777777" w:rsidR="00054172" w:rsidRPr="00910A6D" w:rsidRDefault="003B5042" w:rsidP="00C2193D">
      <w:pPr>
        <w:pStyle w:val="ac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10A6D">
        <w:rPr>
          <w:b/>
          <w:sz w:val="26"/>
          <w:szCs w:val="26"/>
        </w:rPr>
        <w:t xml:space="preserve"> 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06</w:t>
      </w:r>
      <w:r w:rsidR="00BD0BC5" w:rsidRPr="00910A6D">
        <w:rPr>
          <w:rFonts w:ascii="Times New Roman" w:hAnsi="Times New Roman"/>
          <w:b/>
          <w:sz w:val="26"/>
          <w:szCs w:val="26"/>
          <w:lang w:val="ru-RU"/>
        </w:rPr>
        <w:t xml:space="preserve"> декабря </w:t>
      </w:r>
      <w:r w:rsidR="00BD0BC5" w:rsidRPr="00910A6D">
        <w:rPr>
          <w:rFonts w:ascii="Times New Roman" w:hAnsi="Times New Roman"/>
          <w:b/>
          <w:sz w:val="26"/>
          <w:szCs w:val="26"/>
        </w:rPr>
        <w:t xml:space="preserve">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22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года  №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 xml:space="preserve"> 3.8</w:t>
      </w:r>
      <w:r w:rsidR="002E3AFE" w:rsidRPr="00910A6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</w:t>
      </w:r>
      <w:r w:rsidR="004E27F6" w:rsidRPr="00910A6D">
        <w:rPr>
          <w:rFonts w:ascii="Times New Roman" w:hAnsi="Times New Roman"/>
          <w:b/>
          <w:sz w:val="26"/>
          <w:szCs w:val="26"/>
          <w:lang w:val="ru-RU"/>
        </w:rPr>
        <w:t>«</w:t>
      </w:r>
      <w:r w:rsidR="00054172" w:rsidRPr="00910A6D">
        <w:rPr>
          <w:rFonts w:ascii="Times New Roman" w:hAnsi="Times New Roman"/>
          <w:b/>
          <w:sz w:val="26"/>
          <w:szCs w:val="26"/>
        </w:rPr>
        <w:t>О бюджете  Туапсинского городского посе</w:t>
      </w:r>
      <w:r w:rsidR="005F271F" w:rsidRPr="00910A6D">
        <w:rPr>
          <w:rFonts w:ascii="Times New Roman" w:hAnsi="Times New Roman"/>
          <w:b/>
          <w:sz w:val="26"/>
          <w:szCs w:val="26"/>
        </w:rPr>
        <w:t>ления Туапсинского района на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23</w:t>
      </w:r>
      <w:r w:rsidR="00054172" w:rsidRPr="00910A6D">
        <w:rPr>
          <w:rFonts w:ascii="Times New Roman" w:hAnsi="Times New Roman"/>
          <w:b/>
          <w:sz w:val="26"/>
          <w:szCs w:val="26"/>
        </w:rPr>
        <w:t xml:space="preserve"> год</w:t>
      </w:r>
      <w:r w:rsidR="00054172" w:rsidRPr="00910A6D">
        <w:rPr>
          <w:rFonts w:ascii="Times New Roman" w:hAnsi="Times New Roman"/>
          <w:b/>
          <w:sz w:val="26"/>
          <w:szCs w:val="26"/>
          <w:lang w:val="ru-RU"/>
        </w:rPr>
        <w:t xml:space="preserve"> и на плановый период</w:t>
      </w:r>
    </w:p>
    <w:p w14:paraId="230AEFD1" w14:textId="77777777" w:rsidR="0075143F" w:rsidRDefault="00054172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 20</w:t>
      </w:r>
      <w:r w:rsidR="00CB4921" w:rsidRPr="00910A6D">
        <w:rPr>
          <w:b/>
          <w:sz w:val="26"/>
          <w:szCs w:val="26"/>
        </w:rPr>
        <w:t>2</w:t>
      </w:r>
      <w:r w:rsidR="00E25522">
        <w:rPr>
          <w:b/>
          <w:sz w:val="26"/>
          <w:szCs w:val="26"/>
        </w:rPr>
        <w:t>4</w:t>
      </w:r>
      <w:r w:rsidR="00BD0BC5" w:rsidRPr="00910A6D">
        <w:rPr>
          <w:b/>
          <w:sz w:val="26"/>
          <w:szCs w:val="26"/>
        </w:rPr>
        <w:t xml:space="preserve"> </w:t>
      </w:r>
      <w:r w:rsidRPr="00910A6D">
        <w:rPr>
          <w:b/>
          <w:sz w:val="26"/>
          <w:szCs w:val="26"/>
        </w:rPr>
        <w:t>и 202</w:t>
      </w:r>
      <w:r w:rsidR="00E25522">
        <w:rPr>
          <w:b/>
          <w:sz w:val="26"/>
          <w:szCs w:val="26"/>
        </w:rPr>
        <w:t>5</w:t>
      </w:r>
      <w:r w:rsidRPr="00910A6D">
        <w:rPr>
          <w:b/>
          <w:sz w:val="26"/>
          <w:szCs w:val="26"/>
        </w:rPr>
        <w:t xml:space="preserve"> годов</w:t>
      </w:r>
      <w:r w:rsidR="004E27F6" w:rsidRPr="00910A6D">
        <w:rPr>
          <w:b/>
          <w:sz w:val="26"/>
          <w:szCs w:val="26"/>
        </w:rPr>
        <w:t>»</w:t>
      </w:r>
    </w:p>
    <w:p w14:paraId="2F9F75F8" w14:textId="77777777" w:rsidR="00D605F5" w:rsidRDefault="00D605F5" w:rsidP="00C2193D">
      <w:pPr>
        <w:tabs>
          <w:tab w:val="left" w:pos="0"/>
        </w:tabs>
        <w:ind w:right="57" w:firstLine="851"/>
        <w:jc w:val="both"/>
      </w:pPr>
    </w:p>
    <w:p w14:paraId="21A63B48" w14:textId="77777777" w:rsidR="00B6714A" w:rsidRDefault="00B6714A" w:rsidP="00C2193D">
      <w:pPr>
        <w:tabs>
          <w:tab w:val="left" w:pos="0"/>
        </w:tabs>
        <w:ind w:right="57" w:firstLine="851"/>
        <w:jc w:val="both"/>
      </w:pPr>
      <w:bookmarkStart w:id="0" w:name="_GoBack"/>
      <w:bookmarkEnd w:id="0"/>
    </w:p>
    <w:p w14:paraId="55F17C70" w14:textId="77777777" w:rsidR="00C070AC" w:rsidRPr="002E43AF" w:rsidRDefault="00C070AC" w:rsidP="00C2193D">
      <w:pPr>
        <w:tabs>
          <w:tab w:val="left" w:pos="0"/>
        </w:tabs>
        <w:ind w:right="57" w:firstLine="851"/>
        <w:jc w:val="both"/>
      </w:pPr>
      <w:r w:rsidRPr="002E43AF">
        <w:t xml:space="preserve">В соответствии с Федеральным законом от 6 октября 2003 г. № 131-ФЗ </w:t>
      </w:r>
      <w:r w:rsidR="004E27F6" w:rsidRPr="002E43AF">
        <w:t>«</w:t>
      </w:r>
      <w:r w:rsidRPr="002E43AF">
        <w:t>Об общих принципах организации местного самоуправления в Российской Федерации</w:t>
      </w:r>
      <w:r w:rsidR="004E27F6" w:rsidRPr="002E43AF">
        <w:t>»</w:t>
      </w:r>
      <w:r w:rsidRPr="002E43AF">
        <w:t xml:space="preserve">, на основании </w:t>
      </w:r>
      <w:r w:rsidR="004F5853" w:rsidRPr="002E43AF">
        <w:t>У</w:t>
      </w:r>
      <w:r w:rsidRPr="002E43AF">
        <w:t>става</w:t>
      </w:r>
      <w:r w:rsidR="004F5853" w:rsidRPr="002E43AF">
        <w:t xml:space="preserve"> Туапсинского городского поселения</w:t>
      </w:r>
      <w:r w:rsidRPr="002E43AF">
        <w:t xml:space="preserve">, Совет Туапсинского городского поселения Туапсинского района </w:t>
      </w:r>
      <w:r w:rsidR="00DC3372" w:rsidRPr="002E43AF">
        <w:t>РЕШИЛ</w:t>
      </w:r>
      <w:r w:rsidRPr="002E43AF">
        <w:t>:</w:t>
      </w:r>
    </w:p>
    <w:p w14:paraId="7A497D3D" w14:textId="77777777" w:rsidR="009307E5" w:rsidRPr="002E43AF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2E43AF">
        <w:t>1.</w:t>
      </w:r>
      <w:r w:rsidR="004E27F6" w:rsidRPr="002E43AF">
        <w:t xml:space="preserve"> </w:t>
      </w:r>
      <w:r w:rsidR="00C070AC" w:rsidRPr="002E43AF">
        <w:t xml:space="preserve">Внести в решение Совета Туапсинского городского поселения Туапсинского района   от </w:t>
      </w:r>
      <w:r w:rsidR="00166E64" w:rsidRPr="002E43AF">
        <w:t xml:space="preserve"> </w:t>
      </w:r>
      <w:r w:rsidR="00E25522" w:rsidRPr="002E43AF">
        <w:t>06</w:t>
      </w:r>
      <w:r w:rsidR="003B359D" w:rsidRPr="002E43AF">
        <w:t xml:space="preserve"> </w:t>
      </w:r>
      <w:r w:rsidR="00166E64" w:rsidRPr="002E43AF">
        <w:t xml:space="preserve">декабря </w:t>
      </w:r>
      <w:r w:rsidR="005B641E" w:rsidRPr="002E43AF">
        <w:t xml:space="preserve"> </w:t>
      </w:r>
      <w:r w:rsidR="00C070AC" w:rsidRPr="002E43AF">
        <w:t>20</w:t>
      </w:r>
      <w:r w:rsidR="00E25522" w:rsidRPr="002E43AF">
        <w:t>22</w:t>
      </w:r>
      <w:r w:rsidR="00C070AC" w:rsidRPr="002E43AF">
        <w:t xml:space="preserve"> г</w:t>
      </w:r>
      <w:r w:rsidR="005B641E" w:rsidRPr="002E43AF">
        <w:t>ода</w:t>
      </w:r>
      <w:r w:rsidR="00C070AC" w:rsidRPr="002E43AF">
        <w:t xml:space="preserve"> № </w:t>
      </w:r>
      <w:r w:rsidR="00E25522" w:rsidRPr="002E43AF">
        <w:t>3.8</w:t>
      </w:r>
      <w:r w:rsidR="00C070AC" w:rsidRPr="002E43AF">
        <w:t xml:space="preserve"> </w:t>
      </w:r>
      <w:r w:rsidR="004E27F6" w:rsidRPr="002E43AF">
        <w:t>«</w:t>
      </w:r>
      <w:r w:rsidR="00C070AC" w:rsidRPr="002E43AF">
        <w:t>О бюджете Туапсинского городского поселения Туапсинского района  на 20</w:t>
      </w:r>
      <w:r w:rsidR="00E25522" w:rsidRPr="002E43AF">
        <w:t>23</w:t>
      </w:r>
      <w:r w:rsidR="00C070AC" w:rsidRPr="002E43AF">
        <w:t xml:space="preserve"> год</w:t>
      </w:r>
      <w:r w:rsidR="003F5835" w:rsidRPr="002E43AF">
        <w:t xml:space="preserve"> и на плановый период 20</w:t>
      </w:r>
      <w:r w:rsidR="00E25522" w:rsidRPr="002E43AF">
        <w:t>24</w:t>
      </w:r>
      <w:r w:rsidR="003F5835" w:rsidRPr="002E43AF">
        <w:t xml:space="preserve"> и 202</w:t>
      </w:r>
      <w:r w:rsidR="00E25522" w:rsidRPr="002E43AF">
        <w:t>5</w:t>
      </w:r>
      <w:r w:rsidR="003F5835" w:rsidRPr="002E43AF">
        <w:t xml:space="preserve"> годов</w:t>
      </w:r>
      <w:r w:rsidR="004E27F6" w:rsidRPr="002E43AF">
        <w:t>»</w:t>
      </w:r>
      <w:r w:rsidR="00C070AC" w:rsidRPr="002E43AF">
        <w:t xml:space="preserve">  следующие изменения:</w:t>
      </w:r>
    </w:p>
    <w:p w14:paraId="35F5A688" w14:textId="33780168" w:rsidR="00602AF2" w:rsidRPr="00DF2637" w:rsidRDefault="00D66B40" w:rsidP="00D66B40">
      <w:pPr>
        <w:tabs>
          <w:tab w:val="left" w:pos="0"/>
          <w:tab w:val="left" w:pos="709"/>
        </w:tabs>
        <w:ind w:right="57"/>
        <w:jc w:val="both"/>
      </w:pPr>
      <w:r w:rsidRPr="00DF2637">
        <w:t xml:space="preserve">              </w:t>
      </w:r>
      <w:r w:rsidR="00602AF2" w:rsidRPr="00DF2637">
        <w:t xml:space="preserve">1.1 </w:t>
      </w:r>
      <w:r w:rsidR="002D3F35" w:rsidRPr="00DF2637">
        <w:t xml:space="preserve"> </w:t>
      </w:r>
      <w:r w:rsidR="0054165B" w:rsidRPr="00DF2637">
        <w:t>Подпу</w:t>
      </w:r>
      <w:r w:rsidR="00D31B7A" w:rsidRPr="00DF2637">
        <w:t>н</w:t>
      </w:r>
      <w:r w:rsidR="0054165B" w:rsidRPr="00DF2637">
        <w:t>кт</w:t>
      </w:r>
      <w:r w:rsidR="00D31B7A" w:rsidRPr="00DF2637">
        <w:t>ы</w:t>
      </w:r>
      <w:r w:rsidR="0054165B" w:rsidRPr="00DF2637">
        <w:t xml:space="preserve"> 1,2</w:t>
      </w:r>
      <w:r w:rsidR="001C5298" w:rsidRPr="00DF2637">
        <w:t>,4</w:t>
      </w:r>
      <w:r w:rsidR="0054165B" w:rsidRPr="00DF2637">
        <w:t xml:space="preserve"> п</w:t>
      </w:r>
      <w:r w:rsidR="006A6238" w:rsidRPr="00DF2637">
        <w:t>ункт</w:t>
      </w:r>
      <w:r w:rsidR="0054165B" w:rsidRPr="00DF2637">
        <w:t>а</w:t>
      </w:r>
      <w:r w:rsidR="006A6238" w:rsidRPr="00DF2637">
        <w:t xml:space="preserve"> 1 решения изложить в новой редакции</w:t>
      </w:r>
      <w:r w:rsidR="00602AF2" w:rsidRPr="00DF2637">
        <w:t>:</w:t>
      </w:r>
    </w:p>
    <w:p w14:paraId="6D30370C" w14:textId="29539963" w:rsidR="006A6238" w:rsidRPr="00DF2637" w:rsidRDefault="006A6238" w:rsidP="006A6238">
      <w:pPr>
        <w:pStyle w:val="a3"/>
        <w:widowControl w:val="0"/>
        <w:rPr>
          <w:sz w:val="24"/>
          <w:szCs w:val="24"/>
        </w:rPr>
      </w:pPr>
      <w:r w:rsidRPr="00DF2637">
        <w:rPr>
          <w:sz w:val="24"/>
          <w:szCs w:val="24"/>
        </w:rPr>
        <w:t>«</w:t>
      </w:r>
      <w:r w:rsidR="0054165B" w:rsidRPr="00DF2637">
        <w:rPr>
          <w:sz w:val="24"/>
          <w:szCs w:val="24"/>
        </w:rPr>
        <w:t xml:space="preserve"> </w:t>
      </w:r>
      <w:r w:rsidRPr="00DF2637">
        <w:rPr>
          <w:sz w:val="24"/>
          <w:szCs w:val="24"/>
        </w:rPr>
        <w:t xml:space="preserve">1) общий объем доходов в сумме  </w:t>
      </w:r>
      <w:r w:rsidR="00A634FF" w:rsidRPr="00DF2637">
        <w:rPr>
          <w:sz w:val="24"/>
          <w:szCs w:val="24"/>
          <w:lang w:val="ru-RU"/>
        </w:rPr>
        <w:t xml:space="preserve">  </w:t>
      </w:r>
      <w:r w:rsidR="001778BB">
        <w:rPr>
          <w:sz w:val="24"/>
          <w:szCs w:val="24"/>
          <w:lang w:val="ru-RU"/>
        </w:rPr>
        <w:t>2054838,900</w:t>
      </w:r>
      <w:r w:rsidRPr="00DF2637">
        <w:rPr>
          <w:sz w:val="24"/>
          <w:szCs w:val="24"/>
          <w:lang w:val="ru-RU"/>
        </w:rPr>
        <w:t xml:space="preserve"> тыс.</w:t>
      </w:r>
      <w:r w:rsidRPr="00DF2637">
        <w:rPr>
          <w:sz w:val="24"/>
          <w:szCs w:val="24"/>
        </w:rPr>
        <w:t xml:space="preserve"> рублей;</w:t>
      </w:r>
    </w:p>
    <w:p w14:paraId="4B82DA69" w14:textId="429AFC2A" w:rsidR="006A6238" w:rsidRPr="00DF2637" w:rsidRDefault="002D0A8C" w:rsidP="006A6238">
      <w:pPr>
        <w:pStyle w:val="a3"/>
        <w:widowControl w:val="0"/>
        <w:rPr>
          <w:sz w:val="24"/>
          <w:szCs w:val="24"/>
          <w:lang w:val="ru-RU"/>
        </w:rPr>
      </w:pPr>
      <w:r w:rsidRPr="00DF2637">
        <w:rPr>
          <w:sz w:val="24"/>
          <w:szCs w:val="24"/>
          <w:lang w:val="ru-RU"/>
        </w:rPr>
        <w:t xml:space="preserve">   </w:t>
      </w:r>
      <w:r w:rsidR="006A6238" w:rsidRPr="00DF2637">
        <w:rPr>
          <w:sz w:val="24"/>
          <w:szCs w:val="24"/>
        </w:rPr>
        <w:t xml:space="preserve">2) общий объем расходов в сумме </w:t>
      </w:r>
      <w:r w:rsidR="001778BB">
        <w:rPr>
          <w:sz w:val="24"/>
          <w:szCs w:val="24"/>
          <w:lang w:val="ru-RU"/>
        </w:rPr>
        <w:t xml:space="preserve">  2266558,300</w:t>
      </w:r>
      <w:r w:rsidR="006A6238" w:rsidRPr="00DF2637">
        <w:rPr>
          <w:sz w:val="24"/>
          <w:szCs w:val="24"/>
          <w:lang w:val="ru-RU"/>
        </w:rPr>
        <w:t xml:space="preserve"> тыс.</w:t>
      </w:r>
      <w:r w:rsidR="006A6238" w:rsidRPr="00DF2637">
        <w:rPr>
          <w:sz w:val="24"/>
          <w:szCs w:val="24"/>
        </w:rPr>
        <w:t xml:space="preserve"> рублей;</w:t>
      </w:r>
    </w:p>
    <w:p w14:paraId="6CC3F18E" w14:textId="15A38E44" w:rsidR="00232794" w:rsidRDefault="00232794" w:rsidP="00232794">
      <w:pPr>
        <w:widowControl w:val="0"/>
        <w:tabs>
          <w:tab w:val="left" w:pos="0"/>
        </w:tabs>
        <w:ind w:right="57"/>
        <w:jc w:val="both"/>
        <w:rPr>
          <w:lang w:eastAsia="x-none"/>
        </w:rPr>
      </w:pPr>
      <w:r w:rsidRPr="00DF2637">
        <w:t xml:space="preserve">          </w:t>
      </w:r>
      <w:r w:rsidR="00F93846">
        <w:t xml:space="preserve"> </w:t>
      </w:r>
      <w:r w:rsidRPr="00DF2637">
        <w:t xml:space="preserve">  </w:t>
      </w:r>
      <w:r w:rsidR="00B56C29" w:rsidRPr="00DF2637">
        <w:t xml:space="preserve"> 3</w:t>
      </w:r>
      <w:r w:rsidRPr="00DF2637">
        <w:t>)</w:t>
      </w:r>
      <w:r w:rsidRPr="00DF2637">
        <w:rPr>
          <w:color w:val="FF0000"/>
        </w:rPr>
        <w:t xml:space="preserve"> </w:t>
      </w:r>
      <w:r w:rsidRPr="00DF2637">
        <w:t xml:space="preserve"> </w:t>
      </w:r>
      <w:r w:rsidRPr="00DF2637">
        <w:rPr>
          <w:lang w:eastAsia="x-none"/>
        </w:rPr>
        <w:t xml:space="preserve">дефицит местного бюджета в сумме </w:t>
      </w:r>
      <w:r w:rsidR="00663479" w:rsidRPr="00184C6C">
        <w:rPr>
          <w:lang w:eastAsia="x-none"/>
        </w:rPr>
        <w:t>211719,400</w:t>
      </w:r>
      <w:r w:rsidRPr="00184C6C">
        <w:rPr>
          <w:lang w:eastAsia="x-none"/>
        </w:rPr>
        <w:t xml:space="preserve">  </w:t>
      </w:r>
      <w:r w:rsidRPr="00DF2637">
        <w:rPr>
          <w:lang w:eastAsia="x-none"/>
        </w:rPr>
        <w:t>тыс.</w:t>
      </w:r>
      <w:r w:rsidR="005D3E60" w:rsidRPr="00DF2637">
        <w:rPr>
          <w:lang w:eastAsia="x-none"/>
        </w:rPr>
        <w:t xml:space="preserve"> </w:t>
      </w:r>
      <w:r w:rsidRPr="00DF2637">
        <w:rPr>
          <w:lang w:eastAsia="x-none"/>
        </w:rPr>
        <w:t>рублей».</w:t>
      </w:r>
    </w:p>
    <w:p w14:paraId="3F100BD1" w14:textId="0EA2BD31" w:rsidR="00A73693" w:rsidRPr="00F93846" w:rsidRDefault="00A73693" w:rsidP="00A73693">
      <w:pPr>
        <w:tabs>
          <w:tab w:val="left" w:pos="0"/>
          <w:tab w:val="left" w:pos="709"/>
        </w:tabs>
        <w:ind w:right="57"/>
        <w:jc w:val="both"/>
      </w:pPr>
      <w:r w:rsidRPr="00F93846">
        <w:rPr>
          <w:lang w:eastAsia="x-none"/>
        </w:rPr>
        <w:t xml:space="preserve">             1.2 </w:t>
      </w:r>
      <w:r w:rsidRPr="00F93846">
        <w:t xml:space="preserve">  Подпункты 1,2  пункта 2 решения изложить в новой редакции:</w:t>
      </w:r>
    </w:p>
    <w:p w14:paraId="65A231E2" w14:textId="7071FBE2" w:rsidR="00A73693" w:rsidRPr="00A73693" w:rsidRDefault="00A73693" w:rsidP="00A73693">
      <w:pPr>
        <w:pStyle w:val="a3"/>
        <w:widowControl w:val="0"/>
        <w:rPr>
          <w:sz w:val="24"/>
          <w:szCs w:val="24"/>
        </w:rPr>
      </w:pPr>
      <w:r w:rsidRPr="00A73693">
        <w:rPr>
          <w:sz w:val="24"/>
          <w:szCs w:val="24"/>
          <w:lang w:val="ru-RU"/>
        </w:rPr>
        <w:t>«</w:t>
      </w:r>
      <w:r w:rsidRPr="00A73693">
        <w:rPr>
          <w:sz w:val="24"/>
          <w:szCs w:val="24"/>
        </w:rPr>
        <w:t xml:space="preserve">1) общий объем доходов на 2024 год в сумме </w:t>
      </w:r>
      <w:r w:rsidR="00197DEA">
        <w:rPr>
          <w:sz w:val="24"/>
          <w:szCs w:val="24"/>
          <w:lang w:val="ru-RU"/>
        </w:rPr>
        <w:t>1373947,100</w:t>
      </w:r>
      <w:r w:rsidRPr="00A73693">
        <w:rPr>
          <w:sz w:val="24"/>
          <w:szCs w:val="24"/>
        </w:rPr>
        <w:t xml:space="preserve"> тыс. рублей и на 2025 год в сумме  </w:t>
      </w:r>
      <w:r w:rsidR="00427460">
        <w:rPr>
          <w:sz w:val="24"/>
          <w:szCs w:val="24"/>
          <w:lang w:val="ru-RU"/>
        </w:rPr>
        <w:t>1172902,400</w:t>
      </w:r>
      <w:r w:rsidRPr="00A73693">
        <w:rPr>
          <w:sz w:val="24"/>
          <w:szCs w:val="24"/>
        </w:rPr>
        <w:t xml:space="preserve"> тыс. рублей;</w:t>
      </w:r>
    </w:p>
    <w:p w14:paraId="1A608697" w14:textId="3660E039" w:rsidR="00A73693" w:rsidRDefault="00070681" w:rsidP="00A7369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73693" w:rsidRPr="00A73693">
        <w:rPr>
          <w:lang w:val="x-none"/>
        </w:rPr>
        <w:t xml:space="preserve"> </w:t>
      </w:r>
      <w:r w:rsidR="00A73693" w:rsidRPr="00A73693">
        <w:t xml:space="preserve"> 2) общий объем расходов</w:t>
      </w:r>
      <w:r w:rsidR="00101A95">
        <w:t xml:space="preserve"> на 2024 год в сумме 1373947,100</w:t>
      </w:r>
      <w:r w:rsidR="00A73693" w:rsidRPr="00A73693">
        <w:t xml:space="preserve"> тыс. рублей,  в том числе условно утвержденные расходы в сумме 11021,700 тыс. рублей, и н</w:t>
      </w:r>
      <w:r w:rsidR="00427460">
        <w:t>а 2025 год в сумме  1172902,400</w:t>
      </w:r>
      <w:r w:rsidR="00A73693" w:rsidRPr="00A73693">
        <w:t xml:space="preserve"> тыс. рублей, в том числе условно утвержденные расходы в сумме 22018,500 тыс. рублей».</w:t>
      </w:r>
    </w:p>
    <w:p w14:paraId="11947812" w14:textId="5C342CA3" w:rsidR="008133A2" w:rsidRPr="00DF2637" w:rsidRDefault="00551A38" w:rsidP="000871D7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910A6D"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C77919" w:rsidRPr="00DF2637">
        <w:rPr>
          <w:sz w:val="24"/>
          <w:szCs w:val="24"/>
        </w:rPr>
        <w:t>1.</w:t>
      </w:r>
      <w:r w:rsidR="00A73693">
        <w:rPr>
          <w:sz w:val="24"/>
          <w:szCs w:val="24"/>
          <w:lang w:val="ru-RU"/>
        </w:rPr>
        <w:t>3</w:t>
      </w:r>
      <w:r w:rsidR="00601334" w:rsidRPr="00DF2637">
        <w:rPr>
          <w:sz w:val="24"/>
          <w:szCs w:val="24"/>
        </w:rPr>
        <w:t>.</w:t>
      </w:r>
      <w:r w:rsidR="003F1CCF" w:rsidRPr="00DF2637">
        <w:rPr>
          <w:sz w:val="24"/>
          <w:szCs w:val="24"/>
        </w:rPr>
        <w:t xml:space="preserve"> </w:t>
      </w:r>
      <w:r w:rsidR="00C83CB6" w:rsidRPr="00DF2637">
        <w:rPr>
          <w:sz w:val="24"/>
          <w:szCs w:val="24"/>
        </w:rPr>
        <w:t>В п</w:t>
      </w:r>
      <w:r w:rsidR="00C070AC" w:rsidRPr="00DF2637">
        <w:rPr>
          <w:sz w:val="24"/>
          <w:szCs w:val="24"/>
        </w:rPr>
        <w:t xml:space="preserve">риложении </w:t>
      </w:r>
      <w:r w:rsidR="00601334" w:rsidRPr="00DF2637">
        <w:rPr>
          <w:sz w:val="24"/>
          <w:szCs w:val="24"/>
        </w:rPr>
        <w:t>№6</w:t>
      </w:r>
      <w:r w:rsidR="00C070AC" w:rsidRPr="00DF2637">
        <w:rPr>
          <w:sz w:val="24"/>
          <w:szCs w:val="24"/>
        </w:rPr>
        <w:t xml:space="preserve">  </w:t>
      </w:r>
      <w:r w:rsidR="004E27F6" w:rsidRPr="00DF2637">
        <w:rPr>
          <w:sz w:val="24"/>
          <w:szCs w:val="24"/>
        </w:rPr>
        <w:t>«</w:t>
      </w:r>
      <w:r w:rsidR="00743DEA" w:rsidRPr="00DF2637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DF2637">
        <w:rPr>
          <w:sz w:val="24"/>
          <w:szCs w:val="24"/>
        </w:rPr>
        <w:t>2</w:t>
      </w:r>
      <w:r w:rsidR="008871CA" w:rsidRPr="00DF2637">
        <w:rPr>
          <w:sz w:val="24"/>
          <w:szCs w:val="24"/>
          <w:lang w:val="ru-RU"/>
        </w:rPr>
        <w:t>3</w:t>
      </w:r>
      <w:r w:rsidR="00743DEA" w:rsidRPr="00DF2637">
        <w:rPr>
          <w:sz w:val="24"/>
          <w:szCs w:val="24"/>
        </w:rPr>
        <w:t xml:space="preserve"> год</w:t>
      </w:r>
      <w:r w:rsidR="004E27F6" w:rsidRPr="00DF2637">
        <w:rPr>
          <w:sz w:val="24"/>
          <w:szCs w:val="24"/>
        </w:rPr>
        <w:t>»</w:t>
      </w:r>
      <w:r w:rsidR="00C070AC" w:rsidRPr="00DF2637">
        <w:rPr>
          <w:sz w:val="24"/>
          <w:szCs w:val="24"/>
        </w:rPr>
        <w:t>:</w:t>
      </w:r>
      <w:r w:rsidR="00A55D19" w:rsidRPr="00DF2637">
        <w:rPr>
          <w:sz w:val="24"/>
          <w:szCs w:val="24"/>
        </w:rPr>
        <w:t xml:space="preserve">       </w:t>
      </w:r>
    </w:p>
    <w:p w14:paraId="0210A838" w14:textId="675FF8E3" w:rsidR="00821081" w:rsidRPr="00DF2637" w:rsidRDefault="00821081" w:rsidP="00346B27">
      <w:pPr>
        <w:tabs>
          <w:tab w:val="left" w:pos="0"/>
        </w:tabs>
        <w:ind w:right="57"/>
        <w:jc w:val="both"/>
      </w:pPr>
      <w:r w:rsidRPr="00DF2637">
        <w:t xml:space="preserve">           </w:t>
      </w:r>
      <w:r w:rsidR="00941E00" w:rsidRPr="00DF2637">
        <w:t>по строке</w:t>
      </w:r>
      <w:r w:rsidRPr="00DF2637">
        <w:t xml:space="preserve"> «</w:t>
      </w:r>
      <w:r w:rsidR="00402D7D" w:rsidRPr="00DF2637">
        <w:t>Всего расходов» цифры</w:t>
      </w:r>
      <w:r w:rsidR="00A26AEE" w:rsidRPr="00DF2637">
        <w:t xml:space="preserve"> </w:t>
      </w:r>
      <w:r w:rsidR="006E2E04">
        <w:t>2203104,100</w:t>
      </w:r>
      <w:r w:rsidR="002473B7" w:rsidRPr="00DF2637">
        <w:t xml:space="preserve"> заменить ц</w:t>
      </w:r>
      <w:r w:rsidR="00402D7D" w:rsidRPr="00DF2637">
        <w:t xml:space="preserve">ифрами </w:t>
      </w:r>
      <w:r w:rsidR="007C3852">
        <w:t>2266558,300</w:t>
      </w:r>
      <w:r w:rsidR="00941E00" w:rsidRPr="00DF2637">
        <w:t>;</w:t>
      </w:r>
    </w:p>
    <w:p w14:paraId="22CAE087" w14:textId="176DC4B3" w:rsidR="002E63D0" w:rsidRDefault="00255FD2" w:rsidP="002E63D0">
      <w:pPr>
        <w:tabs>
          <w:tab w:val="left" w:pos="0"/>
        </w:tabs>
        <w:ind w:right="57"/>
        <w:jc w:val="both"/>
      </w:pPr>
      <w:r w:rsidRPr="00DF2637">
        <w:t xml:space="preserve">        </w:t>
      </w:r>
      <w:r w:rsidR="002E63D0" w:rsidRPr="00DF2637">
        <w:t xml:space="preserve">  </w:t>
      </w:r>
      <w:r w:rsidRPr="00DF2637">
        <w:t xml:space="preserve">  </w:t>
      </w:r>
      <w:r w:rsidR="00941E00" w:rsidRPr="00DF2637">
        <w:t>п</w:t>
      </w:r>
      <w:r w:rsidRPr="00DF2637">
        <w:t xml:space="preserve">о </w:t>
      </w:r>
      <w:r w:rsidR="00941E00" w:rsidRPr="00DF2637">
        <w:t>разделу 0100</w:t>
      </w:r>
      <w:r w:rsidRPr="00DF2637">
        <w:t xml:space="preserve"> «Общегос</w:t>
      </w:r>
      <w:r w:rsidR="00B75AC0" w:rsidRPr="00DF2637">
        <w:t xml:space="preserve">ударственные вопросы» цифры </w:t>
      </w:r>
      <w:r w:rsidR="0023619C">
        <w:t>91738,500</w:t>
      </w:r>
      <w:r w:rsidR="002E2978" w:rsidRPr="00DF2637">
        <w:t xml:space="preserve"> </w:t>
      </w:r>
      <w:r w:rsidR="00E31E04" w:rsidRPr="00DF2637">
        <w:t xml:space="preserve">заменить цифрами </w:t>
      </w:r>
      <w:r w:rsidR="00CB27DC">
        <w:t>91996,400</w:t>
      </w:r>
      <w:r w:rsidR="00941E00" w:rsidRPr="00DF2637">
        <w:t>;</w:t>
      </w:r>
    </w:p>
    <w:p w14:paraId="3CABC890" w14:textId="70702273" w:rsidR="00FE4F2A" w:rsidRDefault="003E7DB0" w:rsidP="00AE0B0A">
      <w:pPr>
        <w:jc w:val="both"/>
      </w:pPr>
      <w:r w:rsidRPr="003E7DB0">
        <w:t xml:space="preserve">           </w:t>
      </w:r>
      <w:r w:rsidR="00910A6D" w:rsidRPr="00DF2637">
        <w:t xml:space="preserve"> </w:t>
      </w:r>
      <w:r w:rsidR="00941E00" w:rsidRPr="00DF2637">
        <w:t>п</w:t>
      </w:r>
      <w:r w:rsidR="00FE4F2A" w:rsidRPr="00DF2637">
        <w:t>о разделу 0113 «Другие общегосударс</w:t>
      </w:r>
      <w:r w:rsidR="00964D54" w:rsidRPr="00DF2637">
        <w:t xml:space="preserve">твенные вопросы» цифры </w:t>
      </w:r>
      <w:r w:rsidR="007F5C7E">
        <w:t>56754,400</w:t>
      </w:r>
      <w:r w:rsidR="00575457" w:rsidRPr="00DF2637">
        <w:t xml:space="preserve"> </w:t>
      </w:r>
      <w:r w:rsidR="00964D54" w:rsidRPr="00DF2637">
        <w:t xml:space="preserve">заменить цифрами </w:t>
      </w:r>
      <w:r w:rsidR="006569A3">
        <w:t>57012,300</w:t>
      </w:r>
      <w:r w:rsidR="00941E00" w:rsidRPr="00DF2637">
        <w:t>;</w:t>
      </w:r>
    </w:p>
    <w:p w14:paraId="11B7536E" w14:textId="7C37527D" w:rsidR="0023686D" w:rsidRDefault="0023686D" w:rsidP="0023686D">
      <w:pPr>
        <w:jc w:val="both"/>
        <w:rPr>
          <w:bCs/>
        </w:rPr>
      </w:pPr>
      <w:r>
        <w:t xml:space="preserve">            по разделу </w:t>
      </w:r>
      <w:r w:rsidRPr="0023686D">
        <w:t>0300 «</w:t>
      </w:r>
      <w:r w:rsidRPr="0023686D">
        <w:rPr>
          <w:bCs/>
        </w:rPr>
        <w:t>НАЦИОНАЛЬНАЯ БЕЗОПАСНОСТЬ И ПРАВООХРАНИТЕЛЬНАЯ ДЕЯТЕЛЬНОСТЬ» цифры 37380,400 заменить цифрами 38880,400;</w:t>
      </w:r>
    </w:p>
    <w:p w14:paraId="09774B43" w14:textId="26AB20B0" w:rsidR="0023686D" w:rsidRPr="00DF2637" w:rsidRDefault="0023686D" w:rsidP="00AE0B0A">
      <w:pPr>
        <w:jc w:val="both"/>
      </w:pPr>
      <w:r>
        <w:rPr>
          <w:bCs/>
        </w:rPr>
        <w:t xml:space="preserve">            по разделу 0310 </w:t>
      </w:r>
      <w:r w:rsidRPr="0023686D">
        <w:rPr>
          <w:bCs/>
        </w:rPr>
        <w:t>«</w:t>
      </w:r>
      <w:r w:rsidRPr="0023686D">
        <w:t xml:space="preserve">Защита населения и территории  от чрезвычайных ситуаций природного и техногенного характера, пожарная безопасность» </w:t>
      </w:r>
      <w:r>
        <w:t>цифры 31723,800 заменить цифрами 33223,800;</w:t>
      </w:r>
    </w:p>
    <w:p w14:paraId="68728BE6" w14:textId="13134AA3" w:rsidR="00CB1FBE" w:rsidRPr="003260EF" w:rsidRDefault="0033437C" w:rsidP="00CB1FBE">
      <w:pPr>
        <w:jc w:val="both"/>
        <w:rPr>
          <w:bCs/>
        </w:rPr>
      </w:pPr>
      <w:r w:rsidRPr="003260EF">
        <w:t xml:space="preserve">            по разделу 0400 «</w:t>
      </w:r>
      <w:r w:rsidR="00CB1FBE" w:rsidRPr="003260EF">
        <w:rPr>
          <w:bCs/>
        </w:rPr>
        <w:t>НАЦИОНАЛ</w:t>
      </w:r>
      <w:r w:rsidR="000F2374" w:rsidRPr="003260EF">
        <w:rPr>
          <w:bCs/>
        </w:rPr>
        <w:t>ЬНАЯ ЭКОНОМИКА» цифры 117404,400</w:t>
      </w:r>
      <w:r w:rsidR="00CB1FBE" w:rsidRPr="003260EF">
        <w:rPr>
          <w:bCs/>
        </w:rPr>
        <w:t xml:space="preserve"> заменить цифрами 1</w:t>
      </w:r>
      <w:r w:rsidR="002C3343">
        <w:rPr>
          <w:bCs/>
        </w:rPr>
        <w:t>82155,400</w:t>
      </w:r>
      <w:r w:rsidR="00CB1FBE" w:rsidRPr="003260EF">
        <w:rPr>
          <w:bCs/>
        </w:rPr>
        <w:t>;</w:t>
      </w:r>
    </w:p>
    <w:p w14:paraId="1D24F618" w14:textId="0E7D3128" w:rsidR="007B3695" w:rsidRDefault="008145CF" w:rsidP="007B3695">
      <w:pPr>
        <w:jc w:val="both"/>
      </w:pPr>
      <w:r w:rsidRPr="003260EF">
        <w:lastRenderedPageBreak/>
        <w:t xml:space="preserve">         -</w:t>
      </w:r>
      <w:r w:rsidR="007B3695" w:rsidRPr="003260EF">
        <w:t xml:space="preserve"> после строки «</w:t>
      </w:r>
      <w:r w:rsidR="007B3695" w:rsidRPr="003260EF">
        <w:rPr>
          <w:bCs/>
        </w:rPr>
        <w:t>НАЦИОНАЛЬНАЯ ЭКОНОМИКА 0400»</w:t>
      </w:r>
      <w:r w:rsidR="007B3695" w:rsidRPr="003260EF">
        <w:t xml:space="preserve"> дополнить</w:t>
      </w:r>
      <w:r w:rsidR="007B3695" w:rsidRPr="003260EF">
        <w:rPr>
          <w:color w:val="00B050"/>
        </w:rPr>
        <w:t xml:space="preserve"> </w:t>
      </w:r>
      <w:r w:rsidR="007B3695" w:rsidRPr="003260EF">
        <w:t>строками следующего содержания:</w:t>
      </w:r>
    </w:p>
    <w:p w14:paraId="49417330" w14:textId="65E8C811" w:rsidR="00284855" w:rsidRPr="003260EF" w:rsidRDefault="00284855" w:rsidP="00284855">
      <w:pPr>
        <w:jc w:val="both"/>
      </w:pPr>
      <w:r w:rsidRPr="003260EF">
        <w:t xml:space="preserve">« Транспорт           </w:t>
      </w:r>
      <w:r w:rsidR="003260EF">
        <w:t xml:space="preserve">        </w:t>
      </w:r>
      <w:r w:rsidRPr="003260EF">
        <w:t xml:space="preserve">                                                 0408                                   517,200»</w:t>
      </w:r>
      <w:r w:rsidR="00236944" w:rsidRPr="003260EF">
        <w:t>.</w:t>
      </w:r>
    </w:p>
    <w:p w14:paraId="0AB49889" w14:textId="3B5F0BBB" w:rsidR="00284855" w:rsidRPr="00284855" w:rsidRDefault="00284855" w:rsidP="00284855">
      <w:pPr>
        <w:jc w:val="both"/>
      </w:pPr>
      <w:r w:rsidRPr="00284855">
        <w:t xml:space="preserve">            по разделу 0409 «Дорожное хозяйство (дорожные фонды)» цифры 85757,40</w:t>
      </w:r>
      <w:r w:rsidR="002C3343">
        <w:t>0 заменить цифрами 150166,600</w:t>
      </w:r>
      <w:r w:rsidRPr="00284855">
        <w:t>;</w:t>
      </w:r>
    </w:p>
    <w:p w14:paraId="18D15FA5" w14:textId="5BB665BA" w:rsidR="00CB1FBE" w:rsidRPr="00CB1FBE" w:rsidRDefault="00CB1FBE" w:rsidP="00CB1FBE">
      <w:pPr>
        <w:jc w:val="both"/>
      </w:pPr>
      <w:r w:rsidRPr="00CB1FBE">
        <w:rPr>
          <w:bCs/>
        </w:rPr>
        <w:t xml:space="preserve">            по разделу 0412 «</w:t>
      </w:r>
      <w:r w:rsidRPr="00CB1FBE">
        <w:t>Другие вопросы в области национа</w:t>
      </w:r>
      <w:r w:rsidR="00284855">
        <w:t>льной экономики» цифры 29682,000 заменить цифрами 29506,600</w:t>
      </w:r>
      <w:r w:rsidRPr="00CB1FBE">
        <w:t>;</w:t>
      </w:r>
    </w:p>
    <w:p w14:paraId="77552E80" w14:textId="6F12D138" w:rsidR="00686D7B" w:rsidRDefault="00042278" w:rsidP="00686D7B">
      <w:pPr>
        <w:jc w:val="both"/>
        <w:rPr>
          <w:bCs/>
        </w:rPr>
      </w:pPr>
      <w:r w:rsidRPr="00DF2637">
        <w:t xml:space="preserve">    </w:t>
      </w:r>
      <w:r w:rsidR="00C724B7" w:rsidRPr="00DF2637">
        <w:t xml:space="preserve"> </w:t>
      </w:r>
      <w:r w:rsidR="00FC74D2" w:rsidRPr="00DF2637">
        <w:t xml:space="preserve">  </w:t>
      </w:r>
      <w:r w:rsidR="00C724B7" w:rsidRPr="00DF2637">
        <w:t xml:space="preserve">    </w:t>
      </w:r>
      <w:r w:rsidR="00941E00" w:rsidRPr="00DF2637">
        <w:t>п</w:t>
      </w:r>
      <w:r w:rsidR="00C724B7" w:rsidRPr="00DF2637">
        <w:t xml:space="preserve">о разделу </w:t>
      </w:r>
      <w:r w:rsidR="00686D7B" w:rsidRPr="00DF2637">
        <w:t xml:space="preserve">0500 </w:t>
      </w:r>
      <w:r w:rsidR="00C724B7" w:rsidRPr="00DF2637">
        <w:t>«</w:t>
      </w:r>
      <w:r w:rsidR="00686D7B" w:rsidRPr="00DF2637">
        <w:rPr>
          <w:bCs/>
        </w:rPr>
        <w:t>Жилищно-коммунальное хозяйство»</w:t>
      </w:r>
      <w:r w:rsidR="009127FC" w:rsidRPr="00DF2637">
        <w:rPr>
          <w:bCs/>
        </w:rPr>
        <w:t xml:space="preserve"> цифры </w:t>
      </w:r>
      <w:r w:rsidR="000C5D5A">
        <w:rPr>
          <w:bCs/>
        </w:rPr>
        <w:t>1779337,000</w:t>
      </w:r>
      <w:r w:rsidR="004E0210" w:rsidRPr="00DF2637">
        <w:rPr>
          <w:bCs/>
        </w:rPr>
        <w:t xml:space="preserve"> </w:t>
      </w:r>
      <w:r w:rsidR="00DD63DC" w:rsidRPr="00DF2637">
        <w:rPr>
          <w:bCs/>
        </w:rPr>
        <w:t>замен</w:t>
      </w:r>
      <w:r w:rsidR="00402D7D" w:rsidRPr="00DF2637">
        <w:rPr>
          <w:bCs/>
        </w:rPr>
        <w:t>ит</w:t>
      </w:r>
      <w:r w:rsidR="00B31C13" w:rsidRPr="00DF2637">
        <w:rPr>
          <w:bCs/>
        </w:rPr>
        <w:t xml:space="preserve">ь цифрами </w:t>
      </w:r>
      <w:r w:rsidR="006569A3">
        <w:rPr>
          <w:bCs/>
        </w:rPr>
        <w:t>1775848,400</w:t>
      </w:r>
      <w:r w:rsidR="00941E00" w:rsidRPr="00DF2637">
        <w:rPr>
          <w:bCs/>
        </w:rPr>
        <w:t>;</w:t>
      </w:r>
    </w:p>
    <w:p w14:paraId="54EED85C" w14:textId="73562BB8" w:rsidR="00274542" w:rsidRDefault="00274542" w:rsidP="00686D7B">
      <w:pPr>
        <w:jc w:val="both"/>
        <w:rPr>
          <w:bCs/>
        </w:rPr>
      </w:pPr>
      <w:r>
        <w:rPr>
          <w:bCs/>
        </w:rPr>
        <w:t xml:space="preserve">           по разделу 0501 « Жилищное хозяйство» цифры 5220,000 заменить цифрами 5775,800;</w:t>
      </w:r>
    </w:p>
    <w:p w14:paraId="11FA00CE" w14:textId="376B6CD5" w:rsidR="00CC18DF" w:rsidRPr="00CC18DF" w:rsidRDefault="00CC18DF" w:rsidP="00CC18DF">
      <w:pPr>
        <w:jc w:val="both"/>
      </w:pPr>
      <w:r>
        <w:rPr>
          <w:bCs/>
        </w:rPr>
        <w:t xml:space="preserve">           по разделу 0502 </w:t>
      </w:r>
      <w:r w:rsidRPr="00CC18DF">
        <w:rPr>
          <w:bCs/>
        </w:rPr>
        <w:t>«</w:t>
      </w:r>
      <w:r w:rsidRPr="00CC18DF">
        <w:t xml:space="preserve">Коммунальное хозяйство» </w:t>
      </w:r>
      <w:r>
        <w:t>цифры 1586924,</w:t>
      </w:r>
      <w:r w:rsidR="0021562B">
        <w:t>100 заменить цифрами 1583022,800</w:t>
      </w:r>
      <w:r w:rsidR="003E3ACE">
        <w:t>;</w:t>
      </w:r>
      <w:r w:rsidR="00E758B2">
        <w:t xml:space="preserve">       </w:t>
      </w:r>
    </w:p>
    <w:p w14:paraId="4D2F5878" w14:textId="6D00DB6D" w:rsidR="00786188" w:rsidRDefault="003B63CB" w:rsidP="00941E00">
      <w:pPr>
        <w:jc w:val="both"/>
      </w:pPr>
      <w:r w:rsidRPr="00DF2637">
        <w:t xml:space="preserve">      </w:t>
      </w:r>
      <w:r w:rsidR="00982F75" w:rsidRPr="00DF2637">
        <w:t xml:space="preserve"> </w:t>
      </w:r>
      <w:r w:rsidRPr="00DF2637">
        <w:t xml:space="preserve">    </w:t>
      </w:r>
      <w:r w:rsidR="00941E00" w:rsidRPr="00DF2637">
        <w:t>п</w:t>
      </w:r>
      <w:r w:rsidRPr="00DF2637">
        <w:t>о</w:t>
      </w:r>
      <w:r w:rsidR="009A1408" w:rsidRPr="00DF2637">
        <w:t xml:space="preserve"> </w:t>
      </w:r>
      <w:r w:rsidR="00786188" w:rsidRPr="00DF2637">
        <w:t xml:space="preserve">разделу 0503 «Благоустройство» </w:t>
      </w:r>
      <w:r w:rsidR="00D126F9" w:rsidRPr="00DF2637">
        <w:t xml:space="preserve">цифры </w:t>
      </w:r>
      <w:r w:rsidR="00894CCE">
        <w:t>103967,900</w:t>
      </w:r>
      <w:r w:rsidR="00302E9B" w:rsidRPr="00DF2637">
        <w:t xml:space="preserve"> заме</w:t>
      </w:r>
      <w:r w:rsidR="004D7791" w:rsidRPr="00DF2637">
        <w:t>нить цифрами</w:t>
      </w:r>
      <w:r w:rsidR="0006599E" w:rsidRPr="00DF2637">
        <w:t xml:space="preserve"> </w:t>
      </w:r>
      <w:r w:rsidR="00274542">
        <w:t>103824,800</w:t>
      </w:r>
      <w:r w:rsidR="00910A6D" w:rsidRPr="00DF2637">
        <w:t>;</w:t>
      </w:r>
    </w:p>
    <w:p w14:paraId="0D42325B" w14:textId="540B326A" w:rsidR="00386A16" w:rsidRDefault="00386A16" w:rsidP="00386A16">
      <w:pPr>
        <w:jc w:val="both"/>
        <w:rPr>
          <w:bCs/>
        </w:rPr>
      </w:pPr>
      <w:r w:rsidRPr="00386A16">
        <w:t xml:space="preserve">           по разделу 0700 «</w:t>
      </w:r>
      <w:r w:rsidRPr="00386A16">
        <w:rPr>
          <w:bCs/>
        </w:rPr>
        <w:t>ОБРАЗОВАНИЕ» цифры 12589,200 заменить цифрами 13589,200;</w:t>
      </w:r>
    </w:p>
    <w:p w14:paraId="027892D4" w14:textId="77777777" w:rsidR="00386A16" w:rsidRPr="00386A16" w:rsidRDefault="00386A16" w:rsidP="00386A16">
      <w:pPr>
        <w:jc w:val="both"/>
        <w:rPr>
          <w:bCs/>
        </w:rPr>
      </w:pPr>
      <w:r w:rsidRPr="00386A16">
        <w:rPr>
          <w:bCs/>
        </w:rPr>
        <w:t xml:space="preserve">           по разделу 0707 «</w:t>
      </w:r>
      <w:r w:rsidRPr="00386A16">
        <w:t xml:space="preserve">Молодежная политика» цифры </w:t>
      </w:r>
      <w:r w:rsidRPr="00386A16">
        <w:rPr>
          <w:bCs/>
        </w:rPr>
        <w:t>12589,200 заменить цифрами 13589,200;</w:t>
      </w:r>
    </w:p>
    <w:p w14:paraId="77DF7B77" w14:textId="578CE978" w:rsidR="003D6A77" w:rsidRDefault="003D6A77" w:rsidP="003D6A77">
      <w:pPr>
        <w:jc w:val="both"/>
        <w:rPr>
          <w:bCs/>
        </w:rPr>
      </w:pPr>
      <w:r w:rsidRPr="003D6A77">
        <w:t xml:space="preserve">            по разделу </w:t>
      </w:r>
      <w:r w:rsidR="004D310B" w:rsidRPr="00AE0B0A">
        <w:t xml:space="preserve">0800 </w:t>
      </w:r>
      <w:r w:rsidRPr="00AE0B0A">
        <w:t>«</w:t>
      </w:r>
      <w:r w:rsidRPr="00AE0B0A">
        <w:rPr>
          <w:bCs/>
        </w:rPr>
        <w:t>КУЛЬТУРА, КИНЕМАТОГРАФИЯ»</w:t>
      </w:r>
      <w:r w:rsidRPr="003D6A77">
        <w:rPr>
          <w:bCs/>
        </w:rPr>
        <w:t xml:space="preserve"> цифры 145810,800 заменить цифрами 146344,700;</w:t>
      </w:r>
    </w:p>
    <w:p w14:paraId="7840DE30" w14:textId="1BC14506" w:rsidR="003D6A77" w:rsidRDefault="003D6A77" w:rsidP="003D6A77">
      <w:pPr>
        <w:jc w:val="both"/>
      </w:pPr>
      <w:r>
        <w:rPr>
          <w:bCs/>
        </w:rPr>
        <w:t xml:space="preserve">             </w:t>
      </w:r>
      <w:r w:rsidRPr="003D6A77">
        <w:rPr>
          <w:bCs/>
        </w:rPr>
        <w:t>по разделу 0801 «</w:t>
      </w:r>
      <w:r w:rsidRPr="003D6A77">
        <w:t>Культура» цифры 119827,700 заменить цифрами 120361,600;</w:t>
      </w:r>
    </w:p>
    <w:p w14:paraId="3C0627F6" w14:textId="696519AB" w:rsidR="004D310B" w:rsidRDefault="004D310B" w:rsidP="004D310B">
      <w:pPr>
        <w:jc w:val="both"/>
        <w:rPr>
          <w:bCs/>
        </w:rPr>
      </w:pPr>
      <w:r>
        <w:t xml:space="preserve">             по разделу 1000 </w:t>
      </w:r>
      <w:r w:rsidRPr="004D310B">
        <w:t>«</w:t>
      </w:r>
      <w:r w:rsidRPr="004D310B">
        <w:rPr>
          <w:bCs/>
          <w:sz w:val="18"/>
          <w:szCs w:val="18"/>
        </w:rPr>
        <w:t>СОЦИАЛЬНАЯ ПОЛИТИКА»</w:t>
      </w:r>
      <w:r>
        <w:rPr>
          <w:b/>
          <w:bCs/>
          <w:sz w:val="18"/>
          <w:szCs w:val="18"/>
        </w:rPr>
        <w:t xml:space="preserve"> </w:t>
      </w:r>
      <w:r w:rsidRPr="004D310B">
        <w:rPr>
          <w:bCs/>
        </w:rPr>
        <w:t>цифры 16980,000 заменить цифрами 17380,000;</w:t>
      </w:r>
    </w:p>
    <w:p w14:paraId="3A31AB0A" w14:textId="741AFB9E" w:rsidR="004D310B" w:rsidRDefault="004D310B" w:rsidP="003D6A77">
      <w:pPr>
        <w:jc w:val="both"/>
        <w:rPr>
          <w:bCs/>
        </w:rPr>
      </w:pPr>
      <w:r>
        <w:rPr>
          <w:bCs/>
        </w:rPr>
        <w:t xml:space="preserve">              по разделу 1004 « Социальное обеспечение населения» цифры 587</w:t>
      </w:r>
      <w:r w:rsidR="008D2812">
        <w:rPr>
          <w:bCs/>
        </w:rPr>
        <w:t>6,800 заменить цифрами 6276,800</w:t>
      </w:r>
      <w:r w:rsidR="008D2812" w:rsidRPr="008D2812">
        <w:rPr>
          <w:bCs/>
        </w:rPr>
        <w:t>.</w:t>
      </w:r>
    </w:p>
    <w:p w14:paraId="270C5A20" w14:textId="1357E3A6" w:rsidR="00A87412" w:rsidRPr="00DF2637" w:rsidRDefault="00A87412" w:rsidP="00A87412">
      <w:pPr>
        <w:jc w:val="both"/>
      </w:pPr>
      <w:r w:rsidRPr="00DF2637">
        <w:t xml:space="preserve">             </w:t>
      </w:r>
      <w:r w:rsidR="00A73693">
        <w:t>1.4</w:t>
      </w:r>
      <w:r w:rsidRPr="00DF2637">
        <w:t>. В приложении 7 «Распределение бюджетных ассигнований бюджета  Туапсинского городского поселения по разделам и подразделам  классификации расходов бюджетов на 2024 и 2025 годы»</w:t>
      </w:r>
      <w:proofErr w:type="gramStart"/>
      <w:r w:rsidRPr="00DF2637">
        <w:t xml:space="preserve"> :</w:t>
      </w:r>
      <w:proofErr w:type="gramEnd"/>
    </w:p>
    <w:p w14:paraId="17A263B2" w14:textId="5963013F" w:rsidR="00A87412" w:rsidRDefault="00A87412" w:rsidP="00A87412">
      <w:pPr>
        <w:jc w:val="both"/>
        <w:rPr>
          <w:bCs/>
        </w:rPr>
      </w:pPr>
      <w:r w:rsidRPr="00DF2637">
        <w:t xml:space="preserve">     </w:t>
      </w:r>
      <w:r w:rsidR="008145CF">
        <w:t xml:space="preserve">  </w:t>
      </w:r>
      <w:r w:rsidRPr="00DF2637">
        <w:t xml:space="preserve">   - в строке «</w:t>
      </w:r>
      <w:r w:rsidRPr="00DF2637">
        <w:rPr>
          <w:bCs/>
        </w:rPr>
        <w:t>Всего расходо</w:t>
      </w:r>
      <w:r w:rsidR="00E908C1">
        <w:rPr>
          <w:bCs/>
        </w:rPr>
        <w:t>в » на 2024 год цифры 1378017,800</w:t>
      </w:r>
      <w:r w:rsidRPr="00DF2637">
        <w:rPr>
          <w:bCs/>
        </w:rPr>
        <w:t xml:space="preserve"> заменить цифрами </w:t>
      </w:r>
      <w:r w:rsidR="009240A1">
        <w:rPr>
          <w:bCs/>
        </w:rPr>
        <w:t>1373947,100</w:t>
      </w:r>
      <w:r w:rsidR="00EA16CA">
        <w:rPr>
          <w:bCs/>
        </w:rPr>
        <w:t>;</w:t>
      </w:r>
    </w:p>
    <w:p w14:paraId="287C71C7" w14:textId="4633BCEE" w:rsidR="00623ABE" w:rsidRDefault="00623ABE" w:rsidP="00623ABE">
      <w:pPr>
        <w:jc w:val="both"/>
        <w:rPr>
          <w:bCs/>
        </w:rPr>
      </w:pPr>
      <w:r>
        <w:rPr>
          <w:bCs/>
        </w:rPr>
        <w:t xml:space="preserve">     </w:t>
      </w:r>
      <w:r w:rsidR="008145CF">
        <w:rPr>
          <w:bCs/>
        </w:rPr>
        <w:t xml:space="preserve">   </w:t>
      </w:r>
      <w:r>
        <w:rPr>
          <w:bCs/>
        </w:rPr>
        <w:t xml:space="preserve">   - в строке </w:t>
      </w:r>
      <w:r w:rsidRPr="00623ABE">
        <w:rPr>
          <w:bCs/>
        </w:rPr>
        <w:t>«</w:t>
      </w:r>
      <w:r w:rsidRPr="00623ABE">
        <w:rPr>
          <w:bCs/>
          <w:sz w:val="18"/>
          <w:szCs w:val="18"/>
        </w:rPr>
        <w:t>НАЦИОНАЛЬНАЯ ЭКОНОМИКА</w:t>
      </w:r>
      <w:r w:rsidR="00A27F9A">
        <w:rPr>
          <w:bCs/>
        </w:rPr>
        <w:t xml:space="preserve">» на 2024 год цифры 71458,900 </w:t>
      </w:r>
      <w:r w:rsidRPr="00623ABE">
        <w:rPr>
          <w:bCs/>
        </w:rPr>
        <w:t xml:space="preserve"> заменить цифрами 67174,000;</w:t>
      </w:r>
    </w:p>
    <w:p w14:paraId="57E441F3" w14:textId="49E3D7A5" w:rsidR="00623ABE" w:rsidRDefault="00623ABE" w:rsidP="00623ABE">
      <w:pPr>
        <w:jc w:val="both"/>
      </w:pPr>
      <w:r w:rsidRPr="00623ABE">
        <w:rPr>
          <w:bCs/>
        </w:rPr>
        <w:t xml:space="preserve">    </w:t>
      </w:r>
      <w:r w:rsidR="008145CF">
        <w:rPr>
          <w:bCs/>
        </w:rPr>
        <w:t xml:space="preserve">    </w:t>
      </w:r>
      <w:r w:rsidRPr="00623ABE">
        <w:rPr>
          <w:bCs/>
        </w:rPr>
        <w:t xml:space="preserve">   - в строке «</w:t>
      </w:r>
      <w:r w:rsidRPr="00623ABE">
        <w:t>Водное хозя</w:t>
      </w:r>
      <w:r w:rsidR="00A27F9A">
        <w:t>йство» на 2024 год цифры 14034,900</w:t>
      </w:r>
      <w:r w:rsidRPr="00623ABE">
        <w:t xml:space="preserve"> заменить цифрами 9750,000;</w:t>
      </w:r>
    </w:p>
    <w:p w14:paraId="0A114F15" w14:textId="732222D4" w:rsidR="009240A1" w:rsidRDefault="009240A1" w:rsidP="009240A1">
      <w:pPr>
        <w:jc w:val="both"/>
        <w:rPr>
          <w:bCs/>
        </w:rPr>
      </w:pPr>
      <w:r w:rsidRPr="009240A1">
        <w:t xml:space="preserve">       - в строке «</w:t>
      </w:r>
      <w:r w:rsidRPr="009240A1">
        <w:rPr>
          <w:bCs/>
        </w:rPr>
        <w:t>ЖИЛИЩНО-КОММУНАЛЬНОЕ ХОЗЯЙСТ</w:t>
      </w:r>
      <w:r w:rsidR="00EA16CA">
        <w:rPr>
          <w:bCs/>
        </w:rPr>
        <w:t xml:space="preserve">ВО» на 2024 год цифры 1022273,100 </w:t>
      </w:r>
      <w:r w:rsidR="00D605F5">
        <w:rPr>
          <w:bCs/>
        </w:rPr>
        <w:t xml:space="preserve"> заменить цифрами 1022487,300.</w:t>
      </w:r>
    </w:p>
    <w:p w14:paraId="34A531CD" w14:textId="3EAC9263" w:rsidR="009240A1" w:rsidRDefault="009240A1" w:rsidP="009240A1">
      <w:pPr>
        <w:jc w:val="both"/>
      </w:pPr>
      <w:r w:rsidRPr="009240A1">
        <w:rPr>
          <w:bCs/>
        </w:rPr>
        <w:t xml:space="preserve">      </w:t>
      </w:r>
      <w:r w:rsidR="008145CF">
        <w:rPr>
          <w:bCs/>
        </w:rPr>
        <w:t xml:space="preserve"> </w:t>
      </w:r>
      <w:r w:rsidRPr="009240A1">
        <w:rPr>
          <w:bCs/>
        </w:rPr>
        <w:t xml:space="preserve">  - в строке «</w:t>
      </w:r>
      <w:r w:rsidRPr="009240A1">
        <w:t>Благоустройство» на 2024 год цифры 19132</w:t>
      </w:r>
      <w:r w:rsidR="008D2812">
        <w:t>,800 заменить цифрами 19347,000</w:t>
      </w:r>
      <w:r w:rsidR="008D2812" w:rsidRPr="008D2812">
        <w:t>.</w:t>
      </w:r>
    </w:p>
    <w:p w14:paraId="4CC1CB39" w14:textId="7BC2863F" w:rsidR="0058779C" w:rsidRPr="00DF2637" w:rsidRDefault="00F76CBD" w:rsidP="008945D1">
      <w:pPr>
        <w:jc w:val="both"/>
        <w:rPr>
          <w:b/>
          <w:bCs/>
        </w:rPr>
      </w:pPr>
      <w:r w:rsidRPr="00DF2637">
        <w:rPr>
          <w:bCs/>
        </w:rPr>
        <w:t xml:space="preserve">         </w:t>
      </w:r>
      <w:r w:rsidR="005F18AC" w:rsidRPr="00DF2637">
        <w:rPr>
          <w:bCs/>
        </w:rPr>
        <w:t xml:space="preserve">    </w:t>
      </w:r>
      <w:r w:rsidR="00F36B8D" w:rsidRPr="00DF2637">
        <w:rPr>
          <w:bCs/>
        </w:rPr>
        <w:t>1.</w:t>
      </w:r>
      <w:r w:rsidR="00A73693">
        <w:rPr>
          <w:bCs/>
        </w:rPr>
        <w:t>5</w:t>
      </w:r>
      <w:r w:rsidR="00B356E9" w:rsidRPr="00DF2637">
        <w:rPr>
          <w:bCs/>
        </w:rPr>
        <w:t>.</w:t>
      </w:r>
      <w:r w:rsidR="00C16B53" w:rsidRPr="00DF2637">
        <w:rPr>
          <w:bCs/>
        </w:rPr>
        <w:t xml:space="preserve"> В приложении 8</w:t>
      </w:r>
      <w:r w:rsidR="00F36B8D" w:rsidRPr="00DF2637">
        <w:rPr>
          <w:bCs/>
        </w:rPr>
        <w:t xml:space="preserve"> </w:t>
      </w:r>
      <w:r w:rsidR="00F36B8D" w:rsidRPr="00DF2637">
        <w:t>«</w:t>
      </w:r>
      <w:r w:rsidR="00F36B8D" w:rsidRPr="00DF263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DF2637">
        <w:rPr>
          <w:bCs/>
        </w:rPr>
        <w:t>видов расходов классификации ра</w:t>
      </w:r>
      <w:r w:rsidR="006E4106" w:rsidRPr="00DF2637">
        <w:rPr>
          <w:bCs/>
        </w:rPr>
        <w:t>сходов бюджетов</w:t>
      </w:r>
      <w:proofErr w:type="gramEnd"/>
      <w:r w:rsidR="006E4106" w:rsidRPr="00DF2637">
        <w:rPr>
          <w:bCs/>
        </w:rPr>
        <w:t xml:space="preserve"> на 2023</w:t>
      </w:r>
      <w:r w:rsidR="00F36B8D" w:rsidRPr="00DF2637">
        <w:rPr>
          <w:bCs/>
        </w:rPr>
        <w:t xml:space="preserve"> год»</w:t>
      </w:r>
      <w:r w:rsidR="00F36B8D" w:rsidRPr="00DF2637">
        <w:rPr>
          <w:b/>
          <w:bCs/>
        </w:rPr>
        <w:t>:</w:t>
      </w:r>
    </w:p>
    <w:p w14:paraId="143424B3" w14:textId="2A556DC8" w:rsidR="00884C33" w:rsidRDefault="00C51BB9" w:rsidP="00505F7C">
      <w:pPr>
        <w:tabs>
          <w:tab w:val="left" w:pos="567"/>
        </w:tabs>
        <w:jc w:val="both"/>
        <w:rPr>
          <w:bCs/>
        </w:rPr>
      </w:pPr>
      <w:r w:rsidRPr="00DF2637">
        <w:rPr>
          <w:b/>
          <w:bCs/>
        </w:rPr>
        <w:t xml:space="preserve">      </w:t>
      </w:r>
      <w:r w:rsidR="00546EBD" w:rsidRPr="00DF2637">
        <w:rPr>
          <w:b/>
          <w:bCs/>
        </w:rPr>
        <w:t xml:space="preserve"> </w:t>
      </w:r>
      <w:r w:rsidR="00192B65" w:rsidRPr="00DF2637">
        <w:rPr>
          <w:b/>
          <w:bCs/>
        </w:rPr>
        <w:t xml:space="preserve"> </w:t>
      </w:r>
      <w:r w:rsidR="00546EBD" w:rsidRPr="00DF2637">
        <w:rPr>
          <w:b/>
          <w:bCs/>
        </w:rPr>
        <w:t xml:space="preserve">  </w:t>
      </w:r>
      <w:r w:rsidR="00F7664A" w:rsidRPr="00DF2637">
        <w:rPr>
          <w:b/>
          <w:bCs/>
        </w:rPr>
        <w:t xml:space="preserve">- </w:t>
      </w:r>
      <w:r w:rsidR="00546EBD" w:rsidRPr="00DF2637">
        <w:rPr>
          <w:b/>
          <w:bCs/>
        </w:rPr>
        <w:t xml:space="preserve"> </w:t>
      </w:r>
      <w:r w:rsidR="009F28CA" w:rsidRPr="00DF2637">
        <w:rPr>
          <w:bCs/>
        </w:rPr>
        <w:t>в</w:t>
      </w:r>
      <w:r w:rsidR="00884C33" w:rsidRPr="00DF2637">
        <w:rPr>
          <w:bCs/>
        </w:rPr>
        <w:t xml:space="preserve"> </w:t>
      </w:r>
      <w:r w:rsidR="007D5C5E" w:rsidRPr="00DF2637">
        <w:rPr>
          <w:bCs/>
        </w:rPr>
        <w:t>строке</w:t>
      </w:r>
      <w:r w:rsidR="00884C33" w:rsidRPr="00DF2637">
        <w:rPr>
          <w:bCs/>
        </w:rPr>
        <w:t xml:space="preserve"> «</w:t>
      </w:r>
      <w:r w:rsidR="00F43863" w:rsidRPr="00DF2637">
        <w:rPr>
          <w:bCs/>
        </w:rPr>
        <w:t xml:space="preserve">Всего расходов </w:t>
      </w:r>
      <w:r w:rsidR="005C5D36" w:rsidRPr="00DF2637">
        <w:rPr>
          <w:bCs/>
        </w:rPr>
        <w:t xml:space="preserve">» цифры </w:t>
      </w:r>
      <w:r w:rsidR="003715D4">
        <w:rPr>
          <w:bCs/>
        </w:rPr>
        <w:t>2203104,100</w:t>
      </w:r>
      <w:r w:rsidR="00884C33" w:rsidRPr="00DF2637">
        <w:rPr>
          <w:bCs/>
        </w:rPr>
        <w:t xml:space="preserve"> заме</w:t>
      </w:r>
      <w:r w:rsidR="00E140B2" w:rsidRPr="00DF2637">
        <w:rPr>
          <w:bCs/>
        </w:rPr>
        <w:t xml:space="preserve">нить цифрами </w:t>
      </w:r>
      <w:r w:rsidR="001D3CE7">
        <w:rPr>
          <w:bCs/>
        </w:rPr>
        <w:t>2266558,300</w:t>
      </w:r>
    </w:p>
    <w:p w14:paraId="27F9DE16" w14:textId="58F08023" w:rsidR="003715D4" w:rsidRDefault="003715D4" w:rsidP="003715D4">
      <w:pPr>
        <w:jc w:val="both"/>
        <w:rPr>
          <w:bCs/>
        </w:rPr>
      </w:pPr>
      <w:r w:rsidRPr="006259B1">
        <w:rPr>
          <w:bCs/>
        </w:rPr>
        <w:t xml:space="preserve">          - в строке «Муниципальная программа "Молодежь города Туапсе" цифры 12509,200 заменить цифрами 13509,200</w:t>
      </w:r>
      <w:r w:rsidR="006259B1" w:rsidRPr="006259B1">
        <w:rPr>
          <w:bCs/>
        </w:rPr>
        <w:t>;</w:t>
      </w:r>
    </w:p>
    <w:p w14:paraId="2CD8675B" w14:textId="43F63586" w:rsidR="00642B75" w:rsidRDefault="00642B75" w:rsidP="00642B75">
      <w:pPr>
        <w:jc w:val="both"/>
      </w:pPr>
      <w:r w:rsidRPr="00642B75">
        <w:rPr>
          <w:bCs/>
        </w:rPr>
        <w:t xml:space="preserve">          - в строке «</w:t>
      </w:r>
      <w:r w:rsidRPr="00642B75">
        <w:t>Создание условий для гражданского становления молодого поколения, физического, духовного и патриотического воспитания молодежи» цифры 2037,700 заменить цифрами 3037,700;</w:t>
      </w:r>
    </w:p>
    <w:p w14:paraId="380CA426" w14:textId="1F89CF1E" w:rsidR="00BD371B" w:rsidRDefault="00642B75" w:rsidP="00D17351">
      <w:pPr>
        <w:jc w:val="both"/>
      </w:pPr>
      <w:r w:rsidRPr="00D17351">
        <w:t xml:space="preserve">          </w:t>
      </w:r>
      <w:r w:rsidR="00BD371B">
        <w:t>- в строке</w:t>
      </w:r>
      <w:r w:rsidRPr="00D17351">
        <w:t xml:space="preserve"> «</w:t>
      </w:r>
      <w:r w:rsidR="00D17351" w:rsidRPr="00D17351">
        <w:t xml:space="preserve">Организация работы спортивно </w:t>
      </w:r>
      <w:proofErr w:type="gramStart"/>
      <w:r w:rsidR="00D17351" w:rsidRPr="00D17351">
        <w:t>-и</w:t>
      </w:r>
      <w:proofErr w:type="gramEnd"/>
      <w:r w:rsidR="00D17351" w:rsidRPr="00D17351">
        <w:t>гровых площадок по месту жительства и временной трудовой за</w:t>
      </w:r>
      <w:r w:rsidR="00BD371B">
        <w:t xml:space="preserve">нятости подростков и молодежи» цифры </w:t>
      </w:r>
      <w:r w:rsidR="00BD371B" w:rsidRPr="00D17351">
        <w:t>1441,200 заменить цифрами 2441,200;</w:t>
      </w:r>
    </w:p>
    <w:p w14:paraId="3970BBA1" w14:textId="3D7A8421" w:rsidR="00D17351" w:rsidRDefault="00BD371B" w:rsidP="00D17351">
      <w:pPr>
        <w:jc w:val="both"/>
      </w:pPr>
      <w:r>
        <w:t xml:space="preserve">          - в строке </w:t>
      </w:r>
      <w:r w:rsidR="00D17351" w:rsidRPr="00D17351"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14</w:t>
      </w:r>
      <w:r w:rsidR="007030FE">
        <w:t>41,200 заменить цифрами 2208,800</w:t>
      </w:r>
      <w:r w:rsidR="00D17351" w:rsidRPr="00D17351">
        <w:t>;</w:t>
      </w:r>
    </w:p>
    <w:p w14:paraId="2E10C2C2" w14:textId="0DD2CABA" w:rsidR="002E4FE6" w:rsidRDefault="002E4FE6" w:rsidP="002E4FE6">
      <w:pPr>
        <w:jc w:val="both"/>
        <w:rPr>
          <w:sz w:val="28"/>
          <w:szCs w:val="28"/>
        </w:rPr>
      </w:pPr>
      <w:r>
        <w:t xml:space="preserve">        </w:t>
      </w:r>
      <w:r w:rsidRPr="00190C61">
        <w:rPr>
          <w:bCs/>
        </w:rPr>
        <w:t xml:space="preserve">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>
        <w:t xml:space="preserve"> </w:t>
      </w:r>
      <w:r w:rsidRPr="00F94B0F">
        <w:t>«</w:t>
      </w:r>
      <w:r w:rsidRPr="00D17351"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</w:r>
      <w:r w:rsidRPr="00D17351">
        <w:lastRenderedPageBreak/>
        <w:t>органами управления государс</w:t>
      </w:r>
      <w:r>
        <w:t>твенными внебюджетными фондами  0100121510100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36950A40" w14:textId="77777777" w:rsidR="0098412D" w:rsidRDefault="0098412D" w:rsidP="0098412D">
      <w:pPr>
        <w:jc w:val="both"/>
      </w:pPr>
      <w:r w:rsidRPr="0098412D">
        <w:t xml:space="preserve">«Закупка товаров, работ и услуг для обеспечения </w:t>
      </w:r>
    </w:p>
    <w:p w14:paraId="0ABF7220" w14:textId="12B67FE8" w:rsidR="0098412D" w:rsidRPr="0098412D" w:rsidRDefault="0098412D" w:rsidP="0098412D">
      <w:pPr>
        <w:jc w:val="both"/>
      </w:pPr>
      <w:r w:rsidRPr="0098412D">
        <w:t>государственных (муниципальных) нужд</w:t>
      </w:r>
      <w:r>
        <w:t xml:space="preserve">            01001215101200                             232,400».</w:t>
      </w:r>
    </w:p>
    <w:p w14:paraId="2CA81E1B" w14:textId="0805E0E0" w:rsidR="00D17351" w:rsidRDefault="00D17351" w:rsidP="00D17351">
      <w:pPr>
        <w:jc w:val="both"/>
        <w:rPr>
          <w:bCs/>
        </w:rPr>
      </w:pPr>
      <w:r w:rsidRPr="00D17351">
        <w:rPr>
          <w:sz w:val="28"/>
          <w:szCs w:val="28"/>
        </w:rPr>
        <w:t xml:space="preserve">         </w:t>
      </w:r>
      <w:r w:rsidRPr="00D17351">
        <w:t>- в строке «</w:t>
      </w:r>
      <w:r w:rsidRPr="00D17351">
        <w:rPr>
          <w:bCs/>
        </w:rPr>
        <w:t>Муниципальная программа "Развитие культуры, искусства и кинематографии города Туапсе" цифры 145708,000 заменить цифрами 146241,900;</w:t>
      </w:r>
    </w:p>
    <w:p w14:paraId="1A3A8A2E" w14:textId="5A1AC6B5" w:rsidR="00D1272A" w:rsidRDefault="00D17351" w:rsidP="00D1272A">
      <w:pPr>
        <w:jc w:val="both"/>
      </w:pPr>
      <w:r w:rsidRPr="00D1272A">
        <w:rPr>
          <w:bCs/>
        </w:rPr>
        <w:t xml:space="preserve">         - в строках «</w:t>
      </w:r>
      <w:r w:rsidR="00D1272A" w:rsidRPr="00D1272A">
        <w:t>Культура города Туапсе», «Развитие культуры города Туапсе» цифры 6854,500 заменить цифрами 7054,500;</w:t>
      </w:r>
    </w:p>
    <w:p w14:paraId="4DCEB3D1" w14:textId="6AB7F51E" w:rsidR="00D1272A" w:rsidRPr="00D1272A" w:rsidRDefault="008145CF" w:rsidP="00D1272A">
      <w:pPr>
        <w:jc w:val="both"/>
      </w:pPr>
      <w:r>
        <w:t xml:space="preserve">       </w:t>
      </w:r>
      <w:r w:rsidR="00D1272A" w:rsidRPr="00D1272A">
        <w:t>- в строках «Реализация мероприятий в области культуры», «Закупка товаров, работ и услуг для обеспечения государственных (муниципальных) нужд» цифры 5454,500 заменить цифрами 5654,500;</w:t>
      </w:r>
      <w:r w:rsidR="0047471F" w:rsidRPr="0047471F">
        <w:rPr>
          <w:sz w:val="18"/>
          <w:szCs w:val="18"/>
        </w:rPr>
        <w:t xml:space="preserve"> </w:t>
      </w:r>
    </w:p>
    <w:p w14:paraId="10D4CA3B" w14:textId="2E437EE7" w:rsidR="0047471F" w:rsidRDefault="008145CF" w:rsidP="0047471F">
      <w:pPr>
        <w:jc w:val="both"/>
      </w:pPr>
      <w:r>
        <w:t xml:space="preserve">     </w:t>
      </w:r>
      <w:r w:rsidR="00DD01DF" w:rsidRPr="0047471F">
        <w:t xml:space="preserve">- </w:t>
      </w:r>
      <w:r w:rsidR="0047471F" w:rsidRPr="0047471F">
        <w:t>в строке «Совершенствование деятельности муниципальных учреждений отрасли "Культура, искусство и кинематография города Туапсе" цифры 137058,600 заменить цифрами 137392,500;</w:t>
      </w:r>
    </w:p>
    <w:p w14:paraId="6B3CD560" w14:textId="6E68392F" w:rsidR="0047471F" w:rsidRDefault="008145CF" w:rsidP="0047471F">
      <w:pPr>
        <w:jc w:val="both"/>
      </w:pPr>
      <w:r>
        <w:t xml:space="preserve">     </w:t>
      </w:r>
      <w:r w:rsidR="0047471F" w:rsidRPr="0047471F">
        <w:t>- в строке «Повышение эффективности предоставления  муниципальных услуг в сфере культуры, искусства и кинематографии» цифры 124043,600 заменить цифрами 124377,500;</w:t>
      </w:r>
    </w:p>
    <w:p w14:paraId="6C8B96C2" w14:textId="2F66B50A" w:rsidR="0047471F" w:rsidRDefault="008145CF" w:rsidP="0047471F">
      <w:pPr>
        <w:jc w:val="both"/>
      </w:pPr>
      <w:r>
        <w:t xml:space="preserve">    </w:t>
      </w:r>
      <w:r w:rsidR="0047471F" w:rsidRPr="0047471F">
        <w:t>- в строке «Расходы на обеспечение деятельности (оказание услуг) муниципальных учреждений» цифры 110096,200 заменить цифрами 110338,500;</w:t>
      </w:r>
    </w:p>
    <w:p w14:paraId="3FD931AE" w14:textId="123C08F1" w:rsidR="0047471F" w:rsidRDefault="008145CF" w:rsidP="0047471F">
      <w:pPr>
        <w:jc w:val="both"/>
      </w:pPr>
      <w:r>
        <w:t xml:space="preserve">    </w:t>
      </w:r>
      <w:r w:rsidR="0047471F" w:rsidRPr="0047471F">
        <w:t>- в строке «Закупка товаров, работ и услуг для государственных (муниципальных) нужд»</w:t>
      </w:r>
      <w:r w:rsidR="0047471F">
        <w:t xml:space="preserve"> цифры 5500,200 заменить цифрами 5742,500</w:t>
      </w:r>
      <w:r w:rsidR="0047471F" w:rsidRPr="0047471F">
        <w:t>;</w:t>
      </w:r>
    </w:p>
    <w:p w14:paraId="07DE6152" w14:textId="242FC3E5" w:rsidR="00BF61E5" w:rsidRDefault="008145CF" w:rsidP="00BF61E5">
      <w:pPr>
        <w:jc w:val="both"/>
      </w:pPr>
      <w:r>
        <w:t xml:space="preserve">   </w:t>
      </w:r>
      <w:r w:rsidR="00BF61E5" w:rsidRPr="00BF61E5">
        <w:t>- в строках «Предоставление субсидий бюджетным, автономным учреждениям и иным некоммерческим организациям», «Осуществление муниципальными учреждениями отдельных мероприятий по предоставляемым иным целевым субсидиям» цифры 255,000 заменить цифрами 436,100;</w:t>
      </w:r>
    </w:p>
    <w:p w14:paraId="7C87E7D6" w14:textId="577AE076" w:rsidR="001905D3" w:rsidRDefault="008145CF" w:rsidP="001905D3">
      <w:pPr>
        <w:jc w:val="both"/>
      </w:pPr>
      <w:r>
        <w:t xml:space="preserve">   </w:t>
      </w:r>
      <w:r w:rsidR="001905D3" w:rsidRPr="008D5D98">
        <w:t>- в строках «Поддержка творческой деятельности и укрепление материально- технической базы   муниципальных театров  в населенных пунктах с численностью населения до 300 тысяч человек», «Предоставление субсидий бюджетным, автономным учреждениям и иным некоммерческим организациям» цифры 1115,100 заменить цифрами 1025,600;</w:t>
      </w:r>
    </w:p>
    <w:p w14:paraId="045EC864" w14:textId="7C2EF8D5" w:rsidR="00D55B94" w:rsidRDefault="008145CF" w:rsidP="00D55B94">
      <w:pPr>
        <w:jc w:val="both"/>
        <w:rPr>
          <w:bCs/>
        </w:rPr>
      </w:pPr>
      <w:r>
        <w:t xml:space="preserve">  </w:t>
      </w:r>
      <w:r w:rsidR="00D55B94">
        <w:t xml:space="preserve">- в строке </w:t>
      </w:r>
      <w:r w:rsidR="00D55B94" w:rsidRPr="00D55B94">
        <w:t>«</w:t>
      </w:r>
      <w:r w:rsidR="00D55B94" w:rsidRPr="00D55B94">
        <w:rPr>
          <w:bCs/>
        </w:rPr>
        <w:t>Муниципальная программа "Социальная поддержка граждан города Туапсе"</w:t>
      </w:r>
      <w:r w:rsidR="00B045C4">
        <w:rPr>
          <w:bCs/>
        </w:rPr>
        <w:t xml:space="preserve"> </w:t>
      </w:r>
      <w:r w:rsidR="00D55B94" w:rsidRPr="00D55B94">
        <w:rPr>
          <w:bCs/>
        </w:rPr>
        <w:t>цифры 7955,000 заменить цифрами 8355,000;</w:t>
      </w:r>
    </w:p>
    <w:p w14:paraId="7441CFBF" w14:textId="06A7BE24" w:rsidR="00D55B94" w:rsidRDefault="008145CF" w:rsidP="00D55B94">
      <w:pPr>
        <w:jc w:val="both"/>
      </w:pPr>
      <w:r>
        <w:rPr>
          <w:bCs/>
        </w:rPr>
        <w:t xml:space="preserve">   </w:t>
      </w:r>
      <w:r w:rsidR="00D55B94" w:rsidRPr="00D55B94">
        <w:rPr>
          <w:bCs/>
        </w:rPr>
        <w:t>- в строке «</w:t>
      </w:r>
      <w:r w:rsidR="00D55B94" w:rsidRPr="00D55B94">
        <w:t>Развитие мер социальной поддержки отдельных категорий граждан» цифры 7675,000 заменить цифрами 8075,000;</w:t>
      </w:r>
    </w:p>
    <w:p w14:paraId="1FC0EA3C" w14:textId="6C362AEA" w:rsidR="00D55B94" w:rsidRPr="00D55B94" w:rsidRDefault="008145CF" w:rsidP="00D55B94">
      <w:pPr>
        <w:jc w:val="both"/>
      </w:pPr>
      <w:r>
        <w:t xml:space="preserve">   </w:t>
      </w:r>
      <w:r w:rsidR="00D55B94" w:rsidRPr="00D55B94">
        <w:t>- в строках «Дополнительные меры социальной поддержки граждан города Туапсе», «Социальная поддержка отдельных категорий граждан», « Социальное обеспечение и иные выплаты населению» цифры 4066,000 заменить цифрами 4466,000;</w:t>
      </w:r>
    </w:p>
    <w:p w14:paraId="515D488A" w14:textId="1B0D84BC" w:rsidR="00914060" w:rsidRDefault="00914060" w:rsidP="00914060">
      <w:pPr>
        <w:jc w:val="both"/>
        <w:rPr>
          <w:bCs/>
        </w:rPr>
      </w:pPr>
      <w:r w:rsidRPr="00ED5306">
        <w:rPr>
          <w:bCs/>
        </w:rPr>
        <w:t xml:space="preserve">      - в строке «Муниципальная программа "Комплексное и устойчивое развитие города Туапсе в сфере строительства, архитектуры и дорожного хозяйства"</w:t>
      </w:r>
      <w:r w:rsidR="00C66086" w:rsidRPr="00ED5306">
        <w:rPr>
          <w:bCs/>
        </w:rPr>
        <w:t xml:space="preserve"> цифры 88791,900</w:t>
      </w:r>
      <w:r w:rsidRPr="00ED5306">
        <w:rPr>
          <w:bCs/>
        </w:rPr>
        <w:t xml:space="preserve"> заменить цифрами </w:t>
      </w:r>
      <w:r w:rsidR="00C63040">
        <w:rPr>
          <w:bCs/>
        </w:rPr>
        <w:t>153333,100</w:t>
      </w:r>
      <w:r w:rsidRPr="00ED5306">
        <w:rPr>
          <w:bCs/>
        </w:rPr>
        <w:t>;</w:t>
      </w:r>
    </w:p>
    <w:p w14:paraId="3B088C30" w14:textId="00F6630B" w:rsidR="006161D2" w:rsidRDefault="008B7577" w:rsidP="006161D2">
      <w:pPr>
        <w:jc w:val="both"/>
      </w:pPr>
      <w:r w:rsidRPr="006161D2">
        <w:rPr>
          <w:bCs/>
        </w:rPr>
        <w:t xml:space="preserve">    - в </w:t>
      </w:r>
      <w:r w:rsidR="006161D2" w:rsidRPr="006161D2">
        <w:rPr>
          <w:bCs/>
        </w:rPr>
        <w:t>строке «</w:t>
      </w:r>
      <w:r w:rsidR="006161D2" w:rsidRPr="006161D2">
        <w:t>Строительство, реконструкция, капитальный ремонт, ремонт и содержание автомобильных дорог города Туапсе» цифры 7394</w:t>
      </w:r>
      <w:r w:rsidR="00C63040">
        <w:t>1,200 заменить цифрами 138350,400</w:t>
      </w:r>
      <w:r w:rsidR="006161D2" w:rsidRPr="006161D2">
        <w:t>;</w:t>
      </w:r>
    </w:p>
    <w:p w14:paraId="129579D7" w14:textId="4571FBAC" w:rsidR="006161D2" w:rsidRPr="006161D2" w:rsidRDefault="006161D2" w:rsidP="006161D2">
      <w:pPr>
        <w:jc w:val="both"/>
      </w:pPr>
      <w:r w:rsidRPr="006161D2">
        <w:t xml:space="preserve">     - в строке «Обеспечение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пользования» цифры 6744</w:t>
      </w:r>
      <w:r w:rsidR="00D31E0A">
        <w:t>1,200 заменить цифрами 131850,400</w:t>
      </w:r>
      <w:r w:rsidRPr="006161D2">
        <w:t>;</w:t>
      </w:r>
    </w:p>
    <w:p w14:paraId="708B172B" w14:textId="77777777" w:rsidR="006161D2" w:rsidRDefault="006161D2" w:rsidP="006161D2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 w:rsidRPr="006161D2">
        <w:t xml:space="preserve"> </w:t>
      </w:r>
      <w:r>
        <w:t>«</w:t>
      </w:r>
      <w:r w:rsidRPr="006161D2">
        <w:t xml:space="preserve">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</w:t>
      </w:r>
      <w:r>
        <w:t xml:space="preserve"> 0530100000»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74D44ED9" w14:textId="77777777" w:rsidR="002478F3" w:rsidRDefault="002478F3" w:rsidP="002478F3">
      <w:pPr>
        <w:jc w:val="both"/>
      </w:pPr>
      <w:r w:rsidRPr="002478F3">
        <w:t xml:space="preserve">«Ликвидация последствий чрезвычайных </w:t>
      </w:r>
    </w:p>
    <w:p w14:paraId="29E3485E" w14:textId="77777777" w:rsidR="002478F3" w:rsidRDefault="002478F3" w:rsidP="002478F3">
      <w:pPr>
        <w:jc w:val="both"/>
      </w:pPr>
      <w:r w:rsidRPr="002478F3">
        <w:t xml:space="preserve">ситуаций на автомобильных дорогах общего </w:t>
      </w:r>
    </w:p>
    <w:p w14:paraId="59A6E6E0" w14:textId="77777777" w:rsidR="002478F3" w:rsidRDefault="002478F3" w:rsidP="002478F3">
      <w:pPr>
        <w:jc w:val="both"/>
      </w:pPr>
      <w:r w:rsidRPr="002478F3">
        <w:t xml:space="preserve">пользования местного значения за счет средств </w:t>
      </w:r>
    </w:p>
    <w:p w14:paraId="0026801F" w14:textId="5A163045" w:rsidR="002478F3" w:rsidRDefault="002478F3" w:rsidP="002478F3">
      <w:pPr>
        <w:jc w:val="both"/>
      </w:pPr>
      <w:r w:rsidRPr="002478F3">
        <w:t>местного бюджета</w:t>
      </w:r>
      <w:r>
        <w:t xml:space="preserve">                                                             0530121080                      2155,000»</w:t>
      </w:r>
    </w:p>
    <w:p w14:paraId="39F9EC1C" w14:textId="77777777" w:rsidR="0008125D" w:rsidRDefault="002478F3" w:rsidP="0008125D">
      <w:pPr>
        <w:jc w:val="both"/>
      </w:pPr>
      <w:r w:rsidRPr="0008125D">
        <w:t>«</w:t>
      </w:r>
      <w:r w:rsidR="0008125D" w:rsidRPr="0008125D">
        <w:t xml:space="preserve">Закупка товаров, работ и услуг для обеспечения </w:t>
      </w:r>
    </w:p>
    <w:p w14:paraId="2DDC571C" w14:textId="6F809117" w:rsidR="008B7577" w:rsidRDefault="0008125D" w:rsidP="00914060">
      <w:pPr>
        <w:jc w:val="both"/>
      </w:pPr>
      <w:r w:rsidRPr="0008125D">
        <w:t>государственных (муниципальных) нужд</w:t>
      </w:r>
      <w:r>
        <w:t xml:space="preserve">                          0530121080200                2155,000».</w:t>
      </w:r>
    </w:p>
    <w:p w14:paraId="259E5E30" w14:textId="479014A7" w:rsidR="004C73A5" w:rsidRDefault="004C73A5" w:rsidP="004C73A5">
      <w:pPr>
        <w:jc w:val="both"/>
        <w:rPr>
          <w:sz w:val="28"/>
          <w:szCs w:val="28"/>
        </w:rPr>
      </w:pPr>
      <w:r w:rsidRPr="004C73A5">
        <w:rPr>
          <w:bCs/>
        </w:rPr>
        <w:t xml:space="preserve">   </w:t>
      </w:r>
      <w:r w:rsidRPr="004C73A5">
        <w:t xml:space="preserve">   </w:t>
      </w:r>
      <w:r w:rsidRPr="004C73A5">
        <w:rPr>
          <w:b/>
        </w:rPr>
        <w:t>-</w:t>
      </w:r>
      <w:r w:rsidRPr="004C73A5">
        <w:t xml:space="preserve"> после строки «Закупка товаров, работ и услуг для обеспечения государственных (муниципальных) нужд 0530121100200»</w:t>
      </w:r>
      <w:r w:rsidRPr="004C73A5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4897CC66" w14:textId="77777777" w:rsidR="004C73A5" w:rsidRDefault="004C73A5" w:rsidP="004C73A5">
      <w:pPr>
        <w:jc w:val="both"/>
      </w:pPr>
      <w:r w:rsidRPr="004C73A5">
        <w:t xml:space="preserve">«Капитальный ремонт и ремонт </w:t>
      </w:r>
      <w:proofErr w:type="gramStart"/>
      <w:r w:rsidRPr="004C73A5">
        <w:t>автомобильных</w:t>
      </w:r>
      <w:proofErr w:type="gramEnd"/>
      <w:r w:rsidRPr="004C73A5">
        <w:t xml:space="preserve"> </w:t>
      </w:r>
    </w:p>
    <w:p w14:paraId="63F16360" w14:textId="77777777" w:rsidR="004C73A5" w:rsidRDefault="004C73A5" w:rsidP="004C73A5">
      <w:pPr>
        <w:jc w:val="both"/>
      </w:pPr>
      <w:r w:rsidRPr="004C73A5">
        <w:t xml:space="preserve">дорог общего пользования населенных пунктов </w:t>
      </w:r>
    </w:p>
    <w:p w14:paraId="5303430F" w14:textId="4058F2CD" w:rsidR="004C73A5" w:rsidRDefault="004C73A5" w:rsidP="004C73A5">
      <w:pPr>
        <w:jc w:val="both"/>
      </w:pPr>
      <w:r w:rsidRPr="004C73A5">
        <w:lastRenderedPageBreak/>
        <w:t xml:space="preserve">в части </w:t>
      </w:r>
      <w:proofErr w:type="spellStart"/>
      <w:r w:rsidRPr="004C73A5">
        <w:t>софинасирования</w:t>
      </w:r>
      <w:proofErr w:type="spellEnd"/>
      <w:r>
        <w:t xml:space="preserve">                                                05301</w:t>
      </w:r>
      <w:r w:rsidR="00F634D3">
        <w:rPr>
          <w:lang w:val="en-US"/>
        </w:rPr>
        <w:t>S</w:t>
      </w:r>
      <w:r w:rsidR="00F634D3" w:rsidRPr="0023686D">
        <w:t>2440</w:t>
      </w:r>
      <w:r w:rsidR="00F634D3">
        <w:t xml:space="preserve">     </w:t>
      </w:r>
      <w:r w:rsidRPr="0023686D">
        <w:t xml:space="preserve">                </w:t>
      </w:r>
      <w:r w:rsidR="00F634D3" w:rsidRPr="0023686D">
        <w:t>62254,200</w:t>
      </w:r>
      <w:r w:rsidR="00F634D3">
        <w:t>»</w:t>
      </w:r>
    </w:p>
    <w:p w14:paraId="5478D399" w14:textId="77777777" w:rsidR="00F634D3" w:rsidRDefault="00F634D3" w:rsidP="00F634D3">
      <w:pPr>
        <w:jc w:val="both"/>
      </w:pPr>
      <w:r w:rsidRPr="00F634D3">
        <w:t xml:space="preserve">«Закупка товаров, работ и услуг для обеспечения </w:t>
      </w:r>
    </w:p>
    <w:p w14:paraId="7DA94FE4" w14:textId="2F677485" w:rsidR="00F634D3" w:rsidRDefault="00F634D3" w:rsidP="00F634D3">
      <w:pPr>
        <w:jc w:val="both"/>
      </w:pPr>
      <w:r w:rsidRPr="00F634D3">
        <w:t>государственных (муниципальных) нужд</w:t>
      </w:r>
      <w:r>
        <w:t xml:space="preserve">                        05301</w:t>
      </w:r>
      <w:r>
        <w:rPr>
          <w:lang w:val="en-US"/>
        </w:rPr>
        <w:t>S</w:t>
      </w:r>
      <w:r w:rsidRPr="0023686D">
        <w:t>2440200                62254,200</w:t>
      </w:r>
      <w:r>
        <w:t>».</w:t>
      </w:r>
    </w:p>
    <w:p w14:paraId="6B7D0F4C" w14:textId="5D82826C" w:rsidR="0008125D" w:rsidRDefault="004C73A5" w:rsidP="0008125D">
      <w:pPr>
        <w:jc w:val="both"/>
      </w:pPr>
      <w:r w:rsidRPr="004C73A5">
        <w:t xml:space="preserve">   </w:t>
      </w:r>
      <w:r w:rsidR="0008125D" w:rsidRPr="0008125D">
        <w:t xml:space="preserve">   - в строке «Отдельные мероприятия  муниципальной программы» цифры 13098,700 заменить цифрами 13230,700;</w:t>
      </w:r>
    </w:p>
    <w:p w14:paraId="281F859B" w14:textId="5BBD0783" w:rsidR="0008125D" w:rsidRDefault="008145CF" w:rsidP="0008125D">
      <w:pPr>
        <w:jc w:val="both"/>
      </w:pPr>
      <w:r>
        <w:t xml:space="preserve">      </w:t>
      </w:r>
      <w:r w:rsidR="0008125D" w:rsidRPr="0008125D">
        <w:t>- в строках «Материально-техническое и финансовое обеспечение деятельности муниципальных учреждений  в сфере капитального строительства», «Расходы на обеспечение деятельности (оказание услуг) муниципальных учреждений» цифры 7800,200 заменить цифрами 7932,200;</w:t>
      </w:r>
    </w:p>
    <w:p w14:paraId="324B0A0E" w14:textId="7DD610C4" w:rsidR="0008125D" w:rsidRPr="0008125D" w:rsidRDefault="008145CF" w:rsidP="00914060">
      <w:pPr>
        <w:jc w:val="both"/>
        <w:rPr>
          <w:bCs/>
        </w:rPr>
      </w:pPr>
      <w:r>
        <w:t xml:space="preserve">     </w:t>
      </w:r>
      <w:r w:rsidR="0008125D" w:rsidRPr="0008125D">
        <w:t>- в строке «Закупка товаров, работ и услуг для обеспечения государственных (муниципальных) нужд» цифры 198,800 заменить цифрами 330,800;</w:t>
      </w:r>
    </w:p>
    <w:p w14:paraId="584A42A9" w14:textId="4DBACFD1" w:rsidR="006C2678" w:rsidRPr="00DF2637" w:rsidRDefault="00FB6BA9" w:rsidP="006C2678">
      <w:pPr>
        <w:jc w:val="both"/>
        <w:rPr>
          <w:bCs/>
        </w:rPr>
      </w:pPr>
      <w:r w:rsidRPr="00DF2637">
        <w:t xml:space="preserve">    </w:t>
      </w:r>
      <w:r w:rsidR="00026E3F" w:rsidRPr="00DF2637">
        <w:t xml:space="preserve">       </w:t>
      </w:r>
      <w:r w:rsidR="009709D5" w:rsidRPr="00DF2637">
        <w:t xml:space="preserve"> </w:t>
      </w:r>
      <w:r w:rsidR="003D3BB8" w:rsidRPr="00DF2637">
        <w:t>- в строке</w:t>
      </w:r>
      <w:r w:rsidR="006C2678" w:rsidRPr="00DF2637">
        <w:t xml:space="preserve"> «</w:t>
      </w:r>
      <w:r w:rsidR="003D3BB8" w:rsidRPr="00DF2637">
        <w:rPr>
          <w:bCs/>
        </w:rPr>
        <w:t>Муниципальная программа «</w:t>
      </w:r>
      <w:r w:rsidR="006C2678" w:rsidRPr="00DF2637">
        <w:rPr>
          <w:bCs/>
        </w:rPr>
        <w:t>Развитие жилищно-коммуналь</w:t>
      </w:r>
      <w:r w:rsidR="00ED42EE" w:rsidRPr="00DF2637">
        <w:rPr>
          <w:bCs/>
        </w:rPr>
        <w:t>ного хозяйст</w:t>
      </w:r>
      <w:r w:rsidR="003C5618" w:rsidRPr="00DF2637">
        <w:rPr>
          <w:bCs/>
        </w:rPr>
        <w:t>ва</w:t>
      </w:r>
      <w:r w:rsidR="003D3BB8" w:rsidRPr="00DF2637">
        <w:rPr>
          <w:bCs/>
        </w:rPr>
        <w:t>»</w:t>
      </w:r>
      <w:r w:rsidR="003C5618" w:rsidRPr="00DF2637">
        <w:rPr>
          <w:bCs/>
        </w:rPr>
        <w:t xml:space="preserve"> цифры </w:t>
      </w:r>
      <w:r w:rsidR="00476DE8">
        <w:rPr>
          <w:bCs/>
        </w:rPr>
        <w:t xml:space="preserve">1661755,400 </w:t>
      </w:r>
      <w:r w:rsidR="006C2678" w:rsidRPr="00DF2637">
        <w:rPr>
          <w:bCs/>
        </w:rPr>
        <w:t>заменить цифрами</w:t>
      </w:r>
      <w:r w:rsidR="006448B5">
        <w:rPr>
          <w:bCs/>
        </w:rPr>
        <w:t>1662168,100</w:t>
      </w:r>
      <w:r w:rsidR="003D3BB8" w:rsidRPr="00DF2637">
        <w:rPr>
          <w:bCs/>
        </w:rPr>
        <w:t>;</w:t>
      </w:r>
    </w:p>
    <w:p w14:paraId="1916EBE6" w14:textId="5D5A1769" w:rsidR="0083308F" w:rsidRPr="00DF2637" w:rsidRDefault="00AB66D4" w:rsidP="00E039D0">
      <w:pPr>
        <w:jc w:val="both"/>
      </w:pPr>
      <w:r w:rsidRPr="00DF2637">
        <w:t xml:space="preserve"> </w:t>
      </w:r>
      <w:r w:rsidR="00BF0FB3" w:rsidRPr="00DF2637">
        <w:rPr>
          <w:bCs/>
        </w:rPr>
        <w:t xml:space="preserve"> </w:t>
      </w:r>
      <w:r w:rsidR="00E039D0" w:rsidRPr="00DF2637">
        <w:t xml:space="preserve">        </w:t>
      </w:r>
      <w:r w:rsidR="003D3BB8" w:rsidRPr="00DF2637">
        <w:t>- в строках</w:t>
      </w:r>
      <w:r w:rsidR="00E039D0" w:rsidRPr="00DF2637">
        <w:t xml:space="preserve"> «Благоустройство города Туапсе»</w:t>
      </w:r>
      <w:r w:rsidR="003D3BB8" w:rsidRPr="00DF2637">
        <w:t xml:space="preserve"> и</w:t>
      </w:r>
      <w:r w:rsidR="00E039D0" w:rsidRPr="00DF2637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9C0457">
        <w:t xml:space="preserve">70844,800 </w:t>
      </w:r>
      <w:r w:rsidR="00E039D0" w:rsidRPr="00DF2637">
        <w:t xml:space="preserve"> цифрами </w:t>
      </w:r>
      <w:r w:rsidR="003F777C">
        <w:t>70701,700</w:t>
      </w:r>
      <w:r w:rsidR="003D3BB8" w:rsidRPr="00DF2637">
        <w:t>;</w:t>
      </w:r>
    </w:p>
    <w:p w14:paraId="7F8AC6C7" w14:textId="3B9DE4B5" w:rsidR="004B3B1D" w:rsidRDefault="004B3B1D" w:rsidP="00E039D0">
      <w:pPr>
        <w:jc w:val="both"/>
      </w:pPr>
      <w:r w:rsidRPr="00DF2637">
        <w:t xml:space="preserve">        - в строках «</w:t>
      </w:r>
      <w:r w:rsidR="002051C7" w:rsidRPr="00DF2637">
        <w:t xml:space="preserve">Уличное освещение», «Закупка товаров, работ и услуг для обеспечения государственных </w:t>
      </w:r>
      <w:r w:rsidR="00231641">
        <w:t>(муниципальных) нужд» цифры 45446,000</w:t>
      </w:r>
      <w:r w:rsidR="00A1140F">
        <w:t xml:space="preserve"> заменить цифрами </w:t>
      </w:r>
      <w:r w:rsidR="0042518F">
        <w:t>46039,8</w:t>
      </w:r>
      <w:r w:rsidR="00231641">
        <w:t>00</w:t>
      </w:r>
      <w:r w:rsidR="002051C7" w:rsidRPr="00DF2637">
        <w:t>;</w:t>
      </w:r>
    </w:p>
    <w:p w14:paraId="35617E81" w14:textId="310CFC3D" w:rsidR="008D7A44" w:rsidRDefault="001546D6" w:rsidP="008D7A44">
      <w:pPr>
        <w:jc w:val="both"/>
      </w:pPr>
      <w:r w:rsidRPr="008D7A44">
        <w:t xml:space="preserve">       - в строках «</w:t>
      </w:r>
      <w:r w:rsidR="008D7A44" w:rsidRPr="008D7A44">
        <w:t xml:space="preserve">Прочие мероприятия по благоустройству (за счет целевого пожертвования денежных средств Фонда социально-экономической поддержки регионов "СУЭК-РЕГИОНАМ" </w:t>
      </w:r>
      <w:proofErr w:type="gramStart"/>
      <w:r w:rsidR="008D7A44" w:rsidRPr="008D7A44">
        <w:t>и ООО</w:t>
      </w:r>
      <w:proofErr w:type="gramEnd"/>
      <w:r w:rsidR="008D7A44" w:rsidRPr="008D7A44">
        <w:t>" ТБТ")», «Закупка товаров, работ и услуг для обеспечения государственных (муниципальных) нужд» цифры 704,500 заменить цифрами 523,400;</w:t>
      </w:r>
    </w:p>
    <w:p w14:paraId="4D14C403" w14:textId="7C8C47BB" w:rsidR="00D668D9" w:rsidRPr="00D668D9" w:rsidRDefault="00D668D9" w:rsidP="00D668D9">
      <w:pPr>
        <w:jc w:val="both"/>
      </w:pPr>
      <w:r w:rsidRPr="00D668D9">
        <w:t xml:space="preserve">  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 8358,700 заменить цифрами 7802,900;</w:t>
      </w:r>
    </w:p>
    <w:p w14:paraId="466840EB" w14:textId="12E69956" w:rsidR="00D53356" w:rsidRPr="00D53356" w:rsidRDefault="00D53356" w:rsidP="00D53356">
      <w:pPr>
        <w:jc w:val="both"/>
        <w:rPr>
          <w:bCs/>
        </w:rPr>
      </w:pPr>
      <w:r w:rsidRPr="00D53356">
        <w:t xml:space="preserve">      - в строке «</w:t>
      </w:r>
      <w:r w:rsidRPr="00D53356">
        <w:rPr>
          <w:bCs/>
        </w:rPr>
        <w:t>Муниципальная программа "Социально - экономическое развитие города Туапсе" цифры 4864,400 заменить цифрами 5074,200;</w:t>
      </w:r>
    </w:p>
    <w:p w14:paraId="7FBE3106" w14:textId="08AE24D0" w:rsidR="00B11F38" w:rsidRDefault="00B11F38" w:rsidP="00B11F38">
      <w:pPr>
        <w:jc w:val="both"/>
      </w:pPr>
      <w:r w:rsidRPr="00B11F38">
        <w:t xml:space="preserve">      - в строках «Реализация мероприятий в сфере торговли и транспорта», «Совершенствование деятельности муниципальных учреждений для оказания муниципальных услуг в сфере торговли и транспорта», «Расходы на обеспечение деятельности (оказание услуг) муниципальных учреждений» цифры 4334,400 заменить цифрами 4027,000;</w:t>
      </w:r>
    </w:p>
    <w:p w14:paraId="3DF07C56" w14:textId="184E29CA" w:rsidR="006550E3" w:rsidRPr="006550E3" w:rsidRDefault="006550E3" w:rsidP="006550E3">
      <w:pPr>
        <w:jc w:val="both"/>
      </w:pPr>
      <w:r w:rsidRPr="006550E3">
        <w:t xml:space="preserve">  </w:t>
      </w:r>
      <w:r w:rsidR="008145CF">
        <w:t xml:space="preserve">  </w:t>
      </w:r>
      <w:r w:rsidRPr="006550E3">
        <w:t xml:space="preserve">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4174,500 заменить цифрами 3867,100;</w:t>
      </w:r>
    </w:p>
    <w:p w14:paraId="357DCAF9" w14:textId="09A5E428" w:rsidR="00F94B0F" w:rsidRDefault="00F94B0F" w:rsidP="00F94B0F">
      <w:pPr>
        <w:jc w:val="both"/>
      </w:pPr>
      <w:r w:rsidRPr="00F94B0F">
        <w:t xml:space="preserve">  </w:t>
      </w:r>
      <w:r w:rsidR="008145CF">
        <w:t xml:space="preserve">  </w:t>
      </w:r>
      <w:r w:rsidRPr="00F94B0F">
        <w:t xml:space="preserve">    - в строках «Создание условий для предоставления транспортных услуг населению и организация транспортного обслуживания населения города Туапсе», «Организация предоставления транспортных услуг населению и развитие транспортной инфраструктуры города Туапсе» цифры 200,000 заменить цифрами 717,200;</w:t>
      </w:r>
    </w:p>
    <w:p w14:paraId="13E6CF81" w14:textId="18B34C33" w:rsidR="00F94B0F" w:rsidRDefault="00F94B0F" w:rsidP="00F94B0F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>
        <w:t xml:space="preserve"> </w:t>
      </w:r>
      <w:r w:rsidRPr="00F94B0F">
        <w:t>«Организация предоставления транспортных услуг населению и развитие транспортной инфраструктуры города Туапсе</w:t>
      </w:r>
      <w:r>
        <w:t xml:space="preserve"> 0750100000 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59E19C38" w14:textId="77777777" w:rsidR="00F94B0F" w:rsidRDefault="00F94B0F" w:rsidP="00F94B0F">
      <w:pPr>
        <w:jc w:val="both"/>
      </w:pPr>
      <w:r w:rsidRPr="00F94B0F">
        <w:t xml:space="preserve">«Обеспечение функций органов местного </w:t>
      </w:r>
    </w:p>
    <w:p w14:paraId="1F999B63" w14:textId="77777777" w:rsidR="00F94B0F" w:rsidRDefault="00F94B0F" w:rsidP="00F94B0F">
      <w:pPr>
        <w:jc w:val="both"/>
      </w:pPr>
      <w:r w:rsidRPr="00F94B0F">
        <w:t xml:space="preserve">самоуправления по реализации </w:t>
      </w:r>
      <w:proofErr w:type="gramStart"/>
      <w:r w:rsidRPr="00F94B0F">
        <w:t>переданных</w:t>
      </w:r>
      <w:proofErr w:type="gramEnd"/>
      <w:r w:rsidRPr="00F94B0F">
        <w:t xml:space="preserve"> </w:t>
      </w:r>
    </w:p>
    <w:p w14:paraId="679DABCA" w14:textId="77777777" w:rsidR="00F94B0F" w:rsidRDefault="00F94B0F" w:rsidP="00F94B0F">
      <w:pPr>
        <w:jc w:val="both"/>
      </w:pPr>
      <w:r w:rsidRPr="00F94B0F">
        <w:t xml:space="preserve">полномочий по созданию условий </w:t>
      </w:r>
      <w:proofErr w:type="gramStart"/>
      <w:r w:rsidRPr="00F94B0F">
        <w:t>для</w:t>
      </w:r>
      <w:proofErr w:type="gramEnd"/>
      <w:r w:rsidRPr="00F94B0F">
        <w:t xml:space="preserve"> </w:t>
      </w:r>
    </w:p>
    <w:p w14:paraId="38CE1216" w14:textId="77777777" w:rsidR="00F94B0F" w:rsidRDefault="00F94B0F" w:rsidP="00F94B0F">
      <w:pPr>
        <w:jc w:val="both"/>
      </w:pPr>
      <w:r w:rsidRPr="00F94B0F">
        <w:t xml:space="preserve">предоставления транспортных услуг </w:t>
      </w:r>
    </w:p>
    <w:p w14:paraId="7D797442" w14:textId="77777777" w:rsidR="00F94B0F" w:rsidRDefault="00F94B0F" w:rsidP="00F94B0F">
      <w:pPr>
        <w:jc w:val="both"/>
      </w:pPr>
      <w:r w:rsidRPr="00F94B0F">
        <w:t xml:space="preserve">населению и организации </w:t>
      </w:r>
      <w:proofErr w:type="gramStart"/>
      <w:r w:rsidRPr="00F94B0F">
        <w:t>транспортного</w:t>
      </w:r>
      <w:proofErr w:type="gramEnd"/>
      <w:r w:rsidRPr="00F94B0F">
        <w:t xml:space="preserve"> </w:t>
      </w:r>
    </w:p>
    <w:p w14:paraId="6F10A87A" w14:textId="12FE2349" w:rsidR="00F94B0F" w:rsidRDefault="00F94B0F" w:rsidP="00F94B0F">
      <w:pPr>
        <w:jc w:val="both"/>
      </w:pPr>
      <w:r w:rsidRPr="00F94B0F">
        <w:t>обслуживания населения</w:t>
      </w:r>
      <w:r>
        <w:t xml:space="preserve">                                                 07</w:t>
      </w:r>
      <w:r w:rsidR="0027294D">
        <w:t xml:space="preserve">50121191               </w:t>
      </w:r>
      <w:r w:rsidR="00D02AB1">
        <w:t xml:space="preserve">  </w:t>
      </w:r>
      <w:r w:rsidR="0027294D">
        <w:t xml:space="preserve">        5</w:t>
      </w:r>
      <w:r>
        <w:t>17,200»</w:t>
      </w:r>
    </w:p>
    <w:p w14:paraId="4885D83D" w14:textId="7C557BF8" w:rsidR="00F94B0F" w:rsidRDefault="00F94B0F" w:rsidP="00F94B0F">
      <w:pPr>
        <w:jc w:val="both"/>
      </w:pPr>
      <w:r w:rsidRPr="00F94B0F">
        <w:t>«Межбюджетные трансферты</w:t>
      </w:r>
      <w:r>
        <w:t xml:space="preserve">                                           </w:t>
      </w:r>
      <w:r w:rsidR="0027294D">
        <w:t>0750121191500                  5</w:t>
      </w:r>
      <w:r>
        <w:t>17,200».</w:t>
      </w:r>
    </w:p>
    <w:p w14:paraId="4A05D197" w14:textId="4FFEDFD8" w:rsidR="00920E10" w:rsidRDefault="00920E10" w:rsidP="00920E10">
      <w:pPr>
        <w:jc w:val="both"/>
        <w:rPr>
          <w:bCs/>
        </w:rPr>
      </w:pPr>
      <w:r>
        <w:t xml:space="preserve">   - в строке </w:t>
      </w:r>
      <w:r w:rsidRPr="00920E10">
        <w:t>«</w:t>
      </w:r>
      <w:r w:rsidRPr="00920E10">
        <w:rPr>
          <w:bCs/>
        </w:rPr>
        <w:t>Муниципальная программа "Обеспечение безопасности населения"</w:t>
      </w:r>
      <w:r>
        <w:rPr>
          <w:bCs/>
        </w:rPr>
        <w:t xml:space="preserve"> цифры 37380,400 заменить цифрами 38880,400;</w:t>
      </w:r>
    </w:p>
    <w:p w14:paraId="6F8298C4" w14:textId="28982382" w:rsidR="00920E10" w:rsidRDefault="00920E10" w:rsidP="00920E10">
      <w:pPr>
        <w:jc w:val="both"/>
      </w:pPr>
      <w:r w:rsidRPr="00920E10">
        <w:rPr>
          <w:bCs/>
        </w:rPr>
        <w:t xml:space="preserve">  - в строке «</w:t>
      </w:r>
      <w:r w:rsidRPr="00920E10">
        <w:t>Мероприятия по гражданской обороне, предупреждению и ликвидации чрезвычайных ситуаций, стихийных бедствий и их последствий в городе Туапсе» цифры 28267,000 заменить цифрами 29767,000;</w:t>
      </w:r>
    </w:p>
    <w:p w14:paraId="6B2845E4" w14:textId="7D1B82E6" w:rsidR="00920E10" w:rsidRDefault="00920E10" w:rsidP="00920E10">
      <w:pPr>
        <w:jc w:val="both"/>
      </w:pPr>
      <w:r w:rsidRPr="00920E10">
        <w:lastRenderedPageBreak/>
        <w:t xml:space="preserve"> - в строке «Организация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Туапсе» цифры 13980,600 заменить цифрами 15480,600;</w:t>
      </w:r>
    </w:p>
    <w:p w14:paraId="08A93A70" w14:textId="53ADB68E" w:rsidR="00920E10" w:rsidRPr="00920E10" w:rsidRDefault="00920E10" w:rsidP="00920E10">
      <w:pPr>
        <w:jc w:val="both"/>
      </w:pPr>
      <w:r w:rsidRPr="00920E10">
        <w:t>- в строках «Мероприятия по предупреждению и ликвидации чрезвычайных ситуаций, стихийных бедствий и их последствий, выполняемые в рамках специальных решений», «Закупка товаров, работ и услуг для обеспечения государственных (муниципальных) нужд» цифры 1044,200 заменить цифрами 2544,200;</w:t>
      </w:r>
    </w:p>
    <w:p w14:paraId="3F29BA2E" w14:textId="21E2A11C" w:rsidR="00C909E9" w:rsidRPr="00C909E9" w:rsidRDefault="0042518F" w:rsidP="00C909E9">
      <w:pPr>
        <w:jc w:val="both"/>
        <w:rPr>
          <w:bCs/>
        </w:rPr>
      </w:pPr>
      <w:r>
        <w:t xml:space="preserve">   - в строке </w:t>
      </w:r>
      <w:r w:rsidRPr="00C909E9">
        <w:t>«</w:t>
      </w:r>
      <w:r w:rsidR="00C909E9" w:rsidRPr="00C909E9">
        <w:rPr>
          <w:bCs/>
        </w:rPr>
        <w:t>Муниципальная программа "Развитие топливно-энергетического комплекса города Туапсе" цифры 116156,500 заменить цифрами 112255,200;</w:t>
      </w:r>
    </w:p>
    <w:p w14:paraId="11729CED" w14:textId="5B7289F4" w:rsidR="00C909E9" w:rsidRDefault="00C909E9" w:rsidP="00C909E9">
      <w:pPr>
        <w:jc w:val="both"/>
      </w:pPr>
      <w:r w:rsidRPr="00C909E9">
        <w:t xml:space="preserve">   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газом» цифры 110216,200 заменить цифрами 106314,900;</w:t>
      </w:r>
    </w:p>
    <w:p w14:paraId="5D32B355" w14:textId="0B9AD174" w:rsidR="00C909E9" w:rsidRDefault="00C909E9" w:rsidP="00C909E9">
      <w:pPr>
        <w:jc w:val="both"/>
      </w:pPr>
      <w:r w:rsidRPr="00C909E9">
        <w:t xml:space="preserve">   - в строке «Мероприятия по развитию газификации и содержанию газовых сетей, финансовое обеспечение которых осуществляется за счет средств местного бюджета» цифры 10201,900 заменить цифрами 6300,600;</w:t>
      </w:r>
    </w:p>
    <w:p w14:paraId="0C902101" w14:textId="77777777" w:rsidR="00C909E9" w:rsidRDefault="00C909E9" w:rsidP="00EB7633">
      <w:pPr>
        <w:jc w:val="both"/>
      </w:pPr>
      <w:r w:rsidRPr="00C909E9">
        <w:t xml:space="preserve">    - в строке «Капитальные вложения в объекты недвижимого имущества государственной (муниципальной) собственности» цифры 9003,900 заменить цифрами 5102,600;</w:t>
      </w:r>
    </w:p>
    <w:p w14:paraId="4D240B6F" w14:textId="1B95AC43" w:rsidR="00EB7633" w:rsidRPr="00AE0B0A" w:rsidRDefault="00535AAB" w:rsidP="00EB7633">
      <w:pPr>
        <w:jc w:val="both"/>
        <w:rPr>
          <w:bCs/>
        </w:rPr>
      </w:pPr>
      <w:r w:rsidRPr="00AE0B0A">
        <w:t xml:space="preserve">     </w:t>
      </w:r>
      <w:r w:rsidR="00EB7633" w:rsidRPr="00AE0B0A">
        <w:t xml:space="preserve"> - в строке «</w:t>
      </w:r>
      <w:r w:rsidR="00EB7633" w:rsidRPr="00AE0B0A">
        <w:rPr>
          <w:bCs/>
        </w:rPr>
        <w:t>Муниципальная программа "Муниципальное управлени</w:t>
      </w:r>
      <w:r w:rsidR="00CD0A80" w:rsidRPr="00AE0B0A">
        <w:rPr>
          <w:bCs/>
        </w:rPr>
        <w:t>е города Туапсе" цифры 57705,300</w:t>
      </w:r>
      <w:r w:rsidR="00EB7633" w:rsidRPr="00AE0B0A">
        <w:rPr>
          <w:bCs/>
        </w:rPr>
        <w:t xml:space="preserve"> заменить цифрам</w:t>
      </w:r>
      <w:r w:rsidR="00CD0A80" w:rsidRPr="00AE0B0A">
        <w:rPr>
          <w:bCs/>
        </w:rPr>
        <w:t>и 57951,100</w:t>
      </w:r>
      <w:r w:rsidR="00EB7633" w:rsidRPr="00AE0B0A">
        <w:rPr>
          <w:bCs/>
        </w:rPr>
        <w:t>;</w:t>
      </w:r>
    </w:p>
    <w:p w14:paraId="09CD9274" w14:textId="412CA8A3" w:rsidR="00BE6D68" w:rsidRPr="00AE0B0A" w:rsidRDefault="00EB7633" w:rsidP="00BE6D68">
      <w:pPr>
        <w:jc w:val="both"/>
      </w:pPr>
      <w:r w:rsidRPr="00AE0B0A">
        <w:rPr>
          <w:bCs/>
        </w:rPr>
        <w:t xml:space="preserve">   - в строке «</w:t>
      </w:r>
      <w:r w:rsidR="00BE6D68" w:rsidRPr="00AE0B0A">
        <w:t>Организация муниципальн</w:t>
      </w:r>
      <w:r w:rsidR="00261AA8" w:rsidRPr="00AE0B0A">
        <w:t>ого управления» цифры 42546,800 заменить цифрами 42792,600</w:t>
      </w:r>
      <w:r w:rsidR="00BE6D68" w:rsidRPr="00AE0B0A">
        <w:t>;</w:t>
      </w:r>
    </w:p>
    <w:p w14:paraId="409128D6" w14:textId="19263558" w:rsidR="00EC7B89" w:rsidRDefault="00EC7B89" w:rsidP="00EC7B89">
      <w:pPr>
        <w:jc w:val="both"/>
      </w:pPr>
      <w:r w:rsidRPr="00AE0B0A">
        <w:t xml:space="preserve">  - в строке «Создание условий для выполнения органами местного самоуправления </w:t>
      </w:r>
      <w:r w:rsidR="001C5258" w:rsidRPr="00AE0B0A">
        <w:t>своих полномочий» цифры 94</w:t>
      </w:r>
      <w:r w:rsidR="0046714F">
        <w:t>36,200 заменить цифрами 9636,200</w:t>
      </w:r>
      <w:r w:rsidRPr="00AE0B0A">
        <w:t>;</w:t>
      </w:r>
    </w:p>
    <w:p w14:paraId="2B1531BB" w14:textId="24EDC2FC" w:rsidR="00872FAC" w:rsidRDefault="00872FAC" w:rsidP="00872FAC">
      <w:pPr>
        <w:jc w:val="both"/>
      </w:pPr>
      <w:r w:rsidRPr="00872FAC">
        <w:t xml:space="preserve">  - в строках «Обеспечение хозяйственного обслуживания», «Расходы на обеспечение деятельности (оказание услуг) муниципальных учреждений» цифры 33110,600 заменить цифрами 33156,400;</w:t>
      </w:r>
    </w:p>
    <w:p w14:paraId="61EA80A2" w14:textId="3AEE75D3" w:rsidR="00EA004D" w:rsidRPr="00EA004D" w:rsidRDefault="00EA004D" w:rsidP="00EA004D">
      <w:pPr>
        <w:jc w:val="both"/>
      </w:pPr>
      <w:r w:rsidRPr="00EA004D">
        <w:t xml:space="preserve">   </w:t>
      </w:r>
      <w:r w:rsidR="00872FAC" w:rsidRPr="00EA004D">
        <w:t xml:space="preserve"> - в строке «</w:t>
      </w:r>
      <w:r w:rsidRPr="00EA004D">
        <w:t>Закупка товаров, работ и услуг для обеспечения государственных (муниципальных) нужд» цифры 10552,700 заменить цифрами 10598,500;</w:t>
      </w:r>
    </w:p>
    <w:p w14:paraId="5DDA2835" w14:textId="793CCC6A" w:rsidR="00EB7633" w:rsidRDefault="00547E26" w:rsidP="00E636E1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</w:t>
      </w:r>
      <w:r w:rsidR="00EC7B89" w:rsidRPr="00DE076F">
        <w:rPr>
          <w:sz w:val="28"/>
          <w:szCs w:val="28"/>
        </w:rPr>
        <w:t xml:space="preserve">- в строках «Создание условий для выполнения органами местного самоуправления своих полномочий», ««Закупка товаров, работ и услуг для обеспечения государственных (муниципальных) нужд» </w:t>
      </w:r>
      <w:r w:rsidR="00554A7E">
        <w:rPr>
          <w:sz w:val="28"/>
          <w:szCs w:val="28"/>
        </w:rPr>
        <w:t>цифры 557,400</w:t>
      </w:r>
      <w:r w:rsidR="00826E4B">
        <w:rPr>
          <w:sz w:val="28"/>
          <w:szCs w:val="28"/>
        </w:rPr>
        <w:t xml:space="preserve"> заменить цифрами 7</w:t>
      </w:r>
      <w:r w:rsidR="00EC7B89" w:rsidRPr="00DE076F">
        <w:rPr>
          <w:sz w:val="28"/>
          <w:szCs w:val="28"/>
        </w:rPr>
        <w:t>57,400;</w:t>
      </w:r>
    </w:p>
    <w:p w14:paraId="355126D0" w14:textId="339287AE" w:rsidR="006673A6" w:rsidRDefault="00535AAB" w:rsidP="006673A6">
      <w:pPr>
        <w:jc w:val="both"/>
      </w:pPr>
      <w:r w:rsidRPr="00AE0B0A">
        <w:rPr>
          <w:bCs/>
        </w:rPr>
        <w:t xml:space="preserve">    </w:t>
      </w:r>
      <w:r w:rsidR="006673A6" w:rsidRPr="00AE0B0A">
        <w:rPr>
          <w:bCs/>
        </w:rPr>
        <w:t xml:space="preserve">  - в строках «Выплаты по обязательствам Туапсинского городского поселения»,</w:t>
      </w:r>
      <w:r w:rsidR="006673A6" w:rsidRPr="00AE0B0A">
        <w:rPr>
          <w:b/>
          <w:bCs/>
        </w:rPr>
        <w:t xml:space="preserve"> «</w:t>
      </w:r>
      <w:r w:rsidR="006673A6" w:rsidRPr="00AE0B0A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</w:t>
      </w:r>
      <w:r w:rsidR="00F22794" w:rsidRPr="00AE0B0A">
        <w:t xml:space="preserve">тные ассигнования» цифры </w:t>
      </w:r>
      <w:r w:rsidRPr="00AE0B0A">
        <w:t>264,000 заменить цифрами 276,100</w:t>
      </w:r>
      <w:r w:rsidR="00D3090C" w:rsidRPr="00D3090C">
        <w:t>.</w:t>
      </w:r>
    </w:p>
    <w:p w14:paraId="08162B87" w14:textId="7A101E65" w:rsidR="005C6E99" w:rsidRPr="00AE0B0A" w:rsidRDefault="005C6E99" w:rsidP="005C6E99">
      <w:pPr>
        <w:jc w:val="both"/>
        <w:rPr>
          <w:bCs/>
        </w:rPr>
      </w:pPr>
      <w:r w:rsidRPr="00AE0B0A">
        <w:t xml:space="preserve">                </w:t>
      </w:r>
      <w:r w:rsidR="00A73693" w:rsidRPr="00AE0B0A">
        <w:t>1.6</w:t>
      </w:r>
      <w:r w:rsidRPr="00AE0B0A">
        <w:t>. В приложении 9 «</w:t>
      </w:r>
      <w:r w:rsidRPr="00AE0B0A">
        <w:rPr>
          <w:bCs/>
        </w:rPr>
        <w:t xml:space="preserve">Распределение бюджетных ассигнований 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Pr="00AE0B0A">
        <w:rPr>
          <w:bCs/>
        </w:rPr>
        <w:t>видов расходов классификации расходов бюджетов</w:t>
      </w:r>
      <w:proofErr w:type="gramEnd"/>
      <w:r w:rsidRPr="00AE0B0A">
        <w:rPr>
          <w:bCs/>
        </w:rPr>
        <w:t xml:space="preserve"> на 2024 и 2025 годы по целевым статьям»:</w:t>
      </w:r>
    </w:p>
    <w:p w14:paraId="0479AA0F" w14:textId="6D11EBD7" w:rsidR="00A81FEE" w:rsidRPr="00AE0B0A" w:rsidRDefault="0AAB4F54" w:rsidP="00D82D68">
      <w:pPr>
        <w:jc w:val="both"/>
      </w:pPr>
      <w:r w:rsidRPr="00AE0B0A">
        <w:t xml:space="preserve">       - в строке «Всего расх</w:t>
      </w:r>
      <w:r w:rsidR="001043D0" w:rsidRPr="00AE0B0A">
        <w:t>одов» на 2024 год цифры 1378017,800</w:t>
      </w:r>
      <w:r w:rsidR="00A81FEE" w:rsidRPr="00AE0B0A">
        <w:t xml:space="preserve"> заменить цифрами 1373947,100</w:t>
      </w:r>
      <w:r w:rsidR="00D22977" w:rsidRPr="00AE0B0A">
        <w:t>;</w:t>
      </w:r>
    </w:p>
    <w:p w14:paraId="513D9A0A" w14:textId="01CD266E" w:rsidR="00300DE0" w:rsidRPr="00AE0B0A" w:rsidRDefault="007E3816" w:rsidP="00300DE0">
      <w:pPr>
        <w:jc w:val="both"/>
      </w:pPr>
      <w:r w:rsidRPr="00AE0B0A">
        <w:t xml:space="preserve">           - в строке</w:t>
      </w:r>
      <w:r w:rsidR="00300DE0" w:rsidRPr="00AE0B0A">
        <w:t xml:space="preserve"> «Культура города Туапсе», «Развитие культуры города Туапсе» на 2024 год цифры </w:t>
      </w:r>
      <w:r w:rsidR="000B59B7" w:rsidRPr="00AE0B0A">
        <w:t>630</w:t>
      </w:r>
      <w:r w:rsidR="00D61842" w:rsidRPr="00AE0B0A">
        <w:t>7,000 заменить цифрами 6446,100, на 2025 год цифры 3701,300 заменить цифрами 3568,000;</w:t>
      </w:r>
    </w:p>
    <w:p w14:paraId="32B41B14" w14:textId="668AA166" w:rsidR="007E3816" w:rsidRPr="00AE0B0A" w:rsidRDefault="007E3816" w:rsidP="007E3816">
      <w:pPr>
        <w:jc w:val="both"/>
      </w:pPr>
      <w:r w:rsidRPr="00AE0B0A">
        <w:t xml:space="preserve">          - в строке</w:t>
      </w:r>
      <w:r w:rsidR="000B59B7" w:rsidRPr="00AE0B0A">
        <w:t xml:space="preserve"> «</w:t>
      </w:r>
      <w:r w:rsidRPr="00AE0B0A">
        <w:t>Реализация мероприятий в области культуры», «Закупка товаров, работ и услуг для обеспечения государственных (муниципальных) нужд» на 2024 год цифры 540</w:t>
      </w:r>
      <w:r w:rsidR="00012EDF" w:rsidRPr="00AE0B0A">
        <w:t>7,000 заменить цифрами 5546,100, на 2025 год цифры 2801,300 заменить цифрами 2668,000;</w:t>
      </w:r>
    </w:p>
    <w:p w14:paraId="6ABA79C3" w14:textId="703AD079" w:rsidR="007E3816" w:rsidRPr="00AE0B0A" w:rsidRDefault="007E3816" w:rsidP="007E3816">
      <w:pPr>
        <w:jc w:val="both"/>
      </w:pPr>
      <w:r w:rsidRPr="00AE0B0A">
        <w:t xml:space="preserve">         - в строке «Совершенствование деятельности муниципальных учреждений отрасли "Культура, искусство и кинематография города Туап</w:t>
      </w:r>
      <w:r w:rsidR="001043D0" w:rsidRPr="00AE0B0A">
        <w:t>се" на 2024 год цифры 113697,500</w:t>
      </w:r>
      <w:r w:rsidRPr="00AE0B0A">
        <w:t xml:space="preserve"> заменить цифрами 113558,4</w:t>
      </w:r>
      <w:r w:rsidR="001043D0" w:rsidRPr="00AE0B0A">
        <w:t>00; на 2025 год цифры 113386,500</w:t>
      </w:r>
      <w:r w:rsidRPr="00AE0B0A">
        <w:t xml:space="preserve"> заменить цифрами 113519,800;</w:t>
      </w:r>
    </w:p>
    <w:p w14:paraId="011ACB86" w14:textId="039EF874" w:rsidR="007E3816" w:rsidRPr="00AE0B0A" w:rsidRDefault="007E3816" w:rsidP="007E3816">
      <w:pPr>
        <w:jc w:val="both"/>
      </w:pPr>
      <w:r w:rsidRPr="00AE0B0A">
        <w:lastRenderedPageBreak/>
        <w:t xml:space="preserve">        - в строке «Повышение эффективности предоставления  муниципальных услуг в сфере культуры, искусства и кинематограф</w:t>
      </w:r>
      <w:r w:rsidR="001043D0" w:rsidRPr="00AE0B0A">
        <w:t>ии» на 2024 год цифры 104692,400</w:t>
      </w:r>
      <w:r w:rsidRPr="00AE0B0A">
        <w:t xml:space="preserve"> заменить цифрами 104553,300;</w:t>
      </w:r>
      <w:r w:rsidR="001043D0" w:rsidRPr="00AE0B0A">
        <w:t xml:space="preserve"> на 2025 год цифры 104381,400</w:t>
      </w:r>
      <w:r w:rsidRPr="00AE0B0A">
        <w:t xml:space="preserve"> заменить цифрами 104514,700;</w:t>
      </w:r>
    </w:p>
    <w:p w14:paraId="0D78DAAF" w14:textId="4D6EE3E6" w:rsidR="00300DE0" w:rsidRPr="00AE0B0A" w:rsidRDefault="007E3816" w:rsidP="00D82D68">
      <w:pPr>
        <w:jc w:val="both"/>
      </w:pPr>
      <w:r w:rsidRPr="00AE0B0A">
        <w:t xml:space="preserve">       - в строке «</w:t>
      </w:r>
      <w:r w:rsidR="00335955" w:rsidRPr="00AE0B0A">
        <w:t>Поддержка творческой деятельности и укрепление материально- технической базы муниципальных театров  в населенных пунктах с численностью населения до 300 тысяч че</w:t>
      </w:r>
      <w:r w:rsidR="001043D0" w:rsidRPr="00AE0B0A">
        <w:t>ловек» на 2024 год цифры 1130,000</w:t>
      </w:r>
      <w:r w:rsidR="00335955" w:rsidRPr="00AE0B0A">
        <w:t xml:space="preserve"> заменить цифрами 990,900; </w:t>
      </w:r>
      <w:r w:rsidR="00BC7D6E" w:rsidRPr="00AE0B0A">
        <w:t>на 2025 год цифры 819,000 заменить цифрами 952,300;</w:t>
      </w:r>
    </w:p>
    <w:p w14:paraId="05FE551F" w14:textId="60C8A404" w:rsidR="00D82D68" w:rsidRPr="00AE0B0A" w:rsidRDefault="0AAB4F54" w:rsidP="00D82D68">
      <w:pPr>
        <w:jc w:val="both"/>
        <w:rPr>
          <w:bCs/>
        </w:rPr>
      </w:pPr>
      <w:r w:rsidRPr="00AE0B0A">
        <w:t xml:space="preserve">             </w:t>
      </w:r>
      <w:r w:rsidR="00D82D68" w:rsidRPr="00AE0B0A">
        <w:t>- в строке «</w:t>
      </w:r>
      <w:r w:rsidR="00D82D68" w:rsidRPr="00AE0B0A">
        <w:rPr>
          <w:bCs/>
        </w:rPr>
        <w:t>Муниципальная программа "Развитие жилищно-коммунального хозяйст</w:t>
      </w:r>
      <w:r w:rsidR="00844882" w:rsidRPr="00AE0B0A">
        <w:rPr>
          <w:bCs/>
        </w:rPr>
        <w:t>ва" на 2024 год цифры 970409,500</w:t>
      </w:r>
      <w:r w:rsidR="00D82D68" w:rsidRPr="00AE0B0A">
        <w:rPr>
          <w:bCs/>
        </w:rPr>
        <w:t xml:space="preserve"> замен</w:t>
      </w:r>
      <w:r w:rsidR="00844882" w:rsidRPr="00AE0B0A">
        <w:rPr>
          <w:bCs/>
        </w:rPr>
        <w:t>ить цифрами 970623,700</w:t>
      </w:r>
      <w:r w:rsidR="00342829" w:rsidRPr="00AE0B0A">
        <w:rPr>
          <w:bCs/>
        </w:rPr>
        <w:t>;</w:t>
      </w:r>
    </w:p>
    <w:p w14:paraId="18BE677A" w14:textId="7A74A643" w:rsidR="00D82D68" w:rsidRPr="00AE0B0A" w:rsidRDefault="005744D6" w:rsidP="00D82D68">
      <w:pPr>
        <w:jc w:val="both"/>
      </w:pPr>
      <w:r w:rsidRPr="00AE0B0A">
        <w:rPr>
          <w:bCs/>
        </w:rPr>
        <w:t xml:space="preserve">            - в строке</w:t>
      </w:r>
      <w:r w:rsidR="00D82D68" w:rsidRPr="00AE0B0A">
        <w:rPr>
          <w:bCs/>
        </w:rPr>
        <w:t xml:space="preserve"> «</w:t>
      </w:r>
      <w:r w:rsidR="00D82D68" w:rsidRPr="00AE0B0A">
        <w:t>Благоустройство города Туапсе», «Создание комфортных и благоприятных условий жизни населения  и  обеспечение функционирования инфраструктуры города Туа</w:t>
      </w:r>
      <w:r w:rsidR="00342829" w:rsidRPr="00AE0B0A">
        <w:t>псе» на 2024 год цифры 21552,800 заменить цифрами 21767,000</w:t>
      </w:r>
      <w:r w:rsidR="00B75307" w:rsidRPr="00AE0B0A">
        <w:t>;</w:t>
      </w:r>
    </w:p>
    <w:p w14:paraId="23B680D5" w14:textId="49C8A4C5" w:rsidR="00D82D68" w:rsidRPr="00AE0B0A" w:rsidRDefault="005744D6" w:rsidP="00D82D68">
      <w:pPr>
        <w:jc w:val="both"/>
      </w:pPr>
      <w:r w:rsidRPr="00AE0B0A">
        <w:t xml:space="preserve">           - в строке</w:t>
      </w:r>
      <w:r w:rsidR="00D82D68" w:rsidRPr="00AE0B0A">
        <w:t xml:space="preserve"> «Уличное освещение», «Закупка товаров, работ и услуг для обеспечения государственных (муниципальных) ну</w:t>
      </w:r>
      <w:r w:rsidR="00B75307" w:rsidRPr="00AE0B0A">
        <w:t>жд»  на 2024 год цифры 20750,000  заменить цифрами 20964,200</w:t>
      </w:r>
      <w:r w:rsidR="00D82D68" w:rsidRPr="00AE0B0A">
        <w:t>;</w:t>
      </w:r>
    </w:p>
    <w:p w14:paraId="5816B027" w14:textId="297A846B" w:rsidR="005744D6" w:rsidRPr="00AE0B0A" w:rsidRDefault="00BC1CAA" w:rsidP="005744D6">
      <w:pPr>
        <w:jc w:val="both"/>
        <w:rPr>
          <w:bCs/>
        </w:rPr>
      </w:pPr>
      <w:r w:rsidRPr="00AE0B0A">
        <w:t xml:space="preserve">          </w:t>
      </w:r>
      <w:r w:rsidR="005744D6" w:rsidRPr="00AE0B0A">
        <w:t>- в строке «</w:t>
      </w:r>
      <w:r w:rsidR="005744D6" w:rsidRPr="00AE0B0A">
        <w:rPr>
          <w:bCs/>
        </w:rPr>
        <w:t>Муниципальная программа "Социально - экономическое развитие города Ту</w:t>
      </w:r>
      <w:r w:rsidR="001043D0" w:rsidRPr="00AE0B0A">
        <w:rPr>
          <w:bCs/>
        </w:rPr>
        <w:t>апсе" на 2024 год цифры 18457,900</w:t>
      </w:r>
      <w:r w:rsidR="005744D6" w:rsidRPr="00AE0B0A">
        <w:rPr>
          <w:bCs/>
        </w:rPr>
        <w:t xml:space="preserve"> заменить цифрами 14173,000;</w:t>
      </w:r>
    </w:p>
    <w:p w14:paraId="561C7E00" w14:textId="37268181" w:rsidR="00BA2F36" w:rsidRDefault="005744D6" w:rsidP="0AAB4F54">
      <w:pPr>
        <w:jc w:val="both"/>
      </w:pPr>
      <w:r w:rsidRPr="00AE0B0A">
        <w:rPr>
          <w:bCs/>
        </w:rPr>
        <w:t xml:space="preserve">          - в строках «</w:t>
      </w:r>
      <w:r w:rsidRPr="00AE0B0A">
        <w:t>Отдельные мероприятия муниципальной программы»,  «</w:t>
      </w:r>
      <w:r w:rsidRPr="00AE0B0A">
        <w:rPr>
          <w:color w:val="000000"/>
        </w:rPr>
        <w:t>Создание об</w:t>
      </w:r>
      <w:r w:rsidR="004D5736" w:rsidRPr="00AE0B0A">
        <w:rPr>
          <w:color w:val="000000"/>
        </w:rPr>
        <w:t>ъектов общественной инфраструкту</w:t>
      </w:r>
      <w:r w:rsidRPr="00AE0B0A">
        <w:rPr>
          <w:color w:val="000000"/>
        </w:rPr>
        <w:t>ры муниципальной собственности», «Строительство</w:t>
      </w:r>
      <w:proofErr w:type="gramStart"/>
      <w:r w:rsidRPr="00AE0B0A">
        <w:rPr>
          <w:color w:val="000000"/>
        </w:rPr>
        <w:t xml:space="preserve"> ,</w:t>
      </w:r>
      <w:proofErr w:type="gramEnd"/>
      <w:r w:rsidRPr="00AE0B0A">
        <w:rPr>
          <w:color w:val="000000"/>
        </w:rPr>
        <w:t xml:space="preserve"> реконструкция ( в том 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</w:t>
      </w:r>
      <w:r w:rsidRPr="004D5736">
        <w:rPr>
          <w:color w:val="000000"/>
          <w:sz w:val="28"/>
          <w:szCs w:val="28"/>
        </w:rPr>
        <w:t xml:space="preserve"> приобретение объектов недвижимости», «</w:t>
      </w:r>
      <w:r w:rsidRPr="004D5736">
        <w:rPr>
          <w:sz w:val="28"/>
          <w:szCs w:val="28"/>
        </w:rPr>
        <w:t xml:space="preserve">Капитальные вложения в </w:t>
      </w:r>
      <w:r w:rsidRPr="00AE0B0A">
        <w:t xml:space="preserve">объекты недвижимого имущества государственной (муниципальной) собственности» цифры </w:t>
      </w:r>
      <w:r w:rsidR="001043D0" w:rsidRPr="00AE0B0A">
        <w:t>14034,900</w:t>
      </w:r>
      <w:r w:rsidR="00BA2F36" w:rsidRPr="00AE0B0A">
        <w:t xml:space="preserve"> заменить цифрами 9750,00</w:t>
      </w:r>
      <w:r w:rsidR="00D3090C" w:rsidRPr="00D3090C">
        <w:t>0.</w:t>
      </w:r>
    </w:p>
    <w:p w14:paraId="2A4F388B" w14:textId="625FD8AC" w:rsidR="00435064" w:rsidRPr="00AE0B0A" w:rsidRDefault="0AAB4F54" w:rsidP="0AAB4F54">
      <w:pPr>
        <w:jc w:val="both"/>
      </w:pPr>
      <w:r w:rsidRPr="00AE0B0A">
        <w:t xml:space="preserve">                </w:t>
      </w:r>
      <w:r w:rsidR="00A73693" w:rsidRPr="00AE0B0A">
        <w:t>1.7</w:t>
      </w:r>
      <w:r w:rsidRPr="00AE0B0A">
        <w:t>. В приложении 10 «Ведомственная структура расходов бюджета Туапсинского городского поселения на 2023 »:</w:t>
      </w:r>
    </w:p>
    <w:p w14:paraId="5BA7F3A9" w14:textId="2EDBF320" w:rsidR="00435064" w:rsidRPr="00AE0B0A" w:rsidRDefault="00435064" w:rsidP="00435064">
      <w:pPr>
        <w:jc w:val="both"/>
      </w:pPr>
      <w:r w:rsidRPr="00AE0B0A">
        <w:t xml:space="preserve">            </w:t>
      </w:r>
      <w:r w:rsidR="001C5AE3" w:rsidRPr="00AE0B0A">
        <w:t xml:space="preserve"> </w:t>
      </w:r>
      <w:r w:rsidRPr="00AE0B0A">
        <w:t xml:space="preserve"> </w:t>
      </w:r>
      <w:r w:rsidR="00FF4EAF" w:rsidRPr="00AE0B0A">
        <w:t>- в строке «Всего расходов</w:t>
      </w:r>
      <w:r w:rsidR="00750FA2" w:rsidRPr="00AE0B0A">
        <w:t>»</w:t>
      </w:r>
      <w:r w:rsidRPr="00AE0B0A">
        <w:t xml:space="preserve"> цифры </w:t>
      </w:r>
      <w:r w:rsidR="00A53298" w:rsidRPr="00AE0B0A">
        <w:rPr>
          <w:bCs/>
          <w:color w:val="000000"/>
        </w:rPr>
        <w:t>2203104,100</w:t>
      </w:r>
      <w:r w:rsidR="00CA1401" w:rsidRPr="00AE0B0A">
        <w:t xml:space="preserve"> </w:t>
      </w:r>
      <w:r w:rsidR="00A246F4" w:rsidRPr="00AE0B0A">
        <w:rPr>
          <w:b/>
          <w:bCs/>
          <w:color w:val="000000"/>
        </w:rPr>
        <w:t xml:space="preserve"> </w:t>
      </w:r>
      <w:r w:rsidRPr="00AE0B0A">
        <w:t>заменить цифрами</w:t>
      </w:r>
      <w:r w:rsidR="00A246F4" w:rsidRPr="00AE0B0A">
        <w:t xml:space="preserve"> </w:t>
      </w:r>
      <w:r w:rsidR="0056781F">
        <w:rPr>
          <w:bCs/>
          <w:color w:val="000000"/>
        </w:rPr>
        <w:t>2266558,300</w:t>
      </w:r>
      <w:r w:rsidR="00750FA2" w:rsidRPr="00AE0B0A">
        <w:t>;</w:t>
      </w:r>
    </w:p>
    <w:p w14:paraId="6BA1CAC0" w14:textId="72A90909" w:rsidR="003D0DFA" w:rsidRPr="00AE0B0A" w:rsidRDefault="00D87491" w:rsidP="003D0DFA">
      <w:pPr>
        <w:jc w:val="both"/>
        <w:rPr>
          <w:bCs/>
          <w:color w:val="000000"/>
        </w:rPr>
      </w:pPr>
      <w:r w:rsidRPr="00AE0B0A">
        <w:rPr>
          <w:bCs/>
          <w:iCs/>
          <w:color w:val="000000"/>
        </w:rPr>
        <w:t xml:space="preserve">         </w:t>
      </w:r>
      <w:r w:rsidR="003D0DFA" w:rsidRPr="00AE0B0A">
        <w:rPr>
          <w:bCs/>
          <w:iCs/>
          <w:color w:val="000000"/>
        </w:rPr>
        <w:t xml:space="preserve">     - в строке «</w:t>
      </w:r>
      <w:r w:rsidR="003D0DFA" w:rsidRPr="00AE0B0A">
        <w:rPr>
          <w:bCs/>
          <w:color w:val="000000"/>
        </w:rPr>
        <w:t>Администрация Туапсинского городского поселения Туапсин</w:t>
      </w:r>
      <w:r w:rsidRPr="00AE0B0A">
        <w:rPr>
          <w:bCs/>
          <w:color w:val="000000"/>
        </w:rPr>
        <w:t xml:space="preserve">ского района» цифры </w:t>
      </w:r>
      <w:r w:rsidR="00C63F49" w:rsidRPr="00AE0B0A">
        <w:rPr>
          <w:bCs/>
          <w:color w:val="000000"/>
        </w:rPr>
        <w:t xml:space="preserve"> </w:t>
      </w:r>
      <w:r w:rsidR="000F0097" w:rsidRPr="00AE0B0A">
        <w:rPr>
          <w:bCs/>
          <w:color w:val="000000"/>
        </w:rPr>
        <w:t xml:space="preserve">2 040 837,300 </w:t>
      </w:r>
      <w:r w:rsidR="00C63F49" w:rsidRPr="00AE0B0A">
        <w:rPr>
          <w:bCs/>
          <w:color w:val="000000"/>
        </w:rPr>
        <w:t>зам</w:t>
      </w:r>
      <w:r w:rsidR="00475317" w:rsidRPr="00AE0B0A">
        <w:rPr>
          <w:bCs/>
          <w:color w:val="000000"/>
        </w:rPr>
        <w:t xml:space="preserve">енить цифрами </w:t>
      </w:r>
      <w:r w:rsidR="0056781F">
        <w:rPr>
          <w:bCs/>
          <w:color w:val="000000"/>
        </w:rPr>
        <w:t>2103757,600</w:t>
      </w:r>
      <w:r w:rsidR="003D0DFA" w:rsidRPr="00AE0B0A">
        <w:rPr>
          <w:bCs/>
          <w:color w:val="000000"/>
        </w:rPr>
        <w:t>;</w:t>
      </w:r>
    </w:p>
    <w:p w14:paraId="5324C1CA" w14:textId="44A084D8" w:rsidR="002B6478" w:rsidRPr="00AE0B0A" w:rsidRDefault="00DF2637" w:rsidP="002B6478">
      <w:pPr>
        <w:jc w:val="both"/>
        <w:rPr>
          <w:bCs/>
          <w:color w:val="000000"/>
        </w:rPr>
      </w:pPr>
      <w:r w:rsidRPr="00AE0B0A">
        <w:rPr>
          <w:bCs/>
          <w:color w:val="000000"/>
        </w:rPr>
        <w:t xml:space="preserve">    </w:t>
      </w:r>
      <w:r w:rsidR="003D0DFA" w:rsidRPr="00AE0B0A">
        <w:rPr>
          <w:bCs/>
          <w:color w:val="000000"/>
        </w:rPr>
        <w:t xml:space="preserve"> </w:t>
      </w:r>
      <w:r w:rsidR="0056781F">
        <w:rPr>
          <w:bCs/>
          <w:color w:val="000000"/>
        </w:rPr>
        <w:t xml:space="preserve">       </w:t>
      </w:r>
      <w:r w:rsidR="003D0DFA" w:rsidRPr="00AE0B0A">
        <w:rPr>
          <w:bCs/>
          <w:color w:val="000000"/>
        </w:rPr>
        <w:t xml:space="preserve">  - в строке</w:t>
      </w:r>
      <w:r w:rsidR="0056781F">
        <w:rPr>
          <w:bCs/>
          <w:color w:val="000000"/>
        </w:rPr>
        <w:t xml:space="preserve"> </w:t>
      </w:r>
      <w:r w:rsidR="003D0DFA" w:rsidRPr="00AE0B0A">
        <w:rPr>
          <w:bCs/>
          <w:color w:val="000000"/>
        </w:rPr>
        <w:t>«</w:t>
      </w:r>
      <w:r w:rsidR="0097054F" w:rsidRPr="00AE0B0A">
        <w:rPr>
          <w:bCs/>
          <w:color w:val="000000"/>
        </w:rPr>
        <w:t>Общегосударственные вопросы</w:t>
      </w:r>
      <w:r w:rsidR="009D22EB" w:rsidRPr="00AE0B0A">
        <w:rPr>
          <w:bCs/>
          <w:color w:val="000000"/>
        </w:rPr>
        <w:t>»</w:t>
      </w:r>
      <w:r w:rsidR="0056781F">
        <w:rPr>
          <w:bCs/>
          <w:color w:val="000000"/>
        </w:rPr>
        <w:t xml:space="preserve"> </w:t>
      </w:r>
      <w:r w:rsidR="009D22EB" w:rsidRPr="00AE0B0A">
        <w:rPr>
          <w:bCs/>
          <w:color w:val="000000"/>
        </w:rPr>
        <w:t>цифры 85249,400</w:t>
      </w:r>
      <w:r w:rsidR="002853B2" w:rsidRPr="00AE0B0A">
        <w:rPr>
          <w:bCs/>
          <w:color w:val="000000"/>
        </w:rPr>
        <w:t xml:space="preserve"> заменить цифрами </w:t>
      </w:r>
      <w:r w:rsidR="00E10BB7" w:rsidRPr="00AE0B0A">
        <w:rPr>
          <w:bCs/>
          <w:color w:val="000000"/>
        </w:rPr>
        <w:t>85507,300</w:t>
      </w:r>
      <w:r w:rsidR="002B6478" w:rsidRPr="00AE0B0A">
        <w:rPr>
          <w:bCs/>
          <w:color w:val="000000"/>
        </w:rPr>
        <w:t>;</w:t>
      </w:r>
    </w:p>
    <w:p w14:paraId="4FE22921" w14:textId="57637FB4" w:rsidR="004121BD" w:rsidRPr="00AE0B0A" w:rsidRDefault="00DF2637" w:rsidP="004121BD">
      <w:pPr>
        <w:jc w:val="both"/>
        <w:rPr>
          <w:color w:val="000000" w:themeColor="text1"/>
        </w:rPr>
      </w:pPr>
      <w:r w:rsidRPr="00AE0B0A">
        <w:rPr>
          <w:color w:val="000000" w:themeColor="text1"/>
        </w:rPr>
        <w:t xml:space="preserve">          </w:t>
      </w:r>
      <w:r w:rsidR="001C3348" w:rsidRPr="00AE0B0A">
        <w:rPr>
          <w:color w:val="000000" w:themeColor="text1"/>
        </w:rPr>
        <w:t xml:space="preserve">  </w:t>
      </w:r>
      <w:r w:rsidRPr="00AE0B0A">
        <w:rPr>
          <w:color w:val="000000" w:themeColor="text1"/>
        </w:rPr>
        <w:t xml:space="preserve"> </w:t>
      </w:r>
      <w:r w:rsidR="0AAB4F54" w:rsidRPr="00AE0B0A">
        <w:rPr>
          <w:color w:val="000000" w:themeColor="text1"/>
        </w:rPr>
        <w:t xml:space="preserve">  - в строке «Другие общегосударст</w:t>
      </w:r>
      <w:r w:rsidR="004D760C" w:rsidRPr="00AE0B0A">
        <w:rPr>
          <w:color w:val="000000" w:themeColor="text1"/>
        </w:rPr>
        <w:t xml:space="preserve">венные вопросы» цифры 51762,800 </w:t>
      </w:r>
      <w:r w:rsidR="0AAB4F54" w:rsidRPr="00AE0B0A">
        <w:rPr>
          <w:color w:val="000000" w:themeColor="text1"/>
        </w:rPr>
        <w:t xml:space="preserve">заменить цифрами    </w:t>
      </w:r>
      <w:r w:rsidR="00E10BB7" w:rsidRPr="00AE0B0A">
        <w:rPr>
          <w:color w:val="000000" w:themeColor="text1"/>
        </w:rPr>
        <w:t>52020,700</w:t>
      </w:r>
      <w:r w:rsidR="0AAB4F54" w:rsidRPr="00AE0B0A">
        <w:rPr>
          <w:color w:val="000000" w:themeColor="text1"/>
        </w:rPr>
        <w:t>;</w:t>
      </w:r>
    </w:p>
    <w:p w14:paraId="6A88DFF8" w14:textId="546841DB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 w:themeColor="text1"/>
        </w:rPr>
        <w:t xml:space="preserve">       </w:t>
      </w:r>
      <w:r w:rsidR="001C3348" w:rsidRPr="00AE0B0A">
        <w:rPr>
          <w:color w:val="000000" w:themeColor="text1"/>
        </w:rPr>
        <w:t xml:space="preserve"> </w:t>
      </w:r>
      <w:r w:rsidR="006A6CFA">
        <w:rPr>
          <w:color w:val="000000" w:themeColor="text1"/>
        </w:rPr>
        <w:t xml:space="preserve">   </w:t>
      </w:r>
      <w:r w:rsidR="001C3348" w:rsidRPr="00AE0B0A">
        <w:rPr>
          <w:color w:val="000000" w:themeColor="text1"/>
        </w:rPr>
        <w:t xml:space="preserve">  </w:t>
      </w:r>
      <w:r w:rsidRPr="00AE0B0A">
        <w:rPr>
          <w:color w:val="000000" w:themeColor="text1"/>
        </w:rPr>
        <w:t xml:space="preserve">     - в строке «</w:t>
      </w:r>
      <w:r w:rsidRPr="00AE0B0A">
        <w:rPr>
          <w:color w:val="000000"/>
        </w:rPr>
        <w:t>Муниципальная программа «Муниципальное управлени</w:t>
      </w:r>
      <w:r w:rsidR="004D760C" w:rsidRPr="00AE0B0A">
        <w:rPr>
          <w:color w:val="000000"/>
        </w:rPr>
        <w:t>е города Туапсе» цифры 42746,800  заменить цифрами 42992,600</w:t>
      </w:r>
      <w:r w:rsidRPr="00AE0B0A">
        <w:rPr>
          <w:color w:val="000000"/>
        </w:rPr>
        <w:t>;</w:t>
      </w:r>
    </w:p>
    <w:p w14:paraId="6C0F4A07" w14:textId="3EB34387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 </w:t>
      </w:r>
      <w:r w:rsidR="006A6CFA">
        <w:rPr>
          <w:color w:val="000000"/>
        </w:rPr>
        <w:t xml:space="preserve">   </w:t>
      </w:r>
      <w:r w:rsidRPr="00AE0B0A">
        <w:rPr>
          <w:color w:val="000000"/>
        </w:rPr>
        <w:t xml:space="preserve">  - в строке «Организация муниципаль</w:t>
      </w:r>
      <w:r w:rsidR="004D760C" w:rsidRPr="00AE0B0A">
        <w:rPr>
          <w:color w:val="000000"/>
        </w:rPr>
        <w:t>ного управления» цифры 42546,800 заменить цифрами 42792,600</w:t>
      </w:r>
      <w:r w:rsidRPr="00AE0B0A">
        <w:rPr>
          <w:color w:val="000000"/>
        </w:rPr>
        <w:t>;</w:t>
      </w:r>
    </w:p>
    <w:p w14:paraId="4AC9B263" w14:textId="7E326B21" w:rsidR="00F9681E" w:rsidRPr="00AE0B0A" w:rsidRDefault="00F9681E" w:rsidP="00F9681E">
      <w:pPr>
        <w:jc w:val="both"/>
        <w:rPr>
          <w:color w:val="000000"/>
        </w:rPr>
      </w:pPr>
      <w:r w:rsidRPr="00AE0B0A">
        <w:rPr>
          <w:color w:val="000000"/>
        </w:rPr>
        <w:t xml:space="preserve">          </w:t>
      </w:r>
      <w:r w:rsidR="006A6CFA">
        <w:rPr>
          <w:color w:val="000000"/>
        </w:rPr>
        <w:t xml:space="preserve">   </w:t>
      </w:r>
      <w:r w:rsidRPr="00AE0B0A">
        <w:rPr>
          <w:color w:val="000000"/>
        </w:rPr>
        <w:t xml:space="preserve">  - в строках «Обеспечение хозяйственного обслуживания», «Расходы на обеспечение деятельности (оказание услуг) муниципальных учреждений» цифры 33110,600 заменить цифрами 33156,400;</w:t>
      </w:r>
    </w:p>
    <w:p w14:paraId="25892B46" w14:textId="6F44D010" w:rsidR="00F9681E" w:rsidRPr="00AE0B0A" w:rsidRDefault="004A1487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 </w:t>
      </w:r>
      <w:r w:rsidR="006A6CFA">
        <w:rPr>
          <w:color w:val="000000"/>
        </w:rPr>
        <w:t xml:space="preserve">   </w:t>
      </w:r>
      <w:r w:rsidRPr="00AE0B0A">
        <w:rPr>
          <w:color w:val="000000"/>
        </w:rPr>
        <w:t xml:space="preserve">  - в строке «Закупка товаров, работ и услуг для обеспечения государственных (муниципальных) нужд» цифры 10552,700 заменить цифрами 10598,500;</w:t>
      </w:r>
    </w:p>
    <w:p w14:paraId="6FE96C3D" w14:textId="3DEEF86A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</w:t>
      </w:r>
      <w:r w:rsidR="006A6CFA">
        <w:rPr>
          <w:color w:val="000000"/>
        </w:rPr>
        <w:t xml:space="preserve">    </w:t>
      </w:r>
      <w:r w:rsidRPr="00AE0B0A">
        <w:rPr>
          <w:color w:val="000000"/>
        </w:rPr>
        <w:t xml:space="preserve">     - в строке «Создание условий для выполнения органами местного самоуправления </w:t>
      </w:r>
      <w:r w:rsidR="004A1487" w:rsidRPr="00AE0B0A">
        <w:rPr>
          <w:color w:val="000000"/>
        </w:rPr>
        <w:t>своих полномочий» цифры 9436,200 заменить цифрами 96</w:t>
      </w:r>
      <w:r w:rsidRPr="00AE0B0A">
        <w:rPr>
          <w:color w:val="000000"/>
        </w:rPr>
        <w:t>36,200;</w:t>
      </w:r>
    </w:p>
    <w:p w14:paraId="5D2B435A" w14:textId="13BCC511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</w:t>
      </w:r>
      <w:r w:rsidR="006A6CFA">
        <w:rPr>
          <w:color w:val="000000"/>
        </w:rPr>
        <w:t xml:space="preserve">    </w:t>
      </w:r>
      <w:r w:rsidRPr="00AE0B0A">
        <w:rPr>
          <w:color w:val="000000"/>
        </w:rPr>
        <w:t xml:space="preserve">   - в строке «Создание условий для выполнения органами местного самоуправления </w:t>
      </w:r>
      <w:r w:rsidR="004A1487" w:rsidRPr="00AE0B0A">
        <w:rPr>
          <w:color w:val="000000"/>
        </w:rPr>
        <w:t>своих полномочий « цифры 557,400 заменить цифрами 7</w:t>
      </w:r>
      <w:r w:rsidRPr="00AE0B0A">
        <w:rPr>
          <w:color w:val="000000"/>
        </w:rPr>
        <w:t>57,400;</w:t>
      </w:r>
    </w:p>
    <w:p w14:paraId="2FDBE92C" w14:textId="4BE0C663" w:rsidR="0001565B" w:rsidRPr="00AE0B0A" w:rsidRDefault="0001565B" w:rsidP="004121BD">
      <w:pPr>
        <w:jc w:val="both"/>
        <w:rPr>
          <w:bCs/>
          <w:iCs/>
          <w:color w:val="000000"/>
        </w:rPr>
      </w:pPr>
      <w:r w:rsidRPr="00AE0B0A">
        <w:rPr>
          <w:color w:val="000000"/>
        </w:rPr>
        <w:t xml:space="preserve">     </w:t>
      </w:r>
      <w:r w:rsidR="006A6CFA">
        <w:rPr>
          <w:color w:val="000000"/>
        </w:rPr>
        <w:t xml:space="preserve">    </w:t>
      </w:r>
      <w:r w:rsidRPr="00AE0B0A">
        <w:rPr>
          <w:color w:val="000000"/>
        </w:rPr>
        <w:t xml:space="preserve">  - в строке «Закупка товаров, работ и услуг для обеспечения государственны</w:t>
      </w:r>
      <w:r w:rsidR="004A1487" w:rsidRPr="00AE0B0A">
        <w:rPr>
          <w:color w:val="000000"/>
        </w:rPr>
        <w:t>х (муниципальных) нужд» цифры 48</w:t>
      </w:r>
      <w:r w:rsidRPr="00AE0B0A">
        <w:rPr>
          <w:color w:val="000000"/>
        </w:rPr>
        <w:t xml:space="preserve">3,000 заменить цифрами </w:t>
      </w:r>
      <w:r w:rsidR="004A1487" w:rsidRPr="00AE0B0A">
        <w:rPr>
          <w:color w:val="000000"/>
        </w:rPr>
        <w:t>6</w:t>
      </w:r>
      <w:r w:rsidRPr="00AE0B0A">
        <w:rPr>
          <w:color w:val="000000"/>
        </w:rPr>
        <w:t>83,000;</w:t>
      </w:r>
    </w:p>
    <w:p w14:paraId="16C0E53E" w14:textId="09279A10" w:rsidR="0AAB4F54" w:rsidRDefault="00DF2637" w:rsidP="0AAB4F54">
      <w:pPr>
        <w:jc w:val="both"/>
        <w:rPr>
          <w:color w:val="000000"/>
        </w:rPr>
      </w:pPr>
      <w:r w:rsidRPr="00AE0B0A">
        <w:rPr>
          <w:color w:val="000000" w:themeColor="text1"/>
        </w:rPr>
        <w:t xml:space="preserve">   </w:t>
      </w:r>
      <w:r w:rsidR="007C53E1">
        <w:rPr>
          <w:color w:val="000000" w:themeColor="text1"/>
        </w:rPr>
        <w:t xml:space="preserve">  </w:t>
      </w:r>
      <w:r w:rsidR="006A6CFA">
        <w:rPr>
          <w:color w:val="000000" w:themeColor="text1"/>
        </w:rPr>
        <w:t xml:space="preserve">    </w:t>
      </w:r>
      <w:r w:rsidR="007C53E1">
        <w:rPr>
          <w:color w:val="000000" w:themeColor="text1"/>
        </w:rPr>
        <w:t xml:space="preserve"> </w:t>
      </w:r>
      <w:r w:rsidRPr="00AE0B0A">
        <w:rPr>
          <w:color w:val="000000" w:themeColor="text1"/>
        </w:rPr>
        <w:t xml:space="preserve">  </w:t>
      </w:r>
      <w:r w:rsidR="00043527" w:rsidRPr="00AE0B0A">
        <w:rPr>
          <w:color w:val="000000" w:themeColor="text1"/>
        </w:rPr>
        <w:t xml:space="preserve">  - в строках</w:t>
      </w:r>
      <w:r w:rsidR="00C27501" w:rsidRPr="00AE0B0A">
        <w:rPr>
          <w:color w:val="000000" w:themeColor="text1"/>
        </w:rPr>
        <w:t xml:space="preserve"> «</w:t>
      </w:r>
      <w:r w:rsidR="00043527" w:rsidRPr="00AE0B0A"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</w:t>
      </w:r>
      <w:r w:rsidR="004A1487" w:rsidRPr="00AE0B0A">
        <w:rPr>
          <w:color w:val="000000"/>
        </w:rPr>
        <w:t>р</w:t>
      </w:r>
      <w:r w:rsidR="00E10BB7" w:rsidRPr="00AE0B0A">
        <w:rPr>
          <w:color w:val="000000"/>
        </w:rPr>
        <w:t>ы 264,000 заменить цифрами 276,100</w:t>
      </w:r>
      <w:r w:rsidR="00043527" w:rsidRPr="00AE0B0A">
        <w:rPr>
          <w:color w:val="000000"/>
        </w:rPr>
        <w:t>;</w:t>
      </w:r>
    </w:p>
    <w:p w14:paraId="3EFF30BE" w14:textId="4F4DFFF9" w:rsidR="00102F36" w:rsidRDefault="00C931EE" w:rsidP="00102F36">
      <w:pPr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 w:rsidR="007C53E1">
        <w:rPr>
          <w:color w:val="000000"/>
        </w:rPr>
        <w:t xml:space="preserve">   </w:t>
      </w:r>
      <w:r w:rsidR="006A6CFA">
        <w:rPr>
          <w:color w:val="000000"/>
        </w:rPr>
        <w:t xml:space="preserve">    </w:t>
      </w:r>
      <w:r w:rsidR="007C53E1">
        <w:rPr>
          <w:color w:val="000000"/>
        </w:rPr>
        <w:t xml:space="preserve">  </w:t>
      </w:r>
      <w:r>
        <w:rPr>
          <w:color w:val="000000"/>
        </w:rPr>
        <w:t xml:space="preserve">  - в строке </w:t>
      </w:r>
      <w:r w:rsidRPr="00102F36">
        <w:rPr>
          <w:color w:val="000000"/>
        </w:rPr>
        <w:t>«</w:t>
      </w:r>
      <w:r w:rsidR="00102F36" w:rsidRPr="00102F36">
        <w:rPr>
          <w:bCs/>
          <w:color w:val="000000"/>
        </w:rPr>
        <w:t xml:space="preserve">НАЦИОНАЛЬНАЯ БЕЗОПАСНОСТЬ И ПРАВООХРАНИТЕЛЬНАЯ ДЕЯТЕЛЬНОСТЬ» цифры </w:t>
      </w:r>
      <w:r w:rsidR="00102F36">
        <w:rPr>
          <w:bCs/>
          <w:color w:val="000000"/>
        </w:rPr>
        <w:t>37380,400 заменить цифрами 38880,400;</w:t>
      </w:r>
    </w:p>
    <w:p w14:paraId="5C70B27B" w14:textId="7E61DB14" w:rsidR="00102F36" w:rsidRDefault="00102F36" w:rsidP="00102F36">
      <w:pPr>
        <w:jc w:val="both"/>
        <w:rPr>
          <w:color w:val="000000"/>
        </w:rPr>
      </w:pPr>
      <w:r w:rsidRPr="00102F36">
        <w:rPr>
          <w:bCs/>
          <w:color w:val="000000"/>
        </w:rPr>
        <w:lastRenderedPageBreak/>
        <w:t xml:space="preserve"> </w:t>
      </w:r>
      <w:r w:rsidR="006A6CFA">
        <w:rPr>
          <w:bCs/>
          <w:color w:val="000000"/>
        </w:rPr>
        <w:t xml:space="preserve">             </w:t>
      </w:r>
      <w:r w:rsidRPr="00102F36">
        <w:rPr>
          <w:bCs/>
          <w:color w:val="000000"/>
        </w:rPr>
        <w:t xml:space="preserve">  - в строках «</w:t>
      </w:r>
      <w:r w:rsidRPr="00102F36">
        <w:rPr>
          <w:bCs/>
          <w:iCs/>
          <w:color w:val="000000"/>
        </w:rPr>
        <w:t>Защита населения и территории от чрезвычайных ситуаций природного и техногенного характера, пожарная безопасность»,</w:t>
      </w:r>
      <w:r w:rsidRPr="00102F36">
        <w:rPr>
          <w:bCs/>
          <w:i/>
          <w:iCs/>
          <w:color w:val="000000"/>
        </w:rPr>
        <w:t xml:space="preserve"> «</w:t>
      </w:r>
      <w:r w:rsidRPr="00102F36">
        <w:rPr>
          <w:color w:val="000000"/>
        </w:rPr>
        <w:t>Муниципальная программа «Обеспечение безопасности населения» цифры 31723,800 заменить цифрами 33223,800;</w:t>
      </w:r>
    </w:p>
    <w:p w14:paraId="4902A1A4" w14:textId="7088A225" w:rsidR="004952B0" w:rsidRDefault="00102F36" w:rsidP="004952B0">
      <w:pPr>
        <w:jc w:val="both"/>
        <w:rPr>
          <w:color w:val="000000"/>
        </w:rPr>
      </w:pPr>
      <w:r>
        <w:rPr>
          <w:color w:val="000000"/>
        </w:rPr>
        <w:t xml:space="preserve">  - в строке «</w:t>
      </w:r>
      <w:r w:rsidR="004952B0">
        <w:rPr>
          <w:color w:val="000000"/>
        </w:rPr>
        <w:t>Мероприятия по гражданской обороне, предупреждению и ликвидации чрезвычайных ситуаций, стихийных бедствий и их последствий в городе Туапсе» цифры 28267,000 заменить цифрами 29767,000;</w:t>
      </w:r>
    </w:p>
    <w:p w14:paraId="27539BF0" w14:textId="319F0C6E" w:rsidR="004952B0" w:rsidRDefault="004952B0" w:rsidP="004952B0">
      <w:pPr>
        <w:jc w:val="both"/>
        <w:rPr>
          <w:color w:val="000000"/>
        </w:rPr>
      </w:pPr>
      <w:r>
        <w:rPr>
          <w:color w:val="000000"/>
        </w:rPr>
        <w:t xml:space="preserve">  - в строке «Организация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Туапсе» цифры 13980,600 заменить цифрами 15480,600;</w:t>
      </w:r>
    </w:p>
    <w:p w14:paraId="43F25764" w14:textId="7040FE7A" w:rsidR="00C931EE" w:rsidRPr="00AE0B0A" w:rsidRDefault="003330C0" w:rsidP="0AAB4F54">
      <w:pPr>
        <w:jc w:val="both"/>
        <w:rPr>
          <w:color w:val="000000" w:themeColor="text1"/>
        </w:rPr>
      </w:pPr>
      <w:r>
        <w:rPr>
          <w:color w:val="000000"/>
        </w:rPr>
        <w:t xml:space="preserve"> - в строках «Мероприятия по предупреждению и ликвидации чрезвычайных ситуаций, стихийных бедствий и их последствий, выполняемые в рамках специальных решений», «Закупка товаров, работ и услуг для обеспечения государственных (муниципальных) нужд» цифры 1044,200 заменить цифрами 2544,200;</w:t>
      </w:r>
    </w:p>
    <w:p w14:paraId="2F22FFAB" w14:textId="7EAD7E90" w:rsidR="00AB30AE" w:rsidRDefault="00621ABC" w:rsidP="00621ABC">
      <w:pPr>
        <w:jc w:val="both"/>
        <w:rPr>
          <w:bCs/>
          <w:color w:val="000000"/>
        </w:rPr>
      </w:pPr>
      <w:r w:rsidRPr="00AE0B0A">
        <w:rPr>
          <w:color w:val="000000" w:themeColor="text1"/>
        </w:rPr>
        <w:t xml:space="preserve">   -  в строке « </w:t>
      </w:r>
      <w:r w:rsidRPr="00AE0B0A">
        <w:rPr>
          <w:bCs/>
          <w:color w:val="000000"/>
        </w:rPr>
        <w:t xml:space="preserve">НАЦИОНАЛЬНАЯ ЭКОНОМИКА» </w:t>
      </w:r>
      <w:r w:rsidR="002D579B" w:rsidRPr="00AE0B0A">
        <w:rPr>
          <w:bCs/>
          <w:color w:val="000000"/>
        </w:rPr>
        <w:t>цифры 107437</w:t>
      </w:r>
      <w:r w:rsidR="009B3134">
        <w:rPr>
          <w:bCs/>
          <w:color w:val="000000"/>
        </w:rPr>
        <w:t>,500 заменить цифрами 172188,500</w:t>
      </w:r>
      <w:r w:rsidRPr="00AE0B0A">
        <w:rPr>
          <w:bCs/>
          <w:color w:val="000000"/>
        </w:rPr>
        <w:t>;</w:t>
      </w:r>
    </w:p>
    <w:p w14:paraId="79D58973" w14:textId="60DD465C" w:rsidR="00647BE3" w:rsidRPr="00AB30AE" w:rsidRDefault="00647BE3" w:rsidP="00621ABC">
      <w:pPr>
        <w:jc w:val="both"/>
        <w:rPr>
          <w:bCs/>
          <w:color w:val="000000"/>
        </w:rPr>
      </w:pPr>
      <w:r w:rsidRPr="00190C61">
        <w:t xml:space="preserve">  </w:t>
      </w:r>
      <w:r w:rsidRPr="00190C61">
        <w:rPr>
          <w:b/>
        </w:rPr>
        <w:t>-</w:t>
      </w:r>
      <w:r w:rsidRPr="00190C61">
        <w:t xml:space="preserve"> после</w:t>
      </w:r>
      <w:r w:rsidR="00AB30AE">
        <w:t xml:space="preserve"> </w:t>
      </w:r>
      <w:r w:rsidRPr="00190C61">
        <w:t>строки</w:t>
      </w:r>
      <w:r w:rsidR="009B3134">
        <w:t xml:space="preserve"> </w:t>
      </w:r>
      <w:r>
        <w:t>«</w:t>
      </w:r>
      <w:r w:rsidR="00B64D68" w:rsidRPr="00B64D68">
        <w:rPr>
          <w:bCs/>
          <w:color w:val="000000"/>
        </w:rPr>
        <w:t>НАЦИОНАЛЬНАЯ ЭКОНОМИКА</w:t>
      </w:r>
      <w:r w:rsidR="00B64D68">
        <w:rPr>
          <w:bCs/>
          <w:color w:val="000000"/>
        </w:rPr>
        <w:t xml:space="preserve"> 99204» </w:t>
      </w:r>
      <w:r w:rsidR="00B64D68" w:rsidRPr="00545243">
        <w:rPr>
          <w:sz w:val="28"/>
          <w:szCs w:val="28"/>
        </w:rPr>
        <w:t>дополнить</w:t>
      </w:r>
      <w:r w:rsidR="00B64D68" w:rsidRPr="00545243">
        <w:rPr>
          <w:color w:val="00B050"/>
          <w:sz w:val="28"/>
          <w:szCs w:val="28"/>
        </w:rPr>
        <w:t xml:space="preserve"> </w:t>
      </w:r>
      <w:r w:rsidR="00B64D68" w:rsidRPr="00545243">
        <w:rPr>
          <w:sz w:val="28"/>
          <w:szCs w:val="28"/>
        </w:rPr>
        <w:t>строками следующего содержания:</w:t>
      </w:r>
    </w:p>
    <w:p w14:paraId="272E7F70" w14:textId="7760CDBB" w:rsidR="0027294D" w:rsidRPr="00AE0B0A" w:rsidRDefault="0027294D" w:rsidP="0027294D">
      <w:pPr>
        <w:jc w:val="both"/>
      </w:pPr>
      <w:r w:rsidRPr="00AE0B0A">
        <w:rPr>
          <w:bCs/>
          <w:color w:val="000000"/>
        </w:rPr>
        <w:t>«</w:t>
      </w:r>
      <w:r w:rsidRPr="00AE0B0A">
        <w:t>Транспорт                                                      9920408                                            517,200»</w:t>
      </w:r>
    </w:p>
    <w:p w14:paraId="2DDC7893" w14:textId="77777777" w:rsidR="0027294D" w:rsidRPr="00AE0B0A" w:rsidRDefault="0027294D" w:rsidP="0027294D">
      <w:pPr>
        <w:jc w:val="both"/>
      </w:pPr>
      <w:r w:rsidRPr="00AE0B0A">
        <w:t xml:space="preserve">«Обеспечение функций органов местного </w:t>
      </w:r>
    </w:p>
    <w:p w14:paraId="7E0A5E6A" w14:textId="77777777" w:rsidR="0027294D" w:rsidRPr="00AE0B0A" w:rsidRDefault="0027294D" w:rsidP="0027294D">
      <w:pPr>
        <w:jc w:val="both"/>
      </w:pPr>
      <w:r w:rsidRPr="00AE0B0A">
        <w:t xml:space="preserve">самоуправления по реализации </w:t>
      </w:r>
      <w:proofErr w:type="gramStart"/>
      <w:r w:rsidRPr="00AE0B0A">
        <w:t>переданных</w:t>
      </w:r>
      <w:proofErr w:type="gramEnd"/>
      <w:r w:rsidRPr="00AE0B0A">
        <w:t xml:space="preserve"> </w:t>
      </w:r>
    </w:p>
    <w:p w14:paraId="6ED50DE1" w14:textId="77777777" w:rsidR="0027294D" w:rsidRPr="00AE0B0A" w:rsidRDefault="0027294D" w:rsidP="0027294D">
      <w:pPr>
        <w:jc w:val="both"/>
      </w:pPr>
      <w:r w:rsidRPr="00AE0B0A">
        <w:t xml:space="preserve">полномочий по созданию условий </w:t>
      </w:r>
      <w:proofErr w:type="gramStart"/>
      <w:r w:rsidRPr="00AE0B0A">
        <w:t>для</w:t>
      </w:r>
      <w:proofErr w:type="gramEnd"/>
      <w:r w:rsidRPr="00AE0B0A">
        <w:t xml:space="preserve"> </w:t>
      </w:r>
    </w:p>
    <w:p w14:paraId="7E8256DD" w14:textId="77777777" w:rsidR="0027294D" w:rsidRPr="00AE0B0A" w:rsidRDefault="0027294D" w:rsidP="0027294D">
      <w:pPr>
        <w:jc w:val="both"/>
      </w:pPr>
      <w:r w:rsidRPr="00AE0B0A">
        <w:t xml:space="preserve">предоставления транспортных услуг </w:t>
      </w:r>
    </w:p>
    <w:p w14:paraId="694B4C4D" w14:textId="77777777" w:rsidR="0027294D" w:rsidRPr="00AE0B0A" w:rsidRDefault="0027294D" w:rsidP="0027294D">
      <w:pPr>
        <w:jc w:val="both"/>
      </w:pPr>
      <w:r w:rsidRPr="00AE0B0A">
        <w:t xml:space="preserve">населению и организации </w:t>
      </w:r>
      <w:proofErr w:type="gramStart"/>
      <w:r w:rsidRPr="00AE0B0A">
        <w:t>транспортного</w:t>
      </w:r>
      <w:proofErr w:type="gramEnd"/>
      <w:r w:rsidRPr="00AE0B0A">
        <w:t xml:space="preserve"> </w:t>
      </w:r>
    </w:p>
    <w:p w14:paraId="08BB1518" w14:textId="0A729715" w:rsidR="0027294D" w:rsidRPr="00AE0B0A" w:rsidRDefault="0027294D" w:rsidP="0027294D">
      <w:pPr>
        <w:jc w:val="both"/>
      </w:pPr>
      <w:r w:rsidRPr="00AE0B0A">
        <w:t>обслуживания населения                                      99204080750121191                       517,200»</w:t>
      </w:r>
    </w:p>
    <w:p w14:paraId="0C24FB82" w14:textId="77B53234" w:rsidR="0027294D" w:rsidRDefault="0027294D" w:rsidP="0027294D">
      <w:pPr>
        <w:jc w:val="both"/>
      </w:pPr>
      <w:r w:rsidRPr="00AE0B0A">
        <w:t>«Межбюджетные трансферты                              9920408 0750121191500                  517,200».</w:t>
      </w:r>
    </w:p>
    <w:p w14:paraId="40F7A806" w14:textId="4E1A1FCB" w:rsidR="00655F84" w:rsidRPr="00AE0B0A" w:rsidRDefault="001C3348" w:rsidP="00655F84">
      <w:pPr>
        <w:jc w:val="both"/>
        <w:rPr>
          <w:bCs/>
          <w:iCs/>
          <w:color w:val="000000"/>
        </w:rPr>
      </w:pPr>
      <w:r w:rsidRPr="00AE0B0A">
        <w:rPr>
          <w:bCs/>
          <w:iCs/>
          <w:color w:val="000000"/>
        </w:rPr>
        <w:t xml:space="preserve">    </w:t>
      </w:r>
      <w:r w:rsidR="00655F84" w:rsidRPr="00AE0B0A">
        <w:rPr>
          <w:bCs/>
          <w:iCs/>
          <w:color w:val="000000"/>
        </w:rPr>
        <w:t>- в строке «Дорожное хозяйство (дорожные фонды)» цифры 8575</w:t>
      </w:r>
      <w:r w:rsidR="005E468C">
        <w:rPr>
          <w:bCs/>
          <w:iCs/>
          <w:color w:val="000000"/>
        </w:rPr>
        <w:t>7,400 заменить цифрами 150166,600</w:t>
      </w:r>
      <w:r w:rsidR="00655F84" w:rsidRPr="00AE0B0A">
        <w:rPr>
          <w:bCs/>
          <w:iCs/>
          <w:color w:val="000000"/>
        </w:rPr>
        <w:t>;</w:t>
      </w:r>
    </w:p>
    <w:p w14:paraId="3C187F47" w14:textId="33FF3657" w:rsidR="009A53F2" w:rsidRPr="00AE0B0A" w:rsidRDefault="009A53F2" w:rsidP="009A53F2">
      <w:pPr>
        <w:jc w:val="both"/>
        <w:rPr>
          <w:color w:val="000000"/>
        </w:rPr>
      </w:pPr>
      <w:r w:rsidRPr="00AE0B0A">
        <w:rPr>
          <w:bCs/>
          <w:iCs/>
          <w:color w:val="000000"/>
        </w:rPr>
        <w:t xml:space="preserve"> - в строке «</w:t>
      </w:r>
      <w:r w:rsidRPr="00AE0B0A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</w:t>
      </w:r>
      <w:r w:rsidR="004F28D3" w:rsidRPr="00AE0B0A">
        <w:rPr>
          <w:color w:val="000000"/>
        </w:rPr>
        <w:t>жного хозяйства» цифры 73941,200</w:t>
      </w:r>
      <w:r w:rsidRPr="00AE0B0A">
        <w:rPr>
          <w:color w:val="000000"/>
        </w:rPr>
        <w:t xml:space="preserve"> заменить цифрами </w:t>
      </w:r>
      <w:r w:rsidR="00431E86">
        <w:rPr>
          <w:color w:val="000000"/>
        </w:rPr>
        <w:t>138350,400</w:t>
      </w:r>
      <w:r w:rsidRPr="00AE0B0A">
        <w:rPr>
          <w:color w:val="000000"/>
        </w:rPr>
        <w:t>;</w:t>
      </w:r>
    </w:p>
    <w:p w14:paraId="16474461" w14:textId="16B52DCE" w:rsidR="005C73A0" w:rsidRDefault="005C73A0" w:rsidP="009A5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строке «</w:t>
      </w:r>
      <w:r w:rsidR="009E71FB">
        <w:rPr>
          <w:color w:val="000000"/>
        </w:rPr>
        <w:t xml:space="preserve">Обеспечение сохранности и </w:t>
      </w:r>
      <w:proofErr w:type="gramStart"/>
      <w:r w:rsidR="009E71FB">
        <w:rPr>
          <w:color w:val="000000"/>
        </w:rPr>
        <w:t>развития</w:t>
      </w:r>
      <w:proofErr w:type="gramEnd"/>
      <w:r w:rsidR="009E71FB">
        <w:rPr>
          <w:color w:val="000000"/>
        </w:rPr>
        <w:t xml:space="preserve"> автомобильных дорог общего пользования» цифры 6744</w:t>
      </w:r>
      <w:r w:rsidR="00431E86">
        <w:rPr>
          <w:color w:val="000000"/>
        </w:rPr>
        <w:t>1,200 заменить цифрами 131850,400</w:t>
      </w:r>
      <w:r w:rsidR="00100285">
        <w:rPr>
          <w:color w:val="000000"/>
        </w:rPr>
        <w:t>;</w:t>
      </w:r>
    </w:p>
    <w:p w14:paraId="026775A4" w14:textId="198878A8" w:rsidR="005C3911" w:rsidRDefault="005C3911" w:rsidP="005C3911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 w:rsidRPr="006161D2">
        <w:t xml:space="preserve"> </w:t>
      </w:r>
      <w:r>
        <w:t>«</w:t>
      </w:r>
      <w:r w:rsidRPr="006161D2">
        <w:t xml:space="preserve">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</w:t>
      </w:r>
      <w:r>
        <w:t xml:space="preserve"> 99204090530100000»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5618B65F" w14:textId="77777777" w:rsidR="005C3911" w:rsidRDefault="005C3911" w:rsidP="005C3911">
      <w:pPr>
        <w:jc w:val="both"/>
      </w:pPr>
      <w:r w:rsidRPr="002478F3">
        <w:t xml:space="preserve">«Ликвидация последствий чрезвычайных </w:t>
      </w:r>
    </w:p>
    <w:p w14:paraId="0D193149" w14:textId="77777777" w:rsidR="005C3911" w:rsidRDefault="005C3911" w:rsidP="005C3911">
      <w:pPr>
        <w:jc w:val="both"/>
      </w:pPr>
      <w:r w:rsidRPr="002478F3">
        <w:t xml:space="preserve">ситуаций на автомобильных дорогах общего </w:t>
      </w:r>
    </w:p>
    <w:p w14:paraId="1A846EAD" w14:textId="77777777" w:rsidR="005C3911" w:rsidRDefault="005C3911" w:rsidP="005C3911">
      <w:pPr>
        <w:jc w:val="both"/>
      </w:pPr>
      <w:r w:rsidRPr="002478F3">
        <w:t xml:space="preserve">пользования местного значения за счет средств </w:t>
      </w:r>
    </w:p>
    <w:p w14:paraId="65969C51" w14:textId="3A9C62DD" w:rsidR="005C3911" w:rsidRDefault="005C3911" w:rsidP="005C3911">
      <w:pPr>
        <w:jc w:val="both"/>
      </w:pPr>
      <w:r w:rsidRPr="002478F3">
        <w:t>местного бюджета</w:t>
      </w:r>
      <w:r>
        <w:t xml:space="preserve">                                           9920409 0530121080                 </w:t>
      </w:r>
      <w:r w:rsidR="00D02AB1">
        <w:t xml:space="preserve">  </w:t>
      </w:r>
      <w:r>
        <w:t xml:space="preserve">  </w:t>
      </w:r>
      <w:r w:rsidR="00E10BB7">
        <w:t xml:space="preserve">  </w:t>
      </w:r>
      <w:r>
        <w:t xml:space="preserve">   2155,000»</w:t>
      </w:r>
    </w:p>
    <w:p w14:paraId="5DF7B57A" w14:textId="77777777" w:rsidR="005C3911" w:rsidRDefault="005C3911" w:rsidP="005C3911">
      <w:pPr>
        <w:jc w:val="both"/>
      </w:pPr>
      <w:r w:rsidRPr="0008125D">
        <w:t xml:space="preserve">«Закупка товаров, работ и услуг для обеспечения </w:t>
      </w:r>
    </w:p>
    <w:p w14:paraId="02F9F24D" w14:textId="0DD22619" w:rsidR="005C3911" w:rsidRDefault="005C3911" w:rsidP="005C3911">
      <w:pPr>
        <w:jc w:val="both"/>
      </w:pPr>
      <w:r w:rsidRPr="0008125D">
        <w:t>государственных (муниципальных) нужд</w:t>
      </w:r>
      <w:r>
        <w:t xml:space="preserve">         99204090530121080200            </w:t>
      </w:r>
      <w:r w:rsidR="00E10BB7">
        <w:t xml:space="preserve">  </w:t>
      </w:r>
      <w:r>
        <w:t xml:space="preserve">  </w:t>
      </w:r>
      <w:r w:rsidR="005A59A3">
        <w:t xml:space="preserve">  </w:t>
      </w:r>
      <w:r>
        <w:t xml:space="preserve">  2155,000».</w:t>
      </w:r>
    </w:p>
    <w:p w14:paraId="07B3E198" w14:textId="104078A7" w:rsidR="0087375A" w:rsidRDefault="0087375A" w:rsidP="0087375A">
      <w:pPr>
        <w:jc w:val="both"/>
        <w:rPr>
          <w:sz w:val="28"/>
          <w:szCs w:val="28"/>
        </w:rPr>
      </w:pPr>
      <w:r w:rsidRPr="004C73A5">
        <w:rPr>
          <w:bCs/>
        </w:rPr>
        <w:t xml:space="preserve">   </w:t>
      </w:r>
      <w:r w:rsidRPr="004C73A5">
        <w:t xml:space="preserve">   </w:t>
      </w:r>
      <w:r w:rsidRPr="004C73A5">
        <w:rPr>
          <w:b/>
        </w:rPr>
        <w:t>-</w:t>
      </w:r>
      <w:r w:rsidRPr="004C73A5">
        <w:t xml:space="preserve"> после строки «Закупка товаров, работ и услуг для обеспечения государственных (муниципальных) нужд </w:t>
      </w:r>
      <w:r>
        <w:t>9920409</w:t>
      </w:r>
      <w:r w:rsidRPr="004C73A5">
        <w:t>0530121100200»</w:t>
      </w:r>
      <w:r w:rsidRPr="004C73A5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1AE22950" w14:textId="77777777" w:rsidR="0087375A" w:rsidRDefault="0087375A" w:rsidP="0087375A">
      <w:pPr>
        <w:jc w:val="both"/>
      </w:pPr>
      <w:r w:rsidRPr="004C73A5">
        <w:t xml:space="preserve">«Капитальный ремонт и ремонт </w:t>
      </w:r>
      <w:proofErr w:type="gramStart"/>
      <w:r w:rsidRPr="004C73A5">
        <w:t>автомобильных</w:t>
      </w:r>
      <w:proofErr w:type="gramEnd"/>
      <w:r w:rsidRPr="004C73A5">
        <w:t xml:space="preserve"> </w:t>
      </w:r>
    </w:p>
    <w:p w14:paraId="7157922A" w14:textId="77777777" w:rsidR="0087375A" w:rsidRDefault="0087375A" w:rsidP="0087375A">
      <w:pPr>
        <w:jc w:val="both"/>
      </w:pPr>
      <w:r w:rsidRPr="004C73A5">
        <w:t xml:space="preserve">дорог общего пользования населенных пунктов </w:t>
      </w:r>
    </w:p>
    <w:p w14:paraId="478F46A0" w14:textId="1F064594" w:rsidR="0087375A" w:rsidRDefault="0087375A" w:rsidP="0087375A">
      <w:pPr>
        <w:jc w:val="both"/>
      </w:pPr>
      <w:r w:rsidRPr="004C73A5">
        <w:t xml:space="preserve">в части </w:t>
      </w:r>
      <w:proofErr w:type="spellStart"/>
      <w:r w:rsidRPr="004C73A5">
        <w:t>софинасирования</w:t>
      </w:r>
      <w:proofErr w:type="spellEnd"/>
      <w:r>
        <w:t xml:space="preserve">                                        </w:t>
      </w:r>
      <w:r w:rsidR="00E90206">
        <w:t>9920409</w:t>
      </w:r>
      <w:r>
        <w:t>05301</w:t>
      </w:r>
      <w:r>
        <w:rPr>
          <w:lang w:val="en-US"/>
        </w:rPr>
        <w:t>S</w:t>
      </w:r>
      <w:r w:rsidRPr="0087375A">
        <w:t>2440</w:t>
      </w:r>
      <w:r>
        <w:t xml:space="preserve">     </w:t>
      </w:r>
      <w:r w:rsidRPr="0087375A">
        <w:t xml:space="preserve">                62254,200</w:t>
      </w:r>
      <w:r>
        <w:t>»</w:t>
      </w:r>
    </w:p>
    <w:p w14:paraId="5E953B38" w14:textId="77777777" w:rsidR="0087375A" w:rsidRDefault="0087375A" w:rsidP="0087375A">
      <w:pPr>
        <w:jc w:val="both"/>
      </w:pPr>
      <w:r w:rsidRPr="00F634D3">
        <w:t xml:space="preserve">«Закупка товаров, работ и услуг для обеспечения </w:t>
      </w:r>
    </w:p>
    <w:p w14:paraId="1E0DBE0B" w14:textId="229996FE" w:rsidR="0087375A" w:rsidRDefault="0087375A" w:rsidP="0087375A">
      <w:pPr>
        <w:jc w:val="both"/>
      </w:pPr>
      <w:r w:rsidRPr="00F634D3">
        <w:t>государственных (муниципальных) нужд</w:t>
      </w:r>
      <w:r>
        <w:t xml:space="preserve">            </w:t>
      </w:r>
      <w:r w:rsidR="00E90206">
        <w:t>9920409</w:t>
      </w:r>
      <w:r>
        <w:t>05301</w:t>
      </w:r>
      <w:r>
        <w:rPr>
          <w:lang w:val="en-US"/>
        </w:rPr>
        <w:t>S</w:t>
      </w:r>
      <w:r w:rsidRPr="007F4CAA">
        <w:t xml:space="preserve">2440200               </w:t>
      </w:r>
      <w:r w:rsidR="00E90206">
        <w:t xml:space="preserve"> </w:t>
      </w:r>
      <w:r w:rsidRPr="007F4CAA">
        <w:t xml:space="preserve"> 62254,200</w:t>
      </w:r>
      <w:r>
        <w:t>».</w:t>
      </w:r>
    </w:p>
    <w:p w14:paraId="041F59A4" w14:textId="0B105471" w:rsidR="00C34D7A" w:rsidRPr="00C34D7A" w:rsidRDefault="000C10E2" w:rsidP="00C34D7A">
      <w:pPr>
        <w:jc w:val="both"/>
        <w:rPr>
          <w:bCs/>
          <w:iCs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C34D7A">
        <w:rPr>
          <w:color w:val="000000"/>
          <w:sz w:val="28"/>
          <w:szCs w:val="28"/>
        </w:rPr>
        <w:t xml:space="preserve">- в строке </w:t>
      </w:r>
      <w:r w:rsidR="00C34D7A" w:rsidRPr="00C34D7A">
        <w:rPr>
          <w:color w:val="000000"/>
          <w:sz w:val="28"/>
          <w:szCs w:val="28"/>
        </w:rPr>
        <w:t>«</w:t>
      </w:r>
      <w:r w:rsidR="00C34D7A" w:rsidRPr="00C34D7A">
        <w:rPr>
          <w:bCs/>
          <w:iCs/>
          <w:color w:val="000000"/>
        </w:rPr>
        <w:t>Другие вопросы в области национальной экономики» цифры 19715,100 заменить цифрами 19539,700;</w:t>
      </w:r>
    </w:p>
    <w:p w14:paraId="59C6ACAA" w14:textId="0C842CAD" w:rsidR="00C34D7A" w:rsidRDefault="000C10E2" w:rsidP="00C34D7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C34D7A">
        <w:rPr>
          <w:color w:val="000000"/>
          <w:sz w:val="28"/>
          <w:szCs w:val="28"/>
        </w:rPr>
        <w:t>- в строке «</w:t>
      </w:r>
      <w:r w:rsidR="00C34D7A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дорожного хозяйства» цифры 14850,700 заменить цифрами 14982,700;</w:t>
      </w:r>
    </w:p>
    <w:p w14:paraId="2E62FA89" w14:textId="45B2901C" w:rsidR="00100285" w:rsidRDefault="000C10E2" w:rsidP="0010028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100285">
        <w:rPr>
          <w:color w:val="000000"/>
          <w:sz w:val="28"/>
          <w:szCs w:val="28"/>
        </w:rPr>
        <w:t>- в строках «</w:t>
      </w:r>
      <w:r w:rsidR="00100285">
        <w:rPr>
          <w:color w:val="000000"/>
        </w:rPr>
        <w:t>Отдельные мероприятия муниципальной программы», «Материально-техническое и финансовое обеспечение муниципальных учреждений Туапсинского городского поселения в сфере капитального строительства» цифры 13098,700 заменить цифрами 13230,700;</w:t>
      </w:r>
    </w:p>
    <w:p w14:paraId="5C7ED84C" w14:textId="4E4E9D9A" w:rsidR="00E10BB7" w:rsidRDefault="00E10BB7" w:rsidP="00100285">
      <w:pPr>
        <w:jc w:val="both"/>
        <w:rPr>
          <w:color w:val="000000"/>
        </w:rPr>
      </w:pPr>
      <w:r>
        <w:rPr>
          <w:color w:val="000000"/>
        </w:rPr>
        <w:t xml:space="preserve">   - в строке «Расходы на обеспечение деятельности (оказание услуг) муниципальных учреждений» цифры 7800,200 заменить цифрами 7932,200;</w:t>
      </w:r>
    </w:p>
    <w:p w14:paraId="6B94803A" w14:textId="6E4F62E7" w:rsidR="00100285" w:rsidRDefault="000C10E2" w:rsidP="00100285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100285">
        <w:rPr>
          <w:color w:val="000000"/>
        </w:rPr>
        <w:t>- в строке «Расходы на обеспечение деятельности (оказание услуг) муниципальных учреждений» цифры 198,800 заменить цифрами 330,800;</w:t>
      </w:r>
    </w:p>
    <w:p w14:paraId="2A548A06" w14:textId="769224DC" w:rsidR="00100285" w:rsidRDefault="000C10E2" w:rsidP="00100285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100285">
        <w:rPr>
          <w:color w:val="000000"/>
        </w:rPr>
        <w:t>- в строке «Муниципальная программа «Социально-экономическое развитие города Туапсе» цифры 4864,400 заменить цифрами 4557,000;</w:t>
      </w:r>
    </w:p>
    <w:p w14:paraId="2E458E20" w14:textId="5F9D1052" w:rsidR="00EA34CB" w:rsidRDefault="000C10E2" w:rsidP="00EA34CB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EA34CB">
        <w:rPr>
          <w:color w:val="000000"/>
        </w:rPr>
        <w:t>- в строках «Реализация мероприятий в сфере торговли и транспорта», «Совершенствование деятельности муниципальных учреждений для оказания муниципальных услуг в сфере торговли и транспорта», «Расходы на обеспечение деятельности (оказание услуг) муниципальных учреждений» цифры 4334,400 заменить цифрами 4027,000;</w:t>
      </w:r>
    </w:p>
    <w:p w14:paraId="41749F21" w14:textId="104CF3D8" w:rsidR="009E7233" w:rsidRPr="00DE076F" w:rsidRDefault="000C10E2" w:rsidP="009A53F2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EA34CB">
        <w:rPr>
          <w:color w:val="000000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</w:r>
      <w:r w:rsidR="007D74BC">
        <w:rPr>
          <w:color w:val="000000"/>
        </w:rPr>
        <w:t>бюджетными фондами» цифры 4174,500 заменить цифрами 3867,1</w:t>
      </w:r>
      <w:r w:rsidR="00EA34CB">
        <w:rPr>
          <w:color w:val="000000"/>
        </w:rPr>
        <w:t>00;</w:t>
      </w:r>
    </w:p>
    <w:p w14:paraId="6C85CDB4" w14:textId="664F0E9D" w:rsidR="0012663B" w:rsidRDefault="0AAB4F54" w:rsidP="0AAB4F54">
      <w:pPr>
        <w:jc w:val="both"/>
        <w:rPr>
          <w:color w:val="000000" w:themeColor="text1"/>
        </w:rPr>
      </w:pPr>
      <w:r w:rsidRPr="003260EF">
        <w:t xml:space="preserve">    </w:t>
      </w:r>
      <w:r w:rsidRPr="003260EF">
        <w:rPr>
          <w:color w:val="000000" w:themeColor="text1"/>
        </w:rPr>
        <w:t xml:space="preserve">- </w:t>
      </w:r>
      <w:r w:rsidR="001C3348" w:rsidRPr="003260EF">
        <w:rPr>
          <w:color w:val="000000" w:themeColor="text1"/>
        </w:rPr>
        <w:t>в строке «Жилищно-коммунальное хозяйство</w:t>
      </w:r>
      <w:r w:rsidRPr="003260EF">
        <w:rPr>
          <w:color w:val="000000" w:themeColor="text1"/>
        </w:rPr>
        <w:t xml:space="preserve">» цифры </w:t>
      </w:r>
      <w:r w:rsidR="00F02364" w:rsidRPr="003260EF">
        <w:rPr>
          <w:color w:val="000000" w:themeColor="text1"/>
        </w:rPr>
        <w:t xml:space="preserve"> </w:t>
      </w:r>
      <w:r w:rsidR="006C4AAE" w:rsidRPr="003260EF">
        <w:rPr>
          <w:color w:val="000000" w:themeColor="text1"/>
        </w:rPr>
        <w:t>1 779337,0</w:t>
      </w:r>
      <w:r w:rsidR="00026BCC">
        <w:rPr>
          <w:color w:val="000000" w:themeColor="text1"/>
        </w:rPr>
        <w:t>00 заменить цифрами 1774348,400</w:t>
      </w:r>
      <w:r w:rsidRPr="003260EF">
        <w:rPr>
          <w:color w:val="000000" w:themeColor="text1"/>
        </w:rPr>
        <w:t>;</w:t>
      </w:r>
    </w:p>
    <w:p w14:paraId="33126A1F" w14:textId="369C8F72" w:rsidR="00167691" w:rsidRDefault="007F4CAA" w:rsidP="00167691">
      <w:pPr>
        <w:jc w:val="both"/>
        <w:rPr>
          <w:color w:val="000000"/>
        </w:rPr>
      </w:pPr>
      <w:r>
        <w:rPr>
          <w:color w:val="000000" w:themeColor="text1"/>
        </w:rPr>
        <w:t xml:space="preserve">   - </w:t>
      </w:r>
      <w:r w:rsidR="00167691">
        <w:rPr>
          <w:color w:val="000000" w:themeColor="text1"/>
        </w:rPr>
        <w:t xml:space="preserve">в строках </w:t>
      </w:r>
      <w:r w:rsidR="00167691" w:rsidRPr="00167691">
        <w:rPr>
          <w:color w:val="000000" w:themeColor="text1"/>
        </w:rPr>
        <w:t>«</w:t>
      </w:r>
      <w:r w:rsidR="00167691" w:rsidRPr="00167691">
        <w:rPr>
          <w:bCs/>
          <w:iCs/>
          <w:color w:val="000000"/>
        </w:rPr>
        <w:t>Жилищное хозяйство»,</w:t>
      </w:r>
      <w:r w:rsidR="00167691">
        <w:rPr>
          <w:b/>
          <w:bCs/>
          <w:i/>
          <w:iCs/>
          <w:color w:val="000000"/>
        </w:rPr>
        <w:t xml:space="preserve"> «</w:t>
      </w:r>
      <w:r w:rsidR="00167691">
        <w:rPr>
          <w:color w:val="000000"/>
        </w:rPr>
        <w:t>Муниципальная программа «Развитие жилищно-коммунального хозяйства», «Содержание и развитие жилищного хозяйства города Туапсе», «Формирование эффективных механизмов управления муниципальным жилищным фондом» цифры 5220,000 заменить цифрами 5775,800;</w:t>
      </w:r>
    </w:p>
    <w:p w14:paraId="4F30FB98" w14:textId="414C724E" w:rsidR="007F4CAA" w:rsidRPr="003260EF" w:rsidRDefault="003B1F34" w:rsidP="0AAB4F54">
      <w:pPr>
        <w:jc w:val="both"/>
        <w:rPr>
          <w:color w:val="000000" w:themeColor="text1"/>
        </w:rPr>
      </w:pPr>
      <w:r>
        <w:rPr>
          <w:color w:val="000000"/>
        </w:rPr>
        <w:t xml:space="preserve">      </w:t>
      </w:r>
      <w:r w:rsidR="00E172C4">
        <w:rPr>
          <w:color w:val="000000"/>
        </w:rPr>
        <w:t xml:space="preserve"> - в строках «Содержание и капитальный ремонт муниципального жилищного фонда, обеспечение его сохранности», «Закупка товаров, работ и услуг для обеспечения государственных (муниципальных) нужд» цифры 2850,000 заменить цифрами 3405,800;</w:t>
      </w:r>
    </w:p>
    <w:p w14:paraId="3B4C7E16" w14:textId="5DF4100F" w:rsidR="004E0CC0" w:rsidRPr="003260EF" w:rsidRDefault="001C3348" w:rsidP="004E0CC0">
      <w:pPr>
        <w:jc w:val="both"/>
        <w:rPr>
          <w:bCs/>
          <w:iCs/>
          <w:color w:val="000000"/>
        </w:rPr>
      </w:pPr>
      <w:r w:rsidRPr="003260EF">
        <w:rPr>
          <w:color w:val="000000" w:themeColor="text1"/>
        </w:rPr>
        <w:t xml:space="preserve">    </w:t>
      </w:r>
      <w:r w:rsidR="00C31C3F" w:rsidRPr="003260EF">
        <w:rPr>
          <w:color w:val="000000" w:themeColor="text1"/>
        </w:rPr>
        <w:t xml:space="preserve">   </w:t>
      </w:r>
      <w:r w:rsidR="004E0CC0" w:rsidRPr="003260EF">
        <w:rPr>
          <w:color w:val="000000" w:themeColor="text1"/>
        </w:rPr>
        <w:t>- в строке «</w:t>
      </w:r>
      <w:r w:rsidR="004E0CC0" w:rsidRPr="003260EF">
        <w:rPr>
          <w:bCs/>
          <w:iCs/>
          <w:color w:val="000000"/>
        </w:rPr>
        <w:t>Коммунальное хозяйство» цифры 1586924,100 заменить цифрами 1583022,800;</w:t>
      </w:r>
    </w:p>
    <w:p w14:paraId="46A616E0" w14:textId="3B423469" w:rsidR="004E0CC0" w:rsidRPr="003260EF" w:rsidRDefault="001C3348" w:rsidP="004E0CC0">
      <w:pPr>
        <w:jc w:val="both"/>
        <w:rPr>
          <w:color w:val="000000"/>
        </w:rPr>
      </w:pPr>
      <w:r w:rsidRPr="003260EF">
        <w:rPr>
          <w:color w:val="000000"/>
        </w:rPr>
        <w:t xml:space="preserve">    </w:t>
      </w:r>
      <w:r w:rsidR="004E0CC0" w:rsidRPr="003260EF">
        <w:rPr>
          <w:color w:val="000000"/>
        </w:rPr>
        <w:t xml:space="preserve">   - в строке «Муниципальная программа «Развитие топливно-энергетического комплекса</w:t>
      </w:r>
      <w:r w:rsidR="006C63B2">
        <w:rPr>
          <w:color w:val="000000"/>
        </w:rPr>
        <w:t xml:space="preserve"> города Туапсе» цифры 110216,200</w:t>
      </w:r>
      <w:r w:rsidR="004E0CC0" w:rsidRPr="003260EF">
        <w:rPr>
          <w:color w:val="000000"/>
        </w:rPr>
        <w:t xml:space="preserve"> заменить цифрами 112255,200;</w:t>
      </w:r>
    </w:p>
    <w:p w14:paraId="4490CCE1" w14:textId="63D74916" w:rsidR="004E0CC0" w:rsidRPr="003260EF" w:rsidRDefault="001C3348" w:rsidP="004E0CC0">
      <w:pPr>
        <w:jc w:val="both"/>
        <w:rPr>
          <w:color w:val="000000"/>
        </w:rPr>
      </w:pPr>
      <w:r w:rsidRPr="003260EF">
        <w:rPr>
          <w:color w:val="000000"/>
        </w:rPr>
        <w:t xml:space="preserve">     </w:t>
      </w:r>
      <w:r w:rsidR="004E0CC0" w:rsidRPr="003260EF">
        <w:rPr>
          <w:color w:val="000000"/>
        </w:rPr>
        <w:t xml:space="preserve">   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цифры 110216,</w:t>
      </w:r>
      <w:r w:rsidR="00620102">
        <w:rPr>
          <w:color w:val="000000"/>
        </w:rPr>
        <w:t>200 заменить  цифрами 112255,200</w:t>
      </w:r>
      <w:r w:rsidR="004E0CC0" w:rsidRPr="003260EF">
        <w:rPr>
          <w:color w:val="000000"/>
        </w:rPr>
        <w:t>;</w:t>
      </w:r>
    </w:p>
    <w:p w14:paraId="6178084A" w14:textId="03C8E912" w:rsidR="00945FC5" w:rsidRPr="003260EF" w:rsidRDefault="001C3348" w:rsidP="00945FC5">
      <w:pPr>
        <w:jc w:val="both"/>
        <w:rPr>
          <w:color w:val="000000"/>
        </w:rPr>
      </w:pPr>
      <w:r w:rsidRPr="003260EF">
        <w:rPr>
          <w:color w:val="000000"/>
        </w:rPr>
        <w:t xml:space="preserve">      </w:t>
      </w:r>
      <w:r w:rsidR="00945FC5" w:rsidRPr="003260EF">
        <w:rPr>
          <w:color w:val="000000"/>
        </w:rPr>
        <w:t>- в строке «Мероприятия по развитию газификации, финансовое обеспечение которых осуществляется за счет средств местного бюджета» цифры 10201,900 заменить цифрами 6300,600;</w:t>
      </w:r>
    </w:p>
    <w:p w14:paraId="66A62F9A" w14:textId="4BC94780" w:rsidR="00C31C3F" w:rsidRPr="003260EF" w:rsidRDefault="001C3348" w:rsidP="0AAB4F54">
      <w:pPr>
        <w:jc w:val="both"/>
        <w:rPr>
          <w:color w:val="000000"/>
        </w:rPr>
      </w:pPr>
      <w:r w:rsidRPr="003260EF">
        <w:rPr>
          <w:color w:val="000000"/>
        </w:rPr>
        <w:t xml:space="preserve">       </w:t>
      </w:r>
      <w:r w:rsidR="00FB26FC" w:rsidRPr="003260EF">
        <w:rPr>
          <w:color w:val="000000"/>
        </w:rPr>
        <w:t xml:space="preserve">- в строке « </w:t>
      </w:r>
      <w:r w:rsidR="008D185C" w:rsidRPr="003260EF">
        <w:rPr>
          <w:color w:val="000000"/>
        </w:rPr>
        <w:t>Капитальные вложения в объекты государственной (муниципальной) собственности» цифры 9003,900 заменить цифрами 5102,600;</w:t>
      </w:r>
    </w:p>
    <w:p w14:paraId="3819F6BD" w14:textId="514254D5" w:rsidR="006D78BD" w:rsidRPr="003260EF" w:rsidRDefault="00FE09F1" w:rsidP="007664DC">
      <w:pPr>
        <w:jc w:val="both"/>
        <w:rPr>
          <w:bCs/>
          <w:iCs/>
          <w:color w:val="000000"/>
        </w:rPr>
      </w:pPr>
      <w:r w:rsidRPr="003260EF">
        <w:t xml:space="preserve">       </w:t>
      </w:r>
      <w:r w:rsidR="0093205F" w:rsidRPr="003260EF">
        <w:t>- в строке «</w:t>
      </w:r>
      <w:r w:rsidR="0093205F" w:rsidRPr="003260EF">
        <w:rPr>
          <w:bCs/>
          <w:iCs/>
          <w:color w:val="000000"/>
        </w:rPr>
        <w:t>Б</w:t>
      </w:r>
      <w:r w:rsidRPr="003260EF">
        <w:rPr>
          <w:bCs/>
          <w:iCs/>
          <w:color w:val="000000"/>
        </w:rPr>
        <w:t xml:space="preserve">лагоустройство» цифры </w:t>
      </w:r>
      <w:r w:rsidR="006C4AAE" w:rsidRPr="003260EF">
        <w:rPr>
          <w:bCs/>
          <w:iCs/>
          <w:color w:val="000000"/>
        </w:rPr>
        <w:t xml:space="preserve">104384,500 </w:t>
      </w:r>
      <w:r w:rsidR="00A916A0" w:rsidRPr="003260EF">
        <w:rPr>
          <w:bCs/>
          <w:iCs/>
          <w:color w:val="000000"/>
        </w:rPr>
        <w:t>заменить</w:t>
      </w:r>
      <w:r w:rsidR="00141BF6">
        <w:rPr>
          <w:bCs/>
          <w:iCs/>
          <w:color w:val="000000"/>
        </w:rPr>
        <w:t xml:space="preserve"> цифрами 102741,400</w:t>
      </w:r>
      <w:r w:rsidR="006D78BD" w:rsidRPr="003260EF">
        <w:rPr>
          <w:bCs/>
          <w:iCs/>
          <w:color w:val="000000"/>
        </w:rPr>
        <w:t>;</w:t>
      </w:r>
    </w:p>
    <w:p w14:paraId="7A6F2E1E" w14:textId="62B94BFF" w:rsidR="006000C4" w:rsidRPr="003260EF" w:rsidRDefault="0AAB4F54" w:rsidP="007664DC">
      <w:pPr>
        <w:jc w:val="both"/>
      </w:pPr>
      <w:r w:rsidRPr="003260EF">
        <w:t xml:space="preserve">        </w:t>
      </w:r>
      <w:r w:rsidR="008E2378" w:rsidRPr="003260EF">
        <w:t xml:space="preserve">- в строке  </w:t>
      </w:r>
      <w:r w:rsidRPr="003260EF">
        <w:t>«Муниципальная программа «Развитие жилищно-комм</w:t>
      </w:r>
      <w:r w:rsidR="00F71609" w:rsidRPr="003260EF">
        <w:t>унального хозяйства»» цифры 82008</w:t>
      </w:r>
      <w:r w:rsidR="00DE47EE" w:rsidRPr="003260EF">
        <w:t xml:space="preserve">,200  заменить </w:t>
      </w:r>
      <w:r w:rsidR="00EC6C61">
        <w:t>цифрами 81865,100</w:t>
      </w:r>
      <w:r w:rsidR="00FE09F1" w:rsidRPr="003260EF">
        <w:t>;</w:t>
      </w:r>
    </w:p>
    <w:p w14:paraId="22263ECA" w14:textId="2210D564" w:rsidR="00901499" w:rsidRPr="003260EF" w:rsidRDefault="00901499" w:rsidP="00901499">
      <w:pPr>
        <w:jc w:val="both"/>
      </w:pPr>
      <w:r w:rsidRPr="003260EF">
        <w:t xml:space="preserve">         - в строках «Благоустройство города Туапсе», «Создание комфортных и благоприятных условий жизни населения  и  обеспечение функционирования инфрастру</w:t>
      </w:r>
      <w:r w:rsidR="00985D43" w:rsidRPr="003260EF">
        <w:t>ктуры города Туапсе»  цифры 70844,800 замен</w:t>
      </w:r>
      <w:r w:rsidR="00583A56">
        <w:t>ить цифрами 70701,700</w:t>
      </w:r>
      <w:r w:rsidRPr="003260EF">
        <w:t xml:space="preserve">; </w:t>
      </w:r>
    </w:p>
    <w:p w14:paraId="1A4BA71C" w14:textId="38AFBBF7" w:rsidR="003D7C76" w:rsidRPr="003260EF" w:rsidRDefault="003D7C76" w:rsidP="007664DC">
      <w:pPr>
        <w:jc w:val="both"/>
        <w:rPr>
          <w:color w:val="000000" w:themeColor="text1"/>
        </w:rPr>
      </w:pPr>
      <w:r w:rsidRPr="003260EF">
        <w:t xml:space="preserve">       - в строках «</w:t>
      </w:r>
      <w:r w:rsidRPr="003260EF">
        <w:rPr>
          <w:color w:val="000000"/>
        </w:rPr>
        <w:t>Уличное освещение», «</w:t>
      </w:r>
      <w:r w:rsidRPr="003260EF">
        <w:rPr>
          <w:color w:val="000000" w:themeColor="text1"/>
        </w:rPr>
        <w:t xml:space="preserve">«Закупка товаров, работ и услуг для обеспечения государственных </w:t>
      </w:r>
      <w:r w:rsidR="00446EE9" w:rsidRPr="003260EF">
        <w:rPr>
          <w:color w:val="000000" w:themeColor="text1"/>
        </w:rPr>
        <w:t>(муниципальных) нужд» цифры 45446,000 заменить цифрами 46039,800</w:t>
      </w:r>
      <w:r w:rsidRPr="003260EF">
        <w:rPr>
          <w:color w:val="000000" w:themeColor="text1"/>
        </w:rPr>
        <w:t>;</w:t>
      </w:r>
    </w:p>
    <w:p w14:paraId="1C2C4C83" w14:textId="5280D9C8" w:rsidR="008D185C" w:rsidRDefault="008D185C" w:rsidP="008D185C">
      <w:pPr>
        <w:jc w:val="both"/>
        <w:rPr>
          <w:color w:val="000000"/>
        </w:rPr>
      </w:pPr>
      <w:r w:rsidRPr="003260EF">
        <w:rPr>
          <w:color w:val="000000" w:themeColor="text1"/>
        </w:rPr>
        <w:t xml:space="preserve">       - в строках «</w:t>
      </w:r>
      <w:r w:rsidRPr="003260EF">
        <w:t xml:space="preserve">Прочие мероприятия по благоустройству (за счет целевого пожертвования денежных средств Фонда социально-экономической поддержки регионов "СУЭК-РЕГИОНАМ" </w:t>
      </w:r>
      <w:proofErr w:type="gramStart"/>
      <w:r w:rsidRPr="003260EF">
        <w:t>и ООО</w:t>
      </w:r>
      <w:proofErr w:type="gramEnd"/>
      <w:r w:rsidRPr="003260EF">
        <w:t xml:space="preserve"> " ТБТ"), «</w:t>
      </w:r>
      <w:r w:rsidRPr="003260EF">
        <w:rPr>
          <w:color w:val="000000"/>
        </w:rPr>
        <w:t>Закупка товаров, работ и услуг для обеспечения государственных (муниципальных) нужд» цифры 704,500 заменить цифрами 523,400;</w:t>
      </w:r>
    </w:p>
    <w:p w14:paraId="552001CC" w14:textId="016FCA8C" w:rsidR="00BF0A6E" w:rsidRDefault="0037112B" w:rsidP="008D185C">
      <w:pPr>
        <w:jc w:val="both"/>
        <w:rPr>
          <w:color w:val="000000"/>
        </w:rPr>
      </w:pPr>
      <w:r>
        <w:rPr>
          <w:color w:val="000000"/>
        </w:rPr>
        <w:t xml:space="preserve">  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 8358,700 заменить цифрами 7802,900;</w:t>
      </w:r>
    </w:p>
    <w:p w14:paraId="031E58C0" w14:textId="277C61B6" w:rsidR="00CB666E" w:rsidRDefault="007069D3" w:rsidP="00CB666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- в </w:t>
      </w:r>
      <w:r w:rsidR="00CB666E">
        <w:rPr>
          <w:color w:val="000000"/>
        </w:rPr>
        <w:t xml:space="preserve">строках «Муниципальная программа "Формирование современной городской среды на 2018-2024 годы на территории Туапсинского городского поселения Туапсинского района"", «Благоустройство дворовых городских территорий и муниципальных территорий общего пользования города Туапсе» цифры </w:t>
      </w:r>
      <w:r w:rsidR="002A6461">
        <w:rPr>
          <w:color w:val="000000"/>
        </w:rPr>
        <w:t>22076,300 заменить цифрами 20576,300;</w:t>
      </w:r>
    </w:p>
    <w:p w14:paraId="1CEBCA88" w14:textId="42344AD4" w:rsidR="007069D3" w:rsidRPr="003260EF" w:rsidRDefault="002A6461" w:rsidP="008D185C">
      <w:pPr>
        <w:jc w:val="both"/>
        <w:rPr>
          <w:color w:val="000000"/>
        </w:rPr>
      </w:pPr>
      <w:r>
        <w:rPr>
          <w:color w:val="000000"/>
        </w:rPr>
        <w:t xml:space="preserve">   - в строках «</w:t>
      </w:r>
      <w:r>
        <w:t>Благоустройство муниципальной территории городского пляжа  города Туапсе», «</w:t>
      </w:r>
      <w:r>
        <w:rPr>
          <w:color w:val="000000"/>
        </w:rPr>
        <w:t>Закупка товаров, работ и услуг для обеспечения государственных (муниципальных) нужд» цифры 20271,800 заменить цифрами 18771,800;</w:t>
      </w:r>
    </w:p>
    <w:p w14:paraId="360B7BB7" w14:textId="619A1F3A" w:rsidR="004D5D01" w:rsidRPr="003260EF" w:rsidRDefault="004D5D01" w:rsidP="004D5D01">
      <w:pPr>
        <w:jc w:val="both"/>
        <w:rPr>
          <w:bCs/>
          <w:iCs/>
          <w:color w:val="000000"/>
        </w:rPr>
      </w:pPr>
      <w:r w:rsidRPr="003260EF">
        <w:rPr>
          <w:color w:val="000000"/>
        </w:rPr>
        <w:t xml:space="preserve">     - в строках «</w:t>
      </w:r>
      <w:r w:rsidRPr="003260EF">
        <w:rPr>
          <w:bCs/>
          <w:color w:val="000000"/>
        </w:rPr>
        <w:t>ОБРАЗОВАНИЕ», «</w:t>
      </w:r>
      <w:r w:rsidRPr="003260EF">
        <w:rPr>
          <w:bCs/>
          <w:iCs/>
          <w:color w:val="000000"/>
        </w:rPr>
        <w:t>Молодежная политика»</w:t>
      </w:r>
      <w:r w:rsidR="00AB6B02" w:rsidRPr="003260EF">
        <w:rPr>
          <w:bCs/>
          <w:iCs/>
          <w:color w:val="000000"/>
        </w:rPr>
        <w:t xml:space="preserve"> цифры 12589,200 заменить цифрами 13589,200</w:t>
      </w:r>
      <w:r w:rsidRPr="003260EF">
        <w:rPr>
          <w:bCs/>
          <w:iCs/>
          <w:color w:val="000000"/>
        </w:rPr>
        <w:t>;</w:t>
      </w:r>
    </w:p>
    <w:p w14:paraId="0ED865D3" w14:textId="2560BBC0" w:rsidR="004D5D01" w:rsidRDefault="000C10E2" w:rsidP="004D5D01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 </w:t>
      </w:r>
      <w:r w:rsidR="004D5D01">
        <w:rPr>
          <w:bCs/>
          <w:iCs/>
          <w:color w:val="000000"/>
        </w:rPr>
        <w:t xml:space="preserve">    - в строках « </w:t>
      </w:r>
      <w:r w:rsidR="004D5D01">
        <w:rPr>
          <w:color w:val="000000"/>
        </w:rPr>
        <w:t>Муниципальная программа "Молодежь города Туапсе", «Создание условий для гражданского становления молодого поколения, физического, духовного и патриотического воспитания молодежи» цифры 12509,200 заменить цифрами 13509,200;</w:t>
      </w:r>
    </w:p>
    <w:p w14:paraId="29623460" w14:textId="0B0F6D79" w:rsidR="004D5D01" w:rsidRDefault="000C10E2" w:rsidP="004D5D0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4D5D01">
        <w:rPr>
          <w:color w:val="000000"/>
        </w:rPr>
        <w:t>- в строках «</w:t>
      </w:r>
      <w:r w:rsidR="004D5D01">
        <w:t>Организация работы спортивно-игровых площадок по месту жительства и временной трудовой занятости подростков и молодежи», «</w:t>
      </w:r>
      <w:r w:rsidR="004D5D01">
        <w:rPr>
          <w:color w:val="000000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14</w:t>
      </w:r>
      <w:r w:rsidR="008B2B6C">
        <w:rPr>
          <w:color w:val="000000"/>
        </w:rPr>
        <w:t>41,200 заменить цифрами 2208,800</w:t>
      </w:r>
      <w:r w:rsidR="004D5D01">
        <w:rPr>
          <w:color w:val="000000"/>
        </w:rPr>
        <w:t>;</w:t>
      </w:r>
    </w:p>
    <w:p w14:paraId="625B9468" w14:textId="792E56ED" w:rsidR="001100F9" w:rsidRDefault="001100F9" w:rsidP="001100F9">
      <w:pPr>
        <w:jc w:val="both"/>
        <w:rPr>
          <w:sz w:val="28"/>
          <w:szCs w:val="28"/>
        </w:rPr>
      </w:pPr>
      <w:r w:rsidRPr="00190C61">
        <w:rPr>
          <w:b/>
        </w:rPr>
        <w:t>-</w:t>
      </w:r>
      <w:r w:rsidRPr="00190C61">
        <w:t xml:space="preserve"> после строки</w:t>
      </w:r>
      <w:r>
        <w:t xml:space="preserve"> </w:t>
      </w:r>
      <w:r w:rsidRPr="00F94B0F">
        <w:t>«</w:t>
      </w:r>
      <w:r w:rsidRPr="00D17351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</w:r>
      <w:r>
        <w:t>твенными внебюджетными фондами 9920707100121510100100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6E594321" w14:textId="77777777" w:rsidR="001100F9" w:rsidRPr="004B6A41" w:rsidRDefault="001100F9" w:rsidP="001100F9">
      <w:pPr>
        <w:jc w:val="both"/>
      </w:pPr>
      <w:r w:rsidRPr="004B6A41">
        <w:t xml:space="preserve">«Закупка товаров, работ и услуг для обеспечения </w:t>
      </w:r>
    </w:p>
    <w:p w14:paraId="717131A9" w14:textId="43B97EDA" w:rsidR="001100F9" w:rsidRPr="004B6A41" w:rsidRDefault="001100F9" w:rsidP="001100F9">
      <w:pPr>
        <w:jc w:val="both"/>
      </w:pPr>
      <w:r w:rsidRPr="004B6A41">
        <w:t xml:space="preserve">государственных (муниципальных) нужд   </w:t>
      </w:r>
      <w:r w:rsidR="00AB30AE" w:rsidRPr="004B6A41">
        <w:t xml:space="preserve">      </w:t>
      </w:r>
      <w:r w:rsidRPr="004B6A41">
        <w:t xml:space="preserve">   992070701001215101200           </w:t>
      </w:r>
      <w:r w:rsidR="008145CF" w:rsidRPr="004B6A41">
        <w:t xml:space="preserve">  </w:t>
      </w:r>
      <w:r w:rsidRPr="004B6A41">
        <w:t xml:space="preserve">        232,400».</w:t>
      </w:r>
    </w:p>
    <w:p w14:paraId="1BA9F29C" w14:textId="69E781B0" w:rsidR="00664144" w:rsidRDefault="000C10E2" w:rsidP="00664144">
      <w:pPr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="004D5D01">
        <w:rPr>
          <w:color w:val="000000"/>
        </w:rPr>
        <w:t xml:space="preserve">- в строке </w:t>
      </w:r>
      <w:r w:rsidR="004D5D01" w:rsidRPr="00664144">
        <w:rPr>
          <w:color w:val="000000"/>
        </w:rPr>
        <w:t>«</w:t>
      </w:r>
      <w:r w:rsidR="00664144" w:rsidRPr="00664144">
        <w:rPr>
          <w:bCs/>
          <w:color w:val="000000"/>
        </w:rPr>
        <w:t>СОЦИАЛЬНАЯ ПОЛИТИКА» цифры 16980,000 заменить цифрами 17380,000;</w:t>
      </w:r>
    </w:p>
    <w:p w14:paraId="3E8C301E" w14:textId="773F892F" w:rsidR="00DB786D" w:rsidRDefault="000C10E2" w:rsidP="00DB786D">
      <w:pPr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DB786D">
        <w:rPr>
          <w:bCs/>
          <w:color w:val="000000"/>
        </w:rPr>
        <w:t>- в строках</w:t>
      </w:r>
      <w:r w:rsidR="00664144">
        <w:rPr>
          <w:bCs/>
          <w:color w:val="000000"/>
        </w:rPr>
        <w:t xml:space="preserve"> </w:t>
      </w:r>
      <w:r w:rsidR="00664144" w:rsidRPr="00DB786D">
        <w:rPr>
          <w:bCs/>
          <w:color w:val="000000"/>
        </w:rPr>
        <w:t>«</w:t>
      </w:r>
      <w:r w:rsidR="00DB786D" w:rsidRPr="00DB786D">
        <w:rPr>
          <w:bCs/>
          <w:iCs/>
          <w:color w:val="000000"/>
        </w:rPr>
        <w:t>Социальное обеспечение населения»,</w:t>
      </w:r>
      <w:r w:rsidR="00DB786D">
        <w:rPr>
          <w:b/>
          <w:bCs/>
          <w:i/>
          <w:iCs/>
          <w:color w:val="000000"/>
        </w:rPr>
        <w:t xml:space="preserve"> «</w:t>
      </w:r>
      <w:r w:rsidR="00DB786D">
        <w:rPr>
          <w:color w:val="000000"/>
        </w:rPr>
        <w:t>Муниципальная программа "Социальная поддержка граждан города Туапсе", «Развитие мер социальной поддержки отдельных категорий граждан»</w:t>
      </w:r>
      <w:proofErr w:type="gramStart"/>
      <w:r w:rsidR="00DB786D">
        <w:rPr>
          <w:color w:val="000000"/>
        </w:rPr>
        <w:t xml:space="preserve"> ,</w:t>
      </w:r>
      <w:proofErr w:type="gramEnd"/>
      <w:r w:rsidR="00DB786D">
        <w:rPr>
          <w:color w:val="000000"/>
        </w:rPr>
        <w:t xml:space="preserve"> «Дополнительные меры социальной поддержки граждан города Туапсе», «Социальная поддержка отдельных категорий граждан», «Социальное обеспечение и иные выплаты населению» цифры </w:t>
      </w:r>
      <w:r w:rsidR="005C4728">
        <w:rPr>
          <w:color w:val="000000"/>
        </w:rPr>
        <w:t>4066,000 заменить цифрами 4466,000;</w:t>
      </w:r>
    </w:p>
    <w:p w14:paraId="3A2A85B1" w14:textId="5B7EC57C" w:rsidR="0062504D" w:rsidRDefault="000C10E2" w:rsidP="0062504D">
      <w:pPr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="0062504D">
        <w:rPr>
          <w:color w:val="000000"/>
        </w:rPr>
        <w:t xml:space="preserve">- в строках </w:t>
      </w:r>
      <w:r w:rsidR="0062504D" w:rsidRPr="0062504D">
        <w:rPr>
          <w:color w:val="000000"/>
        </w:rPr>
        <w:t>«</w:t>
      </w:r>
      <w:r w:rsidR="0062504D" w:rsidRPr="0062504D">
        <w:rPr>
          <w:bCs/>
          <w:color w:val="000000"/>
        </w:rPr>
        <w:t>Отдел культуры администрации Туапсинского городского поселения Туапсинского района», «КУЛЬТУРА, КИНЕМАТОГРАФИЯ» цифры 145810</w:t>
      </w:r>
      <w:r w:rsidR="00455B9A">
        <w:rPr>
          <w:bCs/>
          <w:color w:val="000000"/>
        </w:rPr>
        <w:t>,800 заменить цифрами 146344,700</w:t>
      </w:r>
      <w:r w:rsidR="0062504D" w:rsidRPr="0062504D">
        <w:rPr>
          <w:bCs/>
          <w:color w:val="000000"/>
        </w:rPr>
        <w:t>;</w:t>
      </w:r>
    </w:p>
    <w:p w14:paraId="57B65710" w14:textId="4DA21CC6" w:rsidR="00A63DE3" w:rsidRDefault="001C3348" w:rsidP="00A63DE3">
      <w:pPr>
        <w:jc w:val="both"/>
        <w:rPr>
          <w:bCs/>
          <w:iCs/>
          <w:color w:val="000000"/>
        </w:rPr>
      </w:pPr>
      <w:r>
        <w:rPr>
          <w:bCs/>
          <w:color w:val="000000"/>
        </w:rPr>
        <w:t xml:space="preserve">  </w:t>
      </w:r>
      <w:r w:rsidR="000C10E2">
        <w:rPr>
          <w:bCs/>
          <w:color w:val="000000"/>
        </w:rPr>
        <w:t xml:space="preserve">    </w:t>
      </w:r>
      <w:r w:rsidR="00A63DE3">
        <w:rPr>
          <w:bCs/>
          <w:color w:val="000000"/>
        </w:rPr>
        <w:t xml:space="preserve">- в строке </w:t>
      </w:r>
      <w:r w:rsidR="00A63DE3" w:rsidRPr="00A63DE3">
        <w:rPr>
          <w:bCs/>
          <w:color w:val="000000"/>
        </w:rPr>
        <w:t>«</w:t>
      </w:r>
      <w:r w:rsidR="00A63DE3" w:rsidRPr="00A63DE3">
        <w:rPr>
          <w:bCs/>
          <w:iCs/>
          <w:color w:val="000000"/>
        </w:rPr>
        <w:t>Культура» цифры 119992</w:t>
      </w:r>
      <w:r w:rsidR="00F72147">
        <w:rPr>
          <w:bCs/>
          <w:iCs/>
          <w:color w:val="000000"/>
        </w:rPr>
        <w:t>,300 заменить цифрами 120526,200</w:t>
      </w:r>
      <w:r w:rsidR="00A63DE3" w:rsidRPr="00A63DE3">
        <w:rPr>
          <w:bCs/>
          <w:iCs/>
          <w:color w:val="000000"/>
        </w:rPr>
        <w:t>;</w:t>
      </w:r>
    </w:p>
    <w:p w14:paraId="184E0099" w14:textId="5F36AB79" w:rsidR="00F22734" w:rsidRDefault="000C10E2" w:rsidP="00F22734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</w:t>
      </w:r>
      <w:r w:rsidR="001C3348">
        <w:rPr>
          <w:bCs/>
          <w:iCs/>
          <w:color w:val="000000"/>
        </w:rPr>
        <w:t xml:space="preserve">   </w:t>
      </w:r>
      <w:r>
        <w:rPr>
          <w:bCs/>
          <w:iCs/>
          <w:color w:val="000000"/>
        </w:rPr>
        <w:t xml:space="preserve">   </w:t>
      </w:r>
      <w:r w:rsidR="00F22734">
        <w:rPr>
          <w:bCs/>
          <w:iCs/>
          <w:color w:val="000000"/>
        </w:rPr>
        <w:t>- в строке «</w:t>
      </w:r>
      <w:r w:rsidR="00F22734">
        <w:rPr>
          <w:color w:val="000000"/>
        </w:rPr>
        <w:t xml:space="preserve">Муниципальная программа "Развитие культуры, искусства и кинематографии города Туапсе" цифры </w:t>
      </w:r>
      <w:r w:rsidR="006F4A53">
        <w:rPr>
          <w:color w:val="000000"/>
        </w:rPr>
        <w:t>119889</w:t>
      </w:r>
      <w:r w:rsidR="00B400B1">
        <w:rPr>
          <w:color w:val="000000"/>
        </w:rPr>
        <w:t>,500 заменить цифрами 120423,400</w:t>
      </w:r>
      <w:r w:rsidR="006F4A53">
        <w:rPr>
          <w:color w:val="000000"/>
        </w:rPr>
        <w:t>;</w:t>
      </w:r>
    </w:p>
    <w:p w14:paraId="63BD8015" w14:textId="44E4D2BC" w:rsidR="006F4A53" w:rsidRDefault="000C10E2" w:rsidP="006F4A5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1C3348">
        <w:rPr>
          <w:color w:val="000000"/>
        </w:rPr>
        <w:t xml:space="preserve">    </w:t>
      </w:r>
      <w:r>
        <w:rPr>
          <w:color w:val="000000"/>
        </w:rPr>
        <w:t xml:space="preserve">  - в строке</w:t>
      </w:r>
      <w:r w:rsidR="006F4A53">
        <w:rPr>
          <w:color w:val="000000"/>
        </w:rPr>
        <w:t xml:space="preserve"> «Культура города Туапсе», «Развитие культуры города Туапсе»</w:t>
      </w:r>
      <w:r w:rsidR="0044329F">
        <w:rPr>
          <w:color w:val="000000"/>
        </w:rPr>
        <w:t xml:space="preserve"> цифры 6854,500 заменить цифрами 7054,500</w:t>
      </w:r>
      <w:r w:rsidR="006F4A53">
        <w:rPr>
          <w:color w:val="000000"/>
        </w:rPr>
        <w:t>;</w:t>
      </w:r>
    </w:p>
    <w:p w14:paraId="6B4FA6A4" w14:textId="0E0D20A1" w:rsidR="0080765B" w:rsidRDefault="000C10E2" w:rsidP="0080765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80765B">
        <w:rPr>
          <w:color w:val="000000"/>
        </w:rPr>
        <w:t>- в строках «Реализация мероприятий в области культуры», «Закупка товаров, работ и услуг для обеспечения государственных (муниципальных) нужд» цифры 5454,500 заменить цифрами 5654,500;</w:t>
      </w:r>
    </w:p>
    <w:p w14:paraId="2592C031" w14:textId="28A983DA" w:rsidR="00B03705" w:rsidRDefault="000C10E2" w:rsidP="00B0370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B03705">
        <w:rPr>
          <w:color w:val="000000"/>
        </w:rPr>
        <w:t>- в строках «Совершенствование деятельности муниципальных учреждений отрасли «Культура, искусство и кинематография города Туапсе», «Повышение эффективности предоставления муниципальных услуг в сфере культуры, искусства и кинематографии» цифры 113035</w:t>
      </w:r>
      <w:r w:rsidR="0044329F">
        <w:rPr>
          <w:color w:val="000000"/>
        </w:rPr>
        <w:t>,000 заменить цифрами 113368,900</w:t>
      </w:r>
      <w:r w:rsidR="00B03705">
        <w:rPr>
          <w:color w:val="000000"/>
        </w:rPr>
        <w:t>;</w:t>
      </w:r>
    </w:p>
    <w:p w14:paraId="43AAE883" w14:textId="0A3400FD" w:rsidR="005076D5" w:rsidRDefault="000C10E2" w:rsidP="005076D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5076D5">
        <w:rPr>
          <w:color w:val="000000"/>
        </w:rPr>
        <w:t>- в строке «Расходы на обеспечение деятельности (оказание услуг) муниципальных учреждений» цифры 95345,500 заменить цифрами 95587,800;</w:t>
      </w:r>
    </w:p>
    <w:p w14:paraId="27E330F3" w14:textId="0816A5A2" w:rsidR="00A4509A" w:rsidRDefault="000C10E2" w:rsidP="00A4509A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5076D5">
        <w:rPr>
          <w:color w:val="000000"/>
        </w:rPr>
        <w:t xml:space="preserve">- </w:t>
      </w:r>
      <w:r w:rsidR="00A4509A">
        <w:rPr>
          <w:color w:val="000000"/>
        </w:rPr>
        <w:t>в строке «Закупка товаров, работ и услуг для обеспечения государственных (муниципальных) нужд» цифры 4738,200 заменить цифрами 4980,500;</w:t>
      </w:r>
    </w:p>
    <w:p w14:paraId="6E62E051" w14:textId="67DCE269" w:rsidR="000C10E2" w:rsidRDefault="000C10E2" w:rsidP="00A4509A">
      <w:pPr>
        <w:jc w:val="both"/>
        <w:rPr>
          <w:color w:val="000000"/>
        </w:rPr>
      </w:pPr>
      <w:r>
        <w:rPr>
          <w:color w:val="000000"/>
        </w:rPr>
        <w:t xml:space="preserve">       - в строках «Осуществление муниципальными учреждениями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255,000 заменить цифрами 436,100;</w:t>
      </w:r>
    </w:p>
    <w:p w14:paraId="601C3861" w14:textId="5856274F" w:rsidR="00F34A9A" w:rsidRDefault="000C10E2" w:rsidP="0081262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A4509A">
        <w:rPr>
          <w:color w:val="000000"/>
        </w:rPr>
        <w:t xml:space="preserve">- </w:t>
      </w:r>
      <w:r w:rsidR="00C21D62">
        <w:rPr>
          <w:color w:val="000000"/>
        </w:rPr>
        <w:t xml:space="preserve">в строках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</w:t>
      </w:r>
      <w:proofErr w:type="spellStart"/>
      <w:r w:rsidR="00C21D62">
        <w:rPr>
          <w:color w:val="000000"/>
        </w:rPr>
        <w:lastRenderedPageBreak/>
        <w:t>тыс</w:t>
      </w:r>
      <w:proofErr w:type="gramStart"/>
      <w:r w:rsidR="00C21D62">
        <w:rPr>
          <w:color w:val="000000"/>
        </w:rPr>
        <w:t>.ч</w:t>
      </w:r>
      <w:proofErr w:type="gramEnd"/>
      <w:r w:rsidR="00C21D62">
        <w:rPr>
          <w:color w:val="000000"/>
        </w:rPr>
        <w:t>ел</w:t>
      </w:r>
      <w:proofErr w:type="spellEnd"/>
      <w:r w:rsidR="00C21D62">
        <w:rPr>
          <w:color w:val="000000"/>
        </w:rPr>
        <w:t>.», «Предоставление субсидий бюджетным, автономным учреждениям и иным некоммерческим организациям» цифры 111</w:t>
      </w:r>
      <w:r w:rsidR="00B045C4">
        <w:rPr>
          <w:color w:val="000000"/>
        </w:rPr>
        <w:t>5,100 заменить цифрами 1025,600.</w:t>
      </w:r>
    </w:p>
    <w:p w14:paraId="537755C6" w14:textId="7092D805" w:rsidR="00F34A9A" w:rsidRPr="00AE0B0A" w:rsidRDefault="00F34A9A" w:rsidP="00F34A9A">
      <w:pPr>
        <w:jc w:val="both"/>
      </w:pPr>
      <w:r w:rsidRPr="00AE0B0A">
        <w:rPr>
          <w:i/>
        </w:rPr>
        <w:t xml:space="preserve">             </w:t>
      </w:r>
      <w:r w:rsidR="00AF3435" w:rsidRPr="00AE0B0A">
        <w:t>1.8</w:t>
      </w:r>
      <w:r w:rsidRPr="00AE0B0A">
        <w:t>.  В приложении 11 «Ведомственная структура расходов бюджета Туапсинск</w:t>
      </w:r>
      <w:r w:rsidR="00CD502B" w:rsidRPr="00AE0B0A">
        <w:t>ого городского поселения на 2024 и 2025</w:t>
      </w:r>
      <w:r w:rsidRPr="00AE0B0A">
        <w:t xml:space="preserve"> годы  »:</w:t>
      </w:r>
    </w:p>
    <w:p w14:paraId="24227CA6" w14:textId="45DA5FC5" w:rsidR="00F34A9A" w:rsidRPr="00AE0B0A" w:rsidRDefault="00F34A9A" w:rsidP="00F34A9A">
      <w:pPr>
        <w:jc w:val="both"/>
      </w:pPr>
      <w:r w:rsidRPr="00AE0B0A">
        <w:t xml:space="preserve">              - в строке «Всего расходов»  на 2024 го</w:t>
      </w:r>
      <w:r w:rsidR="008414AE" w:rsidRPr="00AE0B0A">
        <w:t>д цифры 1378017,800</w:t>
      </w:r>
      <w:r w:rsidRPr="00AE0B0A">
        <w:t xml:space="preserve"> заменить цифрами 1373947,100</w:t>
      </w:r>
      <w:r w:rsidR="007975FB" w:rsidRPr="00AE0B0A">
        <w:t>;</w:t>
      </w:r>
    </w:p>
    <w:p w14:paraId="5A14BF79" w14:textId="550CC492" w:rsidR="00F34A9A" w:rsidRPr="00AE0B0A" w:rsidRDefault="00F34A9A" w:rsidP="00F34A9A">
      <w:pPr>
        <w:jc w:val="both"/>
        <w:rPr>
          <w:bCs/>
        </w:rPr>
      </w:pPr>
      <w:r w:rsidRPr="00AE0B0A">
        <w:t xml:space="preserve">             - в строке « </w:t>
      </w:r>
      <w:r w:rsidRPr="00AE0B0A">
        <w:rPr>
          <w:bCs/>
        </w:rPr>
        <w:t>Администрация Туапсинского городского поселе</w:t>
      </w:r>
      <w:r w:rsidR="00BA107E" w:rsidRPr="00AE0B0A">
        <w:rPr>
          <w:bCs/>
        </w:rPr>
        <w:t>ния Туапсинского района» на 202</w:t>
      </w:r>
      <w:r w:rsidR="008414AE" w:rsidRPr="00AE0B0A">
        <w:rPr>
          <w:bCs/>
        </w:rPr>
        <w:t>4 год цифры 1228903,700</w:t>
      </w:r>
      <w:r w:rsidR="00BA107E" w:rsidRPr="00AE0B0A">
        <w:rPr>
          <w:bCs/>
        </w:rPr>
        <w:t xml:space="preserve"> заменить цифрами 1224833,000;</w:t>
      </w:r>
    </w:p>
    <w:p w14:paraId="1E8DA0A8" w14:textId="1EEC4B10" w:rsidR="00F34A9A" w:rsidRPr="00AE0B0A" w:rsidRDefault="00F34A9A" w:rsidP="00F34A9A">
      <w:pPr>
        <w:jc w:val="both"/>
        <w:rPr>
          <w:bCs/>
        </w:rPr>
      </w:pPr>
      <w:r w:rsidRPr="00AE0B0A">
        <w:rPr>
          <w:bCs/>
        </w:rPr>
        <w:t xml:space="preserve">            - в строке «Национальная эконом</w:t>
      </w:r>
      <w:r w:rsidR="004A4349" w:rsidRPr="00AE0B0A">
        <w:rPr>
          <w:bCs/>
        </w:rPr>
        <w:t>ика» на 2024 го</w:t>
      </w:r>
      <w:r w:rsidR="008414AE" w:rsidRPr="00AE0B0A">
        <w:rPr>
          <w:bCs/>
        </w:rPr>
        <w:t>д цифры 61585,300</w:t>
      </w:r>
      <w:r w:rsidR="004A4349" w:rsidRPr="00AE0B0A">
        <w:rPr>
          <w:bCs/>
        </w:rPr>
        <w:t xml:space="preserve"> заменить цифрами 57300,400</w:t>
      </w:r>
      <w:r w:rsidRPr="00AE0B0A">
        <w:rPr>
          <w:bCs/>
        </w:rPr>
        <w:t>;</w:t>
      </w:r>
    </w:p>
    <w:p w14:paraId="5571122F" w14:textId="234E2929" w:rsidR="00F34A9A" w:rsidRPr="00AE0B0A" w:rsidRDefault="00246CE0" w:rsidP="00F34A9A">
      <w:pPr>
        <w:jc w:val="both"/>
        <w:rPr>
          <w:bCs/>
        </w:rPr>
      </w:pPr>
      <w:r w:rsidRPr="00AE0B0A">
        <w:t xml:space="preserve">       </w:t>
      </w:r>
      <w:r w:rsidR="00712825" w:rsidRPr="00AE0B0A">
        <w:t xml:space="preserve">   - в строках</w:t>
      </w:r>
      <w:r w:rsidR="00F34A9A" w:rsidRPr="00AE0B0A">
        <w:t xml:space="preserve"> </w:t>
      </w:r>
      <w:r w:rsidR="004628C0" w:rsidRPr="00AE0B0A">
        <w:rPr>
          <w:bCs/>
        </w:rPr>
        <w:t>«</w:t>
      </w:r>
      <w:r w:rsidR="004628C0" w:rsidRPr="00AE0B0A">
        <w:rPr>
          <w:bCs/>
          <w:iCs/>
        </w:rPr>
        <w:t>Водное хозяйство»,</w:t>
      </w:r>
      <w:r w:rsidR="00AE0B0A" w:rsidRPr="00AE0B0A">
        <w:rPr>
          <w:bCs/>
          <w:iCs/>
        </w:rPr>
        <w:t xml:space="preserve"> </w:t>
      </w:r>
      <w:r w:rsidR="00F34A9A" w:rsidRPr="00AE0B0A">
        <w:t>«</w:t>
      </w:r>
      <w:r w:rsidR="00F34A9A" w:rsidRPr="00AE0B0A">
        <w:rPr>
          <w:bCs/>
        </w:rPr>
        <w:t>Муниципальная программа "Социально - экономическое развитие города Ту</w:t>
      </w:r>
      <w:r w:rsidR="00BB3122" w:rsidRPr="00AE0B0A">
        <w:rPr>
          <w:bCs/>
        </w:rPr>
        <w:t>апсе"</w:t>
      </w:r>
      <w:r w:rsidR="00CF0F5E" w:rsidRPr="00AE0B0A">
        <w:rPr>
          <w:bCs/>
        </w:rPr>
        <w:t>, «</w:t>
      </w:r>
      <w:r w:rsidR="00BB3122" w:rsidRPr="00AE0B0A">
        <w:rPr>
          <w:bCs/>
        </w:rPr>
        <w:t xml:space="preserve"> </w:t>
      </w:r>
      <w:r w:rsidR="00CF0F5E" w:rsidRPr="00AE0B0A">
        <w:rPr>
          <w:color w:val="000000"/>
        </w:rPr>
        <w:t>Создание объектов общественной инфраструктуры муниципальной собственности»,</w:t>
      </w:r>
      <w:r w:rsidR="003438FA" w:rsidRPr="00AE0B0A">
        <w:rPr>
          <w:color w:val="000000"/>
        </w:rPr>
        <w:t xml:space="preserve"> </w:t>
      </w:r>
      <w:r w:rsidR="00CF0F5E" w:rsidRPr="00AE0B0A">
        <w:rPr>
          <w:color w:val="000000"/>
        </w:rPr>
        <w:t>«</w:t>
      </w:r>
      <w:r w:rsidR="00017453" w:rsidRPr="00AE0B0A">
        <w:t xml:space="preserve">Капитальные вложения в объекты недвижимого имущества государственной (муниципальной) собственности» </w:t>
      </w:r>
      <w:r w:rsidR="004628C0" w:rsidRPr="00AE0B0A">
        <w:rPr>
          <w:bCs/>
        </w:rPr>
        <w:t>на 2024 год цифры 14034,900</w:t>
      </w:r>
      <w:r w:rsidR="00BB3122" w:rsidRPr="00AE0B0A">
        <w:rPr>
          <w:bCs/>
        </w:rPr>
        <w:t xml:space="preserve"> заменить цифрами 9750,000</w:t>
      </w:r>
      <w:r w:rsidR="00F34A9A" w:rsidRPr="00AE0B0A">
        <w:rPr>
          <w:bCs/>
        </w:rPr>
        <w:t>;</w:t>
      </w:r>
    </w:p>
    <w:p w14:paraId="7A9059BA" w14:textId="003A3057" w:rsidR="00F34A9A" w:rsidRPr="00AE0B0A" w:rsidRDefault="00F34A9A" w:rsidP="00F34A9A">
      <w:pPr>
        <w:jc w:val="both"/>
        <w:rPr>
          <w:bCs/>
        </w:rPr>
      </w:pPr>
      <w:r w:rsidRPr="00AE0B0A">
        <w:t xml:space="preserve">           - в строке «</w:t>
      </w:r>
      <w:r w:rsidRPr="00AE0B0A">
        <w:rPr>
          <w:bCs/>
        </w:rPr>
        <w:t>Жилищно-коммунальное хозяй</w:t>
      </w:r>
      <w:r w:rsidR="00DB64B5" w:rsidRPr="00AE0B0A">
        <w:rPr>
          <w:bCs/>
        </w:rPr>
        <w:t>с</w:t>
      </w:r>
      <w:r w:rsidR="00264289" w:rsidRPr="00AE0B0A">
        <w:rPr>
          <w:bCs/>
        </w:rPr>
        <w:t>тво» на 2024 год цифры 1022273,100</w:t>
      </w:r>
      <w:r w:rsidR="00DB64B5" w:rsidRPr="00AE0B0A">
        <w:rPr>
          <w:bCs/>
        </w:rPr>
        <w:t xml:space="preserve"> заменить цифрами 1022487,300;</w:t>
      </w:r>
    </w:p>
    <w:p w14:paraId="6745D82D" w14:textId="5562EC5D" w:rsidR="00F34A9A" w:rsidRPr="00AE0B0A" w:rsidRDefault="00F34A9A" w:rsidP="00F34A9A">
      <w:pPr>
        <w:jc w:val="both"/>
        <w:rPr>
          <w:bCs/>
          <w:iCs/>
        </w:rPr>
      </w:pPr>
      <w:r w:rsidRPr="00AE0B0A">
        <w:t xml:space="preserve">           - в строке «</w:t>
      </w:r>
      <w:r w:rsidR="00DB64B5" w:rsidRPr="00AE0B0A">
        <w:rPr>
          <w:bCs/>
          <w:iCs/>
        </w:rPr>
        <w:t>Благоустройство» на 2</w:t>
      </w:r>
      <w:r w:rsidR="00A572BB" w:rsidRPr="00AE0B0A">
        <w:rPr>
          <w:bCs/>
          <w:iCs/>
        </w:rPr>
        <w:t>024 год цифры 22</w:t>
      </w:r>
      <w:r w:rsidR="00315378" w:rsidRPr="00AE0B0A">
        <w:rPr>
          <w:bCs/>
          <w:iCs/>
        </w:rPr>
        <w:t>052,800</w:t>
      </w:r>
      <w:r w:rsidR="00DB64B5" w:rsidRPr="00AE0B0A">
        <w:rPr>
          <w:bCs/>
          <w:iCs/>
        </w:rPr>
        <w:t xml:space="preserve"> заменит</w:t>
      </w:r>
      <w:r w:rsidR="00A572BB" w:rsidRPr="00AE0B0A">
        <w:rPr>
          <w:bCs/>
          <w:iCs/>
        </w:rPr>
        <w:t>ь цифрами 22267,000</w:t>
      </w:r>
      <w:r w:rsidR="00DB64B5" w:rsidRPr="00AE0B0A">
        <w:rPr>
          <w:bCs/>
          <w:iCs/>
        </w:rPr>
        <w:t>;</w:t>
      </w:r>
    </w:p>
    <w:p w14:paraId="7D832BE8" w14:textId="7B421816" w:rsidR="00F34A9A" w:rsidRPr="00AE0B0A" w:rsidRDefault="00F34A9A" w:rsidP="00F34A9A">
      <w:pPr>
        <w:jc w:val="both"/>
      </w:pPr>
      <w:r w:rsidRPr="00AE0B0A">
        <w:rPr>
          <w:bCs/>
          <w:iCs/>
        </w:rPr>
        <w:t xml:space="preserve">          - в строках «</w:t>
      </w:r>
      <w:r w:rsidRPr="00AE0B0A">
        <w:t>Муниципальная программа "Развитие жилищно-коммунального хозяйства", «Благоустройство города Туапсе», «Создание комфортных и благоприятных условий жизни населения  и  обеспечение функционирования инфрас</w:t>
      </w:r>
      <w:r w:rsidR="00AF3449" w:rsidRPr="00AE0B0A">
        <w:t>труктуры города</w:t>
      </w:r>
      <w:r w:rsidR="00CE4145" w:rsidRPr="00AE0B0A">
        <w:t xml:space="preserve"> Туапсе»  на 2024 год цифры 21552,800 заменить цифрами 21767,000</w:t>
      </w:r>
      <w:r w:rsidR="00AF3449" w:rsidRPr="00AE0B0A">
        <w:t>;</w:t>
      </w:r>
    </w:p>
    <w:p w14:paraId="2C386343" w14:textId="36A8126F" w:rsidR="00F34A9A" w:rsidRPr="00AE0B0A" w:rsidRDefault="00F34A9A" w:rsidP="00F34A9A">
      <w:pPr>
        <w:jc w:val="both"/>
      </w:pPr>
      <w:r w:rsidRPr="00AE0B0A">
        <w:t xml:space="preserve">             - в строках «</w:t>
      </w:r>
      <w:r w:rsidR="00AF3449" w:rsidRPr="00AE0B0A">
        <w:t>Освещение</w:t>
      </w:r>
      <w:r w:rsidRPr="00AE0B0A">
        <w:t>», «Закупка товаров, работ и услуг для обеспечения государственны</w:t>
      </w:r>
      <w:r w:rsidR="00AF3449" w:rsidRPr="00AE0B0A">
        <w:t>х (муниципальных) нужд»  на 2024 год цифры 20750,000 заменить цифрами 20964,200;</w:t>
      </w:r>
    </w:p>
    <w:p w14:paraId="329F5DC6" w14:textId="3AEDB9C6" w:rsidR="00AF0C1C" w:rsidRPr="00AE0B0A" w:rsidRDefault="00AF0C1C" w:rsidP="00AF0C1C">
      <w:pPr>
        <w:jc w:val="both"/>
      </w:pPr>
      <w:r w:rsidRPr="00AE0B0A">
        <w:t xml:space="preserve">               - в строке «Культура города Туапсе», «Развитие культуры города Туапсе» на 2024 год цифры 630</w:t>
      </w:r>
      <w:r w:rsidR="00D25305" w:rsidRPr="00AE0B0A">
        <w:t xml:space="preserve">7,000 заменить цифрами 6446,100, на 2025 год цифры </w:t>
      </w:r>
      <w:r w:rsidR="004F3250" w:rsidRPr="00AE0B0A">
        <w:t>3701,300 заменить цифрами 3568,000;</w:t>
      </w:r>
    </w:p>
    <w:p w14:paraId="3376DF69" w14:textId="3CDF76C2" w:rsidR="002B72BA" w:rsidRPr="00AE0B0A" w:rsidRDefault="00AF0C1C" w:rsidP="002B72BA">
      <w:pPr>
        <w:jc w:val="both"/>
      </w:pPr>
      <w:r w:rsidRPr="00AE0B0A">
        <w:t xml:space="preserve">               - в строке « </w:t>
      </w:r>
      <w:r w:rsidR="002B72BA" w:rsidRPr="00AE0B0A">
        <w:t>Реализация мероприятий в области культуры», «Закупка товаров, работ и услуг для обеспечения государственных (муниципальных) нужд» на 2024 год цифры 540</w:t>
      </w:r>
      <w:r w:rsidR="004F3250" w:rsidRPr="00AE0B0A">
        <w:t>7,000 заменить цифрами 5546,100, на 2025 год цифры 2801,300 заменить цифрами 2668,000;</w:t>
      </w:r>
    </w:p>
    <w:p w14:paraId="726587F9" w14:textId="19754B6B" w:rsidR="002B72BA" w:rsidRPr="00AE0B0A" w:rsidRDefault="002B72BA" w:rsidP="002B72BA">
      <w:pPr>
        <w:jc w:val="both"/>
      </w:pPr>
      <w:r w:rsidRPr="00AE0B0A">
        <w:t xml:space="preserve">       </w:t>
      </w:r>
      <w:r w:rsidR="001C3348" w:rsidRPr="00AE0B0A">
        <w:t xml:space="preserve">   </w:t>
      </w:r>
      <w:r w:rsidRPr="00AE0B0A">
        <w:t xml:space="preserve">  - в строке «Совершенствование деятельности муниципальных учреждений отрасли "Культура, искусство и кинематография города Туап</w:t>
      </w:r>
      <w:r w:rsidR="00F901DE" w:rsidRPr="00AE0B0A">
        <w:t>се" на 2024 год</w:t>
      </w:r>
      <w:r w:rsidR="008A5C20" w:rsidRPr="00AE0B0A">
        <w:t xml:space="preserve"> цифры 92181,000</w:t>
      </w:r>
      <w:r w:rsidR="00F901DE" w:rsidRPr="00AE0B0A">
        <w:t xml:space="preserve"> заменить цифрами 92041,900; на 2025 год цифры</w:t>
      </w:r>
      <w:r w:rsidR="004A0EC1" w:rsidRPr="00AE0B0A">
        <w:t xml:space="preserve"> 91870,000</w:t>
      </w:r>
      <w:r w:rsidR="00F901DE" w:rsidRPr="00AE0B0A">
        <w:t xml:space="preserve"> заменить цифрами 92003,300</w:t>
      </w:r>
      <w:r w:rsidRPr="00AE0B0A">
        <w:t>;</w:t>
      </w:r>
    </w:p>
    <w:p w14:paraId="711FD1A0" w14:textId="43DB0889" w:rsidR="002B72BA" w:rsidRPr="00AE0B0A" w:rsidRDefault="002B72BA" w:rsidP="002B72BA">
      <w:pPr>
        <w:jc w:val="both"/>
      </w:pPr>
      <w:r w:rsidRPr="00AE0B0A">
        <w:t xml:space="preserve">     </w:t>
      </w:r>
      <w:r w:rsidR="001C3348" w:rsidRPr="00AE0B0A">
        <w:t xml:space="preserve">   </w:t>
      </w:r>
      <w:r w:rsidRPr="00AE0B0A">
        <w:t xml:space="preserve">  - в строке «Поддержка творческой деятельности и укрепление материально- технической базы муниципальных театров  в населенных пунктах с численностью населения до 300 тысяч человек» на 2024 год цифры </w:t>
      </w:r>
      <w:r w:rsidR="00797B99" w:rsidRPr="00AE0B0A">
        <w:t xml:space="preserve">1130,000 </w:t>
      </w:r>
      <w:r w:rsidRPr="00AE0B0A">
        <w:t>заменить цифрами 990,900; на 2025 год циф</w:t>
      </w:r>
      <w:r w:rsidR="00797B99" w:rsidRPr="00AE0B0A">
        <w:t>ры 819,000 заменить цифрами 952,300</w:t>
      </w:r>
      <w:r w:rsidRPr="00AE0B0A">
        <w:t>;</w:t>
      </w:r>
    </w:p>
    <w:p w14:paraId="35167F9F" w14:textId="1CF77ACF" w:rsidR="00F32243" w:rsidRDefault="00F32243" w:rsidP="00F32243">
      <w:pPr>
        <w:jc w:val="both"/>
      </w:pPr>
      <w:r>
        <w:rPr>
          <w:sz w:val="28"/>
          <w:szCs w:val="28"/>
        </w:rPr>
        <w:t xml:space="preserve">            </w:t>
      </w:r>
      <w:r w:rsidR="00A31F70" w:rsidRPr="00B0038C">
        <w:t>1.9</w:t>
      </w:r>
      <w:r w:rsidRPr="00B0038C">
        <w:t>.</w:t>
      </w:r>
      <w:r>
        <w:rPr>
          <w:sz w:val="28"/>
          <w:szCs w:val="28"/>
        </w:rPr>
        <w:t xml:space="preserve"> </w:t>
      </w:r>
      <w:r w:rsidR="005D59BC">
        <w:t xml:space="preserve">  Подпункт 1 </w:t>
      </w:r>
      <w:r>
        <w:t>пункта 12 решения изложить в следующей редакции:</w:t>
      </w:r>
    </w:p>
    <w:p w14:paraId="3B2ACAC2" w14:textId="173F0C63" w:rsidR="00F32243" w:rsidRDefault="00F32243" w:rsidP="00F32243">
      <w:pPr>
        <w:jc w:val="both"/>
      </w:pPr>
      <w:r>
        <w:t xml:space="preserve">«1) общий объем бюджетных ассигнований, направляемых на исполнение публичных нормативных обязательств </w:t>
      </w:r>
      <w:r w:rsidR="00F627A9" w:rsidRPr="00F627A9">
        <w:t>104</w:t>
      </w:r>
      <w:r w:rsidRPr="00F627A9">
        <w:t xml:space="preserve">97,000 </w:t>
      </w:r>
      <w:r w:rsidR="00B045C4">
        <w:t>тыс. рублей.</w:t>
      </w:r>
    </w:p>
    <w:p w14:paraId="5DD828F9" w14:textId="1C79563E" w:rsidR="007C24A5" w:rsidRDefault="00A31F70" w:rsidP="007C24A5">
      <w:pPr>
        <w:autoSpaceDE w:val="0"/>
        <w:autoSpaceDN w:val="0"/>
        <w:adjustRightInd w:val="0"/>
        <w:ind w:firstLine="709"/>
        <w:jc w:val="both"/>
        <w:outlineLvl w:val="1"/>
      </w:pPr>
      <w:r w:rsidRPr="00B0038C">
        <w:t xml:space="preserve"> 1.10</w:t>
      </w:r>
      <w:r w:rsidR="007C24A5" w:rsidRPr="00B0038C">
        <w:t>.</w:t>
      </w:r>
      <w:r w:rsidR="007C24A5">
        <w:rPr>
          <w:sz w:val="28"/>
          <w:szCs w:val="28"/>
        </w:rPr>
        <w:t xml:space="preserve"> </w:t>
      </w:r>
      <w:r w:rsidR="005D59BC">
        <w:t xml:space="preserve">  Пункт 19</w:t>
      </w:r>
      <w:r w:rsidR="007C24A5">
        <w:t xml:space="preserve"> решения изложить в следующей редакции:</w:t>
      </w:r>
    </w:p>
    <w:p w14:paraId="48A8B332" w14:textId="77777777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>«Утвердить объем бюджетных ассигнований дорожного фонда Туапсинского городского поселения:</w:t>
      </w:r>
    </w:p>
    <w:p w14:paraId="0AEF5DBC" w14:textId="024EA18D" w:rsidR="007C24A5" w:rsidRDefault="007C24A5" w:rsidP="007C24A5">
      <w:pPr>
        <w:jc w:val="both"/>
      </w:pPr>
      <w:r>
        <w:t xml:space="preserve">     </w:t>
      </w:r>
      <w:r w:rsidR="0015690C">
        <w:t xml:space="preserve"> </w:t>
      </w:r>
      <w:r>
        <w:t xml:space="preserve">     на 2023 год в сумме </w:t>
      </w:r>
      <w:r w:rsidR="00886C65">
        <w:rPr>
          <w:bCs/>
          <w:iCs/>
          <w:color w:val="000000"/>
        </w:rPr>
        <w:t>150166,600</w:t>
      </w:r>
      <w:r>
        <w:rPr>
          <w:b/>
          <w:bCs/>
          <w:i/>
          <w:iCs/>
          <w:color w:val="000000"/>
        </w:rPr>
        <w:t xml:space="preserve"> </w:t>
      </w:r>
      <w:r>
        <w:t xml:space="preserve"> тыс. рублей</w:t>
      </w:r>
    </w:p>
    <w:p w14:paraId="1BEB9D3C" w14:textId="0F124E7F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на 2024 год в сумме 20 280,700 тыс. рублей</w:t>
      </w:r>
    </w:p>
    <w:p w14:paraId="38FBD985" w14:textId="4C5A2565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на 2025 год в сумме 17 196,600 тыс. рублей».</w:t>
      </w:r>
    </w:p>
    <w:p w14:paraId="1EA8848A" w14:textId="6E955E86" w:rsidR="00AD5A50" w:rsidRPr="003260EF" w:rsidRDefault="00AD5A50" w:rsidP="00AD5A50">
      <w:pPr>
        <w:pStyle w:val="a3"/>
        <w:widowControl w:val="0"/>
        <w:ind w:firstLine="0"/>
        <w:rPr>
          <w:sz w:val="24"/>
          <w:szCs w:val="24"/>
          <w:lang w:val="ru-RU"/>
        </w:rPr>
      </w:pPr>
      <w:r w:rsidRPr="00DE076F">
        <w:rPr>
          <w:szCs w:val="28"/>
          <w:lang w:val="ru-RU"/>
        </w:rPr>
        <w:t xml:space="preserve">      </w:t>
      </w:r>
      <w:r w:rsidR="00901499" w:rsidRPr="00DE076F">
        <w:rPr>
          <w:szCs w:val="28"/>
          <w:lang w:val="ru-RU"/>
        </w:rPr>
        <w:t xml:space="preserve">  </w:t>
      </w:r>
      <w:r w:rsidRPr="00DE076F">
        <w:rPr>
          <w:szCs w:val="28"/>
          <w:lang w:val="ru-RU"/>
        </w:rPr>
        <w:t xml:space="preserve">     </w:t>
      </w:r>
      <w:r w:rsidR="00A31F70" w:rsidRPr="003260EF">
        <w:rPr>
          <w:sz w:val="24"/>
          <w:szCs w:val="24"/>
          <w:lang w:val="ru-RU"/>
        </w:rPr>
        <w:t>1.11</w:t>
      </w:r>
      <w:r w:rsidRPr="003260EF">
        <w:rPr>
          <w:sz w:val="24"/>
          <w:szCs w:val="24"/>
          <w:lang w:val="ru-RU"/>
        </w:rPr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14:paraId="41F1669E" w14:textId="73F0F83E" w:rsidR="00AD5A50" w:rsidRPr="003260EF" w:rsidRDefault="00AD5A50" w:rsidP="00AD5A50">
      <w:pPr>
        <w:jc w:val="both"/>
      </w:pPr>
      <w:r w:rsidRPr="003260EF">
        <w:t xml:space="preserve">       </w:t>
      </w:r>
      <w:r w:rsidR="00901499" w:rsidRPr="003260EF">
        <w:t xml:space="preserve"> </w:t>
      </w:r>
      <w:r w:rsidRPr="003260EF">
        <w:t xml:space="preserve">      </w:t>
      </w:r>
      <w:r w:rsidR="00A31F70" w:rsidRPr="003260EF">
        <w:t>1.12</w:t>
      </w:r>
      <w:r w:rsidRPr="003260EF">
        <w:t>. Приложение № 2 «</w:t>
      </w:r>
      <w:r w:rsidRPr="003260EF">
        <w:rPr>
          <w:bCs/>
        </w:rPr>
        <w:t xml:space="preserve">Объем поступлений доходов в   бюджет  Туапсинского городского поселения  по кодам видов (подвидов) доходов на 2024 2025 годы» </w:t>
      </w:r>
      <w:r w:rsidRPr="003260EF">
        <w:t>изложить в новой редакции, согласно приложению № 2 к настоящему решению.</w:t>
      </w:r>
    </w:p>
    <w:p w14:paraId="64FA95FC" w14:textId="2111EC16" w:rsidR="00AD5A50" w:rsidRPr="003260EF" w:rsidRDefault="00AD5A50" w:rsidP="00AD5A50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3260EF">
        <w:rPr>
          <w:sz w:val="24"/>
          <w:szCs w:val="24"/>
          <w:lang w:val="ru-RU"/>
        </w:rPr>
        <w:lastRenderedPageBreak/>
        <w:t xml:space="preserve">   </w:t>
      </w:r>
      <w:r w:rsidR="00A31F70" w:rsidRPr="003260EF">
        <w:rPr>
          <w:sz w:val="24"/>
          <w:szCs w:val="24"/>
          <w:lang w:val="ru-RU"/>
        </w:rPr>
        <w:t>1.13</w:t>
      </w:r>
      <w:r w:rsidRPr="003260EF">
        <w:rPr>
          <w:sz w:val="24"/>
          <w:szCs w:val="24"/>
          <w:lang w:val="ru-RU"/>
        </w:rPr>
        <w:t>. Приложение  № 3 «Безвозмездные поступления из  других бюджетов бюджетной</w:t>
      </w:r>
      <w:r w:rsidR="007D549A" w:rsidRPr="003260EF">
        <w:rPr>
          <w:sz w:val="24"/>
          <w:szCs w:val="24"/>
          <w:lang w:val="ru-RU"/>
        </w:rPr>
        <w:t xml:space="preserve"> системы Российской Федерации в</w:t>
      </w:r>
      <w:r w:rsidRPr="003260EF">
        <w:rPr>
          <w:sz w:val="24"/>
          <w:szCs w:val="24"/>
          <w:lang w:val="ru-RU"/>
        </w:rPr>
        <w:t xml:space="preserve"> 2023 год</w:t>
      </w:r>
      <w:r w:rsidR="007D549A" w:rsidRPr="003260EF">
        <w:rPr>
          <w:sz w:val="24"/>
          <w:szCs w:val="24"/>
          <w:lang w:val="ru-RU"/>
        </w:rPr>
        <w:t>у</w:t>
      </w:r>
      <w:r w:rsidRPr="003260EF">
        <w:rPr>
          <w:sz w:val="24"/>
          <w:szCs w:val="24"/>
          <w:lang w:val="ru-RU"/>
        </w:rPr>
        <w:t>»  изложить в новой редакции, согласно приложению № 3 к настоящему решению.</w:t>
      </w:r>
    </w:p>
    <w:p w14:paraId="03C55742" w14:textId="5A35898C" w:rsidR="00AD5A50" w:rsidRPr="003260EF" w:rsidRDefault="00AD5A50" w:rsidP="0AAB4F54">
      <w:pPr>
        <w:jc w:val="both"/>
      </w:pPr>
      <w:r w:rsidRPr="003260EF">
        <w:t xml:space="preserve">       </w:t>
      </w:r>
      <w:r w:rsidR="00901499" w:rsidRPr="003260EF">
        <w:t xml:space="preserve">  </w:t>
      </w:r>
      <w:r w:rsidRPr="003260EF">
        <w:t xml:space="preserve">     </w:t>
      </w:r>
      <w:r w:rsidR="00A31F70" w:rsidRPr="003260EF">
        <w:t>1.14</w:t>
      </w:r>
      <w:r w:rsidRPr="003260EF">
        <w:t xml:space="preserve">. Приложение  № 4 « </w:t>
      </w:r>
      <w:r w:rsidRPr="003260EF">
        <w:rPr>
          <w:bCs/>
          <w:color w:val="000000"/>
        </w:rPr>
        <w:t xml:space="preserve">Безвозмездные поступления из  других бюджетов бюджетной системы Российской Федерации в 2024 2025  годах» </w:t>
      </w:r>
      <w:r w:rsidRPr="003260EF">
        <w:rPr>
          <w:bCs/>
        </w:rPr>
        <w:t xml:space="preserve"> </w:t>
      </w:r>
      <w:r w:rsidRPr="003260EF">
        <w:t>изложить в новой редакции, согласно приложению № 4 к настоящему решению</w:t>
      </w:r>
      <w:r w:rsidR="00B045C4">
        <w:t>.</w:t>
      </w:r>
    </w:p>
    <w:p w14:paraId="50D90E8B" w14:textId="57A9032F" w:rsidR="009D7DE8" w:rsidRPr="003260EF" w:rsidRDefault="00A67B21" w:rsidP="0AAB4F54">
      <w:pPr>
        <w:jc w:val="both"/>
      </w:pPr>
      <w:r w:rsidRPr="003260EF">
        <w:t xml:space="preserve">      </w:t>
      </w:r>
      <w:r w:rsidR="00901499" w:rsidRPr="003260EF">
        <w:t xml:space="preserve"> </w:t>
      </w:r>
      <w:r w:rsidR="00C4228B" w:rsidRPr="003260EF">
        <w:t xml:space="preserve"> </w:t>
      </w:r>
      <w:r w:rsidR="00AD5A50" w:rsidRPr="003260EF">
        <w:t xml:space="preserve">      </w:t>
      </w:r>
      <w:r w:rsidR="00A31F70" w:rsidRPr="003260EF">
        <w:t>1.15</w:t>
      </w:r>
      <w:r w:rsidR="0AAB4F54" w:rsidRPr="003260EF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3260EF">
        <w:t>статей источников финансирования дефицитов бюджетов</w:t>
      </w:r>
      <w:proofErr w:type="gramEnd"/>
      <w:r w:rsidR="0AAB4F54" w:rsidRPr="003260EF">
        <w:t xml:space="preserve"> на 2023 год»  изложить в новой р</w:t>
      </w:r>
      <w:r w:rsidR="00AD5A50" w:rsidRPr="003260EF">
        <w:t>едакции, согласно приложению № 5</w:t>
      </w:r>
      <w:r w:rsidR="0AAB4F54" w:rsidRPr="003260EF">
        <w:t xml:space="preserve"> к настоящему решению.</w:t>
      </w:r>
    </w:p>
    <w:p w14:paraId="5EB2ABB9" w14:textId="15464B91" w:rsidR="00AD5A50" w:rsidRPr="003260EF" w:rsidRDefault="00AD5A50" w:rsidP="00AD5A50">
      <w:pPr>
        <w:jc w:val="both"/>
      </w:pPr>
      <w:r w:rsidRPr="003260EF">
        <w:t xml:space="preserve">               </w:t>
      </w:r>
      <w:r w:rsidR="00A31F70" w:rsidRPr="003260EF">
        <w:t>1.16</w:t>
      </w:r>
      <w:r w:rsidR="008B6B01" w:rsidRPr="003260EF">
        <w:t>.</w:t>
      </w:r>
      <w:r w:rsidRPr="003260EF">
        <w:t xml:space="preserve"> Приложение № 13 «Источники внутреннего финансирования дефицита бюджета Туапсинского городского поселения, перечень </w:t>
      </w:r>
      <w:proofErr w:type="gramStart"/>
      <w:r w:rsidRPr="003260EF">
        <w:t>статей источников финансирования дефицитов бюджетов</w:t>
      </w:r>
      <w:proofErr w:type="gramEnd"/>
      <w:r w:rsidRPr="003260EF">
        <w:t xml:space="preserve"> на 2024 и 2025  годы» изложить в новой редакции, согласно приложению № 6 к настоящему решению.</w:t>
      </w:r>
    </w:p>
    <w:p w14:paraId="27751AE3" w14:textId="59EA9839" w:rsidR="00CC51DB" w:rsidRDefault="0AAB4F54" w:rsidP="00CC51DB">
      <w:pPr>
        <w:jc w:val="both"/>
      </w:pPr>
      <w:r w:rsidRPr="003260EF">
        <w:t xml:space="preserve">        </w:t>
      </w:r>
      <w:r w:rsidR="00DF2637" w:rsidRPr="003260EF">
        <w:t xml:space="preserve">        </w:t>
      </w:r>
      <w:r w:rsidR="00A31F70" w:rsidRPr="003260EF">
        <w:t>1.17</w:t>
      </w:r>
      <w:r w:rsidRPr="003260EF">
        <w:t>. Приложение 14 «</w:t>
      </w:r>
      <w:r w:rsidRPr="003260EF">
        <w:rPr>
          <w:rFonts w:eastAsia="Calibri"/>
          <w:color w:val="000000" w:themeColor="text1"/>
          <w:lang w:eastAsia="en-US"/>
        </w:rPr>
        <w:t xml:space="preserve"> Объём межбюджетных трансфертов, предоставляемых другим бюджетам бюджетной системы Российской Федерации, на 2023 г</w:t>
      </w:r>
      <w:r w:rsidRPr="003260EF">
        <w:rPr>
          <w:rFonts w:eastAsia="Calibri"/>
          <w:lang w:eastAsia="en-US"/>
        </w:rPr>
        <w:t>од»</w:t>
      </w:r>
      <w:r w:rsidRPr="003260EF">
        <w:t xml:space="preserve"> изложить в новой р</w:t>
      </w:r>
      <w:r w:rsidR="00DF2637" w:rsidRPr="003260EF">
        <w:t>едакции, согласно приложению № 7</w:t>
      </w:r>
      <w:r w:rsidRPr="003260EF">
        <w:t xml:space="preserve"> к настоящему решению.</w:t>
      </w:r>
    </w:p>
    <w:p w14:paraId="7C6F597A" w14:textId="7D71C880" w:rsidR="000B4648" w:rsidRPr="003260EF" w:rsidRDefault="0AAB4F54" w:rsidP="000B4648">
      <w:pPr>
        <w:jc w:val="both"/>
      </w:pPr>
      <w:r w:rsidRPr="003260EF">
        <w:t xml:space="preserve">        </w:t>
      </w:r>
      <w:r w:rsidR="00DE076F" w:rsidRPr="003260EF">
        <w:t xml:space="preserve">     </w:t>
      </w:r>
      <w:r w:rsidRPr="003260EF">
        <w:t xml:space="preserve"> 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DF2637" w:rsidRPr="003260EF">
        <w:t xml:space="preserve"> </w:t>
      </w:r>
      <w:r w:rsidRPr="003260EF">
        <w:t>« Интернет».</w:t>
      </w:r>
    </w:p>
    <w:p w14:paraId="64ABACD5" w14:textId="1125E2EB" w:rsidR="000B4648" w:rsidRPr="003260EF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 w:rsidRPr="003260EF">
        <w:t xml:space="preserve">      </w:t>
      </w:r>
      <w:r w:rsidR="00DE076F" w:rsidRPr="003260EF">
        <w:t xml:space="preserve">    </w:t>
      </w:r>
      <w:r w:rsidRPr="003260EF">
        <w:t xml:space="preserve">    3.  Настоящее решение вступает в силу со дня его опубликования.</w:t>
      </w:r>
    </w:p>
    <w:p w14:paraId="3656B9AB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1BF6AA2E" w14:textId="77777777"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14:paraId="561A906A" w14:textId="77777777"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14:paraId="25561CB5" w14:textId="77777777" w:rsidR="00363A43" w:rsidRPr="00285CD1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9E6E2A" w:rsidRPr="00285CD1">
        <w:rPr>
          <w:sz w:val="26"/>
          <w:szCs w:val="26"/>
        </w:rPr>
        <w:t xml:space="preserve">     </w:t>
      </w:r>
      <w:r w:rsidR="002F36FB" w:rsidRPr="00285CD1">
        <w:rPr>
          <w:sz w:val="26"/>
          <w:szCs w:val="26"/>
        </w:rPr>
        <w:t xml:space="preserve"> </w:t>
      </w:r>
      <w:r w:rsidR="00E4446B" w:rsidRPr="00285CD1">
        <w:rPr>
          <w:sz w:val="26"/>
          <w:szCs w:val="26"/>
        </w:rPr>
        <w:t xml:space="preserve">       </w:t>
      </w:r>
      <w:r w:rsidR="002F36FB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  </w:t>
      </w:r>
      <w:r w:rsidR="00B55DFA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6D21C0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 xml:space="preserve">  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</w:t>
      </w:r>
      <w:r w:rsidR="009E6E2A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>Стародубцев</w:t>
      </w:r>
    </w:p>
    <w:p w14:paraId="45FB0818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049F31CB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22742743" w14:textId="77777777"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E84B72" w:rsidRPr="00285CD1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14:paraId="04EFA88F" w14:textId="77777777"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</w:t>
      </w:r>
      <w:r w:rsidRPr="00285CD1">
        <w:rPr>
          <w:sz w:val="26"/>
          <w:szCs w:val="26"/>
        </w:rPr>
        <w:t xml:space="preserve"> </w:t>
      </w:r>
      <w:r w:rsidR="00C070AC" w:rsidRPr="00285CD1">
        <w:rPr>
          <w:sz w:val="26"/>
          <w:szCs w:val="26"/>
        </w:rPr>
        <w:t>поселения</w:t>
      </w:r>
      <w:r w:rsidR="001155FE" w:rsidRPr="00285CD1">
        <w:rPr>
          <w:sz w:val="26"/>
          <w:szCs w:val="26"/>
        </w:rPr>
        <w:t xml:space="preserve">  </w:t>
      </w:r>
    </w:p>
    <w:p w14:paraId="2192DEC0" w14:textId="77777777"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BE3FF4" w:rsidRPr="00285CD1">
        <w:rPr>
          <w:sz w:val="26"/>
          <w:szCs w:val="26"/>
        </w:rPr>
        <w:t xml:space="preserve">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          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</w:t>
      </w:r>
      <w:r w:rsidR="007D7E23" w:rsidRPr="00285CD1">
        <w:rPr>
          <w:sz w:val="26"/>
          <w:szCs w:val="26"/>
        </w:rPr>
        <w:t xml:space="preserve">        </w:t>
      </w:r>
      <w:r w:rsidR="000E078E" w:rsidRPr="00285CD1">
        <w:rPr>
          <w:sz w:val="26"/>
          <w:szCs w:val="26"/>
        </w:rPr>
        <w:t xml:space="preserve">   </w:t>
      </w:r>
      <w:r w:rsidR="006D21C0" w:rsidRPr="00285CD1">
        <w:rPr>
          <w:sz w:val="26"/>
          <w:szCs w:val="26"/>
        </w:rPr>
        <w:t xml:space="preserve">          </w:t>
      </w:r>
      <w:r w:rsidR="00642C09" w:rsidRPr="00285CD1">
        <w:rPr>
          <w:sz w:val="26"/>
          <w:szCs w:val="26"/>
        </w:rPr>
        <w:t xml:space="preserve">    </w:t>
      </w:r>
      <w:r w:rsidR="000E078E" w:rsidRPr="00285CD1">
        <w:rPr>
          <w:sz w:val="26"/>
          <w:szCs w:val="26"/>
        </w:rPr>
        <w:t xml:space="preserve">   </w:t>
      </w:r>
      <w:r w:rsidR="00765787" w:rsidRPr="00285CD1">
        <w:rPr>
          <w:sz w:val="26"/>
          <w:szCs w:val="26"/>
        </w:rPr>
        <w:t xml:space="preserve">          </w:t>
      </w:r>
      <w:r w:rsidR="000E078E" w:rsidRPr="00285CD1"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 xml:space="preserve">     С.В.</w:t>
      </w:r>
      <w:r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>Бондаренко</w:t>
      </w:r>
    </w:p>
    <w:p w14:paraId="53128261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62486C05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101652C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B99056E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1299C43A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2F0DDD35" w14:textId="77777777" w:rsidR="00F42CA4" w:rsidRPr="00835438" w:rsidRDefault="00F42CA4" w:rsidP="00981A18">
      <w:pPr>
        <w:jc w:val="both"/>
        <w:rPr>
          <w:color w:val="FF0000"/>
          <w:lang w:eastAsia="x-none"/>
        </w:rPr>
      </w:pPr>
      <w:r w:rsidRPr="00835438">
        <w:rPr>
          <w:color w:val="FF0000"/>
        </w:rPr>
        <w:t xml:space="preserve">          </w:t>
      </w:r>
    </w:p>
    <w:p w14:paraId="4DDBEF00" w14:textId="77777777"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AE0B0A" w:rsidRDefault="00AE0B0A">
      <w:r>
        <w:separator/>
      </w:r>
    </w:p>
  </w:endnote>
  <w:endnote w:type="continuationSeparator" w:id="0">
    <w:p w14:paraId="3CF2D8B6" w14:textId="77777777" w:rsidR="00AE0B0A" w:rsidRDefault="00AE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AE0B0A" w:rsidRDefault="00AE0B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62CB0E" w14:textId="77777777" w:rsidR="00AE0B0A" w:rsidRDefault="00AE0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AE0B0A" w:rsidRDefault="00AE0B0A">
      <w:r>
        <w:separator/>
      </w:r>
    </w:p>
  </w:footnote>
  <w:footnote w:type="continuationSeparator" w:id="0">
    <w:p w14:paraId="1FC39945" w14:textId="77777777" w:rsidR="00AE0B0A" w:rsidRDefault="00AE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AE0B0A" w:rsidRPr="007A773B" w:rsidRDefault="00AE0B0A" w:rsidP="0002682A">
    <w:pPr>
      <w:pStyle w:val="af"/>
      <w:jc w:val="center"/>
      <w:rPr>
        <w:lang w:val="ru-RU"/>
      </w:rPr>
    </w:pPr>
  </w:p>
  <w:p w14:paraId="62EBF3C5" w14:textId="77777777" w:rsidR="00AE0B0A" w:rsidRDefault="00AE0B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186"/>
    <w:rsid w:val="000141BC"/>
    <w:rsid w:val="0001436B"/>
    <w:rsid w:val="00014408"/>
    <w:rsid w:val="00014700"/>
    <w:rsid w:val="00014804"/>
    <w:rsid w:val="000149C3"/>
    <w:rsid w:val="00014AAB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12C"/>
    <w:rsid w:val="00040413"/>
    <w:rsid w:val="00040524"/>
    <w:rsid w:val="00040810"/>
    <w:rsid w:val="00040D8F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411"/>
    <w:rsid w:val="0006142C"/>
    <w:rsid w:val="00061929"/>
    <w:rsid w:val="00062607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B2B"/>
    <w:rsid w:val="00073CAF"/>
    <w:rsid w:val="00073E45"/>
    <w:rsid w:val="00074194"/>
    <w:rsid w:val="00074210"/>
    <w:rsid w:val="00074362"/>
    <w:rsid w:val="000743B6"/>
    <w:rsid w:val="0007441C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A1F"/>
    <w:rsid w:val="000B21CF"/>
    <w:rsid w:val="000B23D2"/>
    <w:rsid w:val="000B2754"/>
    <w:rsid w:val="000B281E"/>
    <w:rsid w:val="000B307D"/>
    <w:rsid w:val="000B34C5"/>
    <w:rsid w:val="000B3502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E31"/>
    <w:rsid w:val="000C7E5A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CFE"/>
    <w:rsid w:val="000F417E"/>
    <w:rsid w:val="000F4203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669"/>
    <w:rsid w:val="000F774F"/>
    <w:rsid w:val="000F79C2"/>
    <w:rsid w:val="000F7A88"/>
    <w:rsid w:val="000F7E72"/>
    <w:rsid w:val="000F7F3B"/>
    <w:rsid w:val="00100285"/>
    <w:rsid w:val="001003E3"/>
    <w:rsid w:val="0010059D"/>
    <w:rsid w:val="00100A68"/>
    <w:rsid w:val="00100B82"/>
    <w:rsid w:val="00100DA9"/>
    <w:rsid w:val="00100DC0"/>
    <w:rsid w:val="001010BB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6F8"/>
    <w:rsid w:val="0010683E"/>
    <w:rsid w:val="001069F6"/>
    <w:rsid w:val="00106C94"/>
    <w:rsid w:val="001070F8"/>
    <w:rsid w:val="00107631"/>
    <w:rsid w:val="001077F7"/>
    <w:rsid w:val="00107ACF"/>
    <w:rsid w:val="00107D59"/>
    <w:rsid w:val="00107E1D"/>
    <w:rsid w:val="001100F9"/>
    <w:rsid w:val="0011027D"/>
    <w:rsid w:val="00110400"/>
    <w:rsid w:val="001104F9"/>
    <w:rsid w:val="00110780"/>
    <w:rsid w:val="001109F2"/>
    <w:rsid w:val="00110AE1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143F"/>
    <w:rsid w:val="00121533"/>
    <w:rsid w:val="001219A6"/>
    <w:rsid w:val="00121ACC"/>
    <w:rsid w:val="00122124"/>
    <w:rsid w:val="001222C3"/>
    <w:rsid w:val="001223CD"/>
    <w:rsid w:val="00122415"/>
    <w:rsid w:val="001226FB"/>
    <w:rsid w:val="0012395C"/>
    <w:rsid w:val="00123B2D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10C8"/>
    <w:rsid w:val="0013132F"/>
    <w:rsid w:val="0013185F"/>
    <w:rsid w:val="00131B16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DF2"/>
    <w:rsid w:val="00135ED5"/>
    <w:rsid w:val="001369D3"/>
    <w:rsid w:val="00136FFE"/>
    <w:rsid w:val="0013783F"/>
    <w:rsid w:val="00137841"/>
    <w:rsid w:val="00137BF4"/>
    <w:rsid w:val="00137ECA"/>
    <w:rsid w:val="00137F78"/>
    <w:rsid w:val="001408FF"/>
    <w:rsid w:val="0014107E"/>
    <w:rsid w:val="0014119F"/>
    <w:rsid w:val="001414EC"/>
    <w:rsid w:val="00141BF6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E64"/>
    <w:rsid w:val="00167150"/>
    <w:rsid w:val="00167691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F6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A04"/>
    <w:rsid w:val="00181CE0"/>
    <w:rsid w:val="00181E58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3"/>
    <w:rsid w:val="0019053F"/>
    <w:rsid w:val="001905D3"/>
    <w:rsid w:val="001905E9"/>
    <w:rsid w:val="00190A9B"/>
    <w:rsid w:val="00190C61"/>
    <w:rsid w:val="00190E9D"/>
    <w:rsid w:val="00191057"/>
    <w:rsid w:val="00191F27"/>
    <w:rsid w:val="00191FA4"/>
    <w:rsid w:val="001920B8"/>
    <w:rsid w:val="00192257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EA"/>
    <w:rsid w:val="001D4352"/>
    <w:rsid w:val="001D492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6F"/>
    <w:rsid w:val="001D7205"/>
    <w:rsid w:val="001D74F1"/>
    <w:rsid w:val="001D7A0E"/>
    <w:rsid w:val="001D7A64"/>
    <w:rsid w:val="001D7C00"/>
    <w:rsid w:val="001E006F"/>
    <w:rsid w:val="001E0159"/>
    <w:rsid w:val="001E092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634"/>
    <w:rsid w:val="00200FA5"/>
    <w:rsid w:val="00201044"/>
    <w:rsid w:val="00201404"/>
    <w:rsid w:val="00201960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B5F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7EF"/>
    <w:rsid w:val="00210B2B"/>
    <w:rsid w:val="00210BAD"/>
    <w:rsid w:val="002114D5"/>
    <w:rsid w:val="002119A9"/>
    <w:rsid w:val="00211AEC"/>
    <w:rsid w:val="00212012"/>
    <w:rsid w:val="00212165"/>
    <w:rsid w:val="002122A4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29B"/>
    <w:rsid w:val="00275302"/>
    <w:rsid w:val="00275383"/>
    <w:rsid w:val="00275405"/>
    <w:rsid w:val="00275435"/>
    <w:rsid w:val="00275E3E"/>
    <w:rsid w:val="00276330"/>
    <w:rsid w:val="002767E3"/>
    <w:rsid w:val="002769A3"/>
    <w:rsid w:val="00276C1A"/>
    <w:rsid w:val="00277432"/>
    <w:rsid w:val="002774B9"/>
    <w:rsid w:val="00277B79"/>
    <w:rsid w:val="00277D25"/>
    <w:rsid w:val="00280501"/>
    <w:rsid w:val="00280574"/>
    <w:rsid w:val="002807C3"/>
    <w:rsid w:val="00280D11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510"/>
    <w:rsid w:val="002C0900"/>
    <w:rsid w:val="002C0C2E"/>
    <w:rsid w:val="002C0FDA"/>
    <w:rsid w:val="002C1519"/>
    <w:rsid w:val="002C15EE"/>
    <w:rsid w:val="002C1949"/>
    <w:rsid w:val="002C1B8B"/>
    <w:rsid w:val="002C1EAF"/>
    <w:rsid w:val="002C1F70"/>
    <w:rsid w:val="002C2392"/>
    <w:rsid w:val="002C2713"/>
    <w:rsid w:val="002C3343"/>
    <w:rsid w:val="002C356C"/>
    <w:rsid w:val="002C39B0"/>
    <w:rsid w:val="002C3AA5"/>
    <w:rsid w:val="002C3E12"/>
    <w:rsid w:val="002C3FF4"/>
    <w:rsid w:val="002C4634"/>
    <w:rsid w:val="002C4A93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79B"/>
    <w:rsid w:val="002D5974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DC"/>
    <w:rsid w:val="002E05F8"/>
    <w:rsid w:val="002E095B"/>
    <w:rsid w:val="002E0A06"/>
    <w:rsid w:val="002E0A37"/>
    <w:rsid w:val="002E1185"/>
    <w:rsid w:val="002E1535"/>
    <w:rsid w:val="002E1562"/>
    <w:rsid w:val="002E159A"/>
    <w:rsid w:val="002E161F"/>
    <w:rsid w:val="002E1AA4"/>
    <w:rsid w:val="002E1C1D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817"/>
    <w:rsid w:val="00320233"/>
    <w:rsid w:val="0032055C"/>
    <w:rsid w:val="00320594"/>
    <w:rsid w:val="00320B34"/>
    <w:rsid w:val="00320E33"/>
    <w:rsid w:val="00320F2E"/>
    <w:rsid w:val="003210A8"/>
    <w:rsid w:val="00321646"/>
    <w:rsid w:val="00321916"/>
    <w:rsid w:val="00321983"/>
    <w:rsid w:val="003219EB"/>
    <w:rsid w:val="003219F5"/>
    <w:rsid w:val="00321B55"/>
    <w:rsid w:val="00321C23"/>
    <w:rsid w:val="00321CF3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60EF"/>
    <w:rsid w:val="0032639C"/>
    <w:rsid w:val="003263FE"/>
    <w:rsid w:val="00326504"/>
    <w:rsid w:val="0032666D"/>
    <w:rsid w:val="00326A4B"/>
    <w:rsid w:val="00326AC0"/>
    <w:rsid w:val="00326CE3"/>
    <w:rsid w:val="00326CE8"/>
    <w:rsid w:val="00326E09"/>
    <w:rsid w:val="00326EDB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7E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B4"/>
    <w:rsid w:val="003C5376"/>
    <w:rsid w:val="003C53C0"/>
    <w:rsid w:val="003C5618"/>
    <w:rsid w:val="003C5BE8"/>
    <w:rsid w:val="003C5D7E"/>
    <w:rsid w:val="003C604E"/>
    <w:rsid w:val="003C6084"/>
    <w:rsid w:val="003C608F"/>
    <w:rsid w:val="003C619D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CCF"/>
    <w:rsid w:val="003F1CE4"/>
    <w:rsid w:val="003F1E30"/>
    <w:rsid w:val="003F23A3"/>
    <w:rsid w:val="003F2778"/>
    <w:rsid w:val="003F2D97"/>
    <w:rsid w:val="003F3479"/>
    <w:rsid w:val="003F384B"/>
    <w:rsid w:val="003F3962"/>
    <w:rsid w:val="003F3EC2"/>
    <w:rsid w:val="003F43F5"/>
    <w:rsid w:val="003F4904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215A"/>
    <w:rsid w:val="004121BD"/>
    <w:rsid w:val="00412592"/>
    <w:rsid w:val="00412797"/>
    <w:rsid w:val="0041285D"/>
    <w:rsid w:val="0041296D"/>
    <w:rsid w:val="00412EBB"/>
    <w:rsid w:val="0041305D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580"/>
    <w:rsid w:val="00416D25"/>
    <w:rsid w:val="00416EC3"/>
    <w:rsid w:val="00416FB4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C0D"/>
    <w:rsid w:val="0043301D"/>
    <w:rsid w:val="004336AA"/>
    <w:rsid w:val="00433AC6"/>
    <w:rsid w:val="00433BC0"/>
    <w:rsid w:val="00433C8F"/>
    <w:rsid w:val="00433D00"/>
    <w:rsid w:val="00434300"/>
    <w:rsid w:val="00434796"/>
    <w:rsid w:val="004347A6"/>
    <w:rsid w:val="00434913"/>
    <w:rsid w:val="00434A0C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112B"/>
    <w:rsid w:val="00451130"/>
    <w:rsid w:val="004517C2"/>
    <w:rsid w:val="004519E2"/>
    <w:rsid w:val="00451AF3"/>
    <w:rsid w:val="00451C33"/>
    <w:rsid w:val="00451F01"/>
    <w:rsid w:val="004527A3"/>
    <w:rsid w:val="00452C6D"/>
    <w:rsid w:val="004530A5"/>
    <w:rsid w:val="004534BD"/>
    <w:rsid w:val="00453535"/>
    <w:rsid w:val="00453818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A6B"/>
    <w:rsid w:val="00457C0E"/>
    <w:rsid w:val="00457DE1"/>
    <w:rsid w:val="00457DE6"/>
    <w:rsid w:val="00460284"/>
    <w:rsid w:val="004604C9"/>
    <w:rsid w:val="00460C5B"/>
    <w:rsid w:val="00460ED7"/>
    <w:rsid w:val="0046106C"/>
    <w:rsid w:val="0046113A"/>
    <w:rsid w:val="004613A2"/>
    <w:rsid w:val="00461B2F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673"/>
    <w:rsid w:val="004966D4"/>
    <w:rsid w:val="0049673D"/>
    <w:rsid w:val="00496C73"/>
    <w:rsid w:val="00496E5B"/>
    <w:rsid w:val="00496EF5"/>
    <w:rsid w:val="00497A2F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9C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BDC"/>
    <w:rsid w:val="004E1C4F"/>
    <w:rsid w:val="004E1CA9"/>
    <w:rsid w:val="004E210F"/>
    <w:rsid w:val="004E2401"/>
    <w:rsid w:val="004E241F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D60"/>
    <w:rsid w:val="00544F70"/>
    <w:rsid w:val="00545243"/>
    <w:rsid w:val="00545A1B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721"/>
    <w:rsid w:val="00581821"/>
    <w:rsid w:val="00581933"/>
    <w:rsid w:val="00581B89"/>
    <w:rsid w:val="00581CF0"/>
    <w:rsid w:val="005823B0"/>
    <w:rsid w:val="0058275F"/>
    <w:rsid w:val="005827D0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76F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B0239"/>
    <w:rsid w:val="005B0364"/>
    <w:rsid w:val="005B0385"/>
    <w:rsid w:val="005B0919"/>
    <w:rsid w:val="005B093B"/>
    <w:rsid w:val="005B0B4F"/>
    <w:rsid w:val="005B0E29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2D"/>
    <w:rsid w:val="005B4113"/>
    <w:rsid w:val="005B44D4"/>
    <w:rsid w:val="005B4B0A"/>
    <w:rsid w:val="005B5154"/>
    <w:rsid w:val="005B55FD"/>
    <w:rsid w:val="005B57ED"/>
    <w:rsid w:val="005B641E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C56"/>
    <w:rsid w:val="005D3E60"/>
    <w:rsid w:val="005D4062"/>
    <w:rsid w:val="005D41F9"/>
    <w:rsid w:val="005D467A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BC2"/>
    <w:rsid w:val="005F5BDA"/>
    <w:rsid w:val="005F5C0C"/>
    <w:rsid w:val="005F5C6D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791"/>
    <w:rsid w:val="006027AE"/>
    <w:rsid w:val="00602AF2"/>
    <w:rsid w:val="00603248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6A6"/>
    <w:rsid w:val="0060677A"/>
    <w:rsid w:val="006069A5"/>
    <w:rsid w:val="00606A5E"/>
    <w:rsid w:val="00606C6A"/>
    <w:rsid w:val="0060700C"/>
    <w:rsid w:val="00607073"/>
    <w:rsid w:val="00607393"/>
    <w:rsid w:val="0060778A"/>
    <w:rsid w:val="0060780F"/>
    <w:rsid w:val="00607816"/>
    <w:rsid w:val="006079CD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4C9"/>
    <w:rsid w:val="006336B4"/>
    <w:rsid w:val="006336D8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764"/>
    <w:rsid w:val="00650BCF"/>
    <w:rsid w:val="00650CA2"/>
    <w:rsid w:val="00651520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144"/>
    <w:rsid w:val="00664279"/>
    <w:rsid w:val="00664B32"/>
    <w:rsid w:val="00664B47"/>
    <w:rsid w:val="00664CCB"/>
    <w:rsid w:val="00664E61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2100"/>
    <w:rsid w:val="006822E1"/>
    <w:rsid w:val="00682CBF"/>
    <w:rsid w:val="00683255"/>
    <w:rsid w:val="00683C35"/>
    <w:rsid w:val="00683DF8"/>
    <w:rsid w:val="00684574"/>
    <w:rsid w:val="00684615"/>
    <w:rsid w:val="0068483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7279"/>
    <w:rsid w:val="00687715"/>
    <w:rsid w:val="00687793"/>
    <w:rsid w:val="00687FA9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CFA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A85"/>
    <w:rsid w:val="006D5C64"/>
    <w:rsid w:val="006D6320"/>
    <w:rsid w:val="006D662D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FE"/>
    <w:rsid w:val="00703859"/>
    <w:rsid w:val="00704166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95F"/>
    <w:rsid w:val="007139CE"/>
    <w:rsid w:val="007140E5"/>
    <w:rsid w:val="007144CE"/>
    <w:rsid w:val="00714766"/>
    <w:rsid w:val="0071496A"/>
    <w:rsid w:val="00714982"/>
    <w:rsid w:val="00714C28"/>
    <w:rsid w:val="00715273"/>
    <w:rsid w:val="00715495"/>
    <w:rsid w:val="007155C5"/>
    <w:rsid w:val="00715982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9F9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8D"/>
    <w:rsid w:val="00791102"/>
    <w:rsid w:val="007912B2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D40"/>
    <w:rsid w:val="007B3254"/>
    <w:rsid w:val="007B3695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345"/>
    <w:rsid w:val="007D549A"/>
    <w:rsid w:val="007D54B2"/>
    <w:rsid w:val="007D565C"/>
    <w:rsid w:val="007D57CB"/>
    <w:rsid w:val="007D58FB"/>
    <w:rsid w:val="007D5AD5"/>
    <w:rsid w:val="007D5C5E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387"/>
    <w:rsid w:val="007E3816"/>
    <w:rsid w:val="007E3852"/>
    <w:rsid w:val="007E38F2"/>
    <w:rsid w:val="007E3A17"/>
    <w:rsid w:val="007E3DA1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7155"/>
    <w:rsid w:val="007E733F"/>
    <w:rsid w:val="007E74BF"/>
    <w:rsid w:val="007E756C"/>
    <w:rsid w:val="007E771F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97B"/>
    <w:rsid w:val="00803980"/>
    <w:rsid w:val="00803A06"/>
    <w:rsid w:val="00803D3E"/>
    <w:rsid w:val="00803E0D"/>
    <w:rsid w:val="00804261"/>
    <w:rsid w:val="008044FE"/>
    <w:rsid w:val="00804524"/>
    <w:rsid w:val="00804830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1081"/>
    <w:rsid w:val="008211D4"/>
    <w:rsid w:val="00821582"/>
    <w:rsid w:val="00821596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5E0"/>
    <w:rsid w:val="00827C0D"/>
    <w:rsid w:val="00830138"/>
    <w:rsid w:val="00830180"/>
    <w:rsid w:val="0083041B"/>
    <w:rsid w:val="008305BE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B11"/>
    <w:rsid w:val="0084050F"/>
    <w:rsid w:val="008406C3"/>
    <w:rsid w:val="008408B9"/>
    <w:rsid w:val="00840981"/>
    <w:rsid w:val="00840AD3"/>
    <w:rsid w:val="00840B54"/>
    <w:rsid w:val="008410CA"/>
    <w:rsid w:val="0084123D"/>
    <w:rsid w:val="008414AE"/>
    <w:rsid w:val="00841507"/>
    <w:rsid w:val="008416AA"/>
    <w:rsid w:val="00841870"/>
    <w:rsid w:val="00841B5F"/>
    <w:rsid w:val="00842197"/>
    <w:rsid w:val="008429AC"/>
    <w:rsid w:val="00842D77"/>
    <w:rsid w:val="00843914"/>
    <w:rsid w:val="00843982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440"/>
    <w:rsid w:val="00856829"/>
    <w:rsid w:val="00856A3F"/>
    <w:rsid w:val="00856B93"/>
    <w:rsid w:val="00856F1E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653"/>
    <w:rsid w:val="008616C8"/>
    <w:rsid w:val="00861D64"/>
    <w:rsid w:val="00862293"/>
    <w:rsid w:val="008625E0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D75"/>
    <w:rsid w:val="00872FAC"/>
    <w:rsid w:val="0087304F"/>
    <w:rsid w:val="00873077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20"/>
    <w:rsid w:val="00886C65"/>
    <w:rsid w:val="00886F0A"/>
    <w:rsid w:val="008871C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B98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81B"/>
    <w:rsid w:val="008A28C9"/>
    <w:rsid w:val="008A2C5E"/>
    <w:rsid w:val="008A3775"/>
    <w:rsid w:val="008A3B6F"/>
    <w:rsid w:val="008A41D6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E04"/>
    <w:rsid w:val="00900FC2"/>
    <w:rsid w:val="00901499"/>
    <w:rsid w:val="009018A4"/>
    <w:rsid w:val="009018D5"/>
    <w:rsid w:val="00901BD3"/>
    <w:rsid w:val="00901F10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DEB"/>
    <w:rsid w:val="00953553"/>
    <w:rsid w:val="009543FD"/>
    <w:rsid w:val="0095461C"/>
    <w:rsid w:val="009546FB"/>
    <w:rsid w:val="00954829"/>
    <w:rsid w:val="00954961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7047"/>
    <w:rsid w:val="00957162"/>
    <w:rsid w:val="00957225"/>
    <w:rsid w:val="009572A0"/>
    <w:rsid w:val="009576B8"/>
    <w:rsid w:val="00957B6A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DD5"/>
    <w:rsid w:val="0096442A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51B"/>
    <w:rsid w:val="009878CD"/>
    <w:rsid w:val="00987932"/>
    <w:rsid w:val="009879BE"/>
    <w:rsid w:val="00987E01"/>
    <w:rsid w:val="00987EC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590"/>
    <w:rsid w:val="00996826"/>
    <w:rsid w:val="00996A22"/>
    <w:rsid w:val="00996D9F"/>
    <w:rsid w:val="00996DB5"/>
    <w:rsid w:val="00997171"/>
    <w:rsid w:val="009A04E0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E3C"/>
    <w:rsid w:val="009B7E80"/>
    <w:rsid w:val="009B7E81"/>
    <w:rsid w:val="009B7EBD"/>
    <w:rsid w:val="009C0457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E45"/>
    <w:rsid w:val="00A21195"/>
    <w:rsid w:val="00A2213C"/>
    <w:rsid w:val="00A225F2"/>
    <w:rsid w:val="00A226F6"/>
    <w:rsid w:val="00A22719"/>
    <w:rsid w:val="00A2274E"/>
    <w:rsid w:val="00A22874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AA0"/>
    <w:rsid w:val="00A31C31"/>
    <w:rsid w:val="00A31C52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4105"/>
    <w:rsid w:val="00A5454C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600D0"/>
    <w:rsid w:val="00A6027B"/>
    <w:rsid w:val="00A60401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60"/>
    <w:rsid w:val="00A65C47"/>
    <w:rsid w:val="00A65DA7"/>
    <w:rsid w:val="00A65E5D"/>
    <w:rsid w:val="00A6631D"/>
    <w:rsid w:val="00A663F6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782"/>
    <w:rsid w:val="00A728F1"/>
    <w:rsid w:val="00A733D3"/>
    <w:rsid w:val="00A73457"/>
    <w:rsid w:val="00A735C7"/>
    <w:rsid w:val="00A73693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72F"/>
    <w:rsid w:val="00A84B25"/>
    <w:rsid w:val="00A84B6E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75"/>
    <w:rsid w:val="00AC4AB7"/>
    <w:rsid w:val="00AC4EB9"/>
    <w:rsid w:val="00AC518B"/>
    <w:rsid w:val="00AC5963"/>
    <w:rsid w:val="00AC5B98"/>
    <w:rsid w:val="00AC5C58"/>
    <w:rsid w:val="00AC6499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C02"/>
    <w:rsid w:val="00B60CDC"/>
    <w:rsid w:val="00B61006"/>
    <w:rsid w:val="00B615FE"/>
    <w:rsid w:val="00B61D69"/>
    <w:rsid w:val="00B61DBF"/>
    <w:rsid w:val="00B62095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839"/>
    <w:rsid w:val="00B76846"/>
    <w:rsid w:val="00B76AE9"/>
    <w:rsid w:val="00B76B26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31D9"/>
    <w:rsid w:val="00B93982"/>
    <w:rsid w:val="00B939F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79F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D2B"/>
    <w:rsid w:val="00BC7D6E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B5"/>
    <w:rsid w:val="00BE4C1C"/>
    <w:rsid w:val="00BE4D68"/>
    <w:rsid w:val="00BE4DCF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4DF"/>
    <w:rsid w:val="00BF0500"/>
    <w:rsid w:val="00BF0581"/>
    <w:rsid w:val="00BF0597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7C6"/>
    <w:rsid w:val="00C00A72"/>
    <w:rsid w:val="00C00E32"/>
    <w:rsid w:val="00C0154D"/>
    <w:rsid w:val="00C018B9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61C"/>
    <w:rsid w:val="00C2193D"/>
    <w:rsid w:val="00C21961"/>
    <w:rsid w:val="00C21A94"/>
    <w:rsid w:val="00C21D62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A55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60EA"/>
    <w:rsid w:val="00C86285"/>
    <w:rsid w:val="00C8645A"/>
    <w:rsid w:val="00C868D2"/>
    <w:rsid w:val="00C86D15"/>
    <w:rsid w:val="00C86D84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A30"/>
    <w:rsid w:val="00CE1D19"/>
    <w:rsid w:val="00CE1EFB"/>
    <w:rsid w:val="00CE1F16"/>
    <w:rsid w:val="00CE21B7"/>
    <w:rsid w:val="00CE23B5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305"/>
    <w:rsid w:val="00D2589B"/>
    <w:rsid w:val="00D25D3F"/>
    <w:rsid w:val="00D26054"/>
    <w:rsid w:val="00D260FC"/>
    <w:rsid w:val="00D269B7"/>
    <w:rsid w:val="00D26A2E"/>
    <w:rsid w:val="00D26B9C"/>
    <w:rsid w:val="00D26D0A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645"/>
    <w:rsid w:val="00D319EA"/>
    <w:rsid w:val="00D31B7A"/>
    <w:rsid w:val="00D31C9A"/>
    <w:rsid w:val="00D31E0A"/>
    <w:rsid w:val="00D327D0"/>
    <w:rsid w:val="00D33452"/>
    <w:rsid w:val="00D3357F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E4"/>
    <w:rsid w:val="00D4470C"/>
    <w:rsid w:val="00D45094"/>
    <w:rsid w:val="00D4521C"/>
    <w:rsid w:val="00D45303"/>
    <w:rsid w:val="00D454B6"/>
    <w:rsid w:val="00D457DA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98A"/>
    <w:rsid w:val="00D65064"/>
    <w:rsid w:val="00D656C4"/>
    <w:rsid w:val="00D65A69"/>
    <w:rsid w:val="00D65F5E"/>
    <w:rsid w:val="00D66435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A2"/>
    <w:rsid w:val="00D86786"/>
    <w:rsid w:val="00D86A70"/>
    <w:rsid w:val="00D86B1A"/>
    <w:rsid w:val="00D87491"/>
    <w:rsid w:val="00D874D2"/>
    <w:rsid w:val="00D87CAF"/>
    <w:rsid w:val="00D87D29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DC5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378"/>
    <w:rsid w:val="00DC64E7"/>
    <w:rsid w:val="00DC6690"/>
    <w:rsid w:val="00DC6826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953"/>
    <w:rsid w:val="00DF3B89"/>
    <w:rsid w:val="00DF3E29"/>
    <w:rsid w:val="00DF42A7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B79"/>
    <w:rsid w:val="00E3727A"/>
    <w:rsid w:val="00E372C6"/>
    <w:rsid w:val="00E37668"/>
    <w:rsid w:val="00E37768"/>
    <w:rsid w:val="00E37E7E"/>
    <w:rsid w:val="00E40907"/>
    <w:rsid w:val="00E409D5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D7"/>
    <w:rsid w:val="00E83FAC"/>
    <w:rsid w:val="00E84190"/>
    <w:rsid w:val="00E842EC"/>
    <w:rsid w:val="00E8480D"/>
    <w:rsid w:val="00E84A9F"/>
    <w:rsid w:val="00E84B72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11EC"/>
    <w:rsid w:val="00EE12DD"/>
    <w:rsid w:val="00EE14BC"/>
    <w:rsid w:val="00EE1663"/>
    <w:rsid w:val="00EE19D8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A6"/>
    <w:rsid w:val="00EE33C5"/>
    <w:rsid w:val="00EE3523"/>
    <w:rsid w:val="00EE3969"/>
    <w:rsid w:val="00EE400F"/>
    <w:rsid w:val="00EE40C2"/>
    <w:rsid w:val="00EE4168"/>
    <w:rsid w:val="00EE426D"/>
    <w:rsid w:val="00EE4395"/>
    <w:rsid w:val="00EE43FC"/>
    <w:rsid w:val="00EE44C5"/>
    <w:rsid w:val="00EE476C"/>
    <w:rsid w:val="00EE4D8F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425"/>
    <w:rsid w:val="00F0042E"/>
    <w:rsid w:val="00F009F3"/>
    <w:rsid w:val="00F00AB1"/>
    <w:rsid w:val="00F00E83"/>
    <w:rsid w:val="00F01066"/>
    <w:rsid w:val="00F010CF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965"/>
    <w:rsid w:val="00F20C4D"/>
    <w:rsid w:val="00F2165D"/>
    <w:rsid w:val="00F216AB"/>
    <w:rsid w:val="00F217DE"/>
    <w:rsid w:val="00F21951"/>
    <w:rsid w:val="00F21B48"/>
    <w:rsid w:val="00F21FCC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699A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A06"/>
    <w:rsid w:val="00F35AFB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C1"/>
    <w:rsid w:val="00F515C6"/>
    <w:rsid w:val="00F51A9C"/>
    <w:rsid w:val="00F51D4D"/>
    <w:rsid w:val="00F5223B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566"/>
    <w:rsid w:val="00F6169E"/>
    <w:rsid w:val="00F61842"/>
    <w:rsid w:val="00F61AAD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AB2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444"/>
    <w:rsid w:val="00F765D6"/>
    <w:rsid w:val="00F7664A"/>
    <w:rsid w:val="00F766B6"/>
    <w:rsid w:val="00F76764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6D07-2AB0-49AE-86A0-B7551654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11</Pages>
  <Words>4194</Words>
  <Characters>33667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37786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455</cp:revision>
  <cp:lastPrinted>2023-06-01T11:10:00Z</cp:lastPrinted>
  <dcterms:created xsi:type="dcterms:W3CDTF">2023-03-28T06:30:00Z</dcterms:created>
  <dcterms:modified xsi:type="dcterms:W3CDTF">2023-06-01T11:11:00Z</dcterms:modified>
</cp:coreProperties>
</file>