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73" w:rsidRPr="00AD38E8" w:rsidRDefault="00C61373" w:rsidP="00C61373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C61373" w:rsidRDefault="00C61373" w:rsidP="00C61373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C61373" w:rsidRDefault="00C61373" w:rsidP="00C61373">
      <w:pPr>
        <w:ind w:left="5664"/>
        <w:rPr>
          <w:b/>
        </w:rPr>
      </w:pPr>
    </w:p>
    <w:p w:rsidR="00C61373" w:rsidRPr="0021479C" w:rsidRDefault="00C61373" w:rsidP="00C61373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6C52F3">
        <w:rPr>
          <w:b/>
        </w:rPr>
        <w:t>С.В. Бондаренко</w:t>
      </w: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6F5970" w:rsidRDefault="006F5970" w:rsidP="006F5970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6F5970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23010F">
        <w:rPr>
          <w:b/>
          <w:sz w:val="28"/>
          <w:szCs w:val="28"/>
        </w:rPr>
        <w:t>1</w:t>
      </w:r>
    </w:p>
    <w:p w:rsidR="003A2EEC" w:rsidRPr="00B32417" w:rsidRDefault="00934139" w:rsidP="006F5970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6F5970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6F5970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1805F9">
        <w:rPr>
          <w:sz w:val="26"/>
          <w:szCs w:val="26"/>
        </w:rPr>
        <w:t>30</w:t>
      </w:r>
      <w:r w:rsidR="00965E3C">
        <w:rPr>
          <w:sz w:val="26"/>
          <w:szCs w:val="26"/>
        </w:rPr>
        <w:t xml:space="preserve"> апреля</w:t>
      </w:r>
      <w:r w:rsidR="00140523">
        <w:rPr>
          <w:sz w:val="26"/>
          <w:szCs w:val="26"/>
        </w:rPr>
        <w:t xml:space="preserve"> 20</w:t>
      </w:r>
      <w:r w:rsidR="0023010F">
        <w:rPr>
          <w:sz w:val="26"/>
          <w:szCs w:val="26"/>
        </w:rPr>
        <w:t>2</w:t>
      </w:r>
      <w:r w:rsidR="00965E3C">
        <w:rPr>
          <w:sz w:val="26"/>
          <w:szCs w:val="26"/>
        </w:rPr>
        <w:t>1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6F5970" w:rsidRDefault="006F5970" w:rsidP="006F5970">
      <w:pPr>
        <w:jc w:val="center"/>
        <w:rPr>
          <w:sz w:val="26"/>
          <w:szCs w:val="26"/>
        </w:rPr>
      </w:pPr>
    </w:p>
    <w:p w:rsidR="003F4F59" w:rsidRPr="00B32417" w:rsidRDefault="003F4F59" w:rsidP="006F5970">
      <w:pPr>
        <w:jc w:val="center"/>
        <w:rPr>
          <w:sz w:val="26"/>
          <w:szCs w:val="26"/>
        </w:rPr>
      </w:pPr>
    </w:p>
    <w:p w:rsidR="00E10C84" w:rsidRPr="00142D35" w:rsidRDefault="00B8257C" w:rsidP="006F5970">
      <w:pPr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proofErr w:type="gramStart"/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</w:t>
      </w:r>
      <w:r w:rsidR="0023010F">
        <w:rPr>
          <w:sz w:val="28"/>
          <w:szCs w:val="28"/>
        </w:rPr>
        <w:t>аренде</w:t>
      </w:r>
      <w:r w:rsidR="006435D0" w:rsidRPr="00142D35">
        <w:rPr>
          <w:sz w:val="28"/>
          <w:szCs w:val="28"/>
        </w:rPr>
        <w:t xml:space="preserve">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5A15A8">
        <w:rPr>
          <w:sz w:val="28"/>
          <w:szCs w:val="28"/>
        </w:rPr>
        <w:t>способом открытый аукцион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C16364">
        <w:rPr>
          <w:sz w:val="28"/>
          <w:szCs w:val="28"/>
        </w:rPr>
        <w:t>30</w:t>
      </w:r>
      <w:r w:rsidR="00965E3C">
        <w:rPr>
          <w:sz w:val="28"/>
          <w:szCs w:val="28"/>
        </w:rPr>
        <w:t xml:space="preserve"> апреля 2021 года</w:t>
      </w:r>
      <w:r w:rsidR="004A426F" w:rsidRPr="00142D35">
        <w:rPr>
          <w:sz w:val="28"/>
          <w:szCs w:val="28"/>
        </w:rPr>
        <w:t xml:space="preserve"> по адресу: г. Туапсе, ул.</w:t>
      </w:r>
      <w:r w:rsidR="00D92F8B">
        <w:rPr>
          <w:sz w:val="28"/>
          <w:szCs w:val="28"/>
        </w:rPr>
        <w:t xml:space="preserve"> </w:t>
      </w:r>
      <w:r w:rsidR="004A426F" w:rsidRPr="00142D35">
        <w:rPr>
          <w:sz w:val="28"/>
          <w:szCs w:val="28"/>
        </w:rPr>
        <w:t>Победы</w:t>
      </w:r>
      <w:proofErr w:type="gramEnd"/>
      <w:r w:rsidR="004A426F" w:rsidRPr="00142D35">
        <w:rPr>
          <w:sz w:val="28"/>
          <w:szCs w:val="28"/>
        </w:rPr>
        <w:t>, 17, малый зал.</w:t>
      </w:r>
    </w:p>
    <w:p w:rsidR="003A2EEC" w:rsidRPr="00142D35" w:rsidRDefault="00904E08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C52F3">
        <w:rPr>
          <w:sz w:val="28"/>
          <w:szCs w:val="28"/>
        </w:rPr>
        <w:t>Бондаренко Сергей Владимирович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</w:t>
      </w:r>
      <w:r w:rsidR="006C52F3" w:rsidRPr="006C52F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</w:t>
      </w:r>
      <w:r w:rsidR="00B86A58">
        <w:rPr>
          <w:sz w:val="28"/>
          <w:szCs w:val="28"/>
        </w:rPr>
        <w:t>Воропаев Вячеслав Михайлович</w:t>
      </w:r>
      <w:r w:rsidR="00F57C07" w:rsidRPr="00142D35">
        <w:rPr>
          <w:sz w:val="28"/>
          <w:szCs w:val="28"/>
        </w:rPr>
        <w:t xml:space="preserve"> </w:t>
      </w:r>
    </w:p>
    <w:p w:rsidR="00F57C07" w:rsidRPr="00142D35" w:rsidRDefault="00C92FBC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proofErr w:type="spellStart"/>
      <w:r w:rsidR="00A42240">
        <w:rPr>
          <w:sz w:val="28"/>
          <w:szCs w:val="28"/>
        </w:rPr>
        <w:t>Кенцин</w:t>
      </w:r>
      <w:proofErr w:type="spellEnd"/>
      <w:r w:rsidR="00A42240">
        <w:rPr>
          <w:sz w:val="28"/>
          <w:szCs w:val="28"/>
        </w:rPr>
        <w:t xml:space="preserve"> Артур Альбертович</w:t>
      </w:r>
    </w:p>
    <w:p w:rsidR="00F57C07" w:rsidRPr="00142D35" w:rsidRDefault="00F20A7E" w:rsidP="006F5970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B86A58">
        <w:rPr>
          <w:sz w:val="28"/>
          <w:szCs w:val="28"/>
        </w:rPr>
        <w:t>Николенко Кира Игоревна</w:t>
      </w:r>
    </w:p>
    <w:p w:rsidR="00614D4D" w:rsidRDefault="00F20A7E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proofErr w:type="spellStart"/>
      <w:r w:rsidR="00B86A58">
        <w:rPr>
          <w:sz w:val="28"/>
          <w:szCs w:val="28"/>
        </w:rPr>
        <w:t>Кубынина</w:t>
      </w:r>
      <w:proofErr w:type="spellEnd"/>
      <w:r w:rsidR="00B86A58">
        <w:rPr>
          <w:sz w:val="28"/>
          <w:szCs w:val="28"/>
        </w:rPr>
        <w:t xml:space="preserve"> Елена Николаевна</w:t>
      </w:r>
    </w:p>
    <w:p w:rsidR="00B86A58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Гаркуша Яна Федоровна</w:t>
      </w:r>
    </w:p>
    <w:p w:rsidR="00B86A58" w:rsidRPr="00142D35" w:rsidRDefault="00B86A58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</w:t>
      </w: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B13A83" w:rsidRDefault="0013387B" w:rsidP="006F5970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965E3C">
        <w:rPr>
          <w:sz w:val="28"/>
          <w:szCs w:val="28"/>
        </w:rPr>
        <w:t>2</w:t>
      </w:r>
      <w:r w:rsidR="00CA4990">
        <w:rPr>
          <w:sz w:val="28"/>
          <w:szCs w:val="28"/>
        </w:rPr>
        <w:t xml:space="preserve"> (</w:t>
      </w:r>
      <w:r w:rsidR="00965E3C">
        <w:rPr>
          <w:sz w:val="28"/>
          <w:szCs w:val="28"/>
        </w:rPr>
        <w:t>два</w:t>
      </w:r>
      <w:r w:rsidR="00CA4990">
        <w:rPr>
          <w:sz w:val="28"/>
          <w:szCs w:val="28"/>
        </w:rPr>
        <w:t>) человек</w:t>
      </w:r>
      <w:r w:rsidR="00B13A83">
        <w:rPr>
          <w:sz w:val="28"/>
          <w:szCs w:val="28"/>
        </w:rPr>
        <w:t>а:</w:t>
      </w:r>
    </w:p>
    <w:p w:rsidR="00B13A83" w:rsidRDefault="00B13A83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8B6F0F" w:rsidRDefault="00965E3C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Кенцин</w:t>
      </w:r>
      <w:proofErr w:type="spellEnd"/>
      <w:r>
        <w:rPr>
          <w:sz w:val="28"/>
          <w:szCs w:val="28"/>
        </w:rPr>
        <w:t xml:space="preserve"> Артур Альбертович</w:t>
      </w:r>
    </w:p>
    <w:p w:rsidR="00AA65C8" w:rsidRPr="00B13A83" w:rsidRDefault="00AA65C8" w:rsidP="00B13A83">
      <w:pPr>
        <w:pStyle w:val="a8"/>
        <w:numPr>
          <w:ilvl w:val="0"/>
          <w:numId w:val="34"/>
        </w:num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Кривопалов М.В.</w:t>
      </w:r>
    </w:p>
    <w:p w:rsidR="0013387B" w:rsidRPr="00142D35" w:rsidRDefault="00C16ED2" w:rsidP="006F5970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A7E" w:rsidRDefault="00B8257C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AA65C8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AA65C8">
        <w:rPr>
          <w:sz w:val="28"/>
          <w:szCs w:val="28"/>
        </w:rPr>
        <w:t>62,5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2758BB" w:rsidRDefault="002758BB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F20A7E" w:rsidRDefault="002758BB" w:rsidP="006F5970">
      <w:pPr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773A42">
        <w:rPr>
          <w:sz w:val="28"/>
          <w:szCs w:val="28"/>
        </w:rPr>
        <w:t xml:space="preserve">Постановление администрации Туапсинского городского </w:t>
      </w:r>
      <w:r w:rsidRPr="008E5CFB">
        <w:rPr>
          <w:sz w:val="28"/>
          <w:szCs w:val="28"/>
        </w:rPr>
        <w:t xml:space="preserve">поселения </w:t>
      </w:r>
      <w:r w:rsidR="00224517" w:rsidRPr="008E5CFB">
        <w:rPr>
          <w:sz w:val="28"/>
          <w:szCs w:val="28"/>
        </w:rPr>
        <w:t xml:space="preserve">от </w:t>
      </w:r>
      <w:r w:rsidR="00773A42" w:rsidRPr="008E5CFB">
        <w:rPr>
          <w:sz w:val="28"/>
          <w:szCs w:val="28"/>
        </w:rPr>
        <w:t>07.04.202</w:t>
      </w:r>
      <w:r w:rsidR="008E5CFB" w:rsidRPr="008E5CFB">
        <w:rPr>
          <w:sz w:val="28"/>
          <w:szCs w:val="28"/>
        </w:rPr>
        <w:t>1</w:t>
      </w:r>
      <w:r w:rsidR="00B86A58" w:rsidRPr="008E5CFB">
        <w:rPr>
          <w:sz w:val="28"/>
          <w:szCs w:val="28"/>
        </w:rPr>
        <w:t xml:space="preserve"> года № </w:t>
      </w:r>
      <w:r w:rsidR="00773A42" w:rsidRPr="008E5CFB">
        <w:rPr>
          <w:sz w:val="28"/>
          <w:szCs w:val="28"/>
        </w:rPr>
        <w:t>242</w:t>
      </w:r>
      <w:r w:rsidR="009C347A" w:rsidRPr="008E5CFB">
        <w:rPr>
          <w:sz w:val="28"/>
          <w:szCs w:val="28"/>
        </w:rPr>
        <w:t>.</w:t>
      </w:r>
    </w:p>
    <w:p w:rsidR="006F5970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6F5970" w:rsidRPr="00224517" w:rsidRDefault="006F5970" w:rsidP="006F5970">
      <w:pPr>
        <w:ind w:right="-13" w:firstLine="709"/>
        <w:jc w:val="both"/>
        <w:outlineLvl w:val="0"/>
        <w:rPr>
          <w:sz w:val="28"/>
          <w:szCs w:val="28"/>
        </w:rPr>
      </w:pPr>
    </w:p>
    <w:p w:rsidR="00B62894" w:rsidRPr="00142D35" w:rsidRDefault="00B62894" w:rsidP="006F5970">
      <w:pPr>
        <w:pStyle w:val="a3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6F5970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</w:t>
      </w:r>
      <w:r w:rsidR="005A15A8">
        <w:rPr>
          <w:szCs w:val="28"/>
        </w:rPr>
        <w:t>аукционе</w:t>
      </w:r>
      <w:r w:rsidRPr="00142D35">
        <w:rPr>
          <w:szCs w:val="28"/>
        </w:rPr>
        <w:t xml:space="preserve"> </w:t>
      </w:r>
      <w:r w:rsidR="0074198A">
        <w:rPr>
          <w:szCs w:val="28"/>
        </w:rPr>
        <w:t xml:space="preserve">по </w:t>
      </w:r>
      <w:r w:rsidR="00B86A58">
        <w:rPr>
          <w:szCs w:val="28"/>
        </w:rPr>
        <w:t>аренде</w:t>
      </w:r>
      <w:r w:rsidR="0074198A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5A15A8">
        <w:rPr>
          <w:szCs w:val="28"/>
        </w:rPr>
        <w:t>а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2D3574" w:rsidRDefault="00486604" w:rsidP="002D3574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lastRenderedPageBreak/>
        <w:t xml:space="preserve">Подведение промежуточных итогов (признание претендентов на участие в торгах участниками </w:t>
      </w:r>
      <w:r w:rsidR="0074198A">
        <w:rPr>
          <w:szCs w:val="28"/>
        </w:rPr>
        <w:t>открытого аукциона</w:t>
      </w:r>
      <w:r w:rsidRPr="00142D35">
        <w:rPr>
          <w:szCs w:val="28"/>
        </w:rPr>
        <w:t xml:space="preserve">). </w:t>
      </w:r>
    </w:p>
    <w:p w:rsidR="005A3A9F" w:rsidRPr="002D3574" w:rsidRDefault="005A3A9F" w:rsidP="002D3574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2D3574">
        <w:rPr>
          <w:szCs w:val="28"/>
        </w:rPr>
        <w:t>Перечень объектов недвижимого имущества, подлежащих продаже:</w:t>
      </w:r>
    </w:p>
    <w:p w:rsidR="005A3A9F" w:rsidRPr="002D3574" w:rsidRDefault="005A3A9F" w:rsidP="00B81CD4">
      <w:pPr>
        <w:keepNext/>
        <w:keepLines/>
        <w:ind w:left="710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630"/>
        <w:gridCol w:w="3228"/>
        <w:gridCol w:w="1529"/>
        <w:gridCol w:w="1075"/>
        <w:gridCol w:w="2630"/>
      </w:tblGrid>
      <w:tr w:rsidR="009A790C" w:rsidRPr="006F5970" w:rsidTr="00915D8F"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№ </w:t>
            </w:r>
            <w:proofErr w:type="gramStart"/>
            <w:r w:rsidRPr="006F5970">
              <w:rPr>
                <w:sz w:val="22"/>
                <w:szCs w:val="22"/>
              </w:rPr>
              <w:t>п</w:t>
            </w:r>
            <w:proofErr w:type="gramEnd"/>
            <w:r w:rsidRPr="006F5970">
              <w:rPr>
                <w:sz w:val="22"/>
                <w:szCs w:val="22"/>
              </w:rPr>
              <w:t>/п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№ лота</w:t>
            </w:r>
          </w:p>
        </w:tc>
        <w:tc>
          <w:tcPr>
            <w:tcW w:w="3228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 xml:space="preserve">Наименование объекта 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5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Шаг (5%),</w:t>
            </w:r>
          </w:p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руб.</w:t>
            </w:r>
          </w:p>
        </w:tc>
        <w:tc>
          <w:tcPr>
            <w:tcW w:w="2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Оценка</w:t>
            </w:r>
          </w:p>
        </w:tc>
      </w:tr>
      <w:tr w:rsidR="009A790C" w:rsidRPr="006F5970" w:rsidTr="00915D8F">
        <w:trPr>
          <w:trHeight w:val="2975"/>
        </w:trPr>
        <w:tc>
          <w:tcPr>
            <w:tcW w:w="514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9A790C" w:rsidRPr="006F5970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6F5970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9A790C" w:rsidRPr="007A1EEA" w:rsidRDefault="007A1EEA" w:rsidP="00820ABE">
            <w:r w:rsidRPr="007A1EEA">
              <w:t xml:space="preserve">Общая долевая собственность в нежилом помещение состоящее из комнат № 1-3, назначение: нежилое, общей площадью 25,2 </w:t>
            </w:r>
            <w:proofErr w:type="spellStart"/>
            <w:r w:rsidRPr="007A1EEA">
              <w:t>кв.м</w:t>
            </w:r>
            <w:proofErr w:type="spellEnd"/>
            <w:r w:rsidRPr="007A1EEA">
              <w:t>., литер</w:t>
            </w:r>
            <w:proofErr w:type="gramStart"/>
            <w:r w:rsidRPr="007A1EEA">
              <w:t xml:space="preserve"> А</w:t>
            </w:r>
            <w:proofErr w:type="gramEnd"/>
            <w:r w:rsidRPr="007A1EEA">
              <w:t>, адрес: Российская Федерация, Краснодарский край, г.</w:t>
            </w:r>
            <w:r>
              <w:t xml:space="preserve"> </w:t>
            </w:r>
            <w:r w:rsidRPr="007A1EEA">
              <w:t>Туапсе, ул. Карла Маркса, д.16/1.</w:t>
            </w:r>
          </w:p>
        </w:tc>
        <w:tc>
          <w:tcPr>
            <w:tcW w:w="1529" w:type="dxa"/>
          </w:tcPr>
          <w:p w:rsidR="009A790C" w:rsidRPr="007A1EEA" w:rsidRDefault="007A1EEA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7A1EEA">
              <w:rPr>
                <w:rFonts w:eastAsia="Lucida Sans Unicode"/>
                <w:lang w:eastAsia="ar-SA"/>
              </w:rPr>
              <w:t>5184,00</w:t>
            </w:r>
          </w:p>
        </w:tc>
        <w:tc>
          <w:tcPr>
            <w:tcW w:w="1075" w:type="dxa"/>
          </w:tcPr>
          <w:p w:rsidR="009A790C" w:rsidRPr="006F5970" w:rsidRDefault="007A1EEA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7A1EEA">
              <w:rPr>
                <w:rFonts w:eastAsia="Lucida Sans Unicode"/>
                <w:lang w:eastAsia="ar-SA"/>
              </w:rPr>
              <w:t>259,20</w:t>
            </w:r>
          </w:p>
        </w:tc>
        <w:tc>
          <w:tcPr>
            <w:tcW w:w="2630" w:type="dxa"/>
          </w:tcPr>
          <w:p w:rsidR="007A1EEA" w:rsidRPr="007A1EEA" w:rsidRDefault="007A1EEA" w:rsidP="007A1EEA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Отчет </w:t>
            </w:r>
            <w:r w:rsidRPr="007A1EEA">
              <w:rPr>
                <w:rFonts w:eastAsia="Lucida Sans Unicode"/>
                <w:lang w:eastAsia="ar-SA"/>
              </w:rPr>
              <w:t>№2020-0559 составленный ООО «Эксперт-Оценка» по состоянию на 04 декабря 2020 года.</w:t>
            </w:r>
          </w:p>
          <w:p w:rsidR="009A790C" w:rsidRPr="00B62F43" w:rsidRDefault="009A790C" w:rsidP="00B62F43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1A2FE1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2D3574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 (</w:t>
      </w:r>
      <w:r w:rsidR="002D3574">
        <w:rPr>
          <w:sz w:val="28"/>
          <w:szCs w:val="28"/>
        </w:rPr>
        <w:t>одна</w:t>
      </w:r>
      <w:r w:rsidRPr="00066BB4">
        <w:rPr>
          <w:sz w:val="28"/>
          <w:szCs w:val="28"/>
        </w:rPr>
        <w:t>) заяв</w:t>
      </w:r>
      <w:r w:rsidR="002D3574">
        <w:rPr>
          <w:sz w:val="28"/>
          <w:szCs w:val="28"/>
        </w:rPr>
        <w:t>ка</w:t>
      </w:r>
      <w:r w:rsidR="001805F9">
        <w:rPr>
          <w:sz w:val="28"/>
          <w:szCs w:val="28"/>
        </w:rPr>
        <w:t xml:space="preserve"> </w:t>
      </w:r>
      <w:r w:rsidR="001A2FE1">
        <w:rPr>
          <w:sz w:val="28"/>
          <w:szCs w:val="28"/>
        </w:rPr>
        <w:t>–</w:t>
      </w:r>
      <w:r w:rsidR="001805F9">
        <w:rPr>
          <w:sz w:val="28"/>
          <w:szCs w:val="28"/>
        </w:rPr>
        <w:t xml:space="preserve"> </w:t>
      </w:r>
    </w:p>
    <w:p w:rsidR="001A2FE1" w:rsidRPr="009213CC" w:rsidRDefault="001A2FE1" w:rsidP="001A2FE1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>
        <w:rPr>
          <w:sz w:val="26"/>
          <w:szCs w:val="26"/>
          <w:u w:val="single"/>
        </w:rPr>
        <w:t>1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>
        <w:rPr>
          <w:sz w:val="26"/>
          <w:szCs w:val="26"/>
          <w:u w:val="single"/>
        </w:rPr>
        <w:t>1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>
        <w:rPr>
          <w:sz w:val="26"/>
          <w:szCs w:val="26"/>
        </w:rPr>
        <w:t>20.04.2021</w:t>
      </w:r>
      <w:r w:rsidRPr="009213CC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</w:t>
      </w:r>
      <w:r w:rsidRPr="009213C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Pr="009213CC">
        <w:rPr>
          <w:sz w:val="26"/>
          <w:szCs w:val="26"/>
        </w:rPr>
        <w:t xml:space="preserve"> минут</w:t>
      </w:r>
      <w:r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</w:t>
      </w:r>
      <w:r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8"/>
          <w:szCs w:val="28"/>
        </w:rPr>
        <w:t>Рогонян</w:t>
      </w:r>
      <w:proofErr w:type="spellEnd"/>
      <w:r>
        <w:rPr>
          <w:sz w:val="28"/>
          <w:szCs w:val="28"/>
        </w:rPr>
        <w:t xml:space="preserve"> Карина </w:t>
      </w:r>
      <w:proofErr w:type="spellStart"/>
      <w:r>
        <w:rPr>
          <w:sz w:val="28"/>
          <w:szCs w:val="28"/>
        </w:rPr>
        <w:t>Вартановна</w:t>
      </w:r>
      <w:proofErr w:type="spellEnd"/>
      <w:r w:rsidRPr="009213CC">
        <w:rPr>
          <w:sz w:val="26"/>
          <w:szCs w:val="26"/>
        </w:rPr>
        <w:t xml:space="preserve">, ИНН </w:t>
      </w:r>
      <w:r>
        <w:rPr>
          <w:sz w:val="26"/>
          <w:szCs w:val="26"/>
        </w:rPr>
        <w:t>236504697040</w:t>
      </w:r>
      <w:r w:rsidRPr="009213CC">
        <w:rPr>
          <w:sz w:val="26"/>
          <w:szCs w:val="26"/>
        </w:rPr>
        <w:t>.</w:t>
      </w:r>
    </w:p>
    <w:p w:rsidR="001A2FE1" w:rsidRPr="009213CC" w:rsidRDefault="001A2FE1" w:rsidP="001A2FE1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1A2FE1" w:rsidRPr="009213CC" w:rsidRDefault="001A2FE1" w:rsidP="001A2FE1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>
        <w:rPr>
          <w:sz w:val="26"/>
          <w:szCs w:val="26"/>
        </w:rPr>
        <w:t>30 апреля 2021</w:t>
      </w:r>
      <w:r w:rsidRPr="009213CC">
        <w:rPr>
          <w:sz w:val="26"/>
          <w:szCs w:val="26"/>
        </w:rPr>
        <w:t xml:space="preserve"> года, </w:t>
      </w:r>
      <w:r>
        <w:rPr>
          <w:sz w:val="26"/>
          <w:szCs w:val="26"/>
        </w:rPr>
        <w:t>10:00</w:t>
      </w:r>
      <w:r w:rsidRPr="009213CC">
        <w:rPr>
          <w:sz w:val="26"/>
          <w:szCs w:val="26"/>
        </w:rPr>
        <w:t xml:space="preserve"> (время московское).</w:t>
      </w:r>
    </w:p>
    <w:p w:rsidR="001A2FE1" w:rsidRPr="009213CC" w:rsidRDefault="001A2FE1" w:rsidP="001A2FE1">
      <w:pPr>
        <w:pStyle w:val="a8"/>
        <w:ind w:left="0" w:firstLine="567"/>
        <w:jc w:val="both"/>
        <w:rPr>
          <w:sz w:val="26"/>
          <w:szCs w:val="26"/>
          <w:u w:val="single"/>
        </w:rPr>
      </w:pPr>
      <w:proofErr w:type="gramStart"/>
      <w:r w:rsidRPr="009213CC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  <w:proofErr w:type="gramEnd"/>
    </w:p>
    <w:p w:rsidR="001A2FE1" w:rsidRPr="009213CC" w:rsidRDefault="001A2FE1" w:rsidP="001A2FE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1A2FE1" w:rsidRDefault="001A2FE1" w:rsidP="001A2FE1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A911FF" w:rsidRPr="00066BB4" w:rsidRDefault="00A911FF" w:rsidP="00066BB4">
      <w:pPr>
        <w:jc w:val="both"/>
        <w:rPr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2D3574" w:rsidRPr="002D3574" w:rsidRDefault="00E93D87" w:rsidP="002D3574">
      <w:pPr>
        <w:pStyle w:val="a8"/>
        <w:ind w:left="0" w:firstLine="567"/>
        <w:jc w:val="both"/>
        <w:rPr>
          <w:sz w:val="28"/>
          <w:szCs w:val="28"/>
        </w:rPr>
      </w:pPr>
      <w:r w:rsidRPr="003147C6">
        <w:rPr>
          <w:b/>
          <w:sz w:val="28"/>
          <w:szCs w:val="28"/>
        </w:rPr>
        <w:t xml:space="preserve">По лоту № 1 - </w:t>
      </w:r>
      <w:r w:rsidR="002D3574" w:rsidRPr="002D3574">
        <w:rPr>
          <w:sz w:val="28"/>
          <w:szCs w:val="28"/>
        </w:rPr>
        <w:t xml:space="preserve">признать аукцион несостоявшимся в связи с единственной поданной заявкой на участие в аукционе и заключить договор с единственным заявителем – </w:t>
      </w:r>
      <w:r w:rsidR="002D3574" w:rsidRPr="00773A42">
        <w:rPr>
          <w:sz w:val="28"/>
          <w:szCs w:val="28"/>
        </w:rPr>
        <w:t xml:space="preserve">ИП </w:t>
      </w:r>
      <w:proofErr w:type="spellStart"/>
      <w:r w:rsidR="001A2FE1">
        <w:rPr>
          <w:sz w:val="28"/>
          <w:szCs w:val="28"/>
        </w:rPr>
        <w:t>Рогонян</w:t>
      </w:r>
      <w:proofErr w:type="spellEnd"/>
      <w:r w:rsidR="001A2FE1">
        <w:rPr>
          <w:sz w:val="28"/>
          <w:szCs w:val="28"/>
        </w:rPr>
        <w:t xml:space="preserve"> К.В</w:t>
      </w:r>
      <w:r w:rsidR="00676C8A" w:rsidRPr="00773A42">
        <w:rPr>
          <w:sz w:val="28"/>
          <w:szCs w:val="28"/>
        </w:rPr>
        <w:t>.</w:t>
      </w:r>
    </w:p>
    <w:p w:rsidR="002D3574" w:rsidRPr="002D3574" w:rsidRDefault="002D3574" w:rsidP="002D3574">
      <w:pPr>
        <w:pStyle w:val="a8"/>
        <w:ind w:left="0" w:firstLine="567"/>
        <w:jc w:val="both"/>
        <w:rPr>
          <w:sz w:val="28"/>
          <w:szCs w:val="28"/>
        </w:rPr>
      </w:pPr>
      <w:r w:rsidRPr="00773A42">
        <w:rPr>
          <w:sz w:val="28"/>
          <w:szCs w:val="28"/>
        </w:rPr>
        <w:t xml:space="preserve">Размер арендной платы по договору составит </w:t>
      </w:r>
      <w:r w:rsidR="007A1EEA" w:rsidRPr="00773A42">
        <w:rPr>
          <w:sz w:val="28"/>
          <w:szCs w:val="28"/>
        </w:rPr>
        <w:t xml:space="preserve">5 184 </w:t>
      </w:r>
      <w:r w:rsidRPr="00773A42">
        <w:rPr>
          <w:sz w:val="28"/>
          <w:szCs w:val="28"/>
        </w:rPr>
        <w:t>(</w:t>
      </w:r>
      <w:r w:rsidR="007A1EEA" w:rsidRPr="00773A42">
        <w:rPr>
          <w:sz w:val="28"/>
          <w:szCs w:val="28"/>
        </w:rPr>
        <w:t>пять тысяч сто восемьдесят четыре</w:t>
      </w:r>
      <w:r w:rsidRPr="00773A42">
        <w:rPr>
          <w:sz w:val="28"/>
          <w:szCs w:val="28"/>
        </w:rPr>
        <w:t>) рубл</w:t>
      </w:r>
      <w:r w:rsidR="007A1EEA" w:rsidRPr="00773A42">
        <w:rPr>
          <w:sz w:val="28"/>
          <w:szCs w:val="28"/>
        </w:rPr>
        <w:t>я</w:t>
      </w:r>
      <w:r w:rsidRPr="00773A42">
        <w:rPr>
          <w:sz w:val="28"/>
          <w:szCs w:val="28"/>
        </w:rPr>
        <w:t xml:space="preserve"> 00 коп</w:t>
      </w:r>
      <w:r w:rsidR="00676C8A" w:rsidRPr="00773A42">
        <w:rPr>
          <w:sz w:val="28"/>
          <w:szCs w:val="28"/>
        </w:rPr>
        <w:t>еек</w:t>
      </w:r>
      <w:r w:rsidRPr="00773A42">
        <w:rPr>
          <w:sz w:val="28"/>
          <w:szCs w:val="28"/>
        </w:rPr>
        <w:t xml:space="preserve"> в месяц.</w:t>
      </w:r>
    </w:p>
    <w:p w:rsidR="00E93D87" w:rsidRPr="003147C6" w:rsidRDefault="00E93D87" w:rsidP="002D3574">
      <w:pPr>
        <w:pStyle w:val="a8"/>
        <w:ind w:left="0" w:firstLine="567"/>
        <w:jc w:val="both"/>
        <w:rPr>
          <w:sz w:val="28"/>
          <w:szCs w:val="28"/>
        </w:rPr>
      </w:pPr>
    </w:p>
    <w:p w:rsidR="0019725A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D85D25">
        <w:rPr>
          <w:sz w:val="28"/>
          <w:szCs w:val="28"/>
        </w:rPr>
        <w:t>______ С.В. Бондаренко</w:t>
      </w:r>
    </w:p>
    <w:p w:rsidR="001A2FE1" w:rsidRPr="003147C6" w:rsidRDefault="001A2FE1" w:rsidP="00EF70FA">
      <w:pPr>
        <w:jc w:val="both"/>
        <w:rPr>
          <w:sz w:val="28"/>
          <w:szCs w:val="28"/>
        </w:rPr>
      </w:pPr>
      <w:bookmarkStart w:id="0" w:name="_GoBack"/>
      <w:bookmarkEnd w:id="0"/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lastRenderedPageBreak/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D85D25">
        <w:rPr>
          <w:sz w:val="28"/>
          <w:szCs w:val="28"/>
        </w:rPr>
        <w:t>__</w:t>
      </w:r>
      <w:r w:rsidR="007604E9" w:rsidRPr="003147C6">
        <w:rPr>
          <w:sz w:val="28"/>
          <w:szCs w:val="28"/>
        </w:rPr>
        <w:t xml:space="preserve"> </w:t>
      </w:r>
      <w:r w:rsidR="00D85D25">
        <w:rPr>
          <w:sz w:val="28"/>
          <w:szCs w:val="28"/>
        </w:rPr>
        <w:t>М.В. Кривопалов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 xml:space="preserve">___ </w:t>
      </w:r>
      <w:r w:rsidR="00D85D25">
        <w:rPr>
          <w:sz w:val="28"/>
          <w:szCs w:val="28"/>
        </w:rPr>
        <w:t>В.М. Воропаев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 </w:t>
      </w:r>
      <w:r w:rsidR="00D66983" w:rsidRPr="003147C6">
        <w:rPr>
          <w:sz w:val="28"/>
          <w:szCs w:val="28"/>
        </w:rPr>
        <w:t xml:space="preserve">А.А. </w:t>
      </w:r>
      <w:proofErr w:type="spellStart"/>
      <w:r w:rsidR="00D66983" w:rsidRPr="003147C6">
        <w:rPr>
          <w:sz w:val="28"/>
          <w:szCs w:val="28"/>
        </w:rPr>
        <w:t>Кенцин</w:t>
      </w:r>
      <w:proofErr w:type="spellEnd"/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________ К.И. </w:t>
      </w:r>
      <w:r w:rsidR="007E5B3C" w:rsidRPr="003147C6">
        <w:rPr>
          <w:sz w:val="28"/>
          <w:szCs w:val="28"/>
        </w:rPr>
        <w:t>Николенко</w:t>
      </w:r>
    </w:p>
    <w:p w:rsidR="0019725A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D85D25">
        <w:rPr>
          <w:sz w:val="28"/>
          <w:szCs w:val="28"/>
        </w:rPr>
        <w:t xml:space="preserve">_  Е.Н. </w:t>
      </w:r>
      <w:proofErr w:type="spellStart"/>
      <w:r w:rsidR="00D85D25">
        <w:rPr>
          <w:sz w:val="28"/>
          <w:szCs w:val="28"/>
        </w:rPr>
        <w:t>Кубынина</w:t>
      </w:r>
      <w:proofErr w:type="spellEnd"/>
    </w:p>
    <w:p w:rsidR="00D85D25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                               ___________________ Я.Ф. Гаркуша</w:t>
      </w:r>
    </w:p>
    <w:p w:rsidR="00D85D25" w:rsidRPr="003147C6" w:rsidRDefault="00D85D25" w:rsidP="008403A9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                               ___________________ Е.А. </w:t>
      </w:r>
      <w:proofErr w:type="spellStart"/>
      <w:r>
        <w:rPr>
          <w:sz w:val="28"/>
          <w:szCs w:val="28"/>
        </w:rPr>
        <w:t>Яйли</w:t>
      </w:r>
      <w:proofErr w:type="spellEnd"/>
    </w:p>
    <w:sectPr w:rsidR="00D85D25" w:rsidRPr="003147C6" w:rsidSect="009311D9">
      <w:headerReference w:type="default" r:id="rId9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10" w:rsidRDefault="00B62610" w:rsidP="00F80466">
      <w:r>
        <w:separator/>
      </w:r>
    </w:p>
  </w:endnote>
  <w:endnote w:type="continuationSeparator" w:id="0">
    <w:p w:rsidR="00B62610" w:rsidRDefault="00B62610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10" w:rsidRDefault="00B62610" w:rsidP="00F80466">
      <w:r>
        <w:separator/>
      </w:r>
    </w:p>
  </w:footnote>
  <w:footnote w:type="continuationSeparator" w:id="0">
    <w:p w:rsidR="00B62610" w:rsidRDefault="00B62610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883"/>
      <w:docPartObj>
        <w:docPartGallery w:val="Page Numbers (Top of Page)"/>
        <w:docPartUnique/>
      </w:docPartObj>
    </w:sdtPr>
    <w:sdtEndPr/>
    <w:sdtContent>
      <w:p w:rsidR="009311D9" w:rsidRDefault="00DC0B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11D9" w:rsidRDefault="00931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17B0900"/>
    <w:multiLevelType w:val="hybridMultilevel"/>
    <w:tmpl w:val="C7349F7E"/>
    <w:lvl w:ilvl="0" w:tplc="5D14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05F9"/>
    <w:rsid w:val="001828DD"/>
    <w:rsid w:val="00183D20"/>
    <w:rsid w:val="00183E3C"/>
    <w:rsid w:val="001938B6"/>
    <w:rsid w:val="00194CB5"/>
    <w:rsid w:val="00196949"/>
    <w:rsid w:val="0019725A"/>
    <w:rsid w:val="001A264A"/>
    <w:rsid w:val="001A2FE1"/>
    <w:rsid w:val="001A58ED"/>
    <w:rsid w:val="001B6AD0"/>
    <w:rsid w:val="001C0700"/>
    <w:rsid w:val="001C0BE1"/>
    <w:rsid w:val="001C18BC"/>
    <w:rsid w:val="001C2486"/>
    <w:rsid w:val="001D4F8F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10F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47C95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9780C"/>
    <w:rsid w:val="002A24B6"/>
    <w:rsid w:val="002A43DC"/>
    <w:rsid w:val="002A487E"/>
    <w:rsid w:val="002A6871"/>
    <w:rsid w:val="002B3133"/>
    <w:rsid w:val="002B65CA"/>
    <w:rsid w:val="002C033A"/>
    <w:rsid w:val="002C1320"/>
    <w:rsid w:val="002C3AE5"/>
    <w:rsid w:val="002D3574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232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5A8"/>
    <w:rsid w:val="005A187B"/>
    <w:rsid w:val="005A3255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397F"/>
    <w:rsid w:val="0065409E"/>
    <w:rsid w:val="00654901"/>
    <w:rsid w:val="006608E1"/>
    <w:rsid w:val="00661784"/>
    <w:rsid w:val="00661FA0"/>
    <w:rsid w:val="00662E7D"/>
    <w:rsid w:val="00670CF0"/>
    <w:rsid w:val="00676C8A"/>
    <w:rsid w:val="00677B0C"/>
    <w:rsid w:val="00680A5D"/>
    <w:rsid w:val="00683015"/>
    <w:rsid w:val="006850EA"/>
    <w:rsid w:val="00686F05"/>
    <w:rsid w:val="0068750F"/>
    <w:rsid w:val="0069084A"/>
    <w:rsid w:val="006936CD"/>
    <w:rsid w:val="00696140"/>
    <w:rsid w:val="006A27F9"/>
    <w:rsid w:val="006B5DC0"/>
    <w:rsid w:val="006B703A"/>
    <w:rsid w:val="006C1EAC"/>
    <w:rsid w:val="006C52F3"/>
    <w:rsid w:val="006C62D0"/>
    <w:rsid w:val="006D12E3"/>
    <w:rsid w:val="006D1871"/>
    <w:rsid w:val="006D1E6D"/>
    <w:rsid w:val="006E35FB"/>
    <w:rsid w:val="006E69B3"/>
    <w:rsid w:val="006F054A"/>
    <w:rsid w:val="006F1B74"/>
    <w:rsid w:val="006F5970"/>
    <w:rsid w:val="006F5A83"/>
    <w:rsid w:val="006F6A2A"/>
    <w:rsid w:val="006F778F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2641B"/>
    <w:rsid w:val="007321D7"/>
    <w:rsid w:val="00740167"/>
    <w:rsid w:val="00740BB8"/>
    <w:rsid w:val="00741481"/>
    <w:rsid w:val="0074198A"/>
    <w:rsid w:val="00741C91"/>
    <w:rsid w:val="0074211C"/>
    <w:rsid w:val="00750ED0"/>
    <w:rsid w:val="00752211"/>
    <w:rsid w:val="007543F9"/>
    <w:rsid w:val="00757A4A"/>
    <w:rsid w:val="007604E9"/>
    <w:rsid w:val="007624D2"/>
    <w:rsid w:val="00763044"/>
    <w:rsid w:val="00770AA7"/>
    <w:rsid w:val="00772861"/>
    <w:rsid w:val="00773A42"/>
    <w:rsid w:val="007846F2"/>
    <w:rsid w:val="007864E0"/>
    <w:rsid w:val="00791936"/>
    <w:rsid w:val="00791E0A"/>
    <w:rsid w:val="007939BC"/>
    <w:rsid w:val="00794DB9"/>
    <w:rsid w:val="00795848"/>
    <w:rsid w:val="007A1EEA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4795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14C10"/>
    <w:rsid w:val="008216FB"/>
    <w:rsid w:val="00823306"/>
    <w:rsid w:val="008275B5"/>
    <w:rsid w:val="00831B28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74B1F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B6F0F"/>
    <w:rsid w:val="008C61D9"/>
    <w:rsid w:val="008C71E7"/>
    <w:rsid w:val="008D0C6A"/>
    <w:rsid w:val="008D7CFC"/>
    <w:rsid w:val="008E300E"/>
    <w:rsid w:val="008E5CFB"/>
    <w:rsid w:val="008F05F4"/>
    <w:rsid w:val="008F519A"/>
    <w:rsid w:val="008F702E"/>
    <w:rsid w:val="0090147E"/>
    <w:rsid w:val="00904E08"/>
    <w:rsid w:val="00915D8F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65E3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A790C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E6D"/>
    <w:rsid w:val="00AA65C8"/>
    <w:rsid w:val="00AA6DA8"/>
    <w:rsid w:val="00AB109F"/>
    <w:rsid w:val="00AB19C4"/>
    <w:rsid w:val="00AB33B9"/>
    <w:rsid w:val="00AB3F2F"/>
    <w:rsid w:val="00AB5F8B"/>
    <w:rsid w:val="00AB68C8"/>
    <w:rsid w:val="00AB712E"/>
    <w:rsid w:val="00AC20BB"/>
    <w:rsid w:val="00AC41F0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46C5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13A83"/>
    <w:rsid w:val="00B20EF0"/>
    <w:rsid w:val="00B22C8C"/>
    <w:rsid w:val="00B22DC7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610"/>
    <w:rsid w:val="00B6278E"/>
    <w:rsid w:val="00B62894"/>
    <w:rsid w:val="00B62F43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86A58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1486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364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61373"/>
    <w:rsid w:val="00C71854"/>
    <w:rsid w:val="00C72A1A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5D25"/>
    <w:rsid w:val="00D8632C"/>
    <w:rsid w:val="00D91931"/>
    <w:rsid w:val="00D92643"/>
    <w:rsid w:val="00D92F8B"/>
    <w:rsid w:val="00D9641C"/>
    <w:rsid w:val="00DB66A3"/>
    <w:rsid w:val="00DB7CFC"/>
    <w:rsid w:val="00DC0BE4"/>
    <w:rsid w:val="00DC47C2"/>
    <w:rsid w:val="00DD2C31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172F4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2F9B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93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E617-3982-4132-8428-8F2487A7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Пользователь</cp:lastModifiedBy>
  <cp:revision>2</cp:revision>
  <cp:lastPrinted>2020-10-27T13:26:00Z</cp:lastPrinted>
  <dcterms:created xsi:type="dcterms:W3CDTF">2021-08-27T06:10:00Z</dcterms:created>
  <dcterms:modified xsi:type="dcterms:W3CDTF">2021-08-27T06:10:00Z</dcterms:modified>
</cp:coreProperties>
</file>