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0455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455FD" w:rsidRPr="000455FD">
        <w:rPr>
          <w:rFonts w:ascii="Times New Roman" w:hAnsi="Times New Roman" w:cs="Times New Roman"/>
          <w:b/>
        </w:rPr>
        <w:t>Об утверждении муниципальному унитарному</w:t>
      </w:r>
      <w:r w:rsidR="000455FD">
        <w:rPr>
          <w:rFonts w:ascii="Times New Roman" w:hAnsi="Times New Roman" w:cs="Times New Roman"/>
          <w:b/>
        </w:rPr>
        <w:t xml:space="preserve"> </w:t>
      </w:r>
      <w:r w:rsidR="000455FD" w:rsidRPr="000455FD">
        <w:rPr>
          <w:rFonts w:ascii="Times New Roman" w:hAnsi="Times New Roman" w:cs="Times New Roman"/>
          <w:b/>
        </w:rPr>
        <w:t>предприятию «Жилищно-коммунальное хозяйство</w:t>
      </w:r>
      <w:r w:rsidR="000455FD">
        <w:rPr>
          <w:rFonts w:ascii="Times New Roman" w:hAnsi="Times New Roman" w:cs="Times New Roman"/>
          <w:b/>
        </w:rPr>
        <w:t xml:space="preserve"> </w:t>
      </w:r>
      <w:r w:rsidR="000455FD" w:rsidRPr="000455FD">
        <w:rPr>
          <w:rFonts w:ascii="Times New Roman" w:hAnsi="Times New Roman" w:cs="Times New Roman"/>
          <w:b/>
        </w:rPr>
        <w:t>города Туапсе» тарифов на  прочие платные работы и услуги</w:t>
      </w:r>
      <w:r w:rsidR="001C5C25" w:rsidRPr="001C5C25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0455FD">
        <w:rPr>
          <w:rFonts w:ascii="Times New Roman" w:hAnsi="Times New Roman" w:cs="Times New Roman"/>
          <w:sz w:val="24"/>
          <w:szCs w:val="24"/>
        </w:rPr>
        <w:t>11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0455FD">
        <w:rPr>
          <w:rFonts w:ascii="Times New Roman" w:hAnsi="Times New Roman" w:cs="Times New Roman"/>
          <w:sz w:val="24"/>
          <w:szCs w:val="24"/>
        </w:rPr>
        <w:t>июл</w:t>
      </w:r>
      <w:r w:rsidR="00F066ED">
        <w:rPr>
          <w:rFonts w:ascii="Times New Roman" w:hAnsi="Times New Roman" w:cs="Times New Roman"/>
          <w:sz w:val="24"/>
          <w:szCs w:val="24"/>
        </w:rPr>
        <w:t>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0455F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E574DC">
        <w:rPr>
          <w:rFonts w:ascii="Times New Roman" w:hAnsi="Times New Roman" w:cs="Times New Roman"/>
          <w:sz w:val="24"/>
          <w:szCs w:val="24"/>
        </w:rPr>
        <w:t>ию</w:t>
      </w:r>
      <w:r w:rsidR="00AE62BD">
        <w:rPr>
          <w:rFonts w:ascii="Times New Roman" w:hAnsi="Times New Roman" w:cs="Times New Roman"/>
          <w:sz w:val="24"/>
          <w:szCs w:val="24"/>
        </w:rPr>
        <w:t>л</w:t>
      </w:r>
      <w:r w:rsidR="00E574DC">
        <w:rPr>
          <w:rFonts w:ascii="Times New Roman" w:hAnsi="Times New Roman" w:cs="Times New Roman"/>
          <w:sz w:val="24"/>
          <w:szCs w:val="24"/>
        </w:rPr>
        <w:t>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38A9-B8FC-4E50-A57F-48BCAB5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181</cp:revision>
  <cp:lastPrinted>2023-06-29T08:40:00Z</cp:lastPrinted>
  <dcterms:created xsi:type="dcterms:W3CDTF">2018-07-03T12:29:00Z</dcterms:created>
  <dcterms:modified xsi:type="dcterms:W3CDTF">2023-07-25T13:58:00Z</dcterms:modified>
</cp:coreProperties>
</file>