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7C254A"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1110</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713FCD">
        <w:rPr>
          <w:rFonts w:ascii="Times New Roman" w:eastAsia="Times New Roman" w:hAnsi="Times New Roman" w:cs="Times New Roman"/>
          <w:b/>
          <w:bCs/>
          <w:spacing w:val="-3"/>
          <w:sz w:val="28"/>
          <w:szCs w:val="28"/>
          <w:lang w:eastAsia="ar-SA"/>
        </w:rPr>
        <w:t>«</w:t>
      </w:r>
      <w:r w:rsidR="00713FCD" w:rsidRPr="00713FCD">
        <w:rPr>
          <w:rFonts w:ascii="Times New Roman" w:hAnsi="Times New Roman" w:cs="Times New Roman"/>
          <w:b/>
          <w:bCs/>
          <w:sz w:val="28"/>
          <w:szCs w:val="28"/>
        </w:rPr>
        <w:t>Выдача разрешения на право организации розничного рынка</w:t>
      </w:r>
      <w:r w:rsidR="00DA79F4">
        <w:rPr>
          <w:rFonts w:ascii="Times New Roman" w:hAnsi="Times New Roman" w:cs="Times New Roman"/>
          <w:b/>
          <w:bCs/>
          <w:sz w:val="28"/>
          <w:szCs w:val="28"/>
        </w:rPr>
        <w:t xml:space="preserve"> на территории Туапсинского городского поселения</w:t>
      </w:r>
      <w:r w:rsidR="007C254A" w:rsidRPr="00713FCD">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713FCD">
      <w:pPr>
        <w:pStyle w:val="ConsPlusNormal"/>
        <w:ind w:left="142" w:right="141" w:firstLine="709"/>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713FCD" w:rsidRPr="00713FCD">
        <w:rPr>
          <w:rFonts w:ascii="Times New Roman" w:eastAsia="Times New Roman" w:hAnsi="Times New Roman" w:cs="Times New Roman"/>
          <w:bCs/>
          <w:spacing w:val="-3"/>
          <w:sz w:val="28"/>
          <w:szCs w:val="28"/>
          <w:lang w:eastAsia="ar-SA"/>
        </w:rPr>
        <w:t>от</w:t>
      </w:r>
      <w:r w:rsidR="00713FCD">
        <w:rPr>
          <w:rFonts w:ascii="Times New Roman" w:eastAsia="Times New Roman" w:hAnsi="Times New Roman" w:cs="Times New Roman"/>
          <w:bCs/>
          <w:spacing w:val="-3"/>
          <w:sz w:val="28"/>
          <w:szCs w:val="28"/>
          <w:lang w:eastAsia="ar-SA"/>
        </w:rPr>
        <w:t xml:space="preserve"> 2</w:t>
      </w:r>
      <w:r w:rsidR="00713FCD" w:rsidRPr="00713FCD">
        <w:rPr>
          <w:rFonts w:ascii="Times New Roman" w:eastAsia="Times New Roman" w:hAnsi="Times New Roman" w:cs="Times New Roman"/>
          <w:bCs/>
          <w:spacing w:val="-3"/>
          <w:sz w:val="28"/>
          <w:szCs w:val="28"/>
          <w:lang w:eastAsia="ar-SA"/>
        </w:rPr>
        <w:t>0 октября 2014 года № 1110 «Об утверждении административного регламента  предоставления муниципальной услуги «</w:t>
      </w:r>
      <w:r w:rsidR="00713FCD" w:rsidRPr="00713FCD">
        <w:rPr>
          <w:rFonts w:ascii="Times New Roman" w:hAnsi="Times New Roman" w:cs="Times New Roman"/>
          <w:bCs/>
          <w:sz w:val="28"/>
          <w:szCs w:val="28"/>
        </w:rPr>
        <w:t>Выдача разрешения на право организации розничного рынка»</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ункт 3 раздела 1 регламента изложить в новой редакции:</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«3.</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экономики</w:t>
      </w:r>
      <w:r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3.2.3. 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3.2.5. Посредством размещения информационных стендов в МФЦ и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3.2.6. Посредством Единой справочной службы: 7(800)1000-900, горячей линии: 8(86167) 2-96-86.</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3.5. Информация о местонахождении и графике работы, справочных телефонах уполномоченного органа,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Pr>
          <w:rFonts w:ascii="Times New Roman" w:hAnsi="Times New Roman" w:cs="Times New Roman"/>
          <w:sz w:val="28"/>
          <w:szCs w:val="28"/>
        </w:rPr>
        <w:t>13</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Pr="007B1705" w:rsidRDefault="007D1CA6" w:rsidP="007D1CA6">
      <w:pPr>
        <w:pStyle w:val="ConsPlusNormal"/>
        <w:ind w:right="141" w:firstLine="709"/>
        <w:jc w:val="both"/>
        <w:rPr>
          <w:rFonts w:ascii="Times New Roman" w:hAnsi="Times New Roman" w:cs="Times New Roman"/>
          <w:bCs/>
          <w:sz w:val="28"/>
          <w:szCs w:val="28"/>
        </w:rPr>
      </w:pPr>
      <w:r>
        <w:rPr>
          <w:rFonts w:ascii="Times New Roman" w:hAnsi="Times New Roman" w:cs="Times New Roman"/>
          <w:sz w:val="28"/>
          <w:szCs w:val="28"/>
        </w:rPr>
        <w:t>«Федерального</w:t>
      </w:r>
      <w:r w:rsidRPr="007B1705">
        <w:rPr>
          <w:rFonts w:ascii="Times New Roman" w:hAnsi="Times New Roman" w:cs="Times New Roman"/>
          <w:sz w:val="28"/>
          <w:szCs w:val="28"/>
        </w:rPr>
        <w:t xml:space="preserve"> закон</w:t>
      </w:r>
      <w:r>
        <w:rPr>
          <w:rFonts w:ascii="Times New Roman" w:hAnsi="Times New Roman" w:cs="Times New Roman"/>
          <w:sz w:val="28"/>
          <w:szCs w:val="28"/>
        </w:rPr>
        <w:t>а</w:t>
      </w:r>
      <w:r w:rsidRPr="007B170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16C0E">
        <w:rPr>
          <w:rFonts w:ascii="Times New Roman" w:hAnsi="Times New Roman" w:cs="Times New Roman"/>
          <w:sz w:val="28"/>
          <w:szCs w:val="28"/>
        </w:rPr>
        <w:t>;</w:t>
      </w:r>
    </w:p>
    <w:p w:rsidR="007D1CA6"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sidRPr="007B1705">
        <w:rPr>
          <w:rFonts w:ascii="Times New Roman" w:hAnsi="Times New Roman" w:cs="Times New Roman"/>
          <w:sz w:val="28"/>
          <w:szCs w:val="28"/>
        </w:rPr>
        <w:t>Федерального закона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новления</w:t>
      </w:r>
      <w:r w:rsidRPr="00913F1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24</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713FCD">
        <w:rPr>
          <w:rFonts w:ascii="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00713FCD" w:rsidRPr="00713FCD">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25 раздела 2 регламента изложить в новой редакции: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w:t>
      </w:r>
      <w:r>
        <w:rPr>
          <w:rFonts w:ascii="Times New Roman" w:hAnsi="Times New Roman" w:cs="Times New Roman"/>
          <w:sz w:val="28"/>
          <w:szCs w:val="28"/>
        </w:rPr>
        <w:t>п</w:t>
      </w:r>
      <w:r w:rsidR="007E7DA9">
        <w:rPr>
          <w:rFonts w:ascii="Times New Roman" w:hAnsi="Times New Roman" w:cs="Times New Roman"/>
          <w:sz w:val="28"/>
          <w:szCs w:val="28"/>
        </w:rPr>
        <w:t>ункт 26 раздела 2 регламента изложить в новой редакции:</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«26</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7E7DA9">
        <w:rPr>
          <w:rFonts w:ascii="Times New Roman" w:hAnsi="Times New Roman" w:cs="Times New Roman"/>
          <w:sz w:val="28"/>
          <w:szCs w:val="28"/>
        </w:rPr>
        <w:t>6</w:t>
      </w:r>
      <w:r w:rsidR="0071181F">
        <w:rPr>
          <w:rFonts w:ascii="Times New Roman" w:hAnsi="Times New Roman" w:cs="Times New Roman"/>
          <w:sz w:val="28"/>
          <w:szCs w:val="28"/>
        </w:rPr>
        <w:t>.1.</w:t>
      </w:r>
      <w:r w:rsidRPr="00713FCD">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713FCD">
        <w:rPr>
          <w:rFonts w:ascii="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7E7DA9">
        <w:rPr>
          <w:rFonts w:ascii="Times New Roman" w:hAnsi="Times New Roman" w:cs="Times New Roman"/>
          <w:sz w:val="28"/>
          <w:szCs w:val="28"/>
        </w:rPr>
        <w:t>6</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28 раздела 3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Pr>
          <w:rFonts w:ascii="Times New Roman" w:hAnsi="Times New Roman" w:cs="Times New Roman"/>
          <w:sz w:val="28"/>
          <w:szCs w:val="28"/>
        </w:rPr>
        <w:t xml:space="preserve"> </w:t>
      </w:r>
      <w:r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913F10">
        <w:rPr>
          <w:rFonts w:ascii="Times New Roman" w:hAnsi="Times New Roman" w:cs="Times New Roman"/>
          <w:sz w:val="28"/>
          <w:szCs w:val="28"/>
        </w:rPr>
        <w:lastRenderedPageBreak/>
        <w:t xml:space="preserve">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33.</w:t>
      </w:r>
      <w:r w:rsidRPr="00913F10">
        <w:rPr>
          <w:b w:val="0"/>
          <w:color w:val="000000" w:themeColor="text1"/>
          <w:sz w:val="28"/>
          <w:szCs w:val="28"/>
        </w:rPr>
        <w:t xml:space="preserve"> 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A73F58" w:rsidRDefault="00560758" w:rsidP="00A73F58">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sidR="00A73F58">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A73F58" w:rsidRDefault="00A73F58" w:rsidP="00A73F58">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lastRenderedPageBreak/>
        <w:t>Туапсинского района  (Дроботова)  разместить настоящее постановление на официальном сайте администрации Туапсинского городского поселения.</w:t>
      </w:r>
    </w:p>
    <w:p w:rsidR="00A73F58" w:rsidRDefault="00A73F58" w:rsidP="00A73F58">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495E56" w:rsidRPr="00495E56" w:rsidRDefault="00A73F58" w:rsidP="00A73F58">
      <w:pPr>
        <w:shd w:val="clear" w:color="auto" w:fill="FFFFFF"/>
        <w:suppressAutoHyphens/>
        <w:spacing w:after="0" w:line="240" w:lineRule="auto"/>
        <w:ind w:left="142" w:right="141" w:firstLine="709"/>
        <w:jc w:val="both"/>
        <w:rPr>
          <w:rFonts w:ascii="Times New Roman" w:eastAsia="Arial" w:hAnsi="Times New Roman" w:cs="Times New Roman"/>
          <w:spacing w:val="-1"/>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FC1E5E" w:rsidRDefault="00FC1E5E"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DA79F4"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00B93C8E"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DA79F4" w:rsidRPr="007C254A" w:rsidRDefault="00B93C8E" w:rsidP="00DA79F4">
      <w:pPr>
        <w:pStyle w:val="ConsPlusNormal"/>
        <w:ind w:left="851" w:right="1275"/>
        <w:jc w:val="center"/>
        <w:rPr>
          <w:rFonts w:ascii="Times New Roman" w:eastAsia="Times New Roman" w:hAnsi="Times New Roman" w:cs="Times New Roman"/>
          <w:b/>
          <w:bCs/>
          <w:spacing w:val="-2"/>
          <w:sz w:val="28"/>
          <w:szCs w:val="28"/>
          <w:lang w:eastAsia="ar-SA"/>
        </w:rPr>
      </w:pPr>
      <w:r w:rsidRPr="0071181F">
        <w:rPr>
          <w:rFonts w:ascii="Times New Roman" w:hAnsi="Times New Roman" w:cs="Times New Roman"/>
          <w:sz w:val="24"/>
          <w:szCs w:val="24"/>
        </w:rPr>
        <w:lastRenderedPageBreak/>
        <w:t>«</w:t>
      </w:r>
      <w:r w:rsidR="0071181F" w:rsidRPr="0071181F">
        <w:rPr>
          <w:rFonts w:ascii="Times New Roman" w:eastAsia="Times New Roman" w:hAnsi="Times New Roman" w:cs="Times New Roman"/>
          <w:bCs/>
          <w:spacing w:val="-3"/>
          <w:sz w:val="28"/>
          <w:szCs w:val="28"/>
          <w:lang w:eastAsia="ar-SA"/>
        </w:rPr>
        <w:t xml:space="preserve">О внесении изменений в постановление администрации Туапсинского городского поселения Туапсинского района  от     20 октября 2014 года № 1110 «Об утверждении административного регламента  предоставления муниципальной услуги </w:t>
      </w:r>
      <w:r w:rsidR="00DA79F4" w:rsidRPr="00DA79F4">
        <w:rPr>
          <w:rFonts w:ascii="Times New Roman" w:eastAsia="Times New Roman" w:hAnsi="Times New Roman" w:cs="Times New Roman"/>
          <w:bCs/>
          <w:spacing w:val="-3"/>
          <w:sz w:val="28"/>
          <w:szCs w:val="28"/>
          <w:lang w:eastAsia="ar-SA"/>
        </w:rPr>
        <w:t>«</w:t>
      </w:r>
      <w:r w:rsidR="00DA79F4" w:rsidRPr="00DA79F4">
        <w:rPr>
          <w:rFonts w:ascii="Times New Roman" w:hAnsi="Times New Roman" w:cs="Times New Roman"/>
          <w:bCs/>
          <w:sz w:val="28"/>
          <w:szCs w:val="28"/>
        </w:rPr>
        <w:t>Выдача разрешения на право организации розничного рынка на территории Туапсинского городского поселения»</w:t>
      </w:r>
    </w:p>
    <w:p w:rsidR="0071181F" w:rsidRPr="0071181F" w:rsidRDefault="0071181F" w:rsidP="0071181F">
      <w:pPr>
        <w:pStyle w:val="ConsPlusNormal"/>
        <w:jc w:val="center"/>
        <w:rPr>
          <w:rFonts w:ascii="Times New Roman" w:eastAsia="Times New Roman" w:hAnsi="Times New Roman" w:cs="Times New Roman"/>
          <w:bCs/>
          <w:spacing w:val="-2"/>
          <w:sz w:val="28"/>
          <w:szCs w:val="28"/>
          <w:lang w:eastAsia="ar-SA"/>
        </w:rPr>
      </w:pPr>
    </w:p>
    <w:p w:rsidR="007C254A" w:rsidRPr="007C254A" w:rsidRDefault="007C254A" w:rsidP="007C254A">
      <w:pPr>
        <w:tabs>
          <w:tab w:val="left" w:pos="8222"/>
          <w:tab w:val="left" w:pos="9639"/>
        </w:tabs>
        <w:suppressAutoHyphens/>
        <w:spacing w:after="0" w:line="240" w:lineRule="auto"/>
        <w:ind w:left="851" w:right="708"/>
        <w:jc w:val="center"/>
        <w:rPr>
          <w:rFonts w:ascii="Times New Roman" w:eastAsia="Times New Roman" w:hAnsi="Times New Roman" w:cs="Times New Roman"/>
          <w:bCs/>
          <w:spacing w:val="-2"/>
          <w:sz w:val="28"/>
          <w:szCs w:val="28"/>
          <w:lang w:eastAsia="ar-SA"/>
        </w:rPr>
      </w:pPr>
    </w:p>
    <w:p w:rsidR="00560758" w:rsidRPr="004051FE" w:rsidRDefault="00560758" w:rsidP="00681956">
      <w:pPr>
        <w:tabs>
          <w:tab w:val="left" w:pos="8222"/>
          <w:tab w:val="left" w:pos="9639"/>
        </w:tabs>
        <w:suppressAutoHyphens/>
        <w:spacing w:after="0" w:line="240" w:lineRule="auto"/>
        <w:ind w:left="851" w:right="708"/>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«__»_______201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195E9A"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w:t>
      </w:r>
      <w:r w:rsidR="00195E9A">
        <w:rPr>
          <w:rFonts w:ascii="Times New Roman" w:hAnsi="Times New Roman" w:cs="Times New Roman"/>
          <w:sz w:val="28"/>
          <w:szCs w:val="28"/>
        </w:rPr>
        <w:t>__</w:t>
      </w:r>
      <w:r w:rsidRPr="00425D60">
        <w:rPr>
          <w:rFonts w:ascii="Times New Roman" w:hAnsi="Times New Roman" w:cs="Times New Roman"/>
          <w:sz w:val="28"/>
          <w:szCs w:val="28"/>
        </w:rPr>
        <w:t>_____201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r w:rsidRPr="00425D60">
        <w:rPr>
          <w:rFonts w:ascii="Times New Roman" w:hAnsi="Times New Roman" w:cs="Times New Roman"/>
          <w:sz w:val="28"/>
          <w:szCs w:val="28"/>
        </w:rPr>
        <w:t xml:space="preserve">     </w:t>
      </w:r>
    </w:p>
    <w:p w:rsidR="007619B0" w:rsidRDefault="007619B0" w:rsidP="00195E9A">
      <w:pPr>
        <w:spacing w:after="0" w:line="240" w:lineRule="auto"/>
        <w:jc w:val="center"/>
        <w:rPr>
          <w:rFonts w:ascii="Times New Roman" w:hAnsi="Times New Roman" w:cs="Times New Roman"/>
          <w:sz w:val="20"/>
          <w:szCs w:val="20"/>
        </w:rPr>
      </w:pPr>
    </w:p>
    <w:p w:rsidR="007619B0" w:rsidRDefault="007619B0" w:rsidP="00195E9A">
      <w:pPr>
        <w:spacing w:after="0" w:line="240" w:lineRule="auto"/>
        <w:jc w:val="center"/>
        <w:rPr>
          <w:rFonts w:ascii="Times New Roman" w:hAnsi="Times New Roman" w:cs="Times New Roman"/>
          <w:sz w:val="20"/>
          <w:szCs w:val="20"/>
        </w:rPr>
      </w:pPr>
    </w:p>
    <w:p w:rsidR="00D1514A" w:rsidRDefault="00D1514A" w:rsidP="00195E9A">
      <w:pPr>
        <w:spacing w:after="0" w:line="240" w:lineRule="auto"/>
        <w:jc w:val="center"/>
        <w:rPr>
          <w:rFonts w:ascii="Times New Roman" w:hAnsi="Times New Roman" w:cs="Times New Roman"/>
          <w:sz w:val="20"/>
          <w:szCs w:val="20"/>
        </w:rPr>
      </w:pPr>
    </w:p>
    <w:p w:rsidR="00B93C8E" w:rsidRDefault="00B93C8E" w:rsidP="00195E9A">
      <w:pPr>
        <w:spacing w:after="0" w:line="240" w:lineRule="auto"/>
        <w:jc w:val="center"/>
        <w:rPr>
          <w:rFonts w:ascii="Times New Roman" w:hAnsi="Times New Roman" w:cs="Times New Roman"/>
          <w:sz w:val="20"/>
          <w:szCs w:val="20"/>
        </w:rPr>
      </w:pPr>
    </w:p>
    <w:p w:rsidR="00B93C8E" w:rsidRDefault="00B93C8E" w:rsidP="00B93C8E">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71181F" w:rsidRDefault="0071181F"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Начальник отдела экономики</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25D60">
        <w:rPr>
          <w:rFonts w:ascii="Times New Roman" w:hAnsi="Times New Roman" w:cs="Times New Roman"/>
          <w:sz w:val="28"/>
          <w:szCs w:val="28"/>
        </w:rPr>
        <w:t>Туапсинского</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 xml:space="preserve"> Аннабаева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91D" w:rsidRDefault="00CD191D" w:rsidP="00071B88">
      <w:pPr>
        <w:spacing w:after="0" w:line="240" w:lineRule="auto"/>
      </w:pPr>
      <w:r>
        <w:separator/>
      </w:r>
    </w:p>
  </w:endnote>
  <w:endnote w:type="continuationSeparator" w:id="1">
    <w:p w:rsidR="00CD191D" w:rsidRDefault="00CD191D"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91D" w:rsidRDefault="00CD191D" w:rsidP="00071B88">
      <w:pPr>
        <w:spacing w:after="0" w:line="240" w:lineRule="auto"/>
      </w:pPr>
      <w:r>
        <w:separator/>
      </w:r>
    </w:p>
  </w:footnote>
  <w:footnote w:type="continuationSeparator" w:id="1">
    <w:p w:rsidR="00CD191D" w:rsidRDefault="00CD191D"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C35F18">
        <w:pPr>
          <w:pStyle w:val="ad"/>
          <w:jc w:val="center"/>
        </w:pPr>
        <w:fldSimple w:instr=" PAGE   \* MERGEFORMAT ">
          <w:r w:rsidR="00A73F58">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27E7"/>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029BC"/>
    <w:rsid w:val="00A10E7F"/>
    <w:rsid w:val="00A200FC"/>
    <w:rsid w:val="00A2263C"/>
    <w:rsid w:val="00A27EB4"/>
    <w:rsid w:val="00A4446E"/>
    <w:rsid w:val="00A52174"/>
    <w:rsid w:val="00A525E1"/>
    <w:rsid w:val="00A6270A"/>
    <w:rsid w:val="00A71D1F"/>
    <w:rsid w:val="00A73F58"/>
    <w:rsid w:val="00A97ACA"/>
    <w:rsid w:val="00AA21CA"/>
    <w:rsid w:val="00AD11D8"/>
    <w:rsid w:val="00AD61E8"/>
    <w:rsid w:val="00B24444"/>
    <w:rsid w:val="00B27DAE"/>
    <w:rsid w:val="00B63AC5"/>
    <w:rsid w:val="00B93C8E"/>
    <w:rsid w:val="00B96ED6"/>
    <w:rsid w:val="00BB2285"/>
    <w:rsid w:val="00BC0964"/>
    <w:rsid w:val="00BD174D"/>
    <w:rsid w:val="00BE7874"/>
    <w:rsid w:val="00C043C3"/>
    <w:rsid w:val="00C35F18"/>
    <w:rsid w:val="00C525BF"/>
    <w:rsid w:val="00C74341"/>
    <w:rsid w:val="00C845CB"/>
    <w:rsid w:val="00C90416"/>
    <w:rsid w:val="00CA25C3"/>
    <w:rsid w:val="00CA32F7"/>
    <w:rsid w:val="00CB6A60"/>
    <w:rsid w:val="00CB727B"/>
    <w:rsid w:val="00CD0E69"/>
    <w:rsid w:val="00CD191D"/>
    <w:rsid w:val="00CD2048"/>
    <w:rsid w:val="00CE4FF2"/>
    <w:rsid w:val="00D055B4"/>
    <w:rsid w:val="00D1514A"/>
    <w:rsid w:val="00D1578C"/>
    <w:rsid w:val="00D168DD"/>
    <w:rsid w:val="00D273D0"/>
    <w:rsid w:val="00D46351"/>
    <w:rsid w:val="00D466C0"/>
    <w:rsid w:val="00D525F2"/>
    <w:rsid w:val="00D57A30"/>
    <w:rsid w:val="00D7372F"/>
    <w:rsid w:val="00DA5F12"/>
    <w:rsid w:val="00DA79F4"/>
    <w:rsid w:val="00DC499A"/>
    <w:rsid w:val="00DE38C9"/>
    <w:rsid w:val="00DE7ACA"/>
    <w:rsid w:val="00DF34C4"/>
    <w:rsid w:val="00E04221"/>
    <w:rsid w:val="00E31814"/>
    <w:rsid w:val="00E32416"/>
    <w:rsid w:val="00E346C3"/>
    <w:rsid w:val="00E438D5"/>
    <w:rsid w:val="00E543F2"/>
    <w:rsid w:val="00E56529"/>
    <w:rsid w:val="00EA5AFC"/>
    <w:rsid w:val="00EB08C3"/>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C1E5E"/>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12</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39</cp:revision>
  <cp:lastPrinted>2016-05-13T13:36:00Z</cp:lastPrinted>
  <dcterms:created xsi:type="dcterms:W3CDTF">2015-05-28T11:42:00Z</dcterms:created>
  <dcterms:modified xsi:type="dcterms:W3CDTF">2016-05-13T13:38:00Z</dcterms:modified>
</cp:coreProperties>
</file>