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5D" w:rsidRPr="008A4D8D" w:rsidRDefault="006A705D" w:rsidP="006A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5D" w:rsidRPr="008A4D8D" w:rsidRDefault="006A705D" w:rsidP="006A70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705D" w:rsidRPr="008A4D8D" w:rsidRDefault="006A705D" w:rsidP="006A705D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8A4D8D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6A705D" w:rsidRPr="008A4D8D" w:rsidRDefault="006A705D" w:rsidP="006A7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705D" w:rsidRPr="008A4D8D" w:rsidRDefault="006A705D" w:rsidP="006A7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4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ТУАПСИНСКОГО ГОРОДСКОГО ПОСЕЛЕНИЯ               </w:t>
      </w:r>
    </w:p>
    <w:p w:rsidR="006A705D" w:rsidRPr="008A4D8D" w:rsidRDefault="006A705D" w:rsidP="006A705D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4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6A705D" w:rsidRPr="00DC591E" w:rsidRDefault="004C1BC5" w:rsidP="00DC591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C591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от </w:t>
      </w:r>
      <w:r w:rsidR="00DC591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</w:t>
      </w:r>
      <w:r w:rsidRPr="00DC591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0.02.2020</w:t>
      </w:r>
      <w:r w:rsidR="006A705D" w:rsidRPr="00DC591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                                          </w:t>
      </w:r>
      <w:r w:rsidR="008A4D8D" w:rsidRPr="00DC591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</w:t>
      </w:r>
      <w:r w:rsidR="006A705D" w:rsidRPr="00DC591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№ </w:t>
      </w:r>
      <w:r w:rsidRPr="00DC591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203</w:t>
      </w:r>
    </w:p>
    <w:p w:rsidR="006A705D" w:rsidRPr="008A4D8D" w:rsidRDefault="006A705D" w:rsidP="006A705D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8D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г</w:t>
      </w:r>
      <w:proofErr w:type="gramStart"/>
      <w:r w:rsidRPr="008A4D8D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.Т</w:t>
      </w:r>
      <w:proofErr w:type="gramEnd"/>
      <w:r w:rsidRPr="008A4D8D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уапсе</w:t>
      </w:r>
    </w:p>
    <w:p w:rsidR="0034009D" w:rsidRPr="008A4D8D" w:rsidRDefault="0034009D" w:rsidP="00440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F64" w:rsidRPr="008A4D8D" w:rsidRDefault="00827F64" w:rsidP="00440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56C" w:rsidRPr="008A4D8D" w:rsidRDefault="00FE356C" w:rsidP="00A2245B">
      <w:pPr>
        <w:tabs>
          <w:tab w:val="left" w:pos="567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D8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A4D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Pr="008A4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Принятие от граждан в муниципальную собственность принадлежащих им приватизированных </w:t>
      </w:r>
      <w:r w:rsidR="00A2245B" w:rsidRPr="008A4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8A4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жилых помещений</w:t>
      </w:r>
      <w:r w:rsidRPr="008A4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27F64" w:rsidRPr="008A4D8D" w:rsidRDefault="00827F64" w:rsidP="00E65F7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56C" w:rsidRPr="008A4D8D" w:rsidRDefault="00FE356C" w:rsidP="00E65F7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7B" w:rsidRPr="008A4D8D" w:rsidRDefault="003F73D8" w:rsidP="007E7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8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845EE" w:rsidRPr="008A4D8D">
        <w:rPr>
          <w:rFonts w:ascii="Times New Roman" w:eastAsia="Calibri" w:hAnsi="Times New Roman" w:cs="Times New Roman"/>
          <w:sz w:val="28"/>
          <w:szCs w:val="28"/>
        </w:rPr>
        <w:t>Жилищным кодексом</w:t>
      </w:r>
      <w:r w:rsidRPr="008A4D8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B845EE" w:rsidRPr="008A4D8D">
        <w:rPr>
          <w:rFonts w:ascii="Times New Roman" w:eastAsia="Calibri" w:hAnsi="Times New Roman" w:cs="Times New Roman"/>
          <w:sz w:val="28"/>
          <w:szCs w:val="28"/>
        </w:rPr>
        <w:t>Федеральным законом от 06 октября 2003 года № 131-ФЗ «</w:t>
      </w:r>
      <w:r w:rsidRPr="008A4D8D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B845EE" w:rsidRPr="008A4D8D">
        <w:rPr>
          <w:rFonts w:ascii="Times New Roman" w:eastAsia="Calibri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7E7DE7" w:rsidRPr="008A4D8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FE356C" w:rsidRPr="008A4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17B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E356C" w:rsidRPr="008A4D8D" w:rsidRDefault="00FE356C" w:rsidP="007E7DE7">
      <w:pPr>
        <w:tabs>
          <w:tab w:val="left" w:pos="-2410"/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D8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8A4D8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«</w:t>
      </w:r>
      <w:r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от граждан в муниципальную собственность принадлежащих им приватизированных жилых помещений</w:t>
      </w:r>
      <w:r w:rsidRPr="008A4D8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A4D8D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E356C" w:rsidRPr="008A4D8D" w:rsidRDefault="00E65F79" w:rsidP="007E7DE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174D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56C" w:rsidRPr="008A4D8D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администрации Туапсинского городского поселения Туапсинского района (Калинина) разместить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FE356C" w:rsidRPr="008A4D8D" w:rsidRDefault="00FE356C" w:rsidP="007E7DE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D8D">
        <w:rPr>
          <w:rFonts w:ascii="Times New Roman" w:eastAsia="Times New Roman" w:hAnsi="Times New Roman" w:cs="Times New Roman"/>
          <w:sz w:val="28"/>
          <w:szCs w:val="28"/>
        </w:rPr>
        <w:t>3. Общему отделу администрации Туапсинского городского поселения (Кот) обнародовать настоящее постановление в установленном порядке.</w:t>
      </w:r>
    </w:p>
    <w:p w:rsidR="0084417B" w:rsidRPr="008A4D8D" w:rsidRDefault="00A2245B" w:rsidP="007E7DE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174D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56C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4A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501BE7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Туапсинского городского поселения Туапсинского района Ю.В. Кузьменко</w:t>
      </w:r>
      <w:r w:rsidR="00101D7C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94A" w:rsidRPr="008A4D8D" w:rsidRDefault="00A2245B" w:rsidP="00A2245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42A79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4A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A7C8E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CF794A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94A" w:rsidRPr="008A4D8D" w:rsidRDefault="00CF794A" w:rsidP="00CF79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473" w:rsidRPr="008A4D8D" w:rsidRDefault="00440473" w:rsidP="00CF79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A7" w:rsidRPr="008A4D8D" w:rsidRDefault="00CD4EA7" w:rsidP="00CF79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1D7C" w:rsidRPr="008A4D8D" w:rsidRDefault="00101D7C" w:rsidP="00CF79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CF794A" w:rsidRPr="008A4D8D" w:rsidRDefault="00101D7C" w:rsidP="00CF794A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F25E8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533C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4A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</w:p>
    <w:p w:rsidR="00342A79" w:rsidRPr="008A4D8D" w:rsidRDefault="00CF794A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CF794A" w:rsidRPr="008A4D8D" w:rsidRDefault="00342A79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="00440473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794A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3533C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F794A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1D7C" w:rsidRPr="008A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Кривопалов</w:t>
      </w:r>
    </w:p>
    <w:tbl>
      <w:tblPr>
        <w:tblW w:w="0" w:type="auto"/>
        <w:tblInd w:w="4820" w:type="dxa"/>
        <w:tblLook w:val="04A0"/>
      </w:tblPr>
      <w:tblGrid>
        <w:gridCol w:w="5034"/>
      </w:tblGrid>
      <w:tr w:rsidR="008A4D8D" w:rsidRPr="008A4D8D" w:rsidTr="00DC591E">
        <w:tc>
          <w:tcPr>
            <w:tcW w:w="9714" w:type="dxa"/>
            <w:shd w:val="clear" w:color="auto" w:fill="auto"/>
          </w:tcPr>
          <w:p w:rsidR="008A4D8D" w:rsidRPr="00DC591E" w:rsidRDefault="008A4D8D" w:rsidP="00DC591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9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A4D8D" w:rsidRPr="00DC591E" w:rsidRDefault="008A4D8D" w:rsidP="00DC591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4D8D" w:rsidRPr="00DC591E" w:rsidRDefault="008A4D8D" w:rsidP="00DC591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9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8A4D8D" w:rsidRPr="00DC591E" w:rsidRDefault="008A4D8D" w:rsidP="00DC591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8A4D8D" w:rsidRPr="00DC591E" w:rsidRDefault="008A4D8D" w:rsidP="00DC59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Туапсинского городского поселения</w:t>
            </w:r>
          </w:p>
          <w:p w:rsidR="008A4D8D" w:rsidRPr="00DC591E" w:rsidRDefault="008A4D8D" w:rsidP="00DC59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Туапсинского района</w:t>
            </w:r>
          </w:p>
          <w:p w:rsidR="008A4D8D" w:rsidRPr="00DC591E" w:rsidRDefault="008A4D8D" w:rsidP="00DC591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9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___</w:t>
            </w:r>
            <w:r w:rsidR="00DC59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DC59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 года №  ______</w:t>
            </w:r>
          </w:p>
          <w:p w:rsidR="008A4D8D" w:rsidRPr="00DC591E" w:rsidRDefault="008A4D8D" w:rsidP="00DC591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8A4D8D" w:rsidRPr="008A4D8D" w:rsidRDefault="008A4D8D" w:rsidP="00DC591E">
      <w:pPr>
        <w:autoSpaceDE w:val="0"/>
        <w:autoSpaceDN w:val="0"/>
        <w:adjustRightInd w:val="0"/>
        <w:spacing w:after="0"/>
        <w:ind w:left="4820"/>
        <w:contextualSpacing/>
        <w:rPr>
          <w:rFonts w:ascii="Times New Roman" w:eastAsia="Calibri" w:hAnsi="Times New Roman" w:cs="Times New Roman"/>
          <w:bCs/>
          <w:color w:val="26282F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А</w:t>
      </w:r>
      <w:r w:rsidRPr="00DC591E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ДМИНИСТРАТИВНЫЙ РЕГЛАМЕНТ</w:t>
      </w:r>
    </w:p>
    <w:p w:rsidR="00DC591E" w:rsidRDefault="008A4D8D" w:rsidP="00DC59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Туапсинского городского поселения Туапсинского района</w:t>
      </w:r>
      <w:r w:rsidRPr="00DC59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591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DC59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«Принятие от граждан в муниципальную собственность принадлежащих им </w:t>
      </w:r>
    </w:p>
    <w:p w:rsidR="008A4D8D" w:rsidRPr="00DC591E" w:rsidRDefault="008A4D8D" w:rsidP="00DC59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9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приватизированных жилых помещений»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8D" w:rsidRPr="00DC591E" w:rsidRDefault="008A4D8D" w:rsidP="00DC591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</w:rPr>
        <w:t>1.1.1 Административный регламент предоставления администрацией Туапсинского городского поселения Туапсинского района муниципальной услуги</w:t>
      </w:r>
      <w:r w:rsidRPr="00DC59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C591E">
        <w:rPr>
          <w:rFonts w:ascii="Times New Roman" w:hAnsi="Times New Roman" w:cs="Times New Roman"/>
          <w:sz w:val="28"/>
          <w:szCs w:val="28"/>
        </w:rPr>
        <w:t>Принятие от граждан в муниципальную собственность принадлежащих им приватизированных жилых помещений» (далее – Регламент) определяет стандарт, сроки и последовательность выполнения административных процедур (действий) по предоставлению администрацией Туапсинского городского поселения Туапсинского района муниципальной услуги</w:t>
      </w:r>
      <w:r w:rsidRPr="00DC59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C591E">
        <w:rPr>
          <w:rFonts w:ascii="Times New Roman" w:hAnsi="Times New Roman" w:cs="Times New Roman"/>
          <w:sz w:val="28"/>
          <w:szCs w:val="28"/>
        </w:rPr>
        <w:t>Принятие от граждан в муниципальную собственность принадлежащих им приватизированных жилых помещений».</w:t>
      </w:r>
      <w:proofErr w:type="gramEnd"/>
    </w:p>
    <w:p w:rsidR="008A4D8D" w:rsidRPr="00DC591E" w:rsidRDefault="008A4D8D" w:rsidP="00DC591E">
      <w:pPr>
        <w:pStyle w:val="FORMATTEX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1.2.1. Заявителями на получение муниципальной услуги являются </w:t>
      </w:r>
      <w:r w:rsidRPr="00DC591E">
        <w:rPr>
          <w:rFonts w:ascii="Times New Roman" w:hAnsi="Times New Roman" w:cs="Times New Roman"/>
          <w:color w:val="000000"/>
          <w:sz w:val="28"/>
          <w:szCs w:val="28"/>
        </w:rPr>
        <w:t>физические лица,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</w:p>
    <w:p w:rsidR="008A4D8D" w:rsidRPr="00DC591E" w:rsidRDefault="008A4D8D" w:rsidP="00DC591E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C59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1.3.1. </w:t>
      </w:r>
      <w:proofErr w:type="gramStart"/>
      <w:r w:rsidRPr="00DC59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DC59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DC591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 xml:space="preserve">на официальном сайте, </w:t>
      </w:r>
      <w:r w:rsidRPr="00DC59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DC59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www.gosuslugi.ru</w:t>
      </w:r>
      <w:proofErr w:type="spellEnd"/>
      <w:r w:rsidRPr="00DC59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(далее – Единый портал) и на Портале государственных и муниципальных услуг (функций</w:t>
      </w:r>
      <w:proofErr w:type="gramEnd"/>
      <w:r w:rsidRPr="00DC59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Краснодарского края (</w:t>
      </w:r>
      <w:proofErr w:type="spellStart"/>
      <w:r w:rsidRPr="00DC59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www.pgu.krasnodar.ru</w:t>
      </w:r>
      <w:proofErr w:type="spellEnd"/>
      <w:r w:rsidRPr="00DC59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(далее – Региональный портал).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письменного ответа на обращение Заявителя </w:t>
      </w:r>
      <w:r w:rsidRPr="00DC591E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Pr="00DC59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ответа в форме электронного документа </w:t>
      </w:r>
      <w:r w:rsidRPr="00DC591E">
        <w:rPr>
          <w:rFonts w:ascii="Times New Roman" w:eastAsia="Calibri" w:hAnsi="Times New Roman" w:cs="Times New Roman"/>
          <w:sz w:val="28"/>
          <w:szCs w:val="28"/>
        </w:rPr>
        <w:br/>
        <w:t xml:space="preserve">на обращение Заявителя </w:t>
      </w:r>
      <w:r w:rsidRPr="00DC591E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DC591E">
        <w:rPr>
          <w:rFonts w:ascii="Times New Roman" w:hAnsi="Times New Roman" w:cs="Times New Roman"/>
          <w:sz w:val="28"/>
          <w:szCs w:val="28"/>
        </w:rPr>
        <w:br/>
        <w:t>с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официального электронного адреса Уполномоченного органа;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в открытой и доступной форме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в Интернете на официальном сайте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DC591E">
        <w:rPr>
          <w:rFonts w:ascii="Times New Roman" w:eastAsia="Calibri" w:hAnsi="Times New Roman" w:cs="Times New Roman"/>
          <w:sz w:val="28"/>
          <w:szCs w:val="28"/>
        </w:rPr>
        <w:br/>
      </w:r>
      <w:r w:rsidRPr="00DC591E">
        <w:rPr>
          <w:rFonts w:ascii="Times New Roman" w:hAnsi="Times New Roman" w:cs="Times New Roman"/>
          <w:sz w:val="28"/>
          <w:szCs w:val="28"/>
        </w:rPr>
        <w:t>(далее – официальный сайт), на Едином портале и Региональном портале.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8A4D8D" w:rsidRPr="00DC591E" w:rsidRDefault="008A4D8D" w:rsidP="00DC591E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о входящем номере, под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</w:t>
      </w:r>
      <w:r w:rsidRPr="00DC591E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8A4D8D" w:rsidRPr="00DC591E" w:rsidRDefault="008A4D8D" w:rsidP="00DC591E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8A4D8D" w:rsidRPr="00DC591E" w:rsidRDefault="008A4D8D" w:rsidP="00DC591E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DC591E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8A4D8D" w:rsidRPr="00DC591E" w:rsidRDefault="008A4D8D" w:rsidP="00DC591E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DC591E">
        <w:rPr>
          <w:rFonts w:ascii="Times New Roman" w:hAnsi="Times New Roman" w:cs="Times New Roman"/>
          <w:sz w:val="28"/>
          <w:szCs w:val="28"/>
        </w:rPr>
        <w:br/>
      </w:r>
      <w:r w:rsidRPr="00DC591E">
        <w:rPr>
          <w:rFonts w:ascii="Times New Roman" w:hAnsi="Times New Roman" w:cs="Times New Roman"/>
          <w:sz w:val="28"/>
          <w:szCs w:val="28"/>
        </w:rPr>
        <w:lastRenderedPageBreak/>
        <w:t>(в устной форме или посредством средств телефонной связи), должно корректно и внимательно относиться к Заявителям.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A4D8D" w:rsidRPr="00DC591E" w:rsidRDefault="008A4D8D" w:rsidP="00DC59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на почтовый адрес Заявителя.</w:t>
      </w:r>
    </w:p>
    <w:p w:rsidR="008A4D8D" w:rsidRPr="00DC591E" w:rsidRDefault="008A4D8D" w:rsidP="00DC59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1.3.2. Порядок, форма</w:t>
      </w:r>
      <w:r w:rsidRPr="00DC591E">
        <w:rPr>
          <w:rFonts w:ascii="Times New Roman" w:hAnsi="Times New Roman" w:cs="Times New Roman"/>
          <w:iCs/>
          <w:sz w:val="28"/>
          <w:szCs w:val="28"/>
        </w:rPr>
        <w:t>, место размещения</w:t>
      </w:r>
      <w:r w:rsidRPr="00DC591E">
        <w:rPr>
          <w:rFonts w:ascii="Times New Roman" w:hAnsi="Times New Roman" w:cs="Times New Roman"/>
          <w:sz w:val="28"/>
          <w:szCs w:val="28"/>
        </w:rPr>
        <w:t xml:space="preserve"> и </w:t>
      </w:r>
      <w:r w:rsidRPr="00DC591E">
        <w:rPr>
          <w:rFonts w:ascii="Times New Roman" w:hAnsi="Times New Roman" w:cs="Times New Roman"/>
          <w:iCs/>
          <w:sz w:val="28"/>
          <w:szCs w:val="28"/>
        </w:rPr>
        <w:t>способы получения справочной</w:t>
      </w:r>
      <w:r w:rsidRPr="00DC591E">
        <w:rPr>
          <w:rFonts w:ascii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DC591E">
        <w:rPr>
          <w:rFonts w:ascii="Times New Roman" w:hAnsi="Times New Roman" w:cs="Times New Roman"/>
          <w:sz w:val="28"/>
          <w:szCs w:val="28"/>
        </w:rPr>
        <w:br/>
      </w:r>
      <w:r w:rsidRPr="00DC591E">
        <w:rPr>
          <w:rFonts w:ascii="Times New Roman" w:hAnsi="Times New Roman" w:cs="Times New Roman"/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DC591E">
        <w:rPr>
          <w:rFonts w:ascii="Times New Roman" w:hAnsi="Times New Roman" w:cs="Times New Roman"/>
          <w:iCs/>
          <w:sz w:val="28"/>
          <w:szCs w:val="28"/>
        </w:rPr>
        <w:br/>
        <w:t xml:space="preserve">и муниципальных услуг Краснодарского края" </w:t>
      </w:r>
      <w:r w:rsidRPr="00DC591E">
        <w:rPr>
          <w:rFonts w:ascii="Times New Roman" w:hAnsi="Times New Roman" w:cs="Times New Roman"/>
          <w:sz w:val="28"/>
          <w:szCs w:val="28"/>
        </w:rPr>
        <w:t>(далее – МФЦ)</w:t>
      </w:r>
      <w:r w:rsidRPr="00DC591E">
        <w:rPr>
          <w:rFonts w:ascii="Times New Roman" w:hAnsi="Times New Roman" w:cs="Times New Roman"/>
          <w:iCs/>
          <w:sz w:val="28"/>
          <w:szCs w:val="28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>, а также в МФЦ размещается следующая информация: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C591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информацию о дополнительных (сопутствующих) услугах, а также </w:t>
      </w:r>
      <w:r w:rsidRPr="00DC591E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оплаты;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C591E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DC591E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(бездействия), а также решений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>, муниципальных служащих, МФЦ, работников МФЦ;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>шаблон и образец заполнения заявления для предоставления муниципальной услуги;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иная информация, необходимая для предоставления муниципальной услуги.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DC591E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DC591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DC591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DC591E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DC5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8A4D8D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702" w:rsidRPr="00DC591E" w:rsidRDefault="00EF2702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C591E" w:rsidRPr="00DC591E" w:rsidRDefault="00DC591E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2.1.1. Принятие от граждан в муниципальную собственность принадлежащих им приватизированных жилых помещений.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2.2.1. Предоставление муниципальной услуги осуществляется администрацией Туапсинского городского поселения Туапсинского района.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2.2.2. </w:t>
      </w:r>
      <w:r w:rsidRPr="00DC591E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2.2.3.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взаимодействие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 по Краснодарскому краю;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филиалом ГУП КК «</w:t>
      </w:r>
      <w:proofErr w:type="spellStart"/>
      <w:r w:rsidRPr="00DC591E">
        <w:rPr>
          <w:rFonts w:ascii="Times New Roman" w:hAnsi="Times New Roman" w:cs="Times New Roman"/>
          <w:sz w:val="28"/>
          <w:szCs w:val="28"/>
        </w:rPr>
        <w:t>Крайтехинвентаризация-Краевое</w:t>
      </w:r>
      <w:proofErr w:type="spellEnd"/>
      <w:r w:rsidRPr="00DC591E">
        <w:rPr>
          <w:rFonts w:ascii="Times New Roman" w:hAnsi="Times New Roman" w:cs="Times New Roman"/>
          <w:sz w:val="28"/>
          <w:szCs w:val="28"/>
        </w:rPr>
        <w:t xml:space="preserve"> БТИ» по Туапсинскому району;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591E">
        <w:rPr>
          <w:rFonts w:ascii="Times New Roman" w:hAnsi="Times New Roman" w:cs="Times New Roman"/>
          <w:iCs/>
          <w:sz w:val="28"/>
          <w:szCs w:val="28"/>
        </w:rPr>
        <w:t>ОВМ ОМВД России по Краснодарскому краю в Туапсинском районе.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Уполномоченному органу </w:t>
      </w:r>
      <w:r w:rsidRPr="00DC591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  <w:r w:rsidR="00DC5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2.3.1. Результатом предоставления муниципальной услуги являются: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администрации Туапсинского городского поселения Туапсинского района о принятие от граждан в муниципальную собственность принадлежащих им приватизированных жилых помещений»;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Договор социального найма жилого помещения муниципального жилищного фонда;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2.3.2. Результат предоставления муниципальной услуги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C5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вправе получить: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1) Договор социального найма </w:t>
      </w:r>
      <w:r w:rsidRPr="00DC591E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составляет 60 рабочих дней со дня регистрации заявления.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2.4.2. </w:t>
      </w:r>
      <w:r w:rsidRPr="00DC59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 приостановления предоставления муниципальной услуги законодательством не предусмотрен</w:t>
      </w:r>
      <w:r w:rsidRPr="00DC591E">
        <w:rPr>
          <w:rFonts w:ascii="Times New Roman" w:hAnsi="Times New Roman" w:cs="Times New Roman"/>
          <w:sz w:val="28"/>
          <w:szCs w:val="28"/>
        </w:rPr>
        <w:t>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2.4.3. Срок выдачи (направления) документов, являющихся результатом предоставления муниципальной услуги, составляет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60 рабочих дней со дня регистрации заявления.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1E" w:rsidRDefault="008A4D8D" w:rsidP="00DC59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b/>
          <w:sz w:val="28"/>
          <w:szCs w:val="28"/>
          <w:lang w:eastAsia="ru-RU"/>
        </w:rPr>
        <w:t>2.5. Нормативные правовые акты,</w:t>
      </w:r>
      <w:r w:rsidR="00DC59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59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регулирующие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муниципальной услуги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DC591E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5"/>
      <w:bookmarkEnd w:id="2"/>
      <w:r w:rsidRPr="00DC59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Исчерпывающий перечень документов, необходимых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Заявление о </w:t>
      </w:r>
      <w:bookmarkStart w:id="3" w:name="_Hlk26963031"/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ринятие от граждан в муниципальную собственность принадлежащих им приватизированных жилых помещений</w:t>
      </w: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"/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№ 1 к Регламенту, заполненное по образцу в соответствии с приложением № 2 к Регламенту;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личность заявителя (паспорт) (копия, подлинник для ознакомления), (в случае обращения доверенного лица - доверенность и документ, удостоверяющий его личность (паспорт) (копия 1 экземпляр, подлинники для ознакомления);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личность (паспорта) всех зарегистрированных в жилом помещении членов семьи заявителя, а также членов семьи, снявшихся с регистрационного учёта, но не утративших право пользования жилым помещением (копии, подлинники для ознакомления), в случае невозможности представления подлинников, представляются нотариально заверенные копии;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несовершеннолетнего, не достигшего 14 лет, в случае если несовершеннолетний ребёнок зарегистрирован и проживает в жилом помещении, либо снят с регистрационного учёта, но не утратил право пользования жилым помещением, (копия 1 экземпляр, подлинник для ознакомления);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</w:t>
      </w:r>
      <w:r w:rsid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договора приватизации на занимаемое жилое помещение, заверенная уполномоченной организацией (оригинал для ознакомления) (1 экземпляр);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</w:t>
      </w:r>
      <w:r w:rsid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письменные</w:t>
      </w:r>
      <w:proofErr w:type="gramEnd"/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согласие собственников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принадлежащих им </w:t>
      </w: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жилых помещений, передаваемых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собственность</w:t>
      </w: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заверенные нотариально;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7)разрешение органа опеки и попечительства о передаче принадлежащих им жилых помещений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в муниципальную собственность</w:t>
      </w: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несовершеннолетнего гражданина, совершеннолетнего недееспособного (ограниченно дееспособного) гражданина (подлинник 1 экземпляр);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</w:t>
      </w:r>
      <w:r w:rsid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разрешение органа опеки и </w:t>
      </w:r>
      <w:proofErr w:type="gramStart"/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попечительства</w:t>
      </w:r>
      <w:proofErr w:type="gramEnd"/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принадлежащих им приватизированных жилых помещений</w:t>
      </w: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передаче в муниципальную </w:t>
      </w: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собственность, если в жилом помещении проживают исключительно несовершеннолетние (подлинник 1 экземпляр).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</w:t>
      </w:r>
      <w:bookmarkStart w:id="4" w:name="_Hlk27123747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технический паспорт жилого помещения, </w:t>
      </w:r>
      <w:r w:rsidRPr="00DC591E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составленный не ранее пяти лет до даты обращения гражданина за выпиской из лицевого счета жилого помещения,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End w:id="4"/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8A4D8D" w:rsidRPr="00DC591E" w:rsidRDefault="008A4D8D" w:rsidP="00DC591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11)</w:t>
      </w:r>
      <w:r w:rsidR="00DC5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выписка из лицевого счета на занимаемое жилое помещение по форме, утвержденной приказом департамента жилищно-коммунального хозяйства Краснодарского края от 30 января 2009 года № 9 «О реализации отдельных положений Закона Краснодарского края от 29 декабря 2008 года № 1655-КЗ «О порядке ведения органами местного самоуправления учёта граждан в качестве нуждающихся в жилых помещениях» (в редакции приказа департамента жилищно-коммунального хозяйства Краснодарского края от</w:t>
      </w:r>
      <w:proofErr w:type="gram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31 марта 2009 года № 39) (не позднее 60 календарных дней со дня ее выдачи).</w:t>
      </w:r>
      <w:proofErr w:type="gramEnd"/>
    </w:p>
    <w:p w:rsidR="008A4D8D" w:rsidRPr="00DC591E" w:rsidRDefault="008A4D8D" w:rsidP="00DC591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12)</w:t>
      </w:r>
      <w:r w:rsidR="00DC5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домовая книга жилого помещения, заверенная в установленном порядке.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 (паспорт), а также документ, подтверждающий полномочия представителя Заявителя.</w:t>
      </w:r>
    </w:p>
    <w:p w:rsid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2.6.3. Заявление и прилагаемые к нему документы могут быть поданы Заявителем: на бумажном носителе, непосредственно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портала, официального сайта</w:t>
      </w:r>
      <w:r w:rsidR="00DC591E">
        <w:rPr>
          <w:rFonts w:ascii="Times New Roman" w:hAnsi="Times New Roman" w:cs="Times New Roman"/>
          <w:sz w:val="28"/>
          <w:szCs w:val="28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DC591E">
        <w:rPr>
          <w:rFonts w:ascii="Times New Roman" w:hAnsi="Times New Roman" w:cs="Times New Roman"/>
          <w:sz w:val="28"/>
          <w:szCs w:val="28"/>
        </w:rPr>
        <w:t xml:space="preserve">2.6.4.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является исчерпывающим</w:t>
      </w:r>
      <w:r w:rsidRPr="00DC591E">
        <w:rPr>
          <w:rFonts w:ascii="Times New Roman" w:hAnsi="Times New Roman" w:cs="Times New Roman"/>
          <w:sz w:val="28"/>
          <w:szCs w:val="28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eastAsia="Calibri" w:hAnsi="Times New Roman" w:cs="Times New Roman"/>
          <w:sz w:val="28"/>
          <w:szCs w:val="28"/>
        </w:rPr>
        <w:t>2.6.5. Заявитель вправе направить уведомление и прилагаемые к нему документы на бумажном носителе лично, или посредством почтового отправления с уведомлением о вручении, или в форме электронных документов через</w:t>
      </w:r>
      <w:r w:rsidRPr="00DC591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Единый Портал</w:t>
      </w:r>
      <w:r w:rsidRPr="00DC591E">
        <w:rPr>
          <w:rFonts w:ascii="Times New Roman" w:eastAsia="Calibri" w:hAnsi="Times New Roman" w:cs="Times New Roman"/>
          <w:sz w:val="28"/>
          <w:szCs w:val="28"/>
        </w:rPr>
        <w:t>, Портал Краснодарского края или через МФЦ.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2.6.6.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2.6.7. В бумажном виде форма заявления может быть получена заявителем непосредственно в Уполномоченном органе или МФЦ.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C59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2.6.8. 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через Единый Портал, Портал Краснодарского края.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2.6.9. Копии документов, указанных в пункте 2.6.1 подраздела 2.6 раздела </w:t>
      </w:r>
      <w:r w:rsidRPr="00DC591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 представляются вместе с подлинниками, которые после сверки возвращаются заявителю.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предоставления подлинников, предоставляются нотариально заверенные копии.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2.6.10.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Заявителю обеспечивается прием документов, необходимых для предоставления услуги, через Единый Портал, Портал Краснодарского края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</w:t>
      </w:r>
      <w:proofErr w:type="gram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Предоставление услуги начинается с момента приема и регистрации Уполномоченного органа заявления и электронных документов, необходимых для предоставления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2.6.11. Заявитель вправе отозвать свое заявление на любой стадии рассмотрения, согласования или подготовки документа Управлением, обратившись с соответствующим заявлением в Уполномоченный орган, в том числе в электронной форме, либо в МФЦ.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DC591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2.7.1. Документами, необходимыми в соответствии с нормативными правовыми актами для муниципальной услуги, которые находятся в распоряжении государственных органов, органов местного самоуправления Краснодарского края и иных органов и организаций, участвующих в предоставлении муниципальной услуги, и которые заявитель вправе представить, являются: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t>1)</w:t>
      </w:r>
      <w:r w:rsidR="00DC591E">
        <w:rPr>
          <w:rFonts w:ascii="Times New Roman" w:hAnsi="Times New Roman" w:cs="Times New Roman"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договора социального найма занимаемого жилого помещения (оригинал для ознакомления) (1 экземпляр);</w:t>
      </w:r>
    </w:p>
    <w:p w:rsidR="008A4D8D" w:rsidRPr="00DC591E" w:rsidRDefault="008A4D8D" w:rsidP="00DC591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DC5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выписка из лицевого счета на занимаемое жилое помещение по форме, утвержденной приказом департамента жилищно-коммунального хозяйства Краснодарского края от 30 января 2009 года № 9 «О реализации отдельных положений Закона Краснодарского края от 29 декабря 2008 года № 1655-КЗ «О порядке ведения органами местного самоуправления учёта граждан в качестве нуждающихся в жилых помещениях» (в редакции приказа департамента жилищно-коммунального хозяйства Краснодарского края от</w:t>
      </w:r>
      <w:proofErr w:type="gram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31 марта 2009 года № 39)  (не позднее 60 календарных дней со дня ее выдачи);</w:t>
      </w:r>
      <w:proofErr w:type="gramEnd"/>
    </w:p>
    <w:p w:rsidR="008A4D8D" w:rsidRPr="00DC591E" w:rsidRDefault="008A4D8D" w:rsidP="00DC591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3) документ, о наличии решения о признании указанного жилого помещения не отвечающим установленным для жилых помещений требованиям, либо непригодным для проживания.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2.7.2. Документы, указанные в пункте 2.7.1 подраздела 2.7 раздела </w:t>
      </w:r>
      <w:r w:rsidRPr="00DC591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 заявитель вправе представить самостоятельно.</w:t>
      </w:r>
    </w:p>
    <w:p w:rsidR="008A4D8D" w:rsidRPr="00DC591E" w:rsidRDefault="008A4D8D" w:rsidP="00DC591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2.7.3.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2.8.1.</w:t>
      </w:r>
      <w:r w:rsidRPr="00DC5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DC591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Pr="00DC591E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DC591E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определенный частью 6 статьи 7 Федерального закона от 27 июля 2010 г. № 210-ФЗ </w:t>
      </w:r>
      <w:r w:rsidRPr="00DC591E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 перечень документов;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</w:t>
      </w:r>
      <w:r w:rsidRPr="00DC591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2.8.2. При предоставлении муниципальных услуг</w:t>
      </w:r>
      <w:r w:rsidR="00DC591E">
        <w:rPr>
          <w:rFonts w:ascii="Times New Roman" w:hAnsi="Times New Roman" w:cs="Times New Roman"/>
          <w:sz w:val="28"/>
          <w:szCs w:val="28"/>
        </w:rPr>
        <w:t xml:space="preserve"> п</w:t>
      </w:r>
      <w:r w:rsidRPr="00DC591E">
        <w:rPr>
          <w:rFonts w:ascii="Times New Roman" w:hAnsi="Times New Roman" w:cs="Times New Roman"/>
          <w:sz w:val="28"/>
          <w:szCs w:val="28"/>
        </w:rPr>
        <w:t>о экстерриториальному принципу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DC591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79"/>
      <w:bookmarkEnd w:id="6"/>
      <w:r w:rsidRPr="00DC591E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DC591E">
        <w:rPr>
          <w:rFonts w:ascii="Times New Roman" w:hAnsi="Times New Roman" w:cs="Times New Roman"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DC591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2.9.2. </w:t>
      </w:r>
      <w:r w:rsidRPr="00DC591E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О наличии основания для отказа в приеме документов Заявителя информирует муниципальный служащий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либо работник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</w:t>
      </w:r>
      <w:r w:rsidRPr="00DC591E">
        <w:rPr>
          <w:rFonts w:ascii="Times New Roman" w:eastAsia="Calibri" w:hAnsi="Times New Roman" w:cs="Times New Roman"/>
          <w:sz w:val="28"/>
          <w:szCs w:val="28"/>
        </w:rPr>
        <w:lastRenderedPageBreak/>
        <w:t>органа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и выдается Заявителю с указанием причин отказа не позднее 30 дней со дня обращения Заявителя за получением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8A4D8D" w:rsidRPr="00DC591E" w:rsidRDefault="008A4D8D" w:rsidP="00DC591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2.10.2. </w:t>
      </w:r>
      <w:r w:rsidRPr="00DC591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является п.2.9 настоящего Регламента.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  <w:proofErr w:type="gramStart"/>
      <w:r w:rsidRPr="00DC591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DC591E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2.15.1. Регистрация поступившего 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DC591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DC591E">
        <w:rPr>
          <w:rFonts w:ascii="Times New Roman" w:hAnsi="Times New Roman" w:cs="Times New Roman"/>
          <w:sz w:val="28"/>
          <w:szCs w:val="28"/>
        </w:rPr>
        <w:br/>
        <w:t>в них сведений), осуществляется в день их поступления.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DC591E">
        <w:rPr>
          <w:rFonts w:ascii="Times New Roman" w:hAnsi="Times New Roman" w:cs="Times New Roman"/>
          <w:sz w:val="28"/>
          <w:szCs w:val="28"/>
        </w:rPr>
        <w:br/>
        <w:t>за ним рабочий день.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в том числе посредством Единого портала, Регионального портала, официального сайта</w:t>
      </w:r>
      <w:r w:rsidRPr="00DC591E">
        <w:rPr>
          <w:rFonts w:ascii="Times New Roman" w:hAnsi="Times New Roman" w:cs="Times New Roman"/>
          <w:i/>
          <w:sz w:val="28"/>
          <w:szCs w:val="28"/>
        </w:rPr>
        <w:t>,</w:t>
      </w:r>
      <w:r w:rsidRPr="00DC591E">
        <w:rPr>
          <w:rFonts w:ascii="Times New Roman" w:hAnsi="Times New Roman" w:cs="Times New Roman"/>
          <w:sz w:val="28"/>
          <w:szCs w:val="28"/>
        </w:rPr>
        <w:t xml:space="preserve"> не может превышать двадцати минут.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DC591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DC591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мультимедийной</w:t>
      </w:r>
      <w:proofErr w:type="spellEnd"/>
      <w:r w:rsidRPr="00DC591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информации о порядке предоставления такой услуги, в том числе </w:t>
      </w:r>
      <w:r w:rsidRPr="00DC591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DC591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в соответствии с</w:t>
      </w:r>
      <w:proofErr w:type="gramEnd"/>
      <w:r w:rsidRPr="00DC591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законодательством Российской Федерации </w:t>
      </w:r>
      <w:r w:rsidRPr="00DC591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 xml:space="preserve">2.16.1. Информация о графике (режиме) работы размещается </w:t>
      </w:r>
      <w:r w:rsidRPr="00DC591E">
        <w:rPr>
          <w:rFonts w:ascii="Times New Roman" w:hAnsi="Times New Roman" w:cs="Times New Roman"/>
          <w:sz w:val="28"/>
          <w:szCs w:val="28"/>
        </w:rPr>
        <w:br/>
        <w:t>при входе в здание, в котором осуществляется деятельность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>, на видном месте.</w:t>
      </w:r>
    </w:p>
    <w:p w:rsidR="008A4D8D" w:rsidRPr="00DC591E" w:rsidRDefault="008A4D8D" w:rsidP="00DC591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DC591E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Уполномоченном органе</w:t>
      </w:r>
      <w:r w:rsidRPr="00DC591E">
        <w:rPr>
          <w:rFonts w:ascii="Times New Roman" w:hAnsi="Times New Roman" w:cs="Times New Roman"/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2.16.4. Места предоставления муниципальной услуги оборудуются </w:t>
      </w:r>
      <w:r w:rsidRPr="00DC59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 xml:space="preserve">с учетом требований доступности для инвалидов в соответствии </w:t>
      </w:r>
      <w:r w:rsidRPr="00DC591E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 о социальной защите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DC591E">
        <w:rPr>
          <w:rFonts w:ascii="Times New Roman" w:hAnsi="Times New Roman" w:cs="Times New Roman"/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к объекту и предоставляемым услугам с учетом ограничений </w:t>
      </w:r>
      <w:r w:rsidRPr="00DC591E">
        <w:rPr>
          <w:rFonts w:ascii="Times New Roman" w:hAnsi="Times New Roman" w:cs="Times New Roman"/>
          <w:sz w:val="28"/>
          <w:szCs w:val="28"/>
        </w:rPr>
        <w:br/>
        <w:t>их жизнедеятельности;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C591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C59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591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C591E">
        <w:rPr>
          <w:rFonts w:ascii="Times New Roman" w:hAnsi="Times New Roman" w:cs="Times New Roman"/>
          <w:sz w:val="28"/>
          <w:szCs w:val="28"/>
        </w:rPr>
        <w:t>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DC591E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</w:t>
      </w:r>
      <w:r w:rsidRPr="00DC591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нагревания) и вентилирования воздуха, средствами оповещения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DC591E">
        <w:rPr>
          <w:rFonts w:ascii="Times New Roman" w:hAnsi="Times New Roman" w:cs="Times New Roman"/>
          <w:sz w:val="28"/>
          <w:szCs w:val="28"/>
        </w:rPr>
        <w:t>Предусматривается оборудование доступного места общественного пользования (туалет).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DC591E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DC591E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8A4D8D" w:rsidRPr="00DC591E" w:rsidRDefault="008A4D8D" w:rsidP="00DC591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2.16.9. Оформление визуальной, текстовой и </w:t>
      </w:r>
      <w:proofErr w:type="spellStart"/>
      <w:r w:rsidRPr="00DC591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C591E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2.16.11. Рабочее место должностного лица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оборудуется компьютером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оргтехникой,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2.16.12. </w:t>
      </w:r>
      <w:r w:rsidRPr="00DC591E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 xml:space="preserve">, ответственные </w:t>
      </w:r>
      <w:r w:rsidRPr="00DC591E"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DC591E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DC591E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2.17. </w:t>
      </w:r>
      <w:proofErr w:type="gramStart"/>
      <w:r w:rsidRPr="00DC591E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 w:rsidRPr="00DC591E">
        <w:rPr>
          <w:rFonts w:ascii="Times New Roman" w:hAnsi="Times New Roman" w:cs="Times New Roman"/>
          <w:b/>
          <w:sz w:val="28"/>
          <w:szCs w:val="28"/>
        </w:rPr>
        <w:lastRenderedPageBreak/>
        <w:t>технологий, возможность либо невозможность получения муниципальной услуги</w:t>
      </w:r>
      <w:r w:rsidR="00DC5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b/>
          <w:sz w:val="28"/>
          <w:szCs w:val="28"/>
        </w:rPr>
        <w:t>в многофункциональном центре предоставления государственных</w:t>
      </w:r>
      <w:r w:rsidR="00DC5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b/>
          <w:sz w:val="28"/>
          <w:szCs w:val="28"/>
        </w:rPr>
        <w:t>и муниципальных услуг (в том числе в полном объеме), по выбору заявителя</w:t>
      </w:r>
      <w:proofErr w:type="gramEnd"/>
      <w:r w:rsidR="00DC5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b/>
          <w:sz w:val="28"/>
          <w:szCs w:val="28"/>
        </w:rPr>
        <w:t xml:space="preserve">(экстерриториальный принцип), посредством запроса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DC591E">
          <w:rPr>
            <w:rStyle w:val="af0"/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DC591E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:rsidR="008A4D8D" w:rsidRPr="00DC591E" w:rsidRDefault="008A4D8D" w:rsidP="00DC591E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возможности подачи заявления о предоставлении муниципальной услуги </w:t>
      </w:r>
      <w:r w:rsidRPr="00DC591E">
        <w:rPr>
          <w:rFonts w:ascii="Times New Roman" w:hAnsi="Times New Roman" w:cs="Times New Roman"/>
          <w:sz w:val="28"/>
          <w:szCs w:val="28"/>
        </w:rPr>
        <w:t>и документов (сведений), необходимых для предоставления муниципальной услуги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, а также выдачи заявителям документов по результатам предоставления муниципальной услуги в МФЦ;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взаимодействий заявителя с должностными лицами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их продолжительность; </w:t>
      </w:r>
    </w:p>
    <w:p w:rsidR="008A4D8D" w:rsidRPr="00DC591E" w:rsidRDefault="008A4D8D" w:rsidP="00DC59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своевременное рассмотрение документов, представленных Заявителем,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случае необходимости – с участием Заявителя; </w:t>
      </w:r>
    </w:p>
    <w:p w:rsidR="008A4D8D" w:rsidRPr="00DC591E" w:rsidRDefault="008A4D8D" w:rsidP="00DC59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DC591E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портала, официального сайта.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 xml:space="preserve">2.17.2.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муниципальной услуги, предоставляемой в электронном виде:</w:t>
      </w:r>
    </w:p>
    <w:p w:rsidR="008A4D8D" w:rsidRPr="00DC591E" w:rsidRDefault="008A4D8D" w:rsidP="00DC591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91E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8A4D8D" w:rsidRPr="00DC591E" w:rsidRDefault="008A4D8D" w:rsidP="00DC591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91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8A4D8D" w:rsidRPr="00DC591E" w:rsidRDefault="008A4D8D" w:rsidP="00DC591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91E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8A4D8D" w:rsidRPr="00DC591E" w:rsidRDefault="008A4D8D" w:rsidP="00DC591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91E">
        <w:rPr>
          <w:sz w:val="28"/>
          <w:szCs w:val="28"/>
        </w:rPr>
        <w:t>время ожидания ответа на подачу заявления;</w:t>
      </w:r>
    </w:p>
    <w:p w:rsidR="008A4D8D" w:rsidRPr="00DC591E" w:rsidRDefault="008A4D8D" w:rsidP="00DC591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91E">
        <w:rPr>
          <w:sz w:val="28"/>
          <w:szCs w:val="28"/>
        </w:rPr>
        <w:t>время предоставления муниципальной услуги;</w:t>
      </w:r>
    </w:p>
    <w:p w:rsidR="008A4D8D" w:rsidRPr="00DC591E" w:rsidRDefault="008A4D8D" w:rsidP="00DC591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91E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2.17.3.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предоставления муниципальной услуги Заявитель </w:t>
      </w:r>
      <w:r w:rsidRPr="00DC591E">
        <w:rPr>
          <w:rFonts w:ascii="Times New Roman" w:hAnsi="Times New Roman" w:cs="Times New Roman"/>
          <w:sz w:val="28"/>
          <w:szCs w:val="28"/>
        </w:rPr>
        <w:t xml:space="preserve">взаимодействует с должностными лицами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не более двух раз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DC591E">
        <w:rPr>
          <w:rFonts w:ascii="Times New Roman" w:hAnsi="Times New Roman" w:cs="Times New Roman"/>
          <w:i/>
          <w:sz w:val="28"/>
          <w:szCs w:val="28"/>
        </w:rPr>
        <w:t>,</w:t>
      </w:r>
      <w:r w:rsidRPr="00DC591E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DC591E">
        <w:rPr>
          <w:rFonts w:ascii="Times New Roman" w:hAnsi="Times New Roman" w:cs="Times New Roman"/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DC591E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</w:t>
      </w:r>
    </w:p>
    <w:p w:rsidR="008A4D8D" w:rsidRPr="00DC591E" w:rsidRDefault="008A4D8D" w:rsidP="00DC59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C591E">
        <w:rPr>
          <w:rFonts w:ascii="Times New Roman" w:eastAsia="Times New Roman" w:hAnsi="Times New Roman" w:cs="Times New Roman"/>
          <w:kern w:val="0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C591E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получения информации о порядке и сроках предоставления </w:t>
      </w:r>
      <w:r w:rsidRPr="00DC591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формирования запроса о предоставлении муниципальной услуги;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DC591E">
        <w:rPr>
          <w:rFonts w:ascii="Times New Roman" w:hAnsi="Times New Roman" w:cs="Times New Roman"/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DC591E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получения сведений о ходе выполнения запроса;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статьей 15.1 Федерального закона </w:t>
      </w:r>
      <w:r w:rsidRPr="00DC591E">
        <w:rPr>
          <w:rFonts w:ascii="Times New Roman" w:hAnsi="Times New Roman" w:cs="Times New Roman"/>
          <w:iCs/>
          <w:sz w:val="28"/>
          <w:szCs w:val="28"/>
        </w:rPr>
        <w:t xml:space="preserve">от 27 июля 2010 г. </w:t>
      </w:r>
      <w:r w:rsidRPr="00DC591E">
        <w:rPr>
          <w:rFonts w:ascii="Times New Roman" w:hAnsi="Times New Roman" w:cs="Times New Roman"/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DC591E">
        <w:rPr>
          <w:rFonts w:ascii="Times New Roman" w:hAnsi="Times New Roman" w:cs="Times New Roman"/>
          <w:iCs/>
          <w:sz w:val="28"/>
          <w:szCs w:val="28"/>
        </w:rPr>
        <w:br/>
        <w:t>и муниципальных услуг"</w:t>
      </w:r>
      <w:r w:rsidRPr="00DC591E">
        <w:rPr>
          <w:rFonts w:ascii="Times New Roman" w:hAnsi="Times New Roman" w:cs="Times New Roman"/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DC591E">
        <w:rPr>
          <w:rFonts w:ascii="Times New Roman" w:hAnsi="Times New Roman" w:cs="Times New Roman"/>
          <w:sz w:val="28"/>
          <w:szCs w:val="28"/>
        </w:rPr>
        <w:br/>
        <w:t>и скреплено печатью МФЦ.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Заявление, составленное на основании комплексного запроса, </w:t>
      </w:r>
      <w:r w:rsidRPr="00DC591E">
        <w:rPr>
          <w:rFonts w:ascii="Times New Roman" w:hAnsi="Times New Roman" w:cs="Times New Roman"/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DC591E">
        <w:rPr>
          <w:rFonts w:ascii="Times New Roman" w:hAnsi="Times New Roman" w:cs="Times New Roman"/>
          <w:sz w:val="28"/>
          <w:szCs w:val="28"/>
        </w:rPr>
        <w:t>с приложением копии комплексного запроса, заверенной МФЦ.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DC591E">
        <w:rPr>
          <w:rFonts w:ascii="Times New Roman" w:hAnsi="Times New Roman" w:cs="Times New Roman"/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DC591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DC591E">
        <w:rPr>
          <w:rFonts w:ascii="Times New Roman" w:hAnsi="Times New Roman" w:cs="Times New Roman"/>
          <w:sz w:val="28"/>
          <w:szCs w:val="28"/>
        </w:rPr>
        <w:br/>
        <w:t>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DC591E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</w:t>
      </w:r>
      <w:r w:rsidRPr="00DC591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иных государственных (муниципальных) услуг, включенных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в комплексный запрос.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8A4D8D" w:rsidRPr="00DC591E" w:rsidRDefault="008A4D8D" w:rsidP="00DC591E">
      <w:pPr>
        <w:tabs>
          <w:tab w:val="left" w:pos="82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DC591E"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</w:p>
    <w:p w:rsidR="008A4D8D" w:rsidRPr="00DC591E" w:rsidRDefault="008A4D8D" w:rsidP="00DC591E">
      <w:pPr>
        <w:tabs>
          <w:tab w:val="left" w:pos="82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на бумажном носителе в Уполномоченный орган посредством почтовой связи;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на бумажном носителе в МФЦ при личном обращении;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2.18.3.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 xml:space="preserve">При направлении заявлений и документов в электронной форме </w:t>
      </w:r>
      <w:r w:rsidRPr="00DC591E"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портала, Регионального портала, официального сайта, заявление и документы должны быть подписаны усиленной </w:t>
      </w:r>
      <w:hyperlink r:id="rId11" w:anchor="/document/12184522/entry/54" w:history="1">
        <w:r w:rsidRPr="00DC591E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 </w:t>
      </w:r>
      <w:hyperlink r:id="rId12" w:anchor="/document/12184522/entry/0" w:history="1">
        <w:r w:rsidRPr="00DC591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за получением государственных и муниципальных услуг".</w:t>
      </w:r>
    </w:p>
    <w:p w:rsidR="008A4D8D" w:rsidRPr="00DC591E" w:rsidRDefault="008A4D8D" w:rsidP="00DC591E">
      <w:pPr>
        <w:widowControl w:val="0"/>
        <w:tabs>
          <w:tab w:val="left" w:pos="42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DC591E">
        <w:rPr>
          <w:rFonts w:ascii="Times New Roman" w:eastAsia="Tahoma" w:hAnsi="Times New Roman" w:cs="Times New Roman"/>
          <w:sz w:val="28"/>
          <w:szCs w:val="28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DC591E">
        <w:rPr>
          <w:rFonts w:ascii="Times New Roman" w:eastAsia="Tahoma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DC591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 w:rsidRPr="00DC591E">
        <w:rPr>
          <w:rFonts w:ascii="Times New Roman" w:eastAsia="Tahoma" w:hAnsi="Times New Roman" w:cs="Times New Roman"/>
          <w:sz w:val="28"/>
          <w:szCs w:val="28"/>
          <w:lang w:eastAsia="ru-RU"/>
        </w:rPr>
        <w:br/>
      </w:r>
      <w:r w:rsidRPr="00DC591E"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DC591E">
        <w:rPr>
          <w:rFonts w:ascii="Times New Roman" w:eastAsia="Tahoma" w:hAnsi="Times New Roman" w:cs="Times New Roman"/>
          <w:sz w:val="28"/>
          <w:szCs w:val="28"/>
          <w:lang w:eastAsia="ru-RU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DC591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591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при обращении в электронной форме </w:t>
      </w:r>
      <w:r w:rsidRPr="00DC591E">
        <w:rPr>
          <w:rFonts w:ascii="Times New Roman" w:eastAsia="Tahoma" w:hAnsi="Times New Roman" w:cs="Times New Roman"/>
          <w:sz w:val="28"/>
          <w:szCs w:val="28"/>
          <w:lang w:eastAsia="ru-RU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DC591E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 w:rsidRPr="00DC591E">
        <w:rPr>
          <w:rFonts w:ascii="Times New Roman" w:hAnsi="Times New Roman" w:cs="Times New Roman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DC591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, Заявитель вправе использовать простую электронную подпись при обращении </w:t>
      </w:r>
      <w:r w:rsidRPr="00DC591E">
        <w:rPr>
          <w:rFonts w:ascii="Times New Roman" w:eastAsia="Tahoma" w:hAnsi="Times New Roman" w:cs="Times New Roman"/>
          <w:sz w:val="28"/>
          <w:szCs w:val="28"/>
          <w:lang w:eastAsia="ru-RU"/>
        </w:rPr>
        <w:br/>
        <w:t>в электронной</w:t>
      </w:r>
      <w:proofErr w:type="gramEnd"/>
      <w:r w:rsidRPr="00DC591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8A4D8D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702" w:rsidRPr="00DC591E" w:rsidRDefault="00EF2702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A4D8D" w:rsidRPr="00DC591E" w:rsidRDefault="008A4D8D" w:rsidP="00DC591E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DC591E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1E">
        <w:rPr>
          <w:rFonts w:ascii="Times New Roman" w:hAnsi="Times New Roman" w:cs="Times New Roman"/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прием (регистрация) заявления и прилагаемых к нему документов;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запрос документов, указанных в </w:t>
      </w:r>
      <w:hyperlink r:id="rId13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рамках межведомственного взаимодействия;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передача курьером пакета документов из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eastAsia="Calibri" w:hAnsi="Times New Roman" w:cs="Times New Roman"/>
          <w:sz w:val="28"/>
          <w:szCs w:val="28"/>
        </w:rPr>
        <w:br/>
      </w:r>
      <w:r w:rsidRPr="00DC591E">
        <w:rPr>
          <w:rFonts w:ascii="Times New Roman" w:hAnsi="Times New Roman" w:cs="Times New Roman"/>
          <w:sz w:val="28"/>
          <w:szCs w:val="28"/>
        </w:rPr>
        <w:t>в МФЦ;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C591E">
        <w:rPr>
          <w:rFonts w:ascii="Times New Roman" w:hAnsi="Times New Roman" w:cs="Times New Roman"/>
          <w:sz w:val="28"/>
          <w:szCs w:val="28"/>
        </w:rPr>
        <w:t xml:space="preserve">, обратившись с соответствующим заявлением в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C591E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Pr="00DC591E">
        <w:rPr>
          <w:rFonts w:ascii="Times New Roman" w:hAnsi="Times New Roman" w:cs="Times New Roman"/>
          <w:i/>
          <w:sz w:val="28"/>
          <w:szCs w:val="28"/>
        </w:rPr>
        <w:t>,</w:t>
      </w:r>
      <w:r w:rsidRPr="00DC591E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lastRenderedPageBreak/>
        <w:t>3.2. Последовательность выполнения</w:t>
      </w: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осуществляемых администрацией Туапсинского городского поселения Туапсинского района</w:t>
      </w:r>
    </w:p>
    <w:p w:rsidR="008A4D8D" w:rsidRPr="00DC591E" w:rsidRDefault="008A4D8D" w:rsidP="00DC59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3.2.1. </w:t>
      </w:r>
      <w:r w:rsidRPr="00DC591E">
        <w:rPr>
          <w:rFonts w:ascii="Times New Roman" w:hAnsi="Times New Roman" w:cs="Times New Roman"/>
          <w:sz w:val="28"/>
          <w:szCs w:val="28"/>
        </w:rPr>
        <w:t>Прием (регистрация) заявления и прилагаемых к нему документов.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3.2.1.1. Основанием для начала административной процедуры является обращение Заявителя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орган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4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а также документами, указанными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15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DC591E">
        <w:rPr>
          <w:rFonts w:ascii="Times New Roman" w:hAnsi="Times New Roman" w:cs="Times New Roman"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br/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из МФЦ.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3.2.1.2. Заявление и документы могут быть направлены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6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</w:t>
      </w:r>
      <w:hyperlink r:id="rId17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самостоятельно;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18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</w:t>
      </w:r>
      <w:hyperlink r:id="rId19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самостоятельно, в день их поступления 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выявляет наличие в заявлении и документах исправлений, которые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не позволяют однозначно истолковать их содержание;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 указанного в </w:t>
      </w:r>
      <w:hyperlink r:id="rId20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21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самостоятельно, 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сличает ее с оригиналом и ставит на ней </w:t>
      </w:r>
      <w:proofErr w:type="spell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выдает расписку-уведомление о приеме (регистрации) документов, указанных в </w:t>
      </w:r>
      <w:hyperlink r:id="rId22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подраздела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</w:t>
      </w:r>
      <w:proofErr w:type="gram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При направлении документов по почте, направляет извещение о дате получения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(регистрации) указанных документов не позднее чем через 30 рабочих дней с даты их получения (регистрации) по почте.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3.2.1.3. В случае непредставления (представления не в неполном объеме) документов, указанных в </w:t>
      </w:r>
      <w:hyperlink r:id="rId23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возвращает их Заявителю по его требованию.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4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подраздела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 содержат основания предусмотренные пунктом 2.9.1 подраздела 2.9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раздела 2 Регламента 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DC591E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 Заявителю уведомление об отказе </w:t>
      </w:r>
      <w:r w:rsidRPr="00DC591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3.2.1.4. Максимальный срок выполнения административной процедуры составляет 60 рабочих дней.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3.2.1.5. Исполнение данной административной процедуры возложено </w:t>
      </w:r>
      <w:r w:rsidRPr="00DC591E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 xml:space="preserve">ответственное за прием (регистрацию) заявления и прилагаемых к нему документов,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DC5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DC591E">
        <w:rPr>
          <w:rFonts w:ascii="Times New Roman" w:hAnsi="Times New Roman" w:cs="Times New Roman"/>
          <w:sz w:val="28"/>
          <w:szCs w:val="28"/>
        </w:rPr>
        <w:t>отказ в приеме документов, при выявлении оснований для отказа в приеме документов</w:t>
      </w:r>
      <w:r w:rsidRPr="00DC591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DC591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</w:t>
      </w:r>
      <w:r w:rsidRPr="00DC591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3.2.2. Запрос документов, указанных в </w:t>
      </w:r>
      <w:hyperlink r:id="rId25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рамках межведомственного взаимодействия.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6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услуги.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3.2.2.2. 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течение 10 рабочих дней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(регистрации) заявления документы, указанные в </w:t>
      </w:r>
      <w:hyperlink r:id="rId27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Регламента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рамках межведомственного взаимодействия, которые находятся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3.2.2.3.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о представлении запрашиваемых сведений на бумажном носителе, согласно требованиям, предусмотренным пунктами 1-8 части 1</w:t>
      </w:r>
      <w:proofErr w:type="gram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7.2 Федерального закона</w:t>
      </w:r>
      <w:hyperlink r:id="rId28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27 июля 2010 г. № 210-ФЗ 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>"Об организации предоставления государственных и муниципальных услуг".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3.2.2.4.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Подготовленные межведомственные запросы направляются уполномоченным должностным лицом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eastAsia="Calibri" w:hAnsi="Times New Roman" w:cs="Times New Roman"/>
          <w:sz w:val="28"/>
          <w:szCs w:val="28"/>
        </w:rPr>
        <w:br/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9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на бумажном</w:t>
      </w:r>
      <w:proofErr w:type="gram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носителе</w:t>
      </w:r>
      <w:proofErr w:type="gram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>, подписанном уполномоченным должностным лицом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8A4D8D" w:rsidRPr="00DC591E" w:rsidRDefault="008A4D8D" w:rsidP="00DC591E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По межведомственным запросам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 xml:space="preserve">, документы,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</w:t>
      </w:r>
      <w:hyperlink r:id="rId30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Регламента</w:t>
      </w:r>
      <w:r w:rsidRPr="00DC591E">
        <w:rPr>
          <w:rFonts w:ascii="Times New Roman" w:hAnsi="Times New Roman" w:cs="Times New Roman"/>
          <w:sz w:val="28"/>
          <w:szCs w:val="28"/>
        </w:rPr>
        <w:t>, предо</w:t>
      </w:r>
      <w:r w:rsidRPr="00DC591E">
        <w:rPr>
          <w:rFonts w:ascii="Times New Roman" w:hAnsi="Times New Roman" w:cs="Times New Roman"/>
          <w:sz w:val="28"/>
          <w:szCs w:val="28"/>
        </w:rPr>
        <w:softHyphen/>
        <w:t>ставляются в срок не позднее 5 рабочих дней со дня получения соответствующего межве</w:t>
      </w:r>
      <w:r w:rsidRPr="00DC591E">
        <w:rPr>
          <w:rFonts w:ascii="Times New Roman" w:hAnsi="Times New Roman" w:cs="Times New Roman"/>
          <w:sz w:val="28"/>
          <w:szCs w:val="28"/>
        </w:rPr>
        <w:softHyphen/>
        <w:t>домственного запроса.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3.2.2.5. Максимальный срок выполнения административной процедуры составляет 15 рабочих дней.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3.2.2.6. Исполнение данной административной процедуры возложено </w:t>
      </w:r>
      <w:r w:rsidRPr="00DC591E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DC591E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за рассмотрение заявления и прилагаемых к нему документов,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DC5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3.2.2.9. </w:t>
      </w:r>
      <w:r w:rsidRPr="00DC591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должностным лицом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3.2.3. </w:t>
      </w:r>
      <w:r w:rsidRPr="00DC591E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документов.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1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а также документов, предусмотренных </w:t>
      </w:r>
      <w:hyperlink r:id="rId32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DC591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3.2.3.2. 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проверку документов, указанных в </w:t>
      </w:r>
      <w:hyperlink r:id="rId33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34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3.2.3.3. Максимальный срок выполнения административной процедуры составляет 30 рабочих дней.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3.2.3.4. Исполнение данной административной процедуры возложено </w:t>
      </w:r>
      <w:r w:rsidRPr="00DC591E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DC5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5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а также документов, предусмотренных </w:t>
      </w:r>
      <w:hyperlink r:id="rId36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DC59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законодательства, регулирующего предоставления муниципальной услуги.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3.2.3.6. Результатом административной процедуры является осуществление должностным лицом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документов, указанных в </w:t>
      </w:r>
      <w:hyperlink r:id="rId37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</w:t>
      </w:r>
      <w:hyperlink r:id="rId38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3.2.3.7. Способом фиксации результата административной процедуры является: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3.2.4. Принятие решения о предоставлении либо об отказе в предоставлении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9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документов, указанных </w:t>
      </w:r>
      <w:hyperlink r:id="rId40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в подразделе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DC591E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предмет соответствия действующему законодательству.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3.2.4.2.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41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42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DC591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15 рабочих дней готовит проект мотивированного отказа в предоставлении муниципальной услуги, обеспечивает его согласование и подписание </w:t>
      </w:r>
      <w:r w:rsidRPr="00DC591E">
        <w:rPr>
          <w:rFonts w:ascii="Times New Roman" w:hAnsi="Times New Roman" w:cs="Times New Roman"/>
          <w:sz w:val="28"/>
          <w:szCs w:val="28"/>
        </w:rPr>
        <w:br/>
        <w:t>в установленном 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Уполномоченном органе </w:t>
      </w:r>
      <w:r w:rsidRPr="00DC591E">
        <w:rPr>
          <w:rFonts w:ascii="Times New Roman" w:hAnsi="Times New Roman" w:cs="Times New Roman"/>
          <w:sz w:val="28"/>
          <w:szCs w:val="28"/>
        </w:rPr>
        <w:t>порядке.</w:t>
      </w:r>
      <w:proofErr w:type="gramEnd"/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3.2.4.3.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43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44" w:history="1">
        <w:r w:rsidRPr="00DC591E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DC591E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осуществляет: подготовку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7" w:name="_Hlk26967379"/>
      <w:r w:rsidRPr="00DC591E">
        <w:rPr>
          <w:rFonts w:ascii="Times New Roman" w:hAnsi="Times New Roman" w:cs="Times New Roman"/>
          <w:sz w:val="28"/>
          <w:szCs w:val="28"/>
        </w:rPr>
        <w:t>постановления администрации Туапсинского городского поселения Туапсинского района</w:t>
      </w:r>
      <w:proofErr w:type="gram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7"/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3.2.4.4. Максимальный срок выполнения административной процедуры составляет 60 рабочих дней.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3.2.4.5. Исполнение данной административной процедуры возложено </w:t>
      </w:r>
      <w:r w:rsidRPr="00DC591E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</w:t>
      </w:r>
      <w:r w:rsidRPr="00DC5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3.2.4.6.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</w:t>
      </w:r>
      <w:r w:rsidRPr="00DC591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3.2.4.8. Способом фиксации результата административной процедуры является </w:t>
      </w:r>
      <w:r w:rsidRPr="00DC591E">
        <w:rPr>
          <w:rFonts w:ascii="Times New Roman" w:hAnsi="Times New Roman" w:cs="Times New Roman"/>
          <w:sz w:val="28"/>
          <w:szCs w:val="28"/>
        </w:rPr>
        <w:t>постановление администрации Туапсинского городского поселения Туапсинского района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3.2.5. Передача курьером пакета документов из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в МФЦ.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3.2.5.2. Передача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из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в МФЦ осуществляется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в соответствии с условиями соглашения о взаимодействии.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>Передача ответственным должностным лицом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DC591E">
        <w:rPr>
          <w:rFonts w:ascii="Times New Roman" w:hAnsi="Times New Roman" w:cs="Times New Roman"/>
          <w:sz w:val="28"/>
          <w:szCs w:val="28"/>
        </w:rPr>
        <w:t xml:space="preserve">документов в МФЦ осуществляется в течение 3 рабочих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DC591E">
        <w:rPr>
          <w:rFonts w:ascii="Times New Roman" w:eastAsia="Calibri" w:hAnsi="Times New Roman" w:cs="Times New Roman"/>
          <w:sz w:val="28"/>
          <w:szCs w:val="28"/>
        </w:rPr>
        <w:br/>
      </w:r>
      <w:r w:rsidRPr="00DC591E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3.2.5.3.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3 рабочих дня.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3.2.5.4. Исполнение данной административной процедуры возложено </w:t>
      </w:r>
      <w:r w:rsidRPr="00DC591E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ответственное за передачу пакета документов в МФЦ.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3.2.6.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3.2.6.1. Основанием для начала административной процедуры является принятие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Pr="00DC591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3.2.6.2.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в течение 15 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3.2.6.3. Максимальный срок выполнения административной процедуры составляет 30 рабочих дней.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3.2.6.4. Исполнение данной административной процедуры возложено </w:t>
      </w:r>
      <w:r w:rsidRPr="00DC591E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выдачу (направление) Заявителю результата предоставления муниципальной услуги</w:t>
      </w:r>
      <w:r w:rsidRPr="00DC5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 xml:space="preserve">3.2.6.5.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DC591E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муниципальной услуги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или решения о предоставлении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3.2.6.6. Результатом административной процедуры является </w:t>
      </w:r>
      <w:r w:rsidRPr="00DC591E">
        <w:rPr>
          <w:rFonts w:ascii="Times New Roman" w:hAnsi="Times New Roman" w:cs="Times New Roman"/>
          <w:sz w:val="28"/>
          <w:szCs w:val="28"/>
        </w:rPr>
        <w:t xml:space="preserve">направление уведомления об отказе в предоставлении муниципальной услуги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или результата предоставления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3.2.6.7. Способом фиксации результата административной процедуры является </w:t>
      </w:r>
      <w:r w:rsidRPr="00DC591E">
        <w:rPr>
          <w:rFonts w:ascii="Times New Roman" w:hAnsi="Times New Roman" w:cs="Times New Roman"/>
          <w:sz w:val="28"/>
          <w:szCs w:val="28"/>
        </w:rPr>
        <w:t xml:space="preserve">направление уведомления об отказе в предоставлении муниципальной услуги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или результата предоставления муниципальной услуги.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DC591E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формирования запроса о предоставлении муниципальной услуги; 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DC591E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DC591E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получения сведений о ходе выполнения запроса;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DC59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DC591E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DC591E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DC591E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DC591E">
        <w:rPr>
          <w:rFonts w:ascii="Times New Roman" w:hAnsi="Times New Roman" w:cs="Times New Roman"/>
          <w:b/>
          <w:sz w:val="28"/>
          <w:szCs w:val="28"/>
        </w:rPr>
        <w:t xml:space="preserve">от 27 июля 2010 г.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и муниципальных услуг</w:t>
      </w:r>
      <w:r w:rsidRPr="00DC591E">
        <w:rPr>
          <w:rFonts w:ascii="Times New Roman" w:hAnsi="Times New Roman" w:cs="Times New Roman"/>
          <w:sz w:val="28"/>
          <w:szCs w:val="28"/>
        </w:rPr>
        <w:t>"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>3.4.1.</w:t>
      </w:r>
      <w:r w:rsidRPr="00DC5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 Уполномоченного органа.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Pr="00DC591E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государственной пошлины, взимаемой за предоставление муниципальной услуги не предусмотрен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>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</w:t>
      </w:r>
      <w:r w:rsidRPr="00DC591E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DC591E">
        <w:rPr>
          <w:rFonts w:ascii="Times New Roman" w:hAnsi="Times New Roman" w:cs="Times New Roman"/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DC591E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официальный сайт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>с целью получения муниципальной услуги по предварительной записи.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портала, Единого портала МФЦ КК, официального сайта</w:t>
      </w:r>
      <w:r w:rsidRPr="00DC591E">
        <w:rPr>
          <w:rFonts w:ascii="Times New Roman" w:hAnsi="Times New Roman" w:cs="Times New Roman"/>
          <w:i/>
          <w:sz w:val="28"/>
          <w:szCs w:val="28"/>
        </w:rPr>
        <w:t>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DC591E">
        <w:rPr>
          <w:rFonts w:ascii="Times New Roman" w:hAnsi="Times New Roman" w:cs="Times New Roman"/>
          <w:sz w:val="28"/>
          <w:szCs w:val="28"/>
        </w:rPr>
        <w:br/>
        <w:t>в пределах установленного в МФЦ графика приема Заявителей.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с использованием средств Регионального портала, официального сайта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>в личном кабинете Заявителя уведомления о записи на прием в МФЦ;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с использованием средств Единого портала МФЦ КК уведомления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о записи на прием в МФЦ на данном портале.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3.4.3. Формирование запроса о предоставлении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>тентификации на Едином портале, Региональном портале, официальном сайте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>с целью подачи 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DC591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официальном сайте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DC591E">
        <w:rPr>
          <w:rFonts w:ascii="Times New Roman" w:hAnsi="Times New Roman" w:cs="Times New Roman"/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_____ Регламента, необходимых для предоставления муниципальной услуги;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591E">
        <w:rPr>
          <w:rFonts w:ascii="Times New Roman" w:hAnsi="Times New Roman" w:cs="Times New Roman"/>
          <w:i/>
          <w:sz w:val="28"/>
          <w:szCs w:val="28"/>
        </w:rPr>
        <w:t>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DC591E">
        <w:rPr>
          <w:rFonts w:ascii="Times New Roman" w:hAnsi="Times New Roman" w:cs="Times New Roman"/>
          <w:sz w:val="28"/>
          <w:szCs w:val="28"/>
        </w:rPr>
        <w:br/>
        <w:t>в электронную форму запроса;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9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591E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портале, официальном сайте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запрос, и иные документы, указанные в настоящем Регламенте, необходимые для предоставления муниципальной услуги, направляются в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C591E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портала, официального сайта</w:t>
      </w:r>
      <w:r w:rsidRPr="00DC591E">
        <w:rPr>
          <w:rFonts w:ascii="Times New Roman" w:hAnsi="Times New Roman" w:cs="Times New Roman"/>
          <w:i/>
          <w:sz w:val="28"/>
          <w:szCs w:val="28"/>
        </w:rPr>
        <w:t>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</w:t>
      </w:r>
      <w:r w:rsidRPr="00DC591E">
        <w:rPr>
          <w:rFonts w:ascii="Times New Roman" w:hAnsi="Times New Roman" w:cs="Times New Roman"/>
          <w:i/>
          <w:sz w:val="28"/>
          <w:szCs w:val="28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DC591E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электронной форме заявления и прилагаемых к нему документов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591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Единого портала, Регионального портала, официального сайта</w:t>
      </w:r>
      <w:r w:rsidRPr="00DC591E">
        <w:rPr>
          <w:rFonts w:ascii="Times New Roman" w:hAnsi="Times New Roman" w:cs="Times New Roman"/>
          <w:i/>
          <w:sz w:val="28"/>
          <w:szCs w:val="28"/>
        </w:rPr>
        <w:t>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и получение Заявителем соответствующего уведомления </w:t>
      </w:r>
      <w:r w:rsidRPr="00DC591E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кабинете.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3.4.4. Прием и регистрация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DC591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DC591E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портала, официального сайта</w:t>
      </w:r>
      <w:r w:rsidRPr="00DC591E">
        <w:rPr>
          <w:rFonts w:ascii="Times New Roman" w:hAnsi="Times New Roman" w:cs="Times New Roman"/>
          <w:i/>
          <w:sz w:val="28"/>
          <w:szCs w:val="28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C591E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Срок регистрации запроса составляет 1 рабочий день.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</w:t>
      </w:r>
      <w:r w:rsidRPr="00DC591E">
        <w:rPr>
          <w:rFonts w:ascii="Times New Roman" w:hAnsi="Times New Roman" w:cs="Times New Roman"/>
          <w:sz w:val="28"/>
          <w:szCs w:val="28"/>
        </w:rPr>
        <w:br/>
        <w:t>и регистрации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DC591E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предоставления муниципальной услуги, а также получения </w:t>
      </w:r>
      <w:r w:rsidRPr="00DC591E">
        <w:rPr>
          <w:rFonts w:ascii="Times New Roman" w:hAnsi="Times New Roman" w:cs="Times New Roman"/>
          <w:sz w:val="28"/>
          <w:szCs w:val="28"/>
        </w:rPr>
        <w:br/>
        <w:t>в установленном порядке информации об оплате муниципальной услуги Заявителем.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При отправке запроса посредством Единого портала, Регионального портала, официального сайта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C591E">
        <w:rPr>
          <w:rFonts w:ascii="Times New Roman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запроса.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При успешной отправке запросу присваивается уникальный номер,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по которому в личном кабинете Заявителя посредством Единого портала, </w:t>
      </w:r>
      <w:r w:rsidRPr="00DC591E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портала, официального сайта Заявителю будет представлена информация о ходе выполнения указанного запроса.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После принятия запроса должностным лицом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>, запросу в личном кабинете Заявителя посредством Единого портала, Регионального портала, официального сайта присваивается статус, подтверждающий его регистрацию.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должностным лицом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проверяется наличие оснований для отказа в приеме запроса, указанных в Регламенте.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DC591E">
        <w:rPr>
          <w:rFonts w:ascii="Times New Roman" w:hAnsi="Times New Roman" w:cs="Times New Roman"/>
          <w:sz w:val="28"/>
          <w:szCs w:val="28"/>
        </w:rPr>
        <w:t>в электронной форме заявления и прилагаемых к нему документов.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DC591E">
        <w:rPr>
          <w:rFonts w:ascii="Times New Roman" w:hAnsi="Times New Roman" w:cs="Times New Roman"/>
          <w:sz w:val="28"/>
          <w:szCs w:val="28"/>
        </w:rPr>
        <w:t>уведомлению об отказе в приеме документов.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DC591E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предоставление муниципальной услуги осуществляется Заявителем с использованием Единого портала, Регионального портала, официального сайта по предварительно заполненным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DC591E">
        <w:rPr>
          <w:rFonts w:ascii="Times New Roman" w:hAnsi="Times New Roman" w:cs="Times New Roman"/>
          <w:sz w:val="28"/>
          <w:szCs w:val="28"/>
        </w:rPr>
        <w:t xml:space="preserve">реквизитам.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>Заявитель информируется о совершении факта оплаты государственной пошлины за предоставление муниципальной услуги посредством Единого портала, Регионального портала, официального сайта</w:t>
      </w:r>
      <w:r w:rsidRPr="00DC591E">
        <w:rPr>
          <w:rFonts w:ascii="Times New Roman" w:hAnsi="Times New Roman" w:cs="Times New Roman"/>
          <w:i/>
          <w:sz w:val="28"/>
          <w:szCs w:val="28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C591E">
        <w:rPr>
          <w:rFonts w:ascii="Times New Roman" w:hAnsi="Times New Roman" w:cs="Times New Roman"/>
          <w:sz w:val="28"/>
          <w:szCs w:val="28"/>
        </w:rPr>
        <w:t>не вправе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оплате государственной пошлины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за предоставление муниципальной услуги осуществляется с использованием информации, содержащейся в Государственной информационной системе </w:t>
      </w:r>
      <w:r w:rsidRPr="00DC591E">
        <w:rPr>
          <w:rFonts w:ascii="Times New Roman" w:hAnsi="Times New Roman" w:cs="Times New Roman"/>
          <w:sz w:val="28"/>
          <w:szCs w:val="28"/>
        </w:rPr>
        <w:br/>
        <w:t>о государственных и муниципальных платежах, если иное не предусмотрено федеральными законами.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перечисление Заявителем денежных средств на оплату государственной пошлины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Уполномоченному органу, </w:t>
      </w:r>
      <w:r w:rsidRPr="00DC591E">
        <w:rPr>
          <w:rFonts w:ascii="Times New Roman" w:hAnsi="Times New Roman" w:cs="Times New Roman"/>
          <w:sz w:val="28"/>
          <w:szCs w:val="28"/>
        </w:rPr>
        <w:t>предоставляющему муниципальную услугу в электронном виде.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платежный документ с указанием уникального идентификатора начисления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и идентификатора плательщика платежа, а также сведения о факте оплаты, содержащиеся в Государственной информационной системе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о государственных и муниципальных платежах. 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3.4.6.</w:t>
      </w:r>
      <w:r w:rsidRPr="00DC5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591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591E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вправе получить:</w:t>
      </w:r>
    </w:p>
    <w:p w:rsidR="008A4D8D" w:rsidRPr="00DC591E" w:rsidRDefault="008A4D8D" w:rsidP="00DC591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договор социального найма на жилое помещение муниципального жилищного фонда на бумажном носителе.</w:t>
      </w:r>
    </w:p>
    <w:p w:rsidR="008A4D8D" w:rsidRPr="00DC591E" w:rsidRDefault="008A4D8D" w:rsidP="00DC591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>.</w:t>
      </w:r>
    </w:p>
    <w:p w:rsidR="008A4D8D" w:rsidRPr="00DC591E" w:rsidRDefault="008A4D8D" w:rsidP="00DC591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8A4D8D" w:rsidRPr="00DC591E" w:rsidRDefault="008A4D8D" w:rsidP="00DC591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DC591E">
        <w:rPr>
          <w:rFonts w:ascii="Times New Roman" w:hAnsi="Times New Roman" w:cs="Times New Roman"/>
          <w:kern w:val="1"/>
          <w:sz w:val="28"/>
          <w:szCs w:val="28"/>
        </w:rPr>
        <w:br/>
      </w:r>
      <w:r w:rsidRPr="00DC591E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DC591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kern w:val="1"/>
          <w:sz w:val="28"/>
          <w:szCs w:val="28"/>
        </w:rPr>
        <w:t xml:space="preserve">является уведомление о готовности </w:t>
      </w:r>
      <w:r w:rsidRPr="00DC591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DC591E">
        <w:rPr>
          <w:rFonts w:ascii="Times New Roman" w:hAnsi="Times New Roman" w:cs="Times New Roman"/>
          <w:kern w:val="1"/>
          <w:sz w:val="28"/>
          <w:szCs w:val="28"/>
        </w:rPr>
        <w:t xml:space="preserve"> в личном кабинете Заявителя </w:t>
      </w:r>
      <w:r w:rsidRPr="00DC591E">
        <w:rPr>
          <w:rFonts w:ascii="Times New Roman" w:hAnsi="Times New Roman" w:cs="Times New Roman"/>
          <w:kern w:val="1"/>
          <w:sz w:val="28"/>
          <w:szCs w:val="28"/>
        </w:rPr>
        <w:br/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DC591E">
        <w:rPr>
          <w:rFonts w:ascii="Times New Roman" w:hAnsi="Times New Roman" w:cs="Times New Roman"/>
          <w:sz w:val="28"/>
          <w:szCs w:val="28"/>
        </w:rPr>
        <w:t>Едином портале, Региональном портале, официальном сайте</w:t>
      </w:r>
      <w:r w:rsidRPr="00DC591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3.4.7. Получение сведений о ходе выполнения запроса.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на Единый портал, Региональный портал, официальный сайт Уполномоченного органа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с целью получения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591E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DC591E">
        <w:rPr>
          <w:rFonts w:ascii="Times New Roman" w:hAnsi="Times New Roman" w:cs="Times New Roman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C591E">
        <w:rPr>
          <w:rFonts w:ascii="Times New Roman" w:hAnsi="Times New Roman" w:cs="Times New Roman"/>
          <w:sz w:val="28"/>
          <w:szCs w:val="28"/>
        </w:rPr>
        <w:t>или МФЦ, содержащее сведения о дате, времени и месте приема;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DC591E">
        <w:rPr>
          <w:rFonts w:ascii="Times New Roman" w:hAnsi="Times New Roman" w:cs="Times New Roman"/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портал, официальный сайт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с целью получения муниципальной услуги.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</w:t>
      </w:r>
      <w:r w:rsidRPr="00DC591E">
        <w:rPr>
          <w:rFonts w:ascii="Times New Roman" w:hAnsi="Times New Roman" w:cs="Times New Roman"/>
          <w:sz w:val="28"/>
          <w:szCs w:val="28"/>
        </w:rPr>
        <w:lastRenderedPageBreak/>
        <w:t>электронной почты или в личном кабинете на Едином портале, Региональном портале, официальном сайте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DC591E">
        <w:rPr>
          <w:rFonts w:ascii="Times New Roman" w:hAnsi="Times New Roman" w:cs="Times New Roman"/>
          <w:sz w:val="28"/>
          <w:szCs w:val="28"/>
        </w:rPr>
        <w:br/>
        <w:t>в личном кабинете Заявителя на Едином портале, Региональном портале, официальном сайте в электронной форме.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3.4.8. Осуществление оценки качества предоставления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официальном сайте Уполномоченного органа, в случае формирования запроса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в электронной форме.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портала, официального сайта</w:t>
      </w:r>
      <w:r w:rsidRPr="00DC591E">
        <w:rPr>
          <w:rFonts w:ascii="Times New Roman" w:hAnsi="Times New Roman" w:cs="Times New Roman"/>
          <w:i/>
          <w:sz w:val="28"/>
          <w:szCs w:val="28"/>
        </w:rPr>
        <w:t>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</w:t>
      </w:r>
      <w:r w:rsidRPr="00DC591E">
        <w:rPr>
          <w:rFonts w:ascii="Times New Roman" w:hAnsi="Times New Roman" w:cs="Times New Roman"/>
          <w:i/>
          <w:sz w:val="28"/>
          <w:szCs w:val="28"/>
        </w:rPr>
        <w:t>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</w:t>
      </w:r>
      <w:r w:rsidRPr="00DC591E">
        <w:rPr>
          <w:rFonts w:ascii="Times New Roman" w:hAnsi="Times New Roman" w:cs="Times New Roman"/>
          <w:i/>
          <w:sz w:val="28"/>
          <w:szCs w:val="28"/>
        </w:rPr>
        <w:t>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3.4.9.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с целью получения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</w:t>
      </w:r>
      <w:r w:rsidRPr="00DC591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 xml:space="preserve">служащего в соответствии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со </w:t>
      </w:r>
      <w:hyperlink r:id="rId45" w:anchor="/document/12177515/entry/1102" w:history="1">
        <w:r w:rsidRPr="00DC591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</w:t>
      </w:r>
      <w:r w:rsidRPr="00DC591E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DC591E">
        <w:rPr>
          <w:rFonts w:ascii="Times New Roman" w:hAnsi="Times New Roman" w:cs="Times New Roman"/>
          <w:sz w:val="28"/>
          <w:szCs w:val="28"/>
        </w:rPr>
        <w:br/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</w:t>
      </w:r>
      <w:r w:rsidRPr="00DC591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"Интернет" (далее - система досудебного обжалования).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DC591E">
        <w:rPr>
          <w:rFonts w:ascii="Times New Roman" w:hAnsi="Times New Roman" w:cs="Times New Roman"/>
          <w:sz w:val="28"/>
          <w:szCs w:val="28"/>
        </w:rPr>
        <w:br/>
        <w:t>а также способом, указанным Заявителем при подаче жалобы.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>, муниципального служащего.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C591E">
        <w:rPr>
          <w:rFonts w:ascii="Times New Roman" w:hAnsi="Times New Roman" w:cs="Times New Roman"/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1E" w:rsidRDefault="008A4D8D" w:rsidP="00DC59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3.5.</w:t>
      </w:r>
      <w:r w:rsidRPr="00DC59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Порядок исправления допущенных опечаток и ошибок </w:t>
      </w:r>
      <w:r w:rsidRPr="00DC591E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в выданных в результате предоставления </w:t>
      </w:r>
      <w:proofErr w:type="gramStart"/>
      <w:r w:rsidRPr="00DC591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DC59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услуги </w:t>
      </w:r>
      <w:proofErr w:type="gramStart"/>
      <w:r w:rsidRPr="00DC591E">
        <w:rPr>
          <w:rFonts w:ascii="Times New Roman" w:hAnsi="Times New Roman" w:cs="Times New Roman"/>
          <w:b/>
          <w:sz w:val="28"/>
          <w:szCs w:val="28"/>
          <w:lang w:eastAsia="ru-RU"/>
        </w:rPr>
        <w:t>документах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получение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и ошибок).</w:t>
      </w:r>
    </w:p>
    <w:p w:rsidR="008A4D8D" w:rsidRPr="00DC591E" w:rsidRDefault="008A4D8D" w:rsidP="00DC591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, и (или) фамилию, имя, отчество (последнее - при наличии) должностного лица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выдавшего документ, в котором допущена опечатка или ошибка;</w:t>
      </w:r>
      <w:proofErr w:type="gramEnd"/>
    </w:p>
    <w:p w:rsidR="008A4D8D" w:rsidRPr="00DC591E" w:rsidRDefault="008A4D8D" w:rsidP="00DC591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- при наличии), сведения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4D8D" w:rsidRPr="00DC591E" w:rsidRDefault="008A4D8D" w:rsidP="00DC591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8A4D8D" w:rsidRPr="00DC591E" w:rsidRDefault="008A4D8D" w:rsidP="00DC591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8A4D8D" w:rsidRPr="00DC591E" w:rsidRDefault="008A4D8D" w:rsidP="00DC591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 xml:space="preserve">указание способа информирования Заявителя о ходе рассмотрения вопроса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DC591E">
        <w:rPr>
          <w:rFonts w:ascii="Times New Roman" w:hAnsi="Times New Roman" w:cs="Times New Roman"/>
          <w:sz w:val="28"/>
          <w:szCs w:val="28"/>
        </w:rPr>
        <w:t xml:space="preserve">замене документов, а также представления (направления) результата рассмотрения заявления либо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DC591E">
        <w:rPr>
          <w:rFonts w:ascii="Times New Roman" w:hAnsi="Times New Roman" w:cs="Times New Roman"/>
          <w:sz w:val="28"/>
          <w:szCs w:val="28"/>
        </w:rPr>
        <w:t>.</w:t>
      </w:r>
    </w:p>
    <w:p w:rsidR="008A4D8D" w:rsidRPr="00DC591E" w:rsidRDefault="008A4D8D" w:rsidP="00DC591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3.5.3. К заявлению об исправлении допущенных опечаток и ошибок прилагаются: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8A4D8D" w:rsidRPr="00DC591E" w:rsidRDefault="008A4D8D" w:rsidP="00DC591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превышать 5 рабочих дней со дня регистрации 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Уполномоченном органе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заявления об исправлении допущенных опечаток и ошибок.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3.5.5.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В случае отказа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аявитель может обратиться с жалобой на данный </w:t>
      </w:r>
      <w:r w:rsidRPr="00DC591E">
        <w:rPr>
          <w:rFonts w:ascii="Times New Roman" w:hAnsi="Times New Roman" w:cs="Times New Roman"/>
          <w:sz w:val="28"/>
          <w:szCs w:val="28"/>
        </w:rPr>
        <w:t xml:space="preserve">отказ. </w:t>
      </w:r>
      <w:proofErr w:type="gramEnd"/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C591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3.5.6. </w:t>
      </w:r>
      <w:r w:rsidRPr="00DC591E">
        <w:rPr>
          <w:rFonts w:ascii="Times New Roman" w:eastAsia="Arial" w:hAnsi="Times New Roman" w:cs="Times New Roman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proofErr w:type="gramStart"/>
      <w:r w:rsidRPr="00DC591E">
        <w:rPr>
          <w:rFonts w:ascii="Times New Roman" w:eastAsia="Arial" w:hAnsi="Times New Roman" w:cs="Times New Roman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DC591E">
        <w:rPr>
          <w:rFonts w:ascii="Times New Roman" w:eastAsia="Arial" w:hAnsi="Times New Roman" w:cs="Times New Roman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eastAsia="Arial" w:hAnsi="Times New Roman" w:cs="Times New Roman"/>
          <w:kern w:val="1"/>
          <w:sz w:val="28"/>
          <w:szCs w:val="28"/>
        </w:rPr>
        <w:t>2) в удовлетворении жалобы отказывается.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на исправление допущенных опечаток и ошибок, допущенных по вине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плата с Заявителя не взимается.</w:t>
      </w:r>
    </w:p>
    <w:p w:rsidR="008A4D8D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02" w:rsidRPr="00DC591E" w:rsidRDefault="00EF2702" w:rsidP="00DC59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C59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C591E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8A4D8D" w:rsidRPr="00DC591E" w:rsidRDefault="008A4D8D" w:rsidP="00DC591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DC59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C591E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4.1.1. Должностные лица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 xml:space="preserve">4.1.2. Текущий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8A4D8D" w:rsidRPr="00DC591E" w:rsidRDefault="008A4D8D" w:rsidP="00DC591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DC591E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DC591E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8A4D8D" w:rsidRPr="00DC591E" w:rsidRDefault="008A4D8D" w:rsidP="00DC591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DC591E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591E">
        <w:rPr>
          <w:rFonts w:ascii="Times New Roman" w:hAnsi="Times New Roman" w:cs="Times New Roman"/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DC591E">
        <w:rPr>
          <w:rFonts w:ascii="Times New Roman" w:hAnsi="Times New Roman" w:cs="Times New Roman"/>
          <w:sz w:val="28"/>
          <w:szCs w:val="28"/>
        </w:rPr>
        <w:br/>
        <w:t>в виде актов, где отмечаются выявленные недостатки и предложения по их устранению.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A4D8D" w:rsidRPr="00DC591E" w:rsidRDefault="008A4D8D" w:rsidP="00DC591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8A4D8D" w:rsidRPr="00DC591E" w:rsidRDefault="008A4D8D" w:rsidP="00DC591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C59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C591E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8A4D8D" w:rsidRPr="00DC591E" w:rsidRDefault="008A4D8D" w:rsidP="00DC5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>, соблюдения и исполнения должностными лицами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4.4.2. Порядок и формы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 xml:space="preserve">должен быть постоянным, всесторонним, объективным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и эффективным.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DC591E">
        <w:rPr>
          <w:rFonts w:ascii="Times New Roman" w:hAnsi="Times New Roman" w:cs="Times New Roman"/>
          <w:sz w:val="28"/>
          <w:szCs w:val="28"/>
        </w:rPr>
        <w:br/>
        <w:t>с законодательством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A4D8D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702" w:rsidRPr="00DC591E" w:rsidRDefault="00EF2702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8A4D8D" w:rsidRPr="00DC591E" w:rsidRDefault="008A4D8D" w:rsidP="00DC59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и действий (бездействия) органов, предоставляющих</w:t>
      </w:r>
    </w:p>
    <w:p w:rsidR="008A4D8D" w:rsidRPr="00DC591E" w:rsidRDefault="008A4D8D" w:rsidP="00DC59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муниципальные услуги, а также их должностных лиц</w:t>
      </w:r>
    </w:p>
    <w:p w:rsidR="008A4D8D" w:rsidRPr="00DC591E" w:rsidRDefault="008A4D8D" w:rsidP="00DC59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5.1. </w:t>
      </w:r>
      <w:proofErr w:type="gramStart"/>
      <w:r w:rsidRPr="00DC591E">
        <w:rPr>
          <w:rFonts w:ascii="Times New Roman" w:hAnsi="Times New Roman" w:cs="Times New Roman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решений и действий (бездействия)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и (или) решений, принятых (осуществленных)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C591E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DC591E">
        <w:rPr>
          <w:rFonts w:ascii="Times New Roman" w:hAnsi="Times New Roman" w:cs="Times New Roman"/>
          <w:sz w:val="28"/>
          <w:szCs w:val="28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5.2. Органы местного самоуправления, организации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(внесудебном) порядке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5.2.1. Жалоба на решения и действия (бездействие) должностных лиц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 xml:space="preserve">, муниципальных служащих подается Заявителем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C591E">
        <w:rPr>
          <w:rFonts w:ascii="Times New Roman" w:hAnsi="Times New Roman" w:cs="Times New Roman"/>
          <w:sz w:val="28"/>
          <w:szCs w:val="28"/>
        </w:rPr>
        <w:t>на имя руководителя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5.2.2. В случае если обжалуются</w:t>
      </w:r>
      <w:r w:rsidRPr="00DC59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решения </w:t>
      </w:r>
      <w:r w:rsidRPr="00DC591E"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Pr="00DC59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руководителя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DC59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руководителю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5.2.3.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5.3.1. </w:t>
      </w:r>
      <w:bookmarkStart w:id="8" w:name="Par418"/>
      <w:bookmarkEnd w:id="8"/>
      <w:r w:rsidRPr="00DC591E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</w:r>
      <w:r w:rsidR="00DC5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>,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>, либо муниципальных служащих, МФЦ, работников МФЦ</w:t>
      </w:r>
      <w:r w:rsidRPr="00DC5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sz w:val="28"/>
          <w:szCs w:val="28"/>
        </w:rPr>
        <w:t>являются:</w:t>
      </w:r>
    </w:p>
    <w:p w:rsidR="008A4D8D" w:rsidRPr="00DC591E" w:rsidRDefault="008A4D8D" w:rsidP="00DC5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</w:t>
      </w:r>
      <w:r w:rsidRPr="00DC591E">
        <w:rPr>
          <w:rFonts w:ascii="Times New Roman" w:hAnsi="Times New Roman" w:cs="Times New Roman"/>
          <w:i/>
          <w:sz w:val="28"/>
          <w:szCs w:val="28"/>
        </w:rPr>
        <w:t>.</w:t>
      </w:r>
    </w:p>
    <w:p w:rsidR="008A4D8D" w:rsidRDefault="008A4D8D" w:rsidP="00DC591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702" w:rsidRPr="00DC591E" w:rsidRDefault="00EF2702" w:rsidP="00DC591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spacing w:after="0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91E">
        <w:rPr>
          <w:rFonts w:ascii="Times New Roman" w:hAnsi="Times New Roman" w:cs="Times New Roman"/>
          <w:b/>
          <w:bCs/>
          <w:sz w:val="28"/>
          <w:szCs w:val="28"/>
        </w:rPr>
        <w:t>6. Особенности выполнения административных процедур (действий)</w:t>
      </w:r>
      <w:r w:rsidR="00DC5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 предоставления государственных</w:t>
      </w:r>
      <w:r w:rsidR="00DC5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91E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</w:t>
      </w:r>
    </w:p>
    <w:p w:rsidR="008A4D8D" w:rsidRPr="00DC591E" w:rsidRDefault="008A4D8D" w:rsidP="00DC59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D8D" w:rsidRPr="00DC591E" w:rsidRDefault="008A4D8D" w:rsidP="00DC591E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6.1. Перечень административных процедур (действий),</w:t>
      </w:r>
    </w:p>
    <w:p w:rsidR="008A4D8D" w:rsidRPr="00DC591E" w:rsidRDefault="008A4D8D" w:rsidP="00DC591E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6.1.1. Предоставление муниципальной услуги включает </w:t>
      </w:r>
      <w:r w:rsidRPr="00DC591E">
        <w:rPr>
          <w:rFonts w:ascii="Times New Roman" w:hAnsi="Times New Roman" w:cs="Times New Roman"/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  <w:proofErr w:type="gramEnd"/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передачу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Уполномоченному органу</w:t>
      </w:r>
      <w:r w:rsidRPr="00DC591E">
        <w:rPr>
          <w:rFonts w:ascii="Times New Roman" w:hAnsi="Times New Roman" w:cs="Times New Roman"/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прием результата предоставления муниципальной услуги от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DC591E">
        <w:rPr>
          <w:rFonts w:ascii="Times New Roman" w:hAnsi="Times New Roman" w:cs="Times New Roman"/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DC591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C591E">
        <w:rPr>
          <w:rFonts w:ascii="Times New Roman" w:hAnsi="Times New Roman" w:cs="Times New Roman"/>
          <w:sz w:val="28"/>
          <w:szCs w:val="28"/>
        </w:rPr>
        <w:lastRenderedPageBreak/>
        <w:t xml:space="preserve">выдачу документов, включая составление на бумажном носителе и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из информационной системы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1E">
        <w:rPr>
          <w:rFonts w:ascii="Times New Roman" w:hAnsi="Times New Roman" w:cs="Times New Roman"/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DC591E">
        <w:rPr>
          <w:rFonts w:ascii="Times New Roman" w:hAnsi="Times New Roman" w:cs="Times New Roman"/>
          <w:b/>
          <w:sz w:val="28"/>
          <w:szCs w:val="28"/>
        </w:rPr>
        <w:br/>
        <w:t>и муниципальных услуг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DC591E">
        <w:rPr>
          <w:rFonts w:ascii="Times New Roman" w:hAnsi="Times New Roman" w:cs="Times New Roman"/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настоящим Регламентом</w:t>
      </w:r>
      <w:r w:rsidRPr="00DC591E">
        <w:rPr>
          <w:rFonts w:ascii="Times New Roman" w:hAnsi="Times New Roman" w:cs="Times New Roman"/>
          <w:i/>
          <w:sz w:val="28"/>
          <w:szCs w:val="28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МФЦ осуществляется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DC591E">
        <w:rPr>
          <w:rFonts w:ascii="Times New Roman" w:hAnsi="Times New Roman" w:cs="Times New Roman"/>
          <w:sz w:val="28"/>
          <w:szCs w:val="28"/>
        </w:rPr>
        <w:br/>
        <w:t>а также с условиями соглашения о взаимодействии МФЦ с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DC591E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6" w:anchor="/document/71912496/entry/1000" w:history="1">
        <w:r w:rsidRPr="00DC591E">
          <w:rPr>
            <w:rFonts w:ascii="Times New Roman" w:hAnsi="Times New Roman" w:cs="Times New Roman"/>
            <w:sz w:val="28"/>
            <w:szCs w:val="28"/>
          </w:rPr>
          <w:t>запроса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7" w:anchor="/document/12177515/entry/1510" w:history="1">
        <w:r w:rsidRPr="00DC591E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>проверяет правильность составления комплексного запроса (заявления), а также комплектность документов, необходимых в соответствии с настоящим Регламентом предоставления муниципальной услуги;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проверяет на соответствие копии представляемых документов </w:t>
      </w:r>
      <w:r w:rsidRPr="00DC591E">
        <w:rPr>
          <w:rFonts w:ascii="Times New Roman" w:hAnsi="Times New Roman" w:cs="Times New Roman"/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8" w:history="1">
        <w:r w:rsidRPr="00DC591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DC591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DC591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DC591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DC591E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3" w:history="1">
        <w:r w:rsidRPr="00DC591E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DC591E">
        <w:rPr>
          <w:rFonts w:ascii="Times New Roman" w:hAnsi="Times New Roman" w:cs="Times New Roman"/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DC591E">
        <w:rPr>
          <w:rFonts w:ascii="Times New Roman" w:hAnsi="Times New Roman" w:cs="Times New Roman"/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в соответствии настоящим Регламентом регистрирует заявление </w:t>
      </w:r>
      <w:r w:rsidRPr="00DC591E">
        <w:rPr>
          <w:rFonts w:ascii="Times New Roman" w:hAnsi="Times New Roman" w:cs="Times New Roman"/>
          <w:sz w:val="28"/>
          <w:szCs w:val="28"/>
        </w:rPr>
        <w:br/>
        <w:t>и документы, необходимые для предоставления муниципальной услуги, формирует пакет документов.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принимает от Заявителя заявление и документы, представленные Заявителем;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91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копирование (сканирование) документов, предусмотренных </w:t>
      </w:r>
      <w:hyperlink r:id="rId54" w:history="1">
        <w:r w:rsidRPr="00DC591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 - </w:t>
      </w:r>
      <w:hyperlink r:id="rId55" w:history="1">
        <w:r w:rsidRPr="00DC591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DC591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DC591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DC591E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DC591E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DC591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DC591E">
        <w:rPr>
          <w:rFonts w:ascii="Times New Roman" w:hAnsi="Times New Roman" w:cs="Times New Roman"/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DC591E">
        <w:rPr>
          <w:rFonts w:ascii="Times New Roman" w:hAnsi="Times New Roman" w:cs="Times New Roman"/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DC591E">
        <w:rPr>
          <w:rFonts w:ascii="Times New Roman" w:hAnsi="Times New Roman" w:cs="Times New Roman"/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формирует электронные документы и (или) электронные образы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DC591E">
        <w:rPr>
          <w:rFonts w:ascii="Times New Roman" w:hAnsi="Times New Roman" w:cs="Times New Roman"/>
          <w:sz w:val="28"/>
          <w:szCs w:val="28"/>
        </w:rPr>
        <w:t>, предоставляющий муниципальную услугу.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</w:t>
      </w:r>
      <w:r w:rsidRPr="00DC591E">
        <w:rPr>
          <w:rFonts w:ascii="Times New Roman" w:hAnsi="Times New Roman" w:cs="Times New Roman"/>
          <w:sz w:val="28"/>
          <w:szCs w:val="28"/>
        </w:rPr>
        <w:softHyphen/>
        <w:t>цедуре является отсутствие оснований для отказа в приеме документов, необходимых для предоставления муниципальной услуги, в соответствие с настоящим Регламентом.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DC591E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DC591E">
        <w:rPr>
          <w:rFonts w:ascii="Times New Roman" w:hAnsi="Times New Roman" w:cs="Times New Roman"/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C591E">
        <w:rPr>
          <w:rFonts w:ascii="Times New Roman" w:hAnsi="Times New Roman" w:cs="Times New Roman"/>
          <w:sz w:val="28"/>
          <w:szCs w:val="28"/>
        </w:rPr>
        <w:t>, являются: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сроков передачи заявлений и прилагаемых к ним документов, установленных заключенными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соглашениями о взаимодействии</w:t>
      </w:r>
      <w:r w:rsidRPr="00DC59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591E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C591E">
        <w:rPr>
          <w:rFonts w:ascii="Times New Roman" w:hAnsi="Times New Roman" w:cs="Times New Roman"/>
          <w:sz w:val="28"/>
          <w:szCs w:val="28"/>
        </w:rPr>
        <w:t xml:space="preserve"> направления (соответствие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либо его территориального отдела/филиала);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соблюдение комплектности передаваемых документов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и предъявляемых к ним требований оформления, предусмотренных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соглашениями о взаимодействии</w:t>
      </w:r>
      <w:r w:rsidRPr="00DC591E">
        <w:rPr>
          <w:rFonts w:ascii="Times New Roman" w:hAnsi="Times New Roman" w:cs="Times New Roman"/>
          <w:sz w:val="28"/>
          <w:szCs w:val="28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DC591E">
        <w:rPr>
          <w:rFonts w:ascii="Times New Roman" w:hAnsi="Times New Roman" w:cs="Times New Roman"/>
          <w:sz w:val="28"/>
          <w:szCs w:val="28"/>
        </w:rPr>
        <w:t>и работника МФЦ в реестре.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DC591E">
        <w:rPr>
          <w:rFonts w:ascii="Times New Roman" w:hAnsi="Times New Roman" w:cs="Times New Roman"/>
          <w:sz w:val="28"/>
          <w:szCs w:val="28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DC591E">
        <w:rPr>
          <w:rFonts w:ascii="Times New Roman" w:hAnsi="Times New Roman" w:cs="Times New Roman"/>
          <w:sz w:val="28"/>
          <w:szCs w:val="28"/>
        </w:rPr>
        <w:br/>
        <w:t>на работника МФЦ и специалиста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>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6.2.4. Основанием для начала административной процедуры является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подготовленный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документов, являющихся результатом предоставления муниципальной услуги, из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, в МФЦ осуществляется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 условиями соглашения о взаимодействии.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Передача документов, являющихся результатом предоставления муниципальной услуги, из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, в МФЦ осуществляется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DC591E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proofErr w:type="gramEnd"/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 и время передачи документов заверяются подписями специалиста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и работника МФЦ.</w:t>
      </w:r>
    </w:p>
    <w:p w:rsidR="008A4D8D" w:rsidRPr="00DC591E" w:rsidRDefault="008A4D8D" w:rsidP="00DC59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и работника МФЦ в реестре.</w:t>
      </w:r>
    </w:p>
    <w:p w:rsidR="008A4D8D" w:rsidRPr="00DC591E" w:rsidRDefault="008A4D8D" w:rsidP="00DC59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данной административной процедуры возложено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br/>
        <w:t>на специалиста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и работника МФЦ.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 xml:space="preserve">МФЦ осуществляет выдачу Заявителю документов, полученных </w:t>
      </w:r>
      <w:r w:rsidRPr="00DC59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C591E">
        <w:rPr>
          <w:rFonts w:ascii="Times New Roman" w:hAnsi="Times New Roman" w:cs="Times New Roman"/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DC591E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DC591E">
        <w:rPr>
          <w:rFonts w:ascii="Times New Roman" w:hAnsi="Times New Roman" w:cs="Times New Roman"/>
          <w:sz w:val="28"/>
          <w:szCs w:val="28"/>
        </w:rPr>
        <w:br/>
        <w:t>с условиями соглашения о взаимодействии.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органа.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DC591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DC591E">
        <w:rPr>
          <w:rFonts w:ascii="Times New Roman" w:hAnsi="Times New Roman" w:cs="Times New Roman"/>
          <w:sz w:val="28"/>
          <w:szCs w:val="28"/>
        </w:rPr>
        <w:t xml:space="preserve">, </w:t>
      </w:r>
      <w:r w:rsidRPr="00DC591E">
        <w:rPr>
          <w:rFonts w:ascii="Times New Roman" w:hAnsi="Times New Roman" w:cs="Times New Roman"/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8A4D8D" w:rsidRPr="00DC591E" w:rsidRDefault="008A4D8D" w:rsidP="00DC59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соблюдение установленных 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соглашениями о взаимодействии</w:t>
      </w:r>
      <w:r w:rsidRPr="00DC591E">
        <w:rPr>
          <w:rFonts w:ascii="Times New Roman" w:hAnsi="Times New Roman" w:cs="Times New Roman"/>
          <w:sz w:val="28"/>
          <w:szCs w:val="28"/>
        </w:rPr>
        <w:t xml:space="preserve"> сроков получения из </w:t>
      </w:r>
      <w:r w:rsidRPr="00DC591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C59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C591E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услуги; 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EF2702" w:rsidRDefault="00EF2702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702" w:rsidRDefault="00EF2702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702" w:rsidRDefault="00EF2702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данной административной процедуры возложено </w:t>
      </w:r>
      <w:r w:rsidRPr="00DC591E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DC591E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91E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Е.Н. Калинина</w:t>
      </w: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DC591E" w:rsidRDefault="008A4D8D" w:rsidP="00DC5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D8D" w:rsidRPr="008A4D8D" w:rsidRDefault="008A4D8D" w:rsidP="00DC5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A4D8D" w:rsidRPr="008A4D8D" w:rsidRDefault="008A4D8D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4D8D" w:rsidRDefault="008A4D8D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Pr="008A4D8D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4D8D" w:rsidRPr="008A4D8D" w:rsidRDefault="008A4D8D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4D8D" w:rsidRDefault="008A4D8D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702" w:rsidRPr="008A4D8D" w:rsidRDefault="00EF2702" w:rsidP="008A4D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9747" w:type="dxa"/>
        <w:tblLook w:val="01E0"/>
      </w:tblPr>
      <w:tblGrid>
        <w:gridCol w:w="4644"/>
        <w:gridCol w:w="5103"/>
      </w:tblGrid>
      <w:tr w:rsidR="008A4D8D" w:rsidRPr="008A4D8D" w:rsidTr="00EF2702">
        <w:tc>
          <w:tcPr>
            <w:tcW w:w="4644" w:type="dxa"/>
            <w:shd w:val="clear" w:color="auto" w:fill="auto"/>
          </w:tcPr>
          <w:p w:rsidR="008A4D8D" w:rsidRPr="008A4D8D" w:rsidRDefault="008A4D8D" w:rsidP="00EF2702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A4D8D" w:rsidRPr="008A4D8D" w:rsidRDefault="008A4D8D" w:rsidP="00EF2702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A4D8D" w:rsidRPr="008A4D8D" w:rsidRDefault="008A4D8D" w:rsidP="00EF2702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A4D8D" w:rsidRPr="008A4D8D" w:rsidRDefault="008A4D8D" w:rsidP="00EF2702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A4D8D" w:rsidRPr="008A4D8D" w:rsidRDefault="008A4D8D" w:rsidP="00EF2702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A4D8D" w:rsidRPr="008A4D8D" w:rsidRDefault="008A4D8D" w:rsidP="00EF2702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A4D8D" w:rsidRPr="008A4D8D" w:rsidRDefault="008A4D8D" w:rsidP="00EF2702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A4D8D" w:rsidRPr="008A4D8D" w:rsidRDefault="008A4D8D" w:rsidP="00EF2702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A4D8D" w:rsidRPr="008A4D8D" w:rsidRDefault="008A4D8D" w:rsidP="00EF2702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A4D8D" w:rsidRPr="00EF2702" w:rsidRDefault="008A4D8D" w:rsidP="00EF270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8A4D8D" w:rsidRPr="00EF2702" w:rsidRDefault="008A4D8D" w:rsidP="00EF27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8A4D8D" w:rsidRPr="00EF2702" w:rsidRDefault="008A4D8D" w:rsidP="00EF27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предоставлению</w:t>
            </w:r>
          </w:p>
          <w:p w:rsidR="008A4D8D" w:rsidRPr="00EF2702" w:rsidRDefault="008A4D8D" w:rsidP="00EF27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администрацией </w:t>
            </w:r>
            <w:proofErr w:type="gramStart"/>
            <w:r w:rsidRPr="00EF27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Туапсинского</w:t>
            </w:r>
            <w:proofErr w:type="gramEnd"/>
          </w:p>
          <w:p w:rsidR="008A4D8D" w:rsidRPr="00EF2702" w:rsidRDefault="008A4D8D" w:rsidP="00EF27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городского поселения</w:t>
            </w:r>
          </w:p>
          <w:p w:rsidR="008A4D8D" w:rsidRPr="00EF2702" w:rsidRDefault="008A4D8D" w:rsidP="00EF27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Туапсинского района</w:t>
            </w:r>
          </w:p>
          <w:p w:rsidR="008A4D8D" w:rsidRPr="00EF2702" w:rsidRDefault="008A4D8D" w:rsidP="00EF27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услуги</w:t>
            </w:r>
          </w:p>
          <w:p w:rsidR="008A4D8D" w:rsidRPr="00EF2702" w:rsidRDefault="008A4D8D" w:rsidP="00EF2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bookmarkStart w:id="9" w:name="_Hlk26969802"/>
            <w:r w:rsidRPr="00EF2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от граждан в муниципальную собственность принадлежащих им</w:t>
            </w:r>
          </w:p>
          <w:p w:rsidR="008A4D8D" w:rsidRPr="00EF2702" w:rsidRDefault="008A4D8D" w:rsidP="00EF2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приватизированных</w:t>
            </w:r>
          </w:p>
          <w:p w:rsidR="008A4D8D" w:rsidRPr="00EF2702" w:rsidRDefault="008A4D8D" w:rsidP="00EF27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жилых помещений</w:t>
            </w:r>
            <w:bookmarkEnd w:id="9"/>
            <w:r w:rsidRPr="00EF27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A4D8D" w:rsidRPr="008A4D8D" w:rsidTr="00EF2702">
        <w:tc>
          <w:tcPr>
            <w:tcW w:w="4644" w:type="dxa"/>
            <w:shd w:val="clear" w:color="auto" w:fill="auto"/>
          </w:tcPr>
          <w:p w:rsidR="008A4D8D" w:rsidRPr="008A4D8D" w:rsidRDefault="008A4D8D" w:rsidP="00EF2702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A4D8D" w:rsidRPr="00EF2702" w:rsidRDefault="008A4D8D" w:rsidP="00EF270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4D8D" w:rsidRPr="008A4D8D" w:rsidRDefault="008A4D8D" w:rsidP="00EF27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4D8D" w:rsidRPr="00EF2702" w:rsidRDefault="008A4D8D" w:rsidP="00EF2702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</w:p>
    <w:p w:rsidR="00EF2702" w:rsidRDefault="008A4D8D" w:rsidP="00EF2702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</w:p>
    <w:p w:rsidR="008A4D8D" w:rsidRPr="00EF2702" w:rsidRDefault="008A4D8D" w:rsidP="00EF2702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Туапсинского городского поселения</w:t>
      </w:r>
    </w:p>
    <w:p w:rsidR="008A4D8D" w:rsidRPr="00EF2702" w:rsidRDefault="008A4D8D" w:rsidP="00EF2702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Туапсинского района</w:t>
      </w:r>
    </w:p>
    <w:p w:rsidR="008A4D8D" w:rsidRPr="00EF2702" w:rsidRDefault="00EF2702" w:rsidP="00EF2702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8A4D8D"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A4D8D" w:rsidRPr="00EF2702" w:rsidRDefault="008A4D8D" w:rsidP="00EF2702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4D8D" w:rsidRPr="00EF2702" w:rsidRDefault="008A4D8D" w:rsidP="00EF2702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 гр. ____________________________</w:t>
      </w:r>
    </w:p>
    <w:p w:rsidR="008A4D8D" w:rsidRPr="00EF2702" w:rsidRDefault="008A4D8D" w:rsidP="00EF2702">
      <w:pPr>
        <w:spacing w:after="0"/>
        <w:ind w:left="48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фамилия, имя, отчество</w:t>
      </w:r>
    </w:p>
    <w:p w:rsidR="008A4D8D" w:rsidRPr="00EF2702" w:rsidRDefault="008A4D8D" w:rsidP="00EF2702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_________________________________,</w:t>
      </w:r>
    </w:p>
    <w:p w:rsidR="008A4D8D" w:rsidRPr="00EF2702" w:rsidRDefault="008A4D8D" w:rsidP="00EF2702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(ей) по адресу:</w:t>
      </w:r>
    </w:p>
    <w:p w:rsidR="008A4D8D" w:rsidRPr="00EF2702" w:rsidRDefault="008A4D8D" w:rsidP="00EF2702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 ______________________________</w:t>
      </w:r>
    </w:p>
    <w:p w:rsidR="008A4D8D" w:rsidRPr="00EF2702" w:rsidRDefault="008A4D8D" w:rsidP="00EF2702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тел. ______________________________</w:t>
      </w:r>
    </w:p>
    <w:p w:rsidR="008A4D8D" w:rsidRPr="00EF2702" w:rsidRDefault="008A4D8D" w:rsidP="00EF2702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 серия ______ номер _________</w:t>
      </w:r>
    </w:p>
    <w:p w:rsidR="008A4D8D" w:rsidRPr="00EF2702" w:rsidRDefault="008A4D8D" w:rsidP="00EF2702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кем </w:t>
      </w:r>
      <w:proofErr w:type="gramStart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выдан</w:t>
      </w:r>
      <w:proofErr w:type="gramEnd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8A4D8D" w:rsidRPr="00EF2702" w:rsidRDefault="008A4D8D" w:rsidP="00EF2702">
      <w:pPr>
        <w:spacing w:after="0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дата выдачи _______________________</w:t>
      </w:r>
    </w:p>
    <w:p w:rsidR="00EF2702" w:rsidRDefault="00EF2702" w:rsidP="00EF270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4D8D" w:rsidRPr="00EF2702" w:rsidRDefault="008A4D8D" w:rsidP="00EF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Pr="00EF27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  <w:t>о п</w:t>
      </w:r>
      <w:r w:rsidRPr="00EF2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ринятие от граждан в муниципальную собственность принадлежащих </w:t>
      </w:r>
    </w:p>
    <w:p w:rsidR="008A4D8D" w:rsidRPr="00EF2702" w:rsidRDefault="008A4D8D" w:rsidP="00EF270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b/>
          <w:sz w:val="28"/>
          <w:szCs w:val="28"/>
          <w:lang w:eastAsia="ru-RU"/>
        </w:rPr>
        <w:t>им приватизированных жилых помещений</w:t>
      </w:r>
    </w:p>
    <w:p w:rsidR="00EF2702" w:rsidRDefault="008A4D8D" w:rsidP="00EF270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0" w:name="_Hlk26970185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Прошу принять в муниципальную</w:t>
      </w:r>
      <w:r w:rsid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собственность занимаемое жилое </w:t>
      </w: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помещение, состоящее </w:t>
      </w:r>
      <w:bookmarkEnd w:id="10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______комнат</w:t>
      </w:r>
      <w:proofErr w:type="spellEnd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общей </w:t>
      </w:r>
      <w:proofErr w:type="spellStart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площадью_________кв</w:t>
      </w:r>
      <w:proofErr w:type="gramStart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D8D" w:rsidRPr="00EF2702" w:rsidRDefault="008A4D8D" w:rsidP="00EF2702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(в том числе жилой_____________ кв. м), </w:t>
      </w:r>
      <w:proofErr w:type="gramStart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расположенное</w:t>
      </w:r>
      <w:proofErr w:type="gramEnd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адресу:___________</w:t>
      </w:r>
      <w:r w:rsid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_________________________________________,</w:t>
      </w:r>
    </w:p>
    <w:p w:rsidR="00EF2702" w:rsidRDefault="008A4D8D" w:rsidP="00EF2702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____________________________________________________________________,</w:t>
      </w:r>
    </w:p>
    <w:p w:rsidR="008A4D8D" w:rsidRPr="00EF2702" w:rsidRDefault="00EF2702" w:rsidP="00EF2702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8A4D8D"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обственником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D8D"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которого я являюсь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D8D"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_____________</w:t>
      </w:r>
      <w:r w:rsidR="008A4D8D"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8A4D8D" w:rsidRPr="00EF2702" w:rsidRDefault="00EF2702" w:rsidP="00EF2702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8A4D8D"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____________________________________________________________.</w:t>
      </w:r>
    </w:p>
    <w:p w:rsidR="008A4D8D" w:rsidRPr="00EF2702" w:rsidRDefault="008A4D8D" w:rsidP="00EF2702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1842"/>
        <w:gridCol w:w="1843"/>
        <w:gridCol w:w="1134"/>
      </w:tblGrid>
      <w:tr w:rsidR="008A4D8D" w:rsidRPr="00EF2702" w:rsidTr="00DC591E">
        <w:tc>
          <w:tcPr>
            <w:tcW w:w="392" w:type="dxa"/>
            <w:shd w:val="clear" w:color="auto" w:fill="auto"/>
          </w:tcPr>
          <w:p w:rsidR="008A4D8D" w:rsidRPr="00EF2702" w:rsidRDefault="008A4D8D" w:rsidP="00EF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8A4D8D" w:rsidRPr="00EF2702" w:rsidRDefault="008A4D8D" w:rsidP="00EF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A4D8D" w:rsidRPr="00EF2702" w:rsidRDefault="008A4D8D" w:rsidP="00EF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  <w:shd w:val="clear" w:color="auto" w:fill="auto"/>
          </w:tcPr>
          <w:p w:rsidR="008A4D8D" w:rsidRPr="00EF2702" w:rsidRDefault="008A4D8D" w:rsidP="00EF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843" w:type="dxa"/>
            <w:shd w:val="clear" w:color="auto" w:fill="auto"/>
          </w:tcPr>
          <w:p w:rsidR="008A4D8D" w:rsidRPr="00EF2702" w:rsidRDefault="008A4D8D" w:rsidP="00EF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 на </w:t>
            </w:r>
            <w:proofErr w:type="spellStart"/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расприватизацию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4D8D" w:rsidRPr="00EF2702" w:rsidRDefault="008A4D8D" w:rsidP="00EF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8A4D8D" w:rsidRPr="00EF2702" w:rsidTr="00DC591E">
        <w:trPr>
          <w:trHeight w:val="579"/>
        </w:trPr>
        <w:tc>
          <w:tcPr>
            <w:tcW w:w="392" w:type="dxa"/>
            <w:shd w:val="clear" w:color="auto" w:fill="auto"/>
          </w:tcPr>
          <w:p w:rsidR="008A4D8D" w:rsidRPr="00EF2702" w:rsidRDefault="008A4D8D" w:rsidP="00EF2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A4D8D" w:rsidRPr="00EF2702" w:rsidRDefault="008A4D8D" w:rsidP="00EF2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A4D8D" w:rsidRPr="00EF2702" w:rsidRDefault="008A4D8D" w:rsidP="00EF2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A4D8D" w:rsidRPr="00EF2702" w:rsidRDefault="008A4D8D" w:rsidP="00EF2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4D8D" w:rsidRPr="00EF2702" w:rsidRDefault="008A4D8D" w:rsidP="00EF2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4D8D" w:rsidRPr="00EF2702" w:rsidTr="00DC591E">
        <w:trPr>
          <w:trHeight w:val="559"/>
        </w:trPr>
        <w:tc>
          <w:tcPr>
            <w:tcW w:w="392" w:type="dxa"/>
            <w:shd w:val="clear" w:color="auto" w:fill="auto"/>
          </w:tcPr>
          <w:p w:rsidR="008A4D8D" w:rsidRPr="00EF2702" w:rsidRDefault="008A4D8D" w:rsidP="00EF2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A4D8D" w:rsidRPr="00EF2702" w:rsidRDefault="008A4D8D" w:rsidP="00EF2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A4D8D" w:rsidRPr="00EF2702" w:rsidRDefault="008A4D8D" w:rsidP="00EF2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A4D8D" w:rsidRPr="00EF2702" w:rsidRDefault="008A4D8D" w:rsidP="00EF2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4D8D" w:rsidRPr="00EF2702" w:rsidRDefault="008A4D8D" w:rsidP="00EF2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4D8D" w:rsidRPr="00EF2702" w:rsidRDefault="008A4D8D" w:rsidP="00EF2702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4D8D" w:rsidRPr="00EF2702" w:rsidRDefault="008A4D8D" w:rsidP="00EF2702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Прилагаются копии документов:</w:t>
      </w:r>
    </w:p>
    <w:p w:rsidR="008A4D8D" w:rsidRPr="00EF2702" w:rsidRDefault="008A4D8D" w:rsidP="00EF2702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4D8D" w:rsidRPr="00EF2702" w:rsidRDefault="008A4D8D" w:rsidP="00EF2702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4D8D" w:rsidRPr="00EF2702" w:rsidRDefault="008A4D8D" w:rsidP="00EF27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8A4D8D" w:rsidRPr="00EF2702" w:rsidTr="00DC591E">
        <w:tc>
          <w:tcPr>
            <w:tcW w:w="5211" w:type="dxa"/>
            <w:shd w:val="clear" w:color="auto" w:fill="auto"/>
          </w:tcPr>
          <w:p w:rsidR="008A4D8D" w:rsidRPr="00EF2702" w:rsidRDefault="008A4D8D" w:rsidP="00EF2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«____» ______________ 20___ г.  </w:t>
            </w:r>
          </w:p>
          <w:p w:rsidR="008A4D8D" w:rsidRPr="00EF2702" w:rsidRDefault="008A4D8D" w:rsidP="00EF27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дата</w:t>
            </w:r>
          </w:p>
          <w:p w:rsidR="008A4D8D" w:rsidRPr="00EF2702" w:rsidRDefault="008A4D8D" w:rsidP="00EF2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8A4D8D" w:rsidRPr="00EF2702" w:rsidRDefault="008A4D8D" w:rsidP="00EF27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shd w:val="clear" w:color="auto" w:fill="auto"/>
          </w:tcPr>
          <w:p w:rsidR="008A4D8D" w:rsidRPr="00EF2702" w:rsidRDefault="008A4D8D" w:rsidP="00EF27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  <w:p w:rsidR="008A4D8D" w:rsidRPr="00EF2702" w:rsidRDefault="008A4D8D" w:rsidP="00EF27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заявителя </w:t>
            </w:r>
          </w:p>
        </w:tc>
      </w:tr>
    </w:tbl>
    <w:p w:rsidR="008A4D8D" w:rsidRDefault="008A4D8D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EF2702" w:rsidRPr="00EF2702" w:rsidRDefault="00EF2702" w:rsidP="00EF2702">
      <w:pPr>
        <w:spacing w:after="0"/>
        <w:ind w:left="482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EF2702" w:rsidRPr="00EF2702" w:rsidRDefault="00EF2702" w:rsidP="00EF2702">
      <w:pPr>
        <w:spacing w:after="0"/>
        <w:ind w:left="48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EF2702" w:rsidRPr="00EF2702" w:rsidRDefault="00EF2702" w:rsidP="00EF2702">
      <w:pPr>
        <w:spacing w:after="0"/>
        <w:ind w:left="48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bCs/>
          <w:sz w:val="28"/>
          <w:szCs w:val="28"/>
          <w:lang w:eastAsia="ru-RU"/>
        </w:rPr>
        <w:t>по предоставлению</w:t>
      </w:r>
    </w:p>
    <w:p w:rsidR="00EF2702" w:rsidRPr="00EF2702" w:rsidRDefault="00EF2702" w:rsidP="00EF2702">
      <w:pPr>
        <w:spacing w:after="0"/>
        <w:ind w:left="48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proofErr w:type="gramStart"/>
      <w:r w:rsidRPr="00EF2702">
        <w:rPr>
          <w:rFonts w:ascii="Times New Roman" w:hAnsi="Times New Roman" w:cs="Times New Roman"/>
          <w:bCs/>
          <w:sz w:val="28"/>
          <w:szCs w:val="28"/>
          <w:lang w:eastAsia="ru-RU"/>
        </w:rPr>
        <w:t>Туапсинского</w:t>
      </w:r>
      <w:proofErr w:type="gramEnd"/>
    </w:p>
    <w:p w:rsidR="00EF2702" w:rsidRPr="00EF2702" w:rsidRDefault="00EF2702" w:rsidP="00EF2702">
      <w:pPr>
        <w:spacing w:after="0"/>
        <w:ind w:left="48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</w:p>
    <w:p w:rsidR="00EF2702" w:rsidRPr="00EF2702" w:rsidRDefault="00EF2702" w:rsidP="00EF2702">
      <w:pPr>
        <w:spacing w:after="0"/>
        <w:ind w:left="48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bCs/>
          <w:sz w:val="28"/>
          <w:szCs w:val="28"/>
          <w:lang w:eastAsia="ru-RU"/>
        </w:rPr>
        <w:t>Туапсинского района</w:t>
      </w:r>
    </w:p>
    <w:p w:rsidR="00EF2702" w:rsidRPr="00EF2702" w:rsidRDefault="00EF2702" w:rsidP="00EF2702">
      <w:pPr>
        <w:spacing w:after="0"/>
        <w:ind w:left="48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EF2702" w:rsidRPr="00EF2702" w:rsidRDefault="00EF2702" w:rsidP="00EF270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F2702">
        <w:rPr>
          <w:rFonts w:ascii="Times New Roman" w:hAnsi="Times New Roman" w:cs="Times New Roman"/>
          <w:sz w:val="28"/>
          <w:szCs w:val="28"/>
          <w:lang w:eastAsia="ru-RU"/>
        </w:rPr>
        <w:t>Принятие от граждан в муниципальную собственность принадлежащих им</w:t>
      </w:r>
    </w:p>
    <w:p w:rsidR="00EF2702" w:rsidRPr="00EF2702" w:rsidRDefault="00EF2702" w:rsidP="00EF270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sz w:val="28"/>
          <w:szCs w:val="28"/>
          <w:lang w:eastAsia="ru-RU"/>
        </w:rPr>
        <w:t>приватизированных</w:t>
      </w:r>
    </w:p>
    <w:p w:rsidR="00EF2702" w:rsidRDefault="00EF2702" w:rsidP="00EF2702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 w:cs="Times New Roman"/>
          <w:color w:val="000000"/>
        </w:rPr>
      </w:pPr>
      <w:r w:rsidRPr="00EF2702">
        <w:rPr>
          <w:rFonts w:ascii="Times New Roman" w:hAnsi="Times New Roman" w:cs="Times New Roman"/>
          <w:sz w:val="28"/>
          <w:szCs w:val="28"/>
          <w:lang w:eastAsia="ru-RU"/>
        </w:rPr>
        <w:t>жилых помещений</w:t>
      </w:r>
      <w:r w:rsidRPr="00EF2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F2702" w:rsidRDefault="00EF2702" w:rsidP="008A4D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8A4D8D" w:rsidRPr="008A4D8D" w:rsidRDefault="008A4D8D" w:rsidP="008A4D8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4D8D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Форма заявления</w:t>
      </w:r>
    </w:p>
    <w:p w:rsidR="008A4D8D" w:rsidRPr="008A4D8D" w:rsidRDefault="008A4D8D" w:rsidP="008A4D8D">
      <w:pPr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A4D8D" w:rsidRPr="008A4D8D" w:rsidRDefault="008A4D8D" w:rsidP="008A4D8D">
      <w:pPr>
        <w:ind w:left="524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Главе Туапсинского городского поселения </w:t>
      </w:r>
    </w:p>
    <w:p w:rsidR="008A4D8D" w:rsidRPr="008A4D8D" w:rsidRDefault="008A4D8D" w:rsidP="008A4D8D">
      <w:pPr>
        <w:ind w:firstLine="5245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8A4D8D" w:rsidRPr="008A4D8D" w:rsidRDefault="008A4D8D" w:rsidP="008A4D8D">
      <w:pPr>
        <w:ind w:firstLine="524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  гр. </w:t>
      </w:r>
      <w:r w:rsidRPr="008A4D8D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Иванова Ивана Ивановича,</w:t>
      </w:r>
    </w:p>
    <w:p w:rsidR="008A4D8D" w:rsidRPr="008A4D8D" w:rsidRDefault="008A4D8D" w:rsidP="008A4D8D">
      <w:pPr>
        <w:ind w:firstLine="524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(ей) по адресу:</w:t>
      </w:r>
    </w:p>
    <w:p w:rsidR="008A4D8D" w:rsidRPr="008A4D8D" w:rsidRDefault="008A4D8D" w:rsidP="008A4D8D">
      <w:pPr>
        <w:ind w:firstLine="5245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8A4D8D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г. Туапсе, ул. </w:t>
      </w:r>
      <w:proofErr w:type="gramStart"/>
      <w:r w:rsidRPr="008A4D8D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Советская</w:t>
      </w:r>
      <w:proofErr w:type="gramEnd"/>
      <w:r w:rsidRPr="008A4D8D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, д. 10, кв. 2,</w:t>
      </w:r>
    </w:p>
    <w:p w:rsidR="008A4D8D" w:rsidRPr="008A4D8D" w:rsidRDefault="008A4D8D" w:rsidP="008A4D8D">
      <w:pPr>
        <w:ind w:firstLine="5245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8A4D8D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тел. 89182585945</w:t>
      </w:r>
    </w:p>
    <w:p w:rsidR="008A4D8D" w:rsidRPr="008A4D8D" w:rsidRDefault="008A4D8D" w:rsidP="008A4D8D">
      <w:pPr>
        <w:ind w:firstLine="5245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8A4D8D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паспорт серия 03 58  номер 458976</w:t>
      </w:r>
    </w:p>
    <w:p w:rsidR="008A4D8D" w:rsidRPr="008A4D8D" w:rsidRDefault="008A4D8D" w:rsidP="008A4D8D">
      <w:pPr>
        <w:ind w:firstLine="5245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8A4D8D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УВД </w:t>
      </w:r>
      <w:proofErr w:type="gramStart"/>
      <w:r w:rsidRPr="008A4D8D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г</w:t>
      </w:r>
      <w:proofErr w:type="gramEnd"/>
      <w:r w:rsidRPr="008A4D8D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. Туапсе</w:t>
      </w:r>
    </w:p>
    <w:p w:rsidR="008A4D8D" w:rsidRPr="008A4D8D" w:rsidRDefault="008A4D8D" w:rsidP="008A4D8D">
      <w:pPr>
        <w:ind w:firstLine="524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4D8D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18.02.2001</w:t>
      </w:r>
    </w:p>
    <w:p w:rsidR="008A4D8D" w:rsidRPr="008A4D8D" w:rsidRDefault="008A4D8D" w:rsidP="008A4D8D">
      <w:pPr>
        <w:ind w:firstLine="5245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8A4D8D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Тел.: 8800000000000</w:t>
      </w:r>
    </w:p>
    <w:p w:rsidR="008A4D8D" w:rsidRPr="008A4D8D" w:rsidRDefault="008A4D8D" w:rsidP="008A4D8D">
      <w:pPr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8A4D8D" w:rsidRPr="008A4D8D" w:rsidTr="00DC591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8A4D8D" w:rsidRPr="008A4D8D" w:rsidRDefault="008A4D8D" w:rsidP="00DC5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4D8D" w:rsidRPr="008A4D8D" w:rsidRDefault="008A4D8D" w:rsidP="008A4D8D">
      <w:pPr>
        <w:ind w:firstLine="720"/>
        <w:rPr>
          <w:rFonts w:ascii="Times New Roman" w:hAnsi="Times New Roman" w:cs="Times New Roman"/>
          <w:color w:val="000000"/>
          <w:szCs w:val="20"/>
          <w:lang w:eastAsia="ru-RU"/>
        </w:rPr>
      </w:pPr>
    </w:p>
    <w:p w:rsidR="008A4D8D" w:rsidRPr="00EF2702" w:rsidRDefault="008A4D8D" w:rsidP="00EF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27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Pr="00EF27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  <w:t>о п</w:t>
      </w:r>
      <w:r w:rsidRPr="00EF2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ринятие от граждан в муниципальную собственность принадлежащих </w:t>
      </w:r>
    </w:p>
    <w:p w:rsidR="008A4D8D" w:rsidRPr="008A4D8D" w:rsidRDefault="008A4D8D" w:rsidP="00EF2702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F2702">
        <w:rPr>
          <w:rFonts w:ascii="Times New Roman" w:hAnsi="Times New Roman" w:cs="Times New Roman"/>
          <w:b/>
          <w:sz w:val="28"/>
          <w:szCs w:val="28"/>
          <w:lang w:eastAsia="ru-RU"/>
        </w:rPr>
        <w:t>им приватизированных жилых помещений</w:t>
      </w:r>
    </w:p>
    <w:p w:rsidR="008A4D8D" w:rsidRPr="008A4D8D" w:rsidRDefault="008A4D8D" w:rsidP="008A4D8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A4D8D" w:rsidRPr="008A4D8D" w:rsidRDefault="008A4D8D" w:rsidP="008A4D8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Прошу принять в муниципальную собственность занимаемое жилое помещение, состоящее из ___</w:t>
      </w:r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2</w:t>
      </w:r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__комнат, общей площадью___</w:t>
      </w:r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51, 7</w:t>
      </w:r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__кв</w:t>
      </w:r>
      <w:proofErr w:type="gramStart"/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gramEnd"/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(в том </w:t>
      </w:r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числе жилой____</w:t>
      </w:r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36.1</w:t>
      </w:r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 кв. м), расположенное по </w:t>
      </w:r>
      <w:proofErr w:type="spellStart"/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адресу:____</w:t>
      </w:r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г</w:t>
      </w:r>
      <w:proofErr w:type="spellEnd"/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. Туапсе, ул. Советская, д. 10 кв.2</w:t>
      </w:r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8A4D8D" w:rsidRPr="008A4D8D" w:rsidRDefault="008A4D8D" w:rsidP="008A4D8D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_________________________________________________________________________, собственником которого я являюсь на основании: </w:t>
      </w:r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постановления главы администрации г</w:t>
      </w:r>
      <w:proofErr w:type="gramStart"/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.Т</w:t>
      </w:r>
      <w:proofErr w:type="gramEnd"/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уапсе № 1856 от 15.07.2004г..</w:t>
      </w:r>
    </w:p>
    <w:p w:rsidR="008A4D8D" w:rsidRPr="008A4D8D" w:rsidRDefault="008A4D8D" w:rsidP="008A4D8D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843"/>
        <w:gridCol w:w="1276"/>
        <w:gridCol w:w="1842"/>
      </w:tblGrid>
      <w:tr w:rsidR="008A4D8D" w:rsidRPr="008A4D8D" w:rsidTr="00EF2702">
        <w:tc>
          <w:tcPr>
            <w:tcW w:w="675" w:type="dxa"/>
            <w:shd w:val="clear" w:color="auto" w:fill="auto"/>
          </w:tcPr>
          <w:p w:rsidR="008A4D8D" w:rsidRPr="00EF2702" w:rsidRDefault="008A4D8D" w:rsidP="00DC5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8A4D8D" w:rsidRPr="00EF2702" w:rsidRDefault="008A4D8D" w:rsidP="00DC5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8A4D8D" w:rsidRPr="00EF2702" w:rsidRDefault="008A4D8D" w:rsidP="00DC5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участников приватизации</w:t>
            </w:r>
          </w:p>
        </w:tc>
        <w:tc>
          <w:tcPr>
            <w:tcW w:w="1843" w:type="dxa"/>
            <w:shd w:val="clear" w:color="auto" w:fill="auto"/>
          </w:tcPr>
          <w:p w:rsidR="008A4D8D" w:rsidRPr="00EF2702" w:rsidRDefault="008A4D8D" w:rsidP="00DC5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отношения с нанимателем</w:t>
            </w:r>
          </w:p>
        </w:tc>
        <w:tc>
          <w:tcPr>
            <w:tcW w:w="1276" w:type="dxa"/>
            <w:shd w:val="clear" w:color="auto" w:fill="auto"/>
          </w:tcPr>
          <w:p w:rsidR="008A4D8D" w:rsidRPr="00EF2702" w:rsidRDefault="008A4D8D" w:rsidP="00DC5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приватизацию</w:t>
            </w:r>
          </w:p>
        </w:tc>
        <w:tc>
          <w:tcPr>
            <w:tcW w:w="1842" w:type="dxa"/>
            <w:shd w:val="clear" w:color="auto" w:fill="auto"/>
          </w:tcPr>
          <w:p w:rsidR="008A4D8D" w:rsidRPr="00EF2702" w:rsidRDefault="008A4D8D" w:rsidP="00DC5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8A4D8D" w:rsidRPr="008A4D8D" w:rsidTr="00EF2702">
        <w:tc>
          <w:tcPr>
            <w:tcW w:w="675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A4D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A4D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Иванова Мария Ивановна</w:t>
            </w:r>
          </w:p>
        </w:tc>
        <w:tc>
          <w:tcPr>
            <w:tcW w:w="1843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A4D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жена</w:t>
            </w:r>
          </w:p>
        </w:tc>
        <w:tc>
          <w:tcPr>
            <w:tcW w:w="1276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A4D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A4D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М.И.Иванова</w:t>
            </w:r>
          </w:p>
        </w:tc>
      </w:tr>
      <w:tr w:rsidR="008A4D8D" w:rsidRPr="008A4D8D" w:rsidTr="00EF2702">
        <w:tc>
          <w:tcPr>
            <w:tcW w:w="675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A4D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A4D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Иванов Дмитрий Иванович</w:t>
            </w:r>
          </w:p>
        </w:tc>
        <w:tc>
          <w:tcPr>
            <w:tcW w:w="1843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A4D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A4D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A4D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Д.И.Иванов</w:t>
            </w:r>
          </w:p>
        </w:tc>
      </w:tr>
      <w:tr w:rsidR="008A4D8D" w:rsidRPr="008A4D8D" w:rsidTr="00EF2702">
        <w:tc>
          <w:tcPr>
            <w:tcW w:w="675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8A4D8D" w:rsidRPr="008A4D8D" w:rsidTr="00EF2702">
        <w:tc>
          <w:tcPr>
            <w:tcW w:w="675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A4D8D" w:rsidRPr="008A4D8D" w:rsidRDefault="008A4D8D" w:rsidP="008A4D8D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A4D8D" w:rsidRPr="008A4D8D" w:rsidRDefault="008A4D8D" w:rsidP="008A4D8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4D8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Прилагаются документы:</w:t>
      </w:r>
    </w:p>
    <w:p w:rsidR="008A4D8D" w:rsidRPr="008A4D8D" w:rsidRDefault="008A4D8D" w:rsidP="008A4D8D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копия паспорта И.И. Иванова;</w:t>
      </w:r>
    </w:p>
    <w:p w:rsidR="008A4D8D" w:rsidRPr="008A4D8D" w:rsidRDefault="008A4D8D" w:rsidP="008A4D8D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копия паспорта М.И. Ивановой;</w:t>
      </w:r>
    </w:p>
    <w:p w:rsidR="008A4D8D" w:rsidRPr="008A4D8D" w:rsidRDefault="008A4D8D" w:rsidP="008A4D8D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копия паспорта Д.И. Иванова; </w:t>
      </w:r>
    </w:p>
    <w:p w:rsidR="008A4D8D" w:rsidRPr="008A4D8D" w:rsidRDefault="008A4D8D" w:rsidP="008A4D8D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выписка из Единого государственного реестра недвижимости– 3 шт.;</w:t>
      </w:r>
    </w:p>
    <w:p w:rsidR="008A4D8D" w:rsidRPr="008A4D8D" w:rsidRDefault="008A4D8D" w:rsidP="008A4D8D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справка филиала ГУП КК «</w:t>
      </w:r>
      <w:proofErr w:type="spellStart"/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Крайтехинвентаризация</w:t>
      </w:r>
      <w:proofErr w:type="spellEnd"/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- Краевое БТИ» - 3 шт.;</w:t>
      </w:r>
    </w:p>
    <w:p w:rsidR="008A4D8D" w:rsidRPr="008A4D8D" w:rsidRDefault="008A4D8D" w:rsidP="008A4D8D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выписка из лицевого счёта на занимаемое жилое помещение;</w:t>
      </w:r>
    </w:p>
    <w:p w:rsidR="008A4D8D" w:rsidRPr="008A4D8D" w:rsidRDefault="008A4D8D" w:rsidP="008A4D8D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8A4D8D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технический паспорт на занимаемое жилое помещение </w:t>
      </w:r>
    </w:p>
    <w:p w:rsidR="008A4D8D" w:rsidRPr="008A4D8D" w:rsidRDefault="008A4D8D" w:rsidP="008A4D8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A4D8D" w:rsidRPr="008A4D8D" w:rsidRDefault="008A4D8D" w:rsidP="008A4D8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8A4D8D" w:rsidRPr="008A4D8D" w:rsidTr="00DC591E">
        <w:tc>
          <w:tcPr>
            <w:tcW w:w="5211" w:type="dxa"/>
            <w:shd w:val="clear" w:color="auto" w:fill="auto"/>
          </w:tcPr>
          <w:p w:rsidR="008A4D8D" w:rsidRPr="008A4D8D" w:rsidRDefault="008A4D8D" w:rsidP="00DC59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D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«_</w:t>
            </w:r>
            <w:r w:rsidRPr="008A4D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11</w:t>
            </w:r>
            <w:r w:rsidRPr="008A4D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_» </w:t>
            </w:r>
            <w:proofErr w:type="spellStart"/>
            <w:r w:rsidRPr="008A4D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_декабря</w:t>
            </w:r>
            <w:proofErr w:type="spellEnd"/>
            <w:r w:rsidRPr="008A4D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_ 20</w:t>
            </w:r>
            <w:r w:rsidRPr="008A4D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19</w:t>
            </w:r>
            <w:r w:rsidRPr="008A4D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 </w:t>
            </w:r>
          </w:p>
          <w:p w:rsidR="008A4D8D" w:rsidRPr="008A4D8D" w:rsidRDefault="008A4D8D" w:rsidP="00EF270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D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</w:t>
            </w:r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5" w:type="dxa"/>
            <w:shd w:val="clear" w:color="auto" w:fill="auto"/>
          </w:tcPr>
          <w:p w:rsidR="008A4D8D" w:rsidRPr="008A4D8D" w:rsidRDefault="008A4D8D" w:rsidP="00DC591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9" w:type="dxa"/>
            <w:shd w:val="clear" w:color="auto" w:fill="auto"/>
          </w:tcPr>
          <w:p w:rsidR="008A4D8D" w:rsidRPr="00EF2702" w:rsidRDefault="008A4D8D" w:rsidP="00DC5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D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___</w:t>
            </w:r>
            <w:r w:rsidRPr="008A4D8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И.И.Иванов</w:t>
            </w:r>
            <w:proofErr w:type="spellEnd"/>
            <w:r w:rsidRPr="008A4D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A4D8D" w:rsidRDefault="008A4D8D" w:rsidP="00EF2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заявителя </w:t>
            </w:r>
          </w:p>
          <w:p w:rsidR="00EF2702" w:rsidRDefault="00EF2702" w:rsidP="00EF2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702" w:rsidRPr="008A4D8D" w:rsidRDefault="00EF2702" w:rsidP="00EF27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A4D8D" w:rsidRPr="00EF2702" w:rsidRDefault="008A4D8D" w:rsidP="00EF27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0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EF2702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EF2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D8D" w:rsidRPr="00EF2702" w:rsidRDefault="008A4D8D" w:rsidP="00EF27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02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8A4D8D" w:rsidRPr="00EF2702" w:rsidRDefault="008A4D8D" w:rsidP="00EF27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0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3F73D8" w:rsidRPr="008A4D8D" w:rsidRDefault="008A4D8D" w:rsidP="006B56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02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Е.Н. Калинина</w:t>
      </w:r>
    </w:p>
    <w:sectPr w:rsidR="003F73D8" w:rsidRPr="008A4D8D" w:rsidSect="00CD4EA7">
      <w:headerReference w:type="default" r:id="rId6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73" w:rsidRDefault="00500A73" w:rsidP="00DC235F">
      <w:pPr>
        <w:spacing w:after="0" w:line="240" w:lineRule="auto"/>
      </w:pPr>
      <w:r>
        <w:separator/>
      </w:r>
    </w:p>
  </w:endnote>
  <w:endnote w:type="continuationSeparator" w:id="0">
    <w:p w:rsidR="00500A73" w:rsidRDefault="00500A73" w:rsidP="00DC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73" w:rsidRDefault="00500A73" w:rsidP="00DC235F">
      <w:pPr>
        <w:spacing w:after="0" w:line="240" w:lineRule="auto"/>
      </w:pPr>
      <w:r>
        <w:separator/>
      </w:r>
    </w:p>
  </w:footnote>
  <w:footnote w:type="continuationSeparator" w:id="0">
    <w:p w:rsidR="00500A73" w:rsidRDefault="00500A73" w:rsidP="00DC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9902"/>
      <w:docPartObj>
        <w:docPartGallery w:val="Page Numbers (Top of Page)"/>
        <w:docPartUnique/>
      </w:docPartObj>
    </w:sdtPr>
    <w:sdtContent>
      <w:p w:rsidR="00DC591E" w:rsidRDefault="00DC591E">
        <w:pPr>
          <w:pStyle w:val="a4"/>
          <w:jc w:val="center"/>
        </w:pPr>
        <w:fldSimple w:instr=" PAGE   \* MERGEFORMAT ">
          <w:r w:rsidR="006B56A1">
            <w:rPr>
              <w:noProof/>
            </w:rPr>
            <w:t>50</w:t>
          </w:r>
        </w:fldSimple>
      </w:p>
    </w:sdtContent>
  </w:sdt>
  <w:p w:rsidR="00DC591E" w:rsidRDefault="00DC59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047"/>
    <w:multiLevelType w:val="hybridMultilevel"/>
    <w:tmpl w:val="EF68F222"/>
    <w:lvl w:ilvl="0" w:tplc="112C1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D3E36BC"/>
    <w:multiLevelType w:val="hybridMultilevel"/>
    <w:tmpl w:val="F02C658A"/>
    <w:lvl w:ilvl="0" w:tplc="555ABD4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05EB"/>
    <w:multiLevelType w:val="hybridMultilevel"/>
    <w:tmpl w:val="4F7CA3B6"/>
    <w:lvl w:ilvl="0" w:tplc="2A1AB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6F05CF"/>
    <w:multiLevelType w:val="hybridMultilevel"/>
    <w:tmpl w:val="F778804E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FE55223"/>
    <w:multiLevelType w:val="hybridMultilevel"/>
    <w:tmpl w:val="016E526C"/>
    <w:lvl w:ilvl="0" w:tplc="112C1E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341BF2"/>
    <w:multiLevelType w:val="hybridMultilevel"/>
    <w:tmpl w:val="2A72D446"/>
    <w:lvl w:ilvl="0" w:tplc="8DA2270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CE6533"/>
    <w:multiLevelType w:val="hybridMultilevel"/>
    <w:tmpl w:val="4B30BE14"/>
    <w:lvl w:ilvl="0" w:tplc="112C1ECA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6C4CDD"/>
    <w:multiLevelType w:val="hybridMultilevel"/>
    <w:tmpl w:val="829AF126"/>
    <w:lvl w:ilvl="0" w:tplc="112C1E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1203FB"/>
    <w:multiLevelType w:val="hybridMultilevel"/>
    <w:tmpl w:val="C22C8C28"/>
    <w:lvl w:ilvl="0" w:tplc="112C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E2490"/>
    <w:multiLevelType w:val="hybridMultilevel"/>
    <w:tmpl w:val="E84A1162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6688E"/>
    <w:multiLevelType w:val="hybridMultilevel"/>
    <w:tmpl w:val="A8D0E63A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55F4D"/>
    <w:multiLevelType w:val="hybridMultilevel"/>
    <w:tmpl w:val="B192E5C4"/>
    <w:lvl w:ilvl="0" w:tplc="112C1ECA">
      <w:start w:val="1"/>
      <w:numFmt w:val="decimal"/>
      <w:lvlText w:val="%1."/>
      <w:lvlJc w:val="left"/>
      <w:pPr>
        <w:ind w:left="14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77804286"/>
    <w:multiLevelType w:val="hybridMultilevel"/>
    <w:tmpl w:val="815C0C24"/>
    <w:lvl w:ilvl="0" w:tplc="112C1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4"/>
  </w:num>
  <w:num w:numId="5">
    <w:abstractNumId w:val="20"/>
  </w:num>
  <w:num w:numId="6">
    <w:abstractNumId w:val="0"/>
  </w:num>
  <w:num w:numId="7">
    <w:abstractNumId w:val="23"/>
  </w:num>
  <w:num w:numId="8">
    <w:abstractNumId w:val="2"/>
  </w:num>
  <w:num w:numId="9">
    <w:abstractNumId w:val="11"/>
  </w:num>
  <w:num w:numId="10">
    <w:abstractNumId w:val="22"/>
  </w:num>
  <w:num w:numId="11">
    <w:abstractNumId w:val="21"/>
  </w:num>
  <w:num w:numId="12">
    <w:abstractNumId w:val="7"/>
  </w:num>
  <w:num w:numId="13">
    <w:abstractNumId w:val="15"/>
  </w:num>
  <w:num w:numId="14">
    <w:abstractNumId w:val="18"/>
  </w:num>
  <w:num w:numId="15">
    <w:abstractNumId w:val="5"/>
  </w:num>
  <w:num w:numId="16">
    <w:abstractNumId w:val="9"/>
  </w:num>
  <w:num w:numId="17">
    <w:abstractNumId w:val="6"/>
  </w:num>
  <w:num w:numId="18">
    <w:abstractNumId w:val="3"/>
  </w:num>
  <w:num w:numId="19">
    <w:abstractNumId w:val="13"/>
  </w:num>
  <w:num w:numId="20">
    <w:abstractNumId w:val="1"/>
  </w:num>
  <w:num w:numId="21">
    <w:abstractNumId w:val="4"/>
  </w:num>
  <w:num w:numId="22">
    <w:abstractNumId w:val="10"/>
  </w:num>
  <w:num w:numId="23">
    <w:abstractNumId w:val="12"/>
  </w:num>
  <w:num w:numId="24">
    <w:abstractNumId w:val="1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5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3D8"/>
    <w:rsid w:val="00025DE8"/>
    <w:rsid w:val="0004660D"/>
    <w:rsid w:val="00070353"/>
    <w:rsid w:val="000A2094"/>
    <w:rsid w:val="000D59FE"/>
    <w:rsid w:val="000F7672"/>
    <w:rsid w:val="00101D7C"/>
    <w:rsid w:val="00106C2E"/>
    <w:rsid w:val="00110074"/>
    <w:rsid w:val="00126493"/>
    <w:rsid w:val="00131E44"/>
    <w:rsid w:val="0013533C"/>
    <w:rsid w:val="00184142"/>
    <w:rsid w:val="001C44FD"/>
    <w:rsid w:val="001D64E5"/>
    <w:rsid w:val="00226282"/>
    <w:rsid w:val="002520EE"/>
    <w:rsid w:val="00292FAF"/>
    <w:rsid w:val="00296E37"/>
    <w:rsid w:val="002C38F1"/>
    <w:rsid w:val="002E2C96"/>
    <w:rsid w:val="0030137A"/>
    <w:rsid w:val="00337409"/>
    <w:rsid w:val="0034009D"/>
    <w:rsid w:val="00341535"/>
    <w:rsid w:val="00341905"/>
    <w:rsid w:val="00342A79"/>
    <w:rsid w:val="0037024E"/>
    <w:rsid w:val="00384EFA"/>
    <w:rsid w:val="003B0553"/>
    <w:rsid w:val="003C671A"/>
    <w:rsid w:val="003F7107"/>
    <w:rsid w:val="003F73D8"/>
    <w:rsid w:val="00407812"/>
    <w:rsid w:val="00440473"/>
    <w:rsid w:val="0045396D"/>
    <w:rsid w:val="00462440"/>
    <w:rsid w:val="004C1BC5"/>
    <w:rsid w:val="004F0761"/>
    <w:rsid w:val="004F7559"/>
    <w:rsid w:val="00500A73"/>
    <w:rsid w:val="00501BE7"/>
    <w:rsid w:val="00537371"/>
    <w:rsid w:val="00583F62"/>
    <w:rsid w:val="005F2A29"/>
    <w:rsid w:val="006144E0"/>
    <w:rsid w:val="00625D50"/>
    <w:rsid w:val="00656678"/>
    <w:rsid w:val="006A705D"/>
    <w:rsid w:val="006B56A1"/>
    <w:rsid w:val="006B5D18"/>
    <w:rsid w:val="006E2A78"/>
    <w:rsid w:val="00701511"/>
    <w:rsid w:val="00742E51"/>
    <w:rsid w:val="007810DE"/>
    <w:rsid w:val="00783956"/>
    <w:rsid w:val="007953D6"/>
    <w:rsid w:val="007A794F"/>
    <w:rsid w:val="007C48E8"/>
    <w:rsid w:val="007E7DE7"/>
    <w:rsid w:val="00814D3F"/>
    <w:rsid w:val="00827F64"/>
    <w:rsid w:val="0084417B"/>
    <w:rsid w:val="0087776F"/>
    <w:rsid w:val="008A20A9"/>
    <w:rsid w:val="008A4D8D"/>
    <w:rsid w:val="008D10A2"/>
    <w:rsid w:val="00957A0D"/>
    <w:rsid w:val="009F219E"/>
    <w:rsid w:val="00A22075"/>
    <w:rsid w:val="00A2245B"/>
    <w:rsid w:val="00A62B2F"/>
    <w:rsid w:val="00A83205"/>
    <w:rsid w:val="00AF20DE"/>
    <w:rsid w:val="00B144E5"/>
    <w:rsid w:val="00B845EE"/>
    <w:rsid w:val="00BB08D6"/>
    <w:rsid w:val="00BF2448"/>
    <w:rsid w:val="00C03860"/>
    <w:rsid w:val="00C07225"/>
    <w:rsid w:val="00C14466"/>
    <w:rsid w:val="00C22C6C"/>
    <w:rsid w:val="00C900ED"/>
    <w:rsid w:val="00CA3A2F"/>
    <w:rsid w:val="00CD4EA7"/>
    <w:rsid w:val="00CF2031"/>
    <w:rsid w:val="00CF31EF"/>
    <w:rsid w:val="00CF794A"/>
    <w:rsid w:val="00D025CA"/>
    <w:rsid w:val="00D31942"/>
    <w:rsid w:val="00D36FCE"/>
    <w:rsid w:val="00DC235F"/>
    <w:rsid w:val="00DC591E"/>
    <w:rsid w:val="00DD52CC"/>
    <w:rsid w:val="00DF7AFC"/>
    <w:rsid w:val="00E65F79"/>
    <w:rsid w:val="00E83866"/>
    <w:rsid w:val="00E868A9"/>
    <w:rsid w:val="00E94AD7"/>
    <w:rsid w:val="00EA7C8E"/>
    <w:rsid w:val="00EE6645"/>
    <w:rsid w:val="00EF2702"/>
    <w:rsid w:val="00EF7CC2"/>
    <w:rsid w:val="00F1174D"/>
    <w:rsid w:val="00F11CBA"/>
    <w:rsid w:val="00F16BA1"/>
    <w:rsid w:val="00F42F05"/>
    <w:rsid w:val="00F46315"/>
    <w:rsid w:val="00F52FFD"/>
    <w:rsid w:val="00F547B6"/>
    <w:rsid w:val="00FE356C"/>
    <w:rsid w:val="00FE403C"/>
    <w:rsid w:val="00FE563D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CA"/>
  </w:style>
  <w:style w:type="paragraph" w:styleId="1">
    <w:name w:val="heading 1"/>
    <w:basedOn w:val="a"/>
    <w:next w:val="a"/>
    <w:link w:val="10"/>
    <w:uiPriority w:val="99"/>
    <w:qFormat/>
    <w:rsid w:val="008A4D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4D8D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35F"/>
  </w:style>
  <w:style w:type="paragraph" w:styleId="a6">
    <w:name w:val="footer"/>
    <w:basedOn w:val="a"/>
    <w:link w:val="a7"/>
    <w:uiPriority w:val="99"/>
    <w:unhideWhenUsed/>
    <w:rsid w:val="00D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35F"/>
  </w:style>
  <w:style w:type="paragraph" w:styleId="a8">
    <w:name w:val="Balloon Text"/>
    <w:basedOn w:val="a"/>
    <w:link w:val="a9"/>
    <w:unhideWhenUsed/>
    <w:rsid w:val="008A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2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A4D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A4D8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8A4D8D"/>
    <w:pPr>
      <w:suppressAutoHyphens/>
      <w:spacing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8A4D8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a">
    <w:name w:val="page number"/>
    <w:basedOn w:val="a0"/>
    <w:rsid w:val="008A4D8D"/>
  </w:style>
  <w:style w:type="paragraph" w:styleId="ab">
    <w:name w:val="Body Text Indent"/>
    <w:basedOn w:val="a"/>
    <w:link w:val="ac"/>
    <w:rsid w:val="008A4D8D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A4D8D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8A4D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8A4D8D"/>
    <w:rPr>
      <w:rFonts w:cs="Times New Roman"/>
      <w:color w:val="106BBE"/>
    </w:rPr>
  </w:style>
  <w:style w:type="paragraph" w:styleId="ae">
    <w:name w:val="Body Text"/>
    <w:aliases w:val="бпОсновной текст"/>
    <w:basedOn w:val="a"/>
    <w:link w:val="af"/>
    <w:rsid w:val="008A4D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A4D8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0">
    <w:name w:val="Hyperlink"/>
    <w:rsid w:val="008A4D8D"/>
    <w:rPr>
      <w:color w:val="0000FF"/>
      <w:u w:val="single"/>
    </w:rPr>
  </w:style>
  <w:style w:type="paragraph" w:customStyle="1" w:styleId="ConsPlusTitle">
    <w:name w:val="ConsPlusTitle"/>
    <w:rsid w:val="008A4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8A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unhideWhenUsed/>
    <w:rsid w:val="008A4D8D"/>
    <w:rPr>
      <w:sz w:val="16"/>
      <w:szCs w:val="16"/>
    </w:rPr>
  </w:style>
  <w:style w:type="paragraph" w:styleId="af2">
    <w:name w:val="Normal (Web)"/>
    <w:basedOn w:val="a"/>
    <w:uiPriority w:val="99"/>
    <w:unhideWhenUsed/>
    <w:rsid w:val="008A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4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99"/>
    <w:rsid w:val="008A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rsid w:val="008A4D8D"/>
    <w:rPr>
      <w:color w:val="800080"/>
      <w:u w:val="single"/>
    </w:rPr>
  </w:style>
  <w:style w:type="paragraph" w:customStyle="1" w:styleId="088095CB421E4E02BDC9682AFEE1723A">
    <w:name w:val="088095CB421E4E02BDC9682AFEE1723A"/>
    <w:rsid w:val="008A4D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8A4D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unhideWhenUsed/>
    <w:rsid w:val="008A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4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8A4D8D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8A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8A4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A4D8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8A4D8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A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8A4D8D"/>
    <w:rPr>
      <w:i/>
      <w:iCs/>
    </w:rPr>
  </w:style>
  <w:style w:type="paragraph" w:customStyle="1" w:styleId="s1">
    <w:name w:val="s_1"/>
    <w:basedOn w:val="a"/>
    <w:rsid w:val="008A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8A4D8D"/>
    <w:pPr>
      <w:suppressAutoHyphens/>
    </w:pPr>
    <w:rPr>
      <w:b/>
      <w:bCs/>
      <w:lang w:eastAsia="ar-SA"/>
    </w:rPr>
  </w:style>
  <w:style w:type="character" w:customStyle="1" w:styleId="afd">
    <w:name w:val="Тема примечания Знак"/>
    <w:basedOn w:val="afa"/>
    <w:link w:val="afc"/>
    <w:rsid w:val="008A4D8D"/>
    <w:rPr>
      <w:b/>
      <w:bCs/>
      <w:lang w:eastAsia="ar-SA"/>
    </w:rPr>
  </w:style>
  <w:style w:type="paragraph" w:customStyle="1" w:styleId="12">
    <w:name w:val="Красная строка1"/>
    <w:basedOn w:val="ae"/>
    <w:rsid w:val="008A4D8D"/>
    <w:pPr>
      <w:ind w:firstLine="210"/>
    </w:pPr>
    <w:rPr>
      <w:szCs w:val="24"/>
    </w:rPr>
  </w:style>
  <w:style w:type="paragraph" w:customStyle="1" w:styleId="s16">
    <w:name w:val="s_16"/>
    <w:basedOn w:val="a"/>
    <w:rsid w:val="008A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8A4D8D"/>
  </w:style>
  <w:style w:type="paragraph" w:customStyle="1" w:styleId="formattext0">
    <w:name w:val="formattext"/>
    <w:basedOn w:val="a"/>
    <w:rsid w:val="008A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8A4D8D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8A4D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8A4D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9F80A19C8D487E9BC7CF6991E5C6D8CA52233388020D73375AD6AF7E607F2BF645CAC8F4F0F1B80FFEC0y1EFK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A52C7346C03189498A77209712E832B27236F89BA1B33713F20A3E6ACDE0CAADE7877288B4DB9B3F89B363jA78J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consultantplus://offline/ref=409C938BF7BBFA69D038773E6D2756A3C15567B54642D57013BF301F522872EBBE0562EDDBeBa8K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B2CF9397E95E5FDFA60E4789BC6E0FD17894D8EB7D463A4C6CC241E1087422171FC8FC568409C3DC69A1E472J" TargetMode="Externa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A52C7346C03189498A77209712E832B27236F89BA1B33713F20A3E6ACDE0CAADE7877288B4DB9B3F89B363jA78J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http://home.garant.ru/" TargetMode="External"/><Relationship Id="rId53" Type="http://schemas.openxmlformats.org/officeDocument/2006/relationships/hyperlink" Target="consultantplus://offline/ref=409C938BF7BBFA69D038773E6D2756A3C15567B54642D57013BF301F522872EBBE0562EAeDa2K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40498540F164F1DC2D15DB7A0F99654885F92144FA27866D440967E6017DC89679993679E7BAB0BB74BAAF5DJ" TargetMode="External"/><Relationship Id="rId23" Type="http://schemas.openxmlformats.org/officeDocument/2006/relationships/hyperlink" Target="consultantplus://offline/ref=299326EB558282C28E701089F0DD1FB293491F510EB680CF426FA31606D7A891CE34D08BE082178A7D72B54FCBK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consultantplus://offline/ref=A52C7346C03189498A77209712E832B27236F89BA1B33713F20A3E6ACDE0CAADE7877288B4DB9B3F89B363jA78J" TargetMode="External"/><Relationship Id="rId49" Type="http://schemas.openxmlformats.org/officeDocument/2006/relationships/hyperlink" Target="consultantplus://offline/ref=409C938BF7BBFA69D038773E6D2756A3C15567B54642D57013BF301F522872EBBE0562E9eDa3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61" Type="http://schemas.openxmlformats.org/officeDocument/2006/relationships/fontTable" Target="fontTable.xm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consultantplus://offline/ref=A52C7346C03189498A77209712E832B27236F89BA1B33713F20A3E6ACDE0CAADE7877288B4DB9B3F89B363jA78J" TargetMode="External"/><Relationship Id="rId31" Type="http://schemas.openxmlformats.org/officeDocument/2006/relationships/hyperlink" Target="consultantplus://offline/ref=A52C7346C03189498A77209712E832B27236F89BA1B33713F20A3E6ACDE0CAADE7877288B4DB9B3F89B26AjA75J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9eDa4K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81AA760D6D8467AA7C9A965CF227FED332A8E095C6EE8CCB6E3FFB171FF1ED6511B6E5810B6751D4BE152By1b9P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A52C7346C03189498A77209712E832B27236F89BA1B33713F20A3E6ACDE0CAADE7877288B4DB9B3F89B26AjA75J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409C938BF7BBFA69D038773E6D2756A3C15567B54642D57013BF301F522872EBBE0562E8eDa7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50B2CF9397E95E5FDFA60E4789BC6E0FD17894D8EB7D463A4C6CC241E1087422171FC8FC568409C3DC68A8E47F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F86D-087B-410A-B45D-33EAB7EE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51</Pages>
  <Words>16880</Words>
  <Characters>96216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58</cp:revision>
  <cp:lastPrinted>2019-12-13T12:35:00Z</cp:lastPrinted>
  <dcterms:created xsi:type="dcterms:W3CDTF">2017-09-14T11:19:00Z</dcterms:created>
  <dcterms:modified xsi:type="dcterms:W3CDTF">2020-02-21T11:53:00Z</dcterms:modified>
</cp:coreProperties>
</file>