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2477DA" w:rsidRDefault="002477DA" w:rsidP="002477DA">
      <w:pPr>
        <w:jc w:val="center"/>
      </w:pPr>
      <w:r>
        <w:rPr>
          <w:noProof/>
          <w:lang w:eastAsia="ru-RU"/>
        </w:rPr>
        <w:drawing>
          <wp:inline distT="0" distB="0" distL="0" distR="0">
            <wp:extent cx="484505" cy="612775"/>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477DA" w:rsidRDefault="002477DA" w:rsidP="002477DA">
      <w:pPr>
        <w:rPr>
          <w:sz w:val="16"/>
          <w:szCs w:val="16"/>
        </w:rPr>
      </w:pPr>
    </w:p>
    <w:p w:rsidR="002477DA" w:rsidRDefault="002477DA" w:rsidP="002477DA">
      <w:pPr>
        <w:pStyle w:val="Style4"/>
        <w:widowControl/>
        <w:spacing w:before="149" w:line="336" w:lineRule="exact"/>
        <w:ind w:left="605" w:right="629"/>
        <w:rPr>
          <w:rStyle w:val="FontStyle52"/>
          <w:spacing w:val="50"/>
        </w:rPr>
      </w:pPr>
      <w:r>
        <w:rPr>
          <w:rStyle w:val="FontStyle52"/>
          <w:spacing w:val="50"/>
        </w:rPr>
        <w:t>ПОСТАНОВЛЕНИЕ</w:t>
      </w:r>
    </w:p>
    <w:p w:rsidR="002477DA" w:rsidRDefault="002477DA" w:rsidP="002477DA">
      <w:pPr>
        <w:jc w:val="center"/>
        <w:outlineLvl w:val="0"/>
        <w:rPr>
          <w:rStyle w:val="FontStyle49"/>
        </w:rPr>
      </w:pPr>
    </w:p>
    <w:p w:rsidR="002477DA" w:rsidRDefault="002477DA" w:rsidP="002477DA">
      <w:pPr>
        <w:jc w:val="center"/>
        <w:outlineLvl w:val="0"/>
        <w:rPr>
          <w:rStyle w:val="FontStyle49"/>
        </w:rPr>
      </w:pPr>
      <w:r>
        <w:rPr>
          <w:rStyle w:val="FontStyle49"/>
        </w:rPr>
        <w:t xml:space="preserve">АДМИНИСТРАЦИИ ТУАПСИНСКОГО ГОРОДСКОГО ПОСЕЛЕНИЯ               </w:t>
      </w:r>
    </w:p>
    <w:p w:rsidR="002477DA" w:rsidRDefault="002477DA" w:rsidP="002477DA">
      <w:pPr>
        <w:pStyle w:val="Style4"/>
        <w:widowControl/>
        <w:spacing w:before="149" w:line="336" w:lineRule="exact"/>
        <w:ind w:left="605" w:right="629"/>
        <w:rPr>
          <w:rStyle w:val="FontStyle49"/>
        </w:rPr>
      </w:pPr>
      <w:r>
        <w:rPr>
          <w:rStyle w:val="FontStyle49"/>
        </w:rPr>
        <w:t xml:space="preserve">ТУАПСИНСКОГО РАЙОНА </w:t>
      </w:r>
    </w:p>
    <w:p w:rsidR="002477DA" w:rsidRDefault="002477DA" w:rsidP="002477DA">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004136E1">
        <w:rPr>
          <w:rStyle w:val="FontStyle62"/>
        </w:rPr>
        <w:t xml:space="preserve">              </w:t>
      </w:r>
      <w:r>
        <w:rPr>
          <w:rStyle w:val="FontStyle62"/>
        </w:rPr>
        <w:t xml:space="preserve">         </w:t>
      </w:r>
      <w:r w:rsidRPr="00D8233F">
        <w:rPr>
          <w:rStyle w:val="FontStyle62"/>
          <w:sz w:val="28"/>
          <w:szCs w:val="28"/>
        </w:rPr>
        <w:t xml:space="preserve">№ </w:t>
      </w:r>
      <w:r>
        <w:rPr>
          <w:rStyle w:val="FontStyle62"/>
          <w:sz w:val="28"/>
          <w:szCs w:val="28"/>
        </w:rPr>
        <w:t>750</w:t>
      </w:r>
    </w:p>
    <w:p w:rsidR="002477DA" w:rsidRDefault="002477DA" w:rsidP="002477D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495E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r w:rsidRPr="00495E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495E56">
        <w:rPr>
          <w:rFonts w:ascii="Times New Roman" w:eastAsia="Times New Roman" w:hAnsi="Times New Roman" w:cs="Times New Roman"/>
          <w:b/>
          <w:bCs/>
          <w:spacing w:val="-3"/>
          <w:sz w:val="28"/>
          <w:szCs w:val="28"/>
          <w:lang w:eastAsia="ar-SA"/>
        </w:rPr>
        <w:t xml:space="preserve"> от</w:t>
      </w:r>
      <w:r w:rsidR="000D1F31">
        <w:rPr>
          <w:rFonts w:ascii="Times New Roman" w:eastAsia="Times New Roman" w:hAnsi="Times New Roman" w:cs="Times New Roman"/>
          <w:b/>
          <w:bCs/>
          <w:spacing w:val="-3"/>
          <w:sz w:val="28"/>
          <w:szCs w:val="28"/>
          <w:lang w:eastAsia="ar-SA"/>
        </w:rPr>
        <w:t xml:space="preserve">    </w:t>
      </w:r>
      <w:r w:rsidR="000A7AC4">
        <w:rPr>
          <w:rFonts w:ascii="Times New Roman" w:eastAsia="Times New Roman" w:hAnsi="Times New Roman" w:cs="Times New Roman"/>
          <w:b/>
          <w:bCs/>
          <w:spacing w:val="-3"/>
          <w:sz w:val="28"/>
          <w:szCs w:val="28"/>
          <w:lang w:eastAsia="ar-SA"/>
        </w:rPr>
        <w:t xml:space="preserve"> 07</w:t>
      </w:r>
      <w:r w:rsidRPr="00495E56">
        <w:rPr>
          <w:rFonts w:ascii="Times New Roman" w:eastAsia="Times New Roman" w:hAnsi="Times New Roman" w:cs="Times New Roman"/>
          <w:b/>
          <w:bCs/>
          <w:spacing w:val="-3"/>
          <w:sz w:val="28"/>
          <w:szCs w:val="28"/>
          <w:lang w:eastAsia="ar-SA"/>
        </w:rPr>
        <w:t xml:space="preserve"> </w:t>
      </w:r>
      <w:r w:rsidR="000A7AC4">
        <w:rPr>
          <w:rFonts w:ascii="Times New Roman" w:eastAsia="Times New Roman" w:hAnsi="Times New Roman" w:cs="Times New Roman"/>
          <w:b/>
          <w:bCs/>
          <w:spacing w:val="-3"/>
          <w:sz w:val="28"/>
          <w:szCs w:val="28"/>
          <w:lang w:eastAsia="ar-SA"/>
        </w:rPr>
        <w:t>ноября</w:t>
      </w:r>
      <w:r w:rsidRPr="00495E56">
        <w:rPr>
          <w:rFonts w:ascii="Times New Roman" w:eastAsia="Times New Roman" w:hAnsi="Times New Roman" w:cs="Times New Roman"/>
          <w:b/>
          <w:bCs/>
          <w:spacing w:val="-3"/>
          <w:sz w:val="28"/>
          <w:szCs w:val="28"/>
          <w:lang w:eastAsia="ar-SA"/>
        </w:rPr>
        <w:t xml:space="preserve"> 201</w:t>
      </w:r>
      <w:r w:rsidR="000A7AC4">
        <w:rPr>
          <w:rFonts w:ascii="Times New Roman" w:eastAsia="Times New Roman" w:hAnsi="Times New Roman" w:cs="Times New Roman"/>
          <w:b/>
          <w:bCs/>
          <w:spacing w:val="-3"/>
          <w:sz w:val="28"/>
          <w:szCs w:val="28"/>
          <w:lang w:eastAsia="ar-SA"/>
        </w:rPr>
        <w:t>4</w:t>
      </w:r>
      <w:r w:rsidR="00552109">
        <w:rPr>
          <w:rFonts w:ascii="Times New Roman" w:eastAsia="Times New Roman" w:hAnsi="Times New Roman" w:cs="Times New Roman"/>
          <w:b/>
          <w:bCs/>
          <w:spacing w:val="-3"/>
          <w:sz w:val="28"/>
          <w:szCs w:val="28"/>
          <w:lang w:eastAsia="ar-SA"/>
        </w:rPr>
        <w:t xml:space="preserve"> года № </w:t>
      </w:r>
      <w:r w:rsidR="000A7AC4">
        <w:rPr>
          <w:rFonts w:ascii="Times New Roman" w:eastAsia="Times New Roman" w:hAnsi="Times New Roman" w:cs="Times New Roman"/>
          <w:b/>
          <w:bCs/>
          <w:spacing w:val="-3"/>
          <w:sz w:val="28"/>
          <w:szCs w:val="28"/>
          <w:lang w:eastAsia="ar-SA"/>
        </w:rPr>
        <w:t>1205</w:t>
      </w:r>
      <w:r w:rsidRPr="00495E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552109">
        <w:rPr>
          <w:rFonts w:ascii="Times New Roman" w:eastAsia="Times New Roman" w:hAnsi="Times New Roman" w:cs="Times New Roman"/>
          <w:b/>
          <w:bCs/>
          <w:spacing w:val="-3"/>
          <w:sz w:val="28"/>
          <w:szCs w:val="28"/>
          <w:lang w:eastAsia="ar-SA"/>
        </w:rPr>
        <w:t xml:space="preserve"> предоставления </w:t>
      </w:r>
      <w:r w:rsidR="000A7AC4">
        <w:rPr>
          <w:rFonts w:ascii="Times New Roman" w:eastAsia="Times New Roman" w:hAnsi="Times New Roman" w:cs="Times New Roman"/>
          <w:b/>
          <w:bCs/>
          <w:spacing w:val="-3"/>
          <w:sz w:val="28"/>
          <w:szCs w:val="28"/>
          <w:lang w:eastAsia="ar-SA"/>
        </w:rPr>
        <w:t xml:space="preserve">сектором </w:t>
      </w:r>
      <w:proofErr w:type="gramStart"/>
      <w:r w:rsidR="000A7AC4">
        <w:rPr>
          <w:rFonts w:ascii="Times New Roman" w:eastAsia="Times New Roman" w:hAnsi="Times New Roman" w:cs="Times New Roman"/>
          <w:b/>
          <w:bCs/>
          <w:spacing w:val="-3"/>
          <w:sz w:val="28"/>
          <w:szCs w:val="28"/>
          <w:lang w:eastAsia="ar-SA"/>
        </w:rPr>
        <w:t>по</w:t>
      </w:r>
      <w:proofErr w:type="gramEnd"/>
      <w:r w:rsidR="000A7AC4">
        <w:rPr>
          <w:rFonts w:ascii="Times New Roman" w:eastAsia="Times New Roman" w:hAnsi="Times New Roman" w:cs="Times New Roman"/>
          <w:b/>
          <w:bCs/>
          <w:spacing w:val="-3"/>
          <w:sz w:val="28"/>
          <w:szCs w:val="28"/>
          <w:lang w:eastAsia="ar-SA"/>
        </w:rPr>
        <w:t xml:space="preserve"> документообороту управления делами </w:t>
      </w:r>
      <w:r w:rsidR="00552109">
        <w:rPr>
          <w:rFonts w:ascii="Times New Roman" w:eastAsia="Times New Roman" w:hAnsi="Times New Roman" w:cs="Times New Roman"/>
          <w:b/>
          <w:bCs/>
          <w:spacing w:val="-3"/>
          <w:sz w:val="28"/>
          <w:szCs w:val="28"/>
          <w:lang w:eastAsia="ar-SA"/>
        </w:rPr>
        <w:t xml:space="preserve">администрацией Туапсинского городского поселения </w:t>
      </w:r>
      <w:r w:rsidRPr="00495E56">
        <w:rPr>
          <w:rFonts w:ascii="Times New Roman" w:eastAsia="Times New Roman" w:hAnsi="Times New Roman" w:cs="Times New Roman"/>
          <w:b/>
          <w:bCs/>
          <w:spacing w:val="-3"/>
          <w:sz w:val="28"/>
          <w:szCs w:val="28"/>
          <w:lang w:eastAsia="ar-SA"/>
        </w:rPr>
        <w:t>Туапсинск</w:t>
      </w:r>
      <w:r w:rsidR="00552109">
        <w:rPr>
          <w:rFonts w:ascii="Times New Roman" w:eastAsia="Times New Roman" w:hAnsi="Times New Roman" w:cs="Times New Roman"/>
          <w:b/>
          <w:bCs/>
          <w:spacing w:val="-3"/>
          <w:sz w:val="28"/>
          <w:szCs w:val="28"/>
          <w:lang w:eastAsia="ar-SA"/>
        </w:rPr>
        <w:t>ого</w:t>
      </w:r>
      <w:r w:rsidRPr="00495E56">
        <w:rPr>
          <w:rFonts w:ascii="Times New Roman" w:eastAsia="Times New Roman" w:hAnsi="Times New Roman" w:cs="Times New Roman"/>
          <w:b/>
          <w:bCs/>
          <w:spacing w:val="-3"/>
          <w:sz w:val="28"/>
          <w:szCs w:val="28"/>
          <w:lang w:eastAsia="ar-SA"/>
        </w:rPr>
        <w:t xml:space="preserve"> район</w:t>
      </w:r>
      <w:r w:rsidR="00552109">
        <w:rPr>
          <w:rFonts w:ascii="Times New Roman" w:eastAsia="Times New Roman" w:hAnsi="Times New Roman" w:cs="Times New Roman"/>
          <w:b/>
          <w:bCs/>
          <w:spacing w:val="-3"/>
          <w:sz w:val="28"/>
          <w:szCs w:val="28"/>
          <w:lang w:eastAsia="ar-SA"/>
        </w:rPr>
        <w:t>а</w:t>
      </w:r>
      <w:r w:rsidRPr="00495E56">
        <w:rPr>
          <w:rFonts w:ascii="Times New Roman" w:eastAsia="Times New Roman" w:hAnsi="Times New Roman" w:cs="Times New Roman"/>
          <w:b/>
          <w:bCs/>
          <w:spacing w:val="-3"/>
          <w:sz w:val="28"/>
          <w:szCs w:val="28"/>
          <w:lang w:eastAsia="ar-SA"/>
        </w:rPr>
        <w:t xml:space="preserve"> муниципальной </w:t>
      </w:r>
      <w:r w:rsidR="00552109">
        <w:rPr>
          <w:rFonts w:ascii="Times New Roman" w:eastAsia="Times New Roman" w:hAnsi="Times New Roman" w:cs="Times New Roman"/>
          <w:b/>
          <w:bCs/>
          <w:spacing w:val="-3"/>
          <w:sz w:val="28"/>
          <w:szCs w:val="28"/>
          <w:lang w:eastAsia="ar-SA"/>
        </w:rPr>
        <w:t>услуги</w:t>
      </w:r>
      <w:r w:rsidRPr="00495E56">
        <w:rPr>
          <w:rFonts w:ascii="Times New Roman" w:eastAsia="Times New Roman" w:hAnsi="Times New Roman" w:cs="Times New Roman"/>
          <w:b/>
          <w:bCs/>
          <w:spacing w:val="-3"/>
          <w:sz w:val="28"/>
          <w:szCs w:val="28"/>
          <w:lang w:eastAsia="ar-SA"/>
        </w:rPr>
        <w:t xml:space="preserve"> «</w:t>
      </w:r>
      <w:r w:rsidR="000A7AC4">
        <w:rPr>
          <w:rFonts w:ascii="Times New Roman" w:eastAsia="Times New Roman" w:hAnsi="Times New Roman" w:cs="Times New Roman"/>
          <w:b/>
          <w:bCs/>
          <w:spacing w:val="-3"/>
          <w:sz w:val="28"/>
          <w:szCs w:val="28"/>
          <w:lang w:eastAsia="ar-SA"/>
        </w:rPr>
        <w:t xml:space="preserve">Предоставление </w:t>
      </w:r>
      <w:proofErr w:type="gramStart"/>
      <w:r w:rsidR="000A7AC4">
        <w:rPr>
          <w:rFonts w:ascii="Times New Roman" w:eastAsia="Times New Roman" w:hAnsi="Times New Roman" w:cs="Times New Roman"/>
          <w:b/>
          <w:bCs/>
          <w:spacing w:val="-3"/>
          <w:sz w:val="28"/>
          <w:szCs w:val="28"/>
          <w:lang w:eastAsia="ar-SA"/>
        </w:rPr>
        <w:t xml:space="preserve">копий правовых актов администрации </w:t>
      </w:r>
      <w:r w:rsidR="00552109">
        <w:rPr>
          <w:rFonts w:ascii="Times New Roman" w:eastAsia="Times New Roman" w:hAnsi="Times New Roman" w:cs="Times New Roman"/>
          <w:b/>
          <w:bCs/>
          <w:spacing w:val="-3"/>
          <w:sz w:val="28"/>
          <w:szCs w:val="28"/>
          <w:lang w:eastAsia="ar-SA"/>
        </w:rPr>
        <w:t xml:space="preserve"> </w:t>
      </w:r>
      <w:r w:rsidR="000A7AC4">
        <w:rPr>
          <w:rFonts w:ascii="Times New Roman" w:eastAsia="Times New Roman" w:hAnsi="Times New Roman" w:cs="Times New Roman"/>
          <w:b/>
          <w:bCs/>
          <w:spacing w:val="-3"/>
          <w:sz w:val="28"/>
          <w:szCs w:val="28"/>
          <w:lang w:eastAsia="ar-SA"/>
        </w:rPr>
        <w:t xml:space="preserve">Туапсинского городского поселения </w:t>
      </w:r>
      <w:r w:rsidR="000A7AC4" w:rsidRPr="00495E56">
        <w:rPr>
          <w:rFonts w:ascii="Times New Roman" w:eastAsia="Times New Roman" w:hAnsi="Times New Roman" w:cs="Times New Roman"/>
          <w:b/>
          <w:bCs/>
          <w:spacing w:val="-3"/>
          <w:sz w:val="28"/>
          <w:szCs w:val="28"/>
          <w:lang w:eastAsia="ar-SA"/>
        </w:rPr>
        <w:t>Туапсинск</w:t>
      </w:r>
      <w:r w:rsidR="000A7AC4">
        <w:rPr>
          <w:rFonts w:ascii="Times New Roman" w:eastAsia="Times New Roman" w:hAnsi="Times New Roman" w:cs="Times New Roman"/>
          <w:b/>
          <w:bCs/>
          <w:spacing w:val="-3"/>
          <w:sz w:val="28"/>
          <w:szCs w:val="28"/>
          <w:lang w:eastAsia="ar-SA"/>
        </w:rPr>
        <w:t>ого</w:t>
      </w:r>
      <w:r w:rsidR="000A7AC4" w:rsidRPr="00495E56">
        <w:rPr>
          <w:rFonts w:ascii="Times New Roman" w:eastAsia="Times New Roman" w:hAnsi="Times New Roman" w:cs="Times New Roman"/>
          <w:b/>
          <w:bCs/>
          <w:spacing w:val="-3"/>
          <w:sz w:val="28"/>
          <w:szCs w:val="28"/>
          <w:lang w:eastAsia="ar-SA"/>
        </w:rPr>
        <w:t xml:space="preserve"> район</w:t>
      </w:r>
      <w:r w:rsidR="000A7AC4">
        <w:rPr>
          <w:rFonts w:ascii="Times New Roman" w:eastAsia="Times New Roman" w:hAnsi="Times New Roman" w:cs="Times New Roman"/>
          <w:b/>
          <w:bCs/>
          <w:spacing w:val="-3"/>
          <w:sz w:val="28"/>
          <w:szCs w:val="28"/>
          <w:lang w:eastAsia="ar-SA"/>
        </w:rPr>
        <w:t>а</w:t>
      </w:r>
      <w:proofErr w:type="gramEnd"/>
      <w:r w:rsidR="00552109">
        <w:rPr>
          <w:rFonts w:ascii="Times New Roman" w:eastAsia="Times New Roman" w:hAnsi="Times New Roman" w:cs="Times New Roman"/>
          <w:b/>
          <w:bCs/>
          <w:spacing w:val="-3"/>
          <w:sz w:val="28"/>
          <w:szCs w:val="28"/>
          <w:lang w:eastAsia="ar-SA"/>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2477DA">
      <w:pPr>
        <w:shd w:val="clear" w:color="auto" w:fill="FFFFFF"/>
        <w:suppressAutoHyphens/>
        <w:spacing w:after="0" w:line="240" w:lineRule="auto"/>
        <w:ind w:right="14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EC24F6">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w:t>
      </w:r>
      <w:r w:rsidR="002477DA">
        <w:rPr>
          <w:rFonts w:ascii="Times New Roman" w:hAnsi="Times New Roman" w:cs="Times New Roman"/>
          <w:bCs/>
          <w:sz w:val="28"/>
          <w:szCs w:val="28"/>
        </w:rPr>
        <w:t xml:space="preserve">     </w:t>
      </w:r>
      <w:r>
        <w:rPr>
          <w:rFonts w:ascii="Times New Roman" w:hAnsi="Times New Roman" w:cs="Times New Roman"/>
          <w:bCs/>
          <w:sz w:val="28"/>
          <w:szCs w:val="28"/>
        </w:rPr>
        <w:t>в</w:t>
      </w:r>
      <w:r w:rsidR="002477D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477DA">
        <w:rPr>
          <w:rFonts w:ascii="Times New Roman" w:hAnsi="Times New Roman" w:cs="Times New Roman"/>
          <w:bCs/>
          <w:sz w:val="28"/>
          <w:szCs w:val="28"/>
        </w:rPr>
        <w:t xml:space="preserve">  </w:t>
      </w:r>
      <w:r w:rsidRPr="00156FC1">
        <w:rPr>
          <w:rFonts w:ascii="Times New Roman" w:hAnsi="Times New Roman" w:cs="Times New Roman"/>
          <w:color w:val="000000"/>
          <w:sz w:val="28"/>
          <w:szCs w:val="28"/>
          <w:shd w:val="clear" w:color="auto" w:fill="FFFFFF"/>
        </w:rPr>
        <w:t xml:space="preserve"> </w:t>
      </w:r>
      <w:r w:rsidR="002477DA">
        <w:rPr>
          <w:rFonts w:ascii="Times New Roman" w:hAnsi="Times New Roman" w:cs="Times New Roman"/>
          <w:color w:val="000000"/>
          <w:sz w:val="28"/>
          <w:szCs w:val="28"/>
          <w:shd w:val="clear" w:color="auto" w:fill="FFFFFF"/>
        </w:rPr>
        <w:t xml:space="preserve">соответствие         </w:t>
      </w:r>
      <w:r w:rsidRPr="00156FC1">
        <w:rPr>
          <w:rFonts w:ascii="Times New Roman" w:hAnsi="Times New Roman" w:cs="Times New Roman"/>
          <w:color w:val="000000"/>
          <w:sz w:val="28"/>
          <w:szCs w:val="28"/>
          <w:shd w:val="clear" w:color="auto" w:fill="FFFFFF"/>
        </w:rPr>
        <w:t xml:space="preserve"> с</w:t>
      </w:r>
      <w:r w:rsidR="002477DA">
        <w:rPr>
          <w:rFonts w:ascii="Times New Roman" w:hAnsi="Times New Roman" w:cs="Times New Roman"/>
          <w:color w:val="000000"/>
          <w:sz w:val="28"/>
          <w:szCs w:val="28"/>
          <w:shd w:val="clear" w:color="auto" w:fill="FFFFFF"/>
        </w:rPr>
        <w:t xml:space="preserve">     </w:t>
      </w:r>
      <w:r w:rsidRPr="00156FC1">
        <w:rPr>
          <w:rFonts w:ascii="Times New Roman" w:hAnsi="Times New Roman" w:cs="Times New Roman"/>
          <w:color w:val="000000"/>
          <w:sz w:val="28"/>
          <w:szCs w:val="28"/>
          <w:shd w:val="clear" w:color="auto" w:fill="FFFFFF"/>
        </w:rPr>
        <w:t xml:space="preserve"> действующим</w:t>
      </w:r>
      <w:r w:rsidR="002477DA">
        <w:rPr>
          <w:rFonts w:ascii="Times New Roman" w:hAnsi="Times New Roman" w:cs="Times New Roman"/>
          <w:color w:val="000000"/>
          <w:sz w:val="28"/>
          <w:szCs w:val="28"/>
          <w:shd w:val="clear" w:color="auto" w:fill="FFFFFF"/>
        </w:rPr>
        <w:t xml:space="preserve">       </w:t>
      </w:r>
      <w:r w:rsidRPr="00156FC1">
        <w:rPr>
          <w:rFonts w:ascii="Times New Roman" w:hAnsi="Times New Roman" w:cs="Times New Roman"/>
          <w:color w:val="000000"/>
          <w:sz w:val="28"/>
          <w:szCs w:val="28"/>
          <w:shd w:val="clear" w:color="auto" w:fill="FFFFFF"/>
        </w:rPr>
        <w:t xml:space="preserve"> </w:t>
      </w:r>
      <w:r w:rsidR="00EC24F6">
        <w:rPr>
          <w:rFonts w:ascii="Times New Roman" w:hAnsi="Times New Roman" w:cs="Times New Roman"/>
          <w:color w:val="000000"/>
          <w:sz w:val="28"/>
          <w:szCs w:val="28"/>
          <w:shd w:val="clear" w:color="auto" w:fill="FFFFFF"/>
        </w:rPr>
        <w:t xml:space="preserve">  </w:t>
      </w:r>
      <w:r w:rsidRPr="00156FC1">
        <w:rPr>
          <w:rFonts w:ascii="Times New Roman" w:hAnsi="Times New Roman" w:cs="Times New Roman"/>
          <w:color w:val="000000"/>
          <w:sz w:val="28"/>
          <w:szCs w:val="28"/>
          <w:shd w:val="clear" w:color="auto" w:fill="FFFFFF"/>
        </w:rPr>
        <w:t>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2477DA">
      <w:pPr>
        <w:tabs>
          <w:tab w:val="left" w:pos="8222"/>
          <w:tab w:val="left" w:pos="9639"/>
        </w:tabs>
        <w:suppressAutoHyphens/>
        <w:spacing w:after="0" w:line="240" w:lineRule="auto"/>
        <w:ind w:right="141" w:firstLine="567"/>
        <w:jc w:val="both"/>
        <w:rPr>
          <w:rFonts w:ascii="Times New Roman" w:eastAsia="Times New Roman" w:hAnsi="Times New Roman" w:cs="Times New Roman"/>
          <w:sz w:val="28"/>
          <w:szCs w:val="28"/>
        </w:rPr>
      </w:pPr>
      <w:proofErr w:type="gramStart"/>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 xml:space="preserve">в </w:t>
      </w:r>
      <w:r w:rsidR="009816EB">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9816E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w:t>
      </w:r>
      <w:r w:rsidR="000A7AC4">
        <w:rPr>
          <w:rFonts w:ascii="Times New Roman" w:eastAsia="Times New Roman" w:hAnsi="Times New Roman" w:cs="Times New Roman"/>
          <w:bCs/>
          <w:spacing w:val="-3"/>
          <w:sz w:val="28"/>
          <w:szCs w:val="28"/>
          <w:lang w:eastAsia="ar-SA"/>
        </w:rPr>
        <w:t xml:space="preserve">еления Туапсинского района  </w:t>
      </w:r>
      <w:r w:rsidR="000A7AC4" w:rsidRPr="000A7AC4">
        <w:rPr>
          <w:rFonts w:ascii="Times New Roman" w:eastAsia="Times New Roman" w:hAnsi="Times New Roman" w:cs="Times New Roman"/>
          <w:bCs/>
          <w:spacing w:val="-3"/>
          <w:sz w:val="28"/>
          <w:szCs w:val="28"/>
          <w:lang w:eastAsia="ar-SA"/>
        </w:rPr>
        <w:t>от  07 ноября 2014 года № 1205 «Об утверждении административного регламента предоставления сектором по документообороту управления делами администрацией Туапсинского городского поселения Туапсинского района муниципальной услуги «Предоставление копий правовых актов администрации  Туапсинского городского поселения Туапсинского района»</w:t>
      </w:r>
      <w:r w:rsidR="000A7AC4">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 приложению.</w:t>
      </w:r>
      <w:proofErr w:type="gramEnd"/>
    </w:p>
    <w:p w:rsidR="00560758" w:rsidRPr="000A7AC4" w:rsidRDefault="00560758" w:rsidP="002477DA">
      <w:pPr>
        <w:shd w:val="clear" w:color="auto" w:fill="FFFFFF"/>
        <w:suppressAutoHyphens/>
        <w:spacing w:after="0" w:line="240" w:lineRule="auto"/>
        <w:ind w:right="141" w:firstLine="567"/>
        <w:jc w:val="both"/>
        <w:rPr>
          <w:rFonts w:ascii="Times New Roman" w:hAnsi="Times New Roman" w:cs="Times New Roman"/>
          <w:color w:val="000000" w:themeColor="text1"/>
          <w:sz w:val="28"/>
          <w:szCs w:val="28"/>
          <w:shd w:val="clear" w:color="auto" w:fill="FFFFFF"/>
        </w:rPr>
      </w:pPr>
      <w:r w:rsidRPr="000A7AC4">
        <w:rPr>
          <w:rFonts w:ascii="Times New Roman" w:hAnsi="Times New Roman" w:cs="Times New Roman"/>
          <w:color w:val="000000" w:themeColor="text1"/>
          <w:sz w:val="28"/>
          <w:szCs w:val="28"/>
          <w:shd w:val="clear" w:color="auto" w:fill="FFFFFF"/>
        </w:rPr>
        <w:lastRenderedPageBreak/>
        <w:t>Наименование муниципальной услуги в тексте постановления и приложениях к нему изложить в следующей редакции:</w:t>
      </w:r>
    </w:p>
    <w:p w:rsidR="00560758" w:rsidRPr="000A7AC4" w:rsidRDefault="00560758" w:rsidP="002477DA">
      <w:pPr>
        <w:shd w:val="clear" w:color="auto" w:fill="FFFFFF"/>
        <w:suppressAutoHyphens/>
        <w:spacing w:after="0" w:line="240" w:lineRule="auto"/>
        <w:ind w:right="141" w:firstLine="567"/>
        <w:jc w:val="both"/>
        <w:rPr>
          <w:rFonts w:ascii="Times New Roman" w:eastAsia="Times New Roman" w:hAnsi="Times New Roman" w:cs="Times New Roman"/>
          <w:sz w:val="28"/>
          <w:szCs w:val="28"/>
        </w:rPr>
      </w:pPr>
      <w:r w:rsidRPr="000A7AC4">
        <w:rPr>
          <w:rFonts w:ascii="Times New Roman" w:eastAsia="Times New Roman" w:hAnsi="Times New Roman" w:cs="Times New Roman"/>
          <w:bCs/>
          <w:spacing w:val="-3"/>
          <w:sz w:val="28"/>
          <w:szCs w:val="28"/>
          <w:lang w:eastAsia="ar-SA"/>
        </w:rPr>
        <w:t>«</w:t>
      </w:r>
      <w:r w:rsidR="000A7AC4" w:rsidRPr="000A7AC4">
        <w:rPr>
          <w:rFonts w:ascii="Times New Roman" w:eastAsia="Times New Roman" w:hAnsi="Times New Roman" w:cs="Times New Roman"/>
          <w:bCs/>
          <w:spacing w:val="-3"/>
          <w:sz w:val="28"/>
          <w:szCs w:val="28"/>
          <w:lang w:eastAsia="ar-SA"/>
        </w:rPr>
        <w:t>Предоставление копий правовых актов администрации муниципального образования</w:t>
      </w:r>
      <w:r w:rsidRPr="000A7AC4">
        <w:rPr>
          <w:rFonts w:ascii="Times New Roman" w:eastAsia="Times New Roman" w:hAnsi="Times New Roman" w:cs="Times New Roman"/>
          <w:bCs/>
          <w:spacing w:val="-3"/>
          <w:sz w:val="28"/>
          <w:szCs w:val="28"/>
          <w:lang w:eastAsia="ar-SA"/>
        </w:rPr>
        <w:t>»</w:t>
      </w:r>
      <w:r w:rsidR="007619B0" w:rsidRPr="000A7AC4">
        <w:rPr>
          <w:rFonts w:ascii="Times New Roman" w:eastAsia="Times New Roman" w:hAnsi="Times New Roman" w:cs="Times New Roman"/>
          <w:bCs/>
          <w:spacing w:val="-3"/>
          <w:sz w:val="28"/>
          <w:szCs w:val="28"/>
          <w:lang w:eastAsia="ar-SA"/>
        </w:rPr>
        <w:t>.</w:t>
      </w:r>
    </w:p>
    <w:p w:rsidR="000A7AC4" w:rsidRDefault="000A7AC4" w:rsidP="002477DA">
      <w:pPr>
        <w:spacing w:after="0" w:line="240" w:lineRule="auto"/>
        <w:ind w:right="14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sidRPr="00425D60">
        <w:rPr>
          <w:rFonts w:ascii="Times New Roman" w:hAnsi="Times New Roman" w:cs="Times New Roman"/>
          <w:sz w:val="28"/>
          <w:szCs w:val="28"/>
        </w:rPr>
        <w:t>Отделу юридического</w:t>
      </w:r>
      <w:r w:rsidR="00EC24F6">
        <w:rPr>
          <w:rFonts w:ascii="Times New Roman" w:hAnsi="Times New Roman" w:cs="Times New Roman"/>
          <w:sz w:val="28"/>
          <w:szCs w:val="28"/>
        </w:rPr>
        <w:t xml:space="preserve"> </w:t>
      </w:r>
      <w:r w:rsidRPr="00425D60">
        <w:rPr>
          <w:rFonts w:ascii="Times New Roman" w:hAnsi="Times New Roman" w:cs="Times New Roman"/>
          <w:sz w:val="28"/>
          <w:szCs w:val="28"/>
        </w:rPr>
        <w:t>обеспечения по взаимодействию с</w:t>
      </w:r>
      <w:r w:rsidR="00EC24F6">
        <w:rPr>
          <w:rFonts w:ascii="Times New Roman" w:hAnsi="Times New Roman" w:cs="Times New Roman"/>
          <w:sz w:val="28"/>
          <w:szCs w:val="28"/>
        </w:rPr>
        <w:t xml:space="preserve"> </w:t>
      </w:r>
      <w:r w:rsidRPr="00425D60">
        <w:rPr>
          <w:rFonts w:ascii="Times New Roman" w:hAnsi="Times New Roman" w:cs="Times New Roman"/>
          <w:sz w:val="28"/>
          <w:szCs w:val="28"/>
        </w:rPr>
        <w:t xml:space="preserve"> представительным органом, организации работы по обращению граждан, общественностью,</w:t>
      </w:r>
      <w:r w:rsidR="00EC24F6">
        <w:rPr>
          <w:rFonts w:ascii="Times New Roman" w:hAnsi="Times New Roman" w:cs="Times New Roman"/>
          <w:sz w:val="28"/>
          <w:szCs w:val="28"/>
        </w:rPr>
        <w:t xml:space="preserve"> </w:t>
      </w:r>
      <w:r w:rsidRPr="00425D60">
        <w:rPr>
          <w:rFonts w:ascii="Times New Roman" w:hAnsi="Times New Roman" w:cs="Times New Roman"/>
          <w:sz w:val="28"/>
          <w:szCs w:val="28"/>
        </w:rPr>
        <w:t>СМИ  администрации Т</w:t>
      </w:r>
      <w:r>
        <w:rPr>
          <w:rFonts w:ascii="Times New Roman" w:hAnsi="Times New Roman" w:cs="Times New Roman"/>
          <w:sz w:val="28"/>
          <w:szCs w:val="28"/>
        </w:rPr>
        <w:t>у</w:t>
      </w:r>
      <w:r w:rsidRPr="00425D60">
        <w:rPr>
          <w:rFonts w:ascii="Times New Roman" w:hAnsi="Times New Roman" w:cs="Times New Roman"/>
          <w:sz w:val="28"/>
          <w:szCs w:val="28"/>
        </w:rPr>
        <w:t>апсинского</w:t>
      </w:r>
      <w:r w:rsidR="00EC24F6">
        <w:rPr>
          <w:rFonts w:ascii="Times New Roman" w:hAnsi="Times New Roman" w:cs="Times New Roman"/>
          <w:sz w:val="28"/>
          <w:szCs w:val="28"/>
        </w:rPr>
        <w:t xml:space="preserve"> г</w:t>
      </w:r>
      <w:r w:rsidRPr="00425D60">
        <w:rPr>
          <w:rFonts w:ascii="Times New Roman" w:hAnsi="Times New Roman" w:cs="Times New Roman"/>
          <w:sz w:val="28"/>
          <w:szCs w:val="28"/>
        </w:rPr>
        <w:t>ородского поселения</w:t>
      </w:r>
      <w:r>
        <w:rPr>
          <w:rFonts w:ascii="Times New Roman" w:hAnsi="Times New Roman" w:cs="Times New Roman"/>
          <w:sz w:val="28"/>
          <w:szCs w:val="28"/>
        </w:rPr>
        <w:t xml:space="preserve"> Туапсинского района</w:t>
      </w:r>
      <w:r w:rsidRPr="00425D60">
        <w:rPr>
          <w:rFonts w:ascii="Times New Roman" w:hAnsi="Times New Roman" w:cs="Times New Roman"/>
          <w:sz w:val="28"/>
          <w:szCs w:val="28"/>
        </w:rPr>
        <w:t xml:space="preserve">  (</w:t>
      </w:r>
      <w:proofErr w:type="spellStart"/>
      <w:r w:rsidRPr="00425D60">
        <w:rPr>
          <w:rFonts w:ascii="Times New Roman" w:hAnsi="Times New Roman" w:cs="Times New Roman"/>
          <w:sz w:val="28"/>
          <w:szCs w:val="28"/>
        </w:rPr>
        <w:t>Дроботова</w:t>
      </w:r>
      <w:proofErr w:type="spellEnd"/>
      <w:r w:rsidRPr="00425D60">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r w:rsidRPr="00425D60">
        <w:rPr>
          <w:rFonts w:ascii="Times New Roman" w:hAnsi="Times New Roman" w:cs="Times New Roman"/>
          <w:sz w:val="28"/>
          <w:szCs w:val="28"/>
        </w:rPr>
        <w:t>.</w:t>
      </w:r>
    </w:p>
    <w:p w:rsidR="000A7AC4" w:rsidRPr="007A09B0" w:rsidRDefault="000A7AC4" w:rsidP="002477DA">
      <w:pPr>
        <w:spacing w:after="0" w:line="240" w:lineRule="auto"/>
        <w:ind w:right="14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0A7AC4" w:rsidRPr="00495E56" w:rsidRDefault="000A7AC4" w:rsidP="002477DA">
      <w:pPr>
        <w:spacing w:after="0" w:line="240" w:lineRule="auto"/>
        <w:ind w:right="141" w:firstLine="567"/>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sidRPr="00495E56">
        <w:rPr>
          <w:rFonts w:ascii="Times New Roman" w:eastAsia="Arial" w:hAnsi="Times New Roman" w:cs="Times New Roman"/>
          <w:sz w:val="28"/>
          <w:szCs w:val="28"/>
          <w:lang w:eastAsia="ar-SA"/>
        </w:rPr>
        <w:t xml:space="preserve">Постановление вступает в силу </w:t>
      </w:r>
      <w:r>
        <w:rPr>
          <w:rFonts w:ascii="Times New Roman" w:eastAsia="Arial" w:hAnsi="Times New Roman" w:cs="Times New Roman"/>
          <w:sz w:val="28"/>
          <w:szCs w:val="28"/>
          <w:lang w:eastAsia="ar-SA"/>
        </w:rPr>
        <w:t>со дня его официального обнародования</w:t>
      </w:r>
      <w:r w:rsidRPr="00495E56">
        <w:rPr>
          <w:rFonts w:ascii="Times New Roman" w:eastAsia="Arial" w:hAnsi="Times New Roman" w:cs="Times New Roman"/>
          <w:sz w:val="28"/>
          <w:szCs w:val="28"/>
          <w:lang w:eastAsia="ar-SA"/>
        </w:rPr>
        <w:t>.</w:t>
      </w:r>
    </w:p>
    <w:p w:rsidR="000B5990" w:rsidRDefault="000B5990" w:rsidP="002477DA">
      <w:pPr>
        <w:spacing w:after="0" w:line="240" w:lineRule="auto"/>
        <w:ind w:right="141" w:firstLine="567"/>
        <w:jc w:val="both"/>
        <w:rPr>
          <w:rFonts w:ascii="Times New Roman" w:hAnsi="Times New Roman" w:cs="Times New Roman"/>
          <w:sz w:val="28"/>
          <w:szCs w:val="28"/>
        </w:rPr>
      </w:pPr>
    </w:p>
    <w:p w:rsidR="000A7AC4" w:rsidRDefault="000A7AC4" w:rsidP="002477DA">
      <w:pPr>
        <w:spacing w:after="0" w:line="240" w:lineRule="auto"/>
        <w:ind w:right="141" w:firstLine="567"/>
        <w:jc w:val="both"/>
        <w:rPr>
          <w:rFonts w:ascii="Times New Roman" w:hAnsi="Times New Roman" w:cs="Times New Roman"/>
          <w:sz w:val="28"/>
          <w:szCs w:val="28"/>
        </w:rPr>
      </w:pPr>
    </w:p>
    <w:p w:rsidR="000A7AC4" w:rsidRDefault="000A7AC4" w:rsidP="002477DA">
      <w:pPr>
        <w:spacing w:after="0" w:line="240" w:lineRule="auto"/>
        <w:ind w:right="141" w:firstLine="567"/>
        <w:jc w:val="both"/>
        <w:rPr>
          <w:rFonts w:ascii="Times New Roman" w:hAnsi="Times New Roman" w:cs="Times New Roman"/>
          <w:sz w:val="28"/>
          <w:szCs w:val="28"/>
        </w:rPr>
      </w:pPr>
    </w:p>
    <w:p w:rsidR="000A7AC4" w:rsidRDefault="000A7AC4" w:rsidP="002477DA">
      <w:pPr>
        <w:spacing w:after="0" w:line="240" w:lineRule="auto"/>
        <w:ind w:right="141" w:firstLine="567"/>
        <w:jc w:val="both"/>
        <w:rPr>
          <w:rFonts w:ascii="Times New Roman" w:hAnsi="Times New Roman" w:cs="Times New Roman"/>
          <w:sz w:val="28"/>
          <w:szCs w:val="28"/>
        </w:rPr>
      </w:pPr>
    </w:p>
    <w:p w:rsidR="00FE2C1D" w:rsidRDefault="00350BA8" w:rsidP="002477DA">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2477DA">
      <w:pPr>
        <w:spacing w:after="0" w:line="240" w:lineRule="auto"/>
        <w:ind w:right="14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2477DA">
      <w:pPr>
        <w:spacing w:after="0" w:line="240" w:lineRule="auto"/>
        <w:ind w:right="141" w:firstLine="567"/>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p w:rsidR="002477DA" w:rsidRDefault="002477DA" w:rsidP="009676C2">
      <w:pPr>
        <w:spacing w:after="0" w:line="240" w:lineRule="auto"/>
        <w:ind w:right="141" w:firstLine="567"/>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676C2" w:rsidRPr="009676C2" w:rsidTr="007D4970">
        <w:tc>
          <w:tcPr>
            <w:tcW w:w="4644" w:type="dxa"/>
            <w:tcBorders>
              <w:top w:val="nil"/>
              <w:left w:val="nil"/>
              <w:bottom w:val="nil"/>
              <w:right w:val="nil"/>
            </w:tcBorders>
          </w:tcPr>
          <w:p w:rsidR="009676C2" w:rsidRDefault="009676C2" w:rsidP="009676C2">
            <w:pPr>
              <w:autoSpaceDE w:val="0"/>
              <w:autoSpaceDN w:val="0"/>
              <w:adjustRightInd w:val="0"/>
              <w:spacing w:after="0"/>
              <w:ind w:right="-1" w:firstLine="567"/>
              <w:jc w:val="center"/>
              <w:rPr>
                <w:rFonts w:ascii="Times New Roman" w:hAnsi="Times New Roman" w:cs="Times New Roman"/>
                <w:color w:val="000000" w:themeColor="text1"/>
                <w:sz w:val="28"/>
                <w:szCs w:val="28"/>
              </w:rPr>
            </w:pPr>
          </w:p>
          <w:p w:rsidR="002477DA" w:rsidRDefault="002477DA" w:rsidP="009676C2">
            <w:pPr>
              <w:autoSpaceDE w:val="0"/>
              <w:autoSpaceDN w:val="0"/>
              <w:adjustRightInd w:val="0"/>
              <w:spacing w:after="0"/>
              <w:ind w:right="-1" w:firstLine="567"/>
              <w:jc w:val="center"/>
              <w:rPr>
                <w:rFonts w:ascii="Times New Roman" w:hAnsi="Times New Roman" w:cs="Times New Roman"/>
                <w:color w:val="000000" w:themeColor="text1"/>
                <w:sz w:val="28"/>
                <w:szCs w:val="28"/>
              </w:rPr>
            </w:pPr>
          </w:p>
          <w:p w:rsidR="002477DA" w:rsidRPr="009676C2" w:rsidRDefault="002477DA" w:rsidP="009676C2">
            <w:pPr>
              <w:autoSpaceDE w:val="0"/>
              <w:autoSpaceDN w:val="0"/>
              <w:adjustRightInd w:val="0"/>
              <w:spacing w:after="0"/>
              <w:ind w:right="-1" w:firstLine="567"/>
              <w:jc w:val="center"/>
              <w:rPr>
                <w:rFonts w:ascii="Times New Roman" w:hAnsi="Times New Roman" w:cs="Times New Roman"/>
                <w:color w:val="000000" w:themeColor="text1"/>
                <w:sz w:val="28"/>
                <w:szCs w:val="28"/>
              </w:rPr>
            </w:pPr>
          </w:p>
        </w:tc>
        <w:tc>
          <w:tcPr>
            <w:tcW w:w="5164" w:type="dxa"/>
            <w:tcBorders>
              <w:top w:val="nil"/>
              <w:left w:val="nil"/>
              <w:bottom w:val="nil"/>
              <w:right w:val="nil"/>
            </w:tcBorders>
          </w:tcPr>
          <w:p w:rsidR="009676C2" w:rsidRPr="009676C2" w:rsidRDefault="009676C2" w:rsidP="009676C2">
            <w:pPr>
              <w:autoSpaceDE w:val="0"/>
              <w:autoSpaceDN w:val="0"/>
              <w:adjustRightInd w:val="0"/>
              <w:spacing w:after="0"/>
              <w:ind w:right="-1" w:firstLine="567"/>
              <w:jc w:val="center"/>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ПРИЛОЖЕНИЕ </w:t>
            </w:r>
          </w:p>
          <w:p w:rsidR="009676C2" w:rsidRPr="009676C2" w:rsidRDefault="009676C2" w:rsidP="009676C2">
            <w:pPr>
              <w:autoSpaceDE w:val="0"/>
              <w:autoSpaceDN w:val="0"/>
              <w:adjustRightInd w:val="0"/>
              <w:spacing w:after="0"/>
              <w:ind w:right="-1" w:firstLine="567"/>
              <w:jc w:val="center"/>
              <w:rPr>
                <w:rFonts w:ascii="Times New Roman" w:hAnsi="Times New Roman" w:cs="Times New Roman"/>
                <w:color w:val="000000" w:themeColor="text1"/>
                <w:sz w:val="28"/>
                <w:szCs w:val="28"/>
              </w:rPr>
            </w:pPr>
          </w:p>
          <w:p w:rsidR="009676C2" w:rsidRPr="009676C2" w:rsidRDefault="009676C2" w:rsidP="002477DA">
            <w:pPr>
              <w:autoSpaceDE w:val="0"/>
              <w:autoSpaceDN w:val="0"/>
              <w:adjustRightInd w:val="0"/>
              <w:spacing w:after="0"/>
              <w:ind w:right="-1"/>
              <w:jc w:val="center"/>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УТВЕРЖДЕН</w:t>
            </w:r>
          </w:p>
          <w:p w:rsidR="009676C2" w:rsidRPr="009676C2" w:rsidRDefault="009676C2" w:rsidP="002477DA">
            <w:pPr>
              <w:spacing w:after="0"/>
              <w:jc w:val="center"/>
              <w:rPr>
                <w:rFonts w:ascii="Times New Roman" w:hAnsi="Times New Roman" w:cs="Times New Roman"/>
                <w:bCs/>
                <w:color w:val="000000" w:themeColor="text1"/>
                <w:sz w:val="28"/>
                <w:szCs w:val="28"/>
              </w:rPr>
            </w:pPr>
            <w:r w:rsidRPr="009676C2">
              <w:rPr>
                <w:rFonts w:ascii="Times New Roman" w:hAnsi="Times New Roman" w:cs="Times New Roman"/>
                <w:bCs/>
                <w:color w:val="000000" w:themeColor="text1"/>
                <w:sz w:val="28"/>
                <w:szCs w:val="28"/>
              </w:rPr>
              <w:t xml:space="preserve">постановлением администрации </w:t>
            </w:r>
          </w:p>
          <w:p w:rsidR="009676C2" w:rsidRDefault="00EC24F6" w:rsidP="002477DA">
            <w:pPr>
              <w:spacing w:after="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Туапсинского городского поселения</w:t>
            </w:r>
          </w:p>
          <w:p w:rsidR="00EC24F6" w:rsidRPr="009676C2" w:rsidRDefault="00EC24F6" w:rsidP="002477DA">
            <w:pPr>
              <w:spacing w:after="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Туапсинского района</w:t>
            </w:r>
          </w:p>
          <w:p w:rsidR="009676C2" w:rsidRPr="009676C2" w:rsidRDefault="002477DA" w:rsidP="002477DA">
            <w:pPr>
              <w:autoSpaceDE w:val="0"/>
              <w:autoSpaceDN w:val="0"/>
              <w:adjustRightInd w:val="0"/>
              <w:spacing w:after="0"/>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9676C2" w:rsidRPr="009676C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23.05.</w:t>
            </w:r>
            <w:r w:rsidR="009676C2" w:rsidRPr="009676C2">
              <w:rPr>
                <w:rFonts w:ascii="Times New Roman" w:hAnsi="Times New Roman" w:cs="Times New Roman"/>
                <w:color w:val="000000" w:themeColor="text1"/>
                <w:sz w:val="28"/>
                <w:szCs w:val="28"/>
              </w:rPr>
              <w:t>2016 года</w:t>
            </w:r>
            <w:r w:rsidR="00EC24F6">
              <w:rPr>
                <w:rFonts w:ascii="Times New Roman" w:hAnsi="Times New Roman" w:cs="Times New Roman"/>
                <w:color w:val="000000" w:themeColor="text1"/>
                <w:sz w:val="28"/>
                <w:szCs w:val="28"/>
              </w:rPr>
              <w:t xml:space="preserve"> </w:t>
            </w:r>
            <w:r w:rsidR="009676C2" w:rsidRPr="009676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750</w:t>
            </w:r>
          </w:p>
          <w:p w:rsidR="009676C2" w:rsidRPr="009676C2" w:rsidRDefault="009676C2" w:rsidP="009676C2">
            <w:pPr>
              <w:autoSpaceDE w:val="0"/>
              <w:autoSpaceDN w:val="0"/>
              <w:adjustRightInd w:val="0"/>
              <w:spacing w:after="0"/>
              <w:ind w:right="-1" w:firstLine="567"/>
              <w:rPr>
                <w:rFonts w:ascii="Times New Roman" w:hAnsi="Times New Roman" w:cs="Times New Roman"/>
                <w:color w:val="000000" w:themeColor="text1"/>
                <w:sz w:val="28"/>
                <w:szCs w:val="28"/>
              </w:rPr>
            </w:pPr>
          </w:p>
        </w:tc>
      </w:tr>
    </w:tbl>
    <w:p w:rsidR="009676C2" w:rsidRPr="009676C2" w:rsidRDefault="009676C2" w:rsidP="009676C2">
      <w:pPr>
        <w:spacing w:after="0"/>
        <w:ind w:firstLine="567"/>
        <w:jc w:val="center"/>
        <w:rPr>
          <w:rFonts w:ascii="Times New Roman" w:hAnsi="Times New Roman" w:cs="Times New Roman"/>
          <w:color w:val="000000" w:themeColor="text1"/>
          <w:sz w:val="28"/>
          <w:szCs w:val="28"/>
        </w:rPr>
      </w:pPr>
    </w:p>
    <w:p w:rsidR="009676C2" w:rsidRPr="009676C2" w:rsidRDefault="009676C2" w:rsidP="009676C2">
      <w:pPr>
        <w:spacing w:after="0"/>
        <w:ind w:firstLine="567"/>
        <w:jc w:val="center"/>
        <w:rPr>
          <w:rFonts w:ascii="Times New Roman" w:hAnsi="Times New Roman" w:cs="Times New Roman"/>
          <w:b/>
          <w:color w:val="000000" w:themeColor="text1"/>
          <w:sz w:val="28"/>
          <w:szCs w:val="28"/>
        </w:rPr>
      </w:pPr>
      <w:r w:rsidRPr="009676C2">
        <w:rPr>
          <w:rFonts w:ascii="Times New Roman" w:hAnsi="Times New Roman" w:cs="Times New Roman"/>
          <w:b/>
          <w:color w:val="000000" w:themeColor="text1"/>
          <w:sz w:val="28"/>
          <w:szCs w:val="28"/>
        </w:rPr>
        <w:t>АДМИНИСТРАТИВНЫЙ РЕГЛАМЕНТ</w:t>
      </w:r>
    </w:p>
    <w:p w:rsidR="009676C2" w:rsidRPr="009676C2" w:rsidRDefault="009676C2" w:rsidP="009676C2">
      <w:pPr>
        <w:spacing w:after="0"/>
        <w:ind w:firstLine="567"/>
        <w:jc w:val="center"/>
        <w:rPr>
          <w:rFonts w:ascii="Times New Roman" w:hAnsi="Times New Roman" w:cs="Times New Roman"/>
          <w:b/>
          <w:color w:val="000000" w:themeColor="text1"/>
          <w:sz w:val="28"/>
          <w:szCs w:val="28"/>
        </w:rPr>
      </w:pPr>
      <w:r w:rsidRPr="009676C2">
        <w:rPr>
          <w:rFonts w:ascii="Times New Roman" w:hAnsi="Times New Roman" w:cs="Times New Roman"/>
          <w:b/>
          <w:color w:val="000000" w:themeColor="text1"/>
          <w:sz w:val="28"/>
          <w:szCs w:val="28"/>
        </w:rPr>
        <w:t xml:space="preserve">предоставления муниципальной услуги </w:t>
      </w:r>
    </w:p>
    <w:p w:rsidR="009676C2" w:rsidRPr="009676C2" w:rsidRDefault="009676C2" w:rsidP="009676C2">
      <w:pPr>
        <w:spacing w:after="0"/>
        <w:ind w:firstLine="567"/>
        <w:jc w:val="center"/>
        <w:rPr>
          <w:rFonts w:ascii="Times New Roman" w:hAnsi="Times New Roman" w:cs="Times New Roman"/>
          <w:b/>
          <w:color w:val="000000" w:themeColor="text1"/>
          <w:sz w:val="28"/>
          <w:szCs w:val="28"/>
        </w:rPr>
      </w:pPr>
      <w:r w:rsidRPr="009676C2">
        <w:rPr>
          <w:rFonts w:ascii="Times New Roman" w:hAnsi="Times New Roman" w:cs="Times New Roman"/>
          <w:b/>
          <w:color w:val="000000" w:themeColor="text1"/>
          <w:sz w:val="28"/>
          <w:szCs w:val="28"/>
        </w:rPr>
        <w:t xml:space="preserve"> «Предоставление копий правовых актов администрации муниципального образования»</w:t>
      </w: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Раздел I. ОБЩИЕ ПОЛОЖЕНИЯ</w:t>
      </w:r>
    </w:p>
    <w:p w:rsidR="009676C2" w:rsidRPr="009676C2" w:rsidRDefault="009676C2" w:rsidP="009676C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0" w:name="Par43"/>
      <w:bookmarkEnd w:id="0"/>
      <w:r w:rsidRPr="009676C2">
        <w:rPr>
          <w:rFonts w:ascii="Times New Roman" w:hAnsi="Times New Roman" w:cs="Times New Roman"/>
          <w:color w:val="000000" w:themeColor="text1"/>
          <w:sz w:val="28"/>
          <w:szCs w:val="28"/>
        </w:rPr>
        <w:t>1.1. Предмет регулирования административного регламента:</w:t>
      </w:r>
    </w:p>
    <w:p w:rsidR="009676C2" w:rsidRPr="009676C2" w:rsidRDefault="009676C2" w:rsidP="009676C2">
      <w:pPr>
        <w:spacing w:after="0"/>
        <w:ind w:firstLine="567"/>
        <w:contextualSpacing/>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Pr="009676C2">
        <w:rPr>
          <w:rFonts w:ascii="Times New Roman" w:hAnsi="Times New Roman" w:cs="Times New Roman"/>
          <w:bCs/>
          <w:color w:val="000000" w:themeColor="text1"/>
          <w:sz w:val="28"/>
          <w:szCs w:val="28"/>
        </w:rPr>
        <w:t>«</w:t>
      </w:r>
      <w:r w:rsidRPr="009676C2">
        <w:rPr>
          <w:rFonts w:ascii="Times New Roman" w:hAnsi="Times New Roman" w:cs="Times New Roman"/>
          <w:color w:val="000000" w:themeColor="text1"/>
          <w:sz w:val="28"/>
          <w:szCs w:val="28"/>
        </w:rPr>
        <w:t>Предоставление копий правовых актов администрации муниципального образования</w:t>
      </w:r>
      <w:r w:rsidRPr="009676C2">
        <w:rPr>
          <w:rFonts w:ascii="Times New Roman" w:hAnsi="Times New Roman" w:cs="Times New Roman"/>
          <w:bCs/>
          <w:color w:val="000000" w:themeColor="text1"/>
          <w:sz w:val="28"/>
          <w:szCs w:val="28"/>
        </w:rPr>
        <w:t>»</w:t>
      </w:r>
      <w:r w:rsidRPr="009676C2">
        <w:rPr>
          <w:rFonts w:ascii="Times New Roman" w:hAnsi="Times New Roman" w:cs="Times New Roman"/>
          <w:color w:val="000000" w:themeColor="text1"/>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Туапсинского городского поселения Туапсинского района (далее – администрация) муниципальной услуги «Предоставление копий правовых актов администрации муниципального образования» (далее – муниципальная услуга).</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1.2. Круг заявителей:</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1.3.1. В предоставлении муниципальной услуги участвуют: сектор по документообороту управления делами администрации - уполномоченный орган администрации Туапсинского городского поселения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9676C2">
        <w:rPr>
          <w:rFonts w:ascii="Times New Roman" w:hAnsi="Times New Roman" w:cs="Times New Roman"/>
          <w:color w:val="000000" w:themeColor="text1"/>
          <w:sz w:val="28"/>
          <w:szCs w:val="28"/>
        </w:rPr>
        <w:t>–М</w:t>
      </w:r>
      <w:proofErr w:type="gramEnd"/>
      <w:r w:rsidRPr="009676C2">
        <w:rPr>
          <w:rFonts w:ascii="Times New Roman" w:hAnsi="Times New Roman" w:cs="Times New Roman"/>
          <w:color w:val="000000" w:themeColor="text1"/>
          <w:sz w:val="28"/>
          <w:szCs w:val="28"/>
        </w:rPr>
        <w:t>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1.3.2. Информирование о предоставлении муниципальной услуги осуществляется: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1.3.2.1. В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 личном обращении;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1.3.2.2. В уполномоченном органе: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устной форме при личном обращении;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 использованием телефонной связи;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 письменным обращениям.</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1.3.2.3. Посредством размещения информации на официальном сайте администрации, адрес официального сайта </w:t>
      </w:r>
      <w:r w:rsidRPr="009676C2">
        <w:rPr>
          <w:rFonts w:ascii="Times New Roman" w:hAnsi="Times New Roman" w:cs="Times New Roman"/>
          <w:color w:val="000000" w:themeColor="text1"/>
          <w:sz w:val="28"/>
          <w:szCs w:val="28"/>
          <w:u w:val="single"/>
        </w:rPr>
        <w:t>http://adm.tuapse.ru</w:t>
      </w:r>
      <w:r w:rsidRPr="009676C2">
        <w:rPr>
          <w:rFonts w:ascii="Times New Roman" w:hAnsi="Times New Roman" w:cs="Times New Roman"/>
          <w:color w:val="000000" w:themeColor="text1"/>
          <w:sz w:val="28"/>
          <w:szCs w:val="28"/>
        </w:rPr>
        <w:t>.</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7D4970"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7D4970" w:rsidRDefault="007D4970" w:rsidP="009676C2">
      <w:pPr>
        <w:autoSpaceDE w:val="0"/>
        <w:autoSpaceDN w:val="0"/>
        <w:adjustRightInd w:val="0"/>
        <w:spacing w:after="0"/>
        <w:ind w:firstLine="567"/>
        <w:jc w:val="both"/>
        <w:rPr>
          <w:rFonts w:ascii="Times New Roman" w:hAnsi="Times New Roman" w:cs="Times New Roman"/>
          <w:color w:val="000000" w:themeColor="text1"/>
          <w:sz w:val="28"/>
          <w:szCs w:val="28"/>
        </w:rPr>
      </w:pP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1.3.4. Информационные стенды, размещенные в МФЦ и уполномоченном органе, должны содержать:</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режим работы, адреса МФЦ, уполномоченного органа;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порядок и сроки предоставления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Такая же информация размещается на официальном сайте  администрации и на сайтах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1.3.5.1. Уполномоченный орган расположен по адресу:</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Краснодарский край, </w:t>
      </w:r>
      <w:proofErr w:type="gramStart"/>
      <w:r w:rsidRPr="009676C2">
        <w:rPr>
          <w:rFonts w:ascii="Times New Roman" w:hAnsi="Times New Roman" w:cs="Times New Roman"/>
          <w:color w:val="000000" w:themeColor="text1"/>
          <w:sz w:val="28"/>
          <w:szCs w:val="28"/>
        </w:rPr>
        <w:t>г</w:t>
      </w:r>
      <w:proofErr w:type="gramEnd"/>
      <w:r w:rsidRPr="009676C2">
        <w:rPr>
          <w:rFonts w:ascii="Times New Roman" w:hAnsi="Times New Roman" w:cs="Times New Roman"/>
          <w:color w:val="000000" w:themeColor="text1"/>
          <w:sz w:val="28"/>
          <w:szCs w:val="28"/>
        </w:rPr>
        <w:t>. Туапсе, ул. Победы, 17, кабинет № 26.</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Справочные телефоны уполномоченного органа: 8 (86167) 2-23-55,</w:t>
      </w:r>
      <w:r w:rsidR="007D4970">
        <w:rPr>
          <w:rFonts w:ascii="Times New Roman" w:hAnsi="Times New Roman" w:cs="Times New Roman"/>
          <w:color w:val="000000" w:themeColor="text1"/>
          <w:sz w:val="28"/>
          <w:szCs w:val="28"/>
        </w:rPr>
        <w:t xml:space="preserve"> </w:t>
      </w:r>
      <w:r w:rsidRPr="009676C2">
        <w:rPr>
          <w:rFonts w:ascii="Times New Roman" w:hAnsi="Times New Roman" w:cs="Times New Roman"/>
          <w:color w:val="000000" w:themeColor="text1"/>
          <w:sz w:val="28"/>
          <w:szCs w:val="28"/>
        </w:rPr>
        <w:t>8 (86167) 2-17-25.</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9676C2">
        <w:rPr>
          <w:rFonts w:ascii="Times New Roman" w:hAnsi="Times New Roman" w:cs="Times New Roman"/>
          <w:color w:val="000000" w:themeColor="text1"/>
          <w:sz w:val="28"/>
          <w:szCs w:val="28"/>
        </w:rPr>
        <w:t>до</w:t>
      </w:r>
      <w:proofErr w:type="gramEnd"/>
      <w:r w:rsidRPr="009676C2">
        <w:rPr>
          <w:rFonts w:ascii="Times New Roman" w:hAnsi="Times New Roman" w:cs="Times New Roman"/>
          <w:color w:val="000000" w:themeColor="text1"/>
          <w:sz w:val="28"/>
          <w:szCs w:val="28"/>
        </w:rPr>
        <w:t xml:space="preserve"> 17.00, перерыв с 12.30 до 13.30, суббота и воскресенье – выходные.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Адрес сайта - </w:t>
      </w:r>
      <w:hyperlink r:id="rId9" w:history="1">
        <w:r w:rsidRPr="009676C2">
          <w:rPr>
            <w:rStyle w:val="a5"/>
            <w:rFonts w:ascii="Times New Roman" w:hAnsi="Times New Roman" w:cs="Times New Roman"/>
            <w:color w:val="000000" w:themeColor="text1"/>
            <w:sz w:val="28"/>
            <w:szCs w:val="28"/>
          </w:rPr>
          <w:t>http://adm.tuapse.ru</w:t>
        </w:r>
      </w:hyperlink>
      <w:r w:rsidRPr="009676C2">
        <w:rPr>
          <w:rFonts w:ascii="Times New Roman" w:hAnsi="Times New Roman" w:cs="Times New Roman"/>
          <w:color w:val="000000" w:themeColor="text1"/>
          <w:sz w:val="28"/>
          <w:szCs w:val="28"/>
        </w:rPr>
        <w:t>.</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9676C2">
        <w:rPr>
          <w:rFonts w:ascii="Times New Roman" w:hAnsi="Times New Roman" w:cs="Times New Roman"/>
          <w:color w:val="000000" w:themeColor="text1"/>
          <w:sz w:val="28"/>
          <w:szCs w:val="28"/>
        </w:rPr>
        <w:t>г</w:t>
      </w:r>
      <w:proofErr w:type="gramEnd"/>
      <w:r w:rsidRPr="009676C2">
        <w:rPr>
          <w:rFonts w:ascii="Times New Roman" w:hAnsi="Times New Roman" w:cs="Times New Roman"/>
          <w:color w:val="000000" w:themeColor="text1"/>
          <w:sz w:val="28"/>
          <w:szCs w:val="28"/>
        </w:rPr>
        <w:t>. Туапсе, ул. Победы, 17. Телефон: 8(86167) 2-25-30.</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9676C2" w:rsidRPr="009676C2" w:rsidRDefault="009676C2" w:rsidP="009676C2">
      <w:pPr>
        <w:spacing w:after="0"/>
        <w:ind w:firstLine="567"/>
        <w:jc w:val="center"/>
        <w:rPr>
          <w:rFonts w:ascii="Times New Roman" w:hAnsi="Times New Roman" w:cs="Times New Roman"/>
          <w:b/>
          <w:color w:val="000000" w:themeColor="text1"/>
          <w:sz w:val="28"/>
          <w:szCs w:val="28"/>
        </w:rPr>
      </w:pPr>
    </w:p>
    <w:p w:rsidR="009676C2" w:rsidRPr="009676C2" w:rsidRDefault="009676C2" w:rsidP="009676C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Раздел II. СТАНДАРТ ПРЕДОСТАВЛЕНИЯ МУНИЦИПАЛЬНОЙ </w:t>
      </w:r>
      <w:r w:rsidRPr="009676C2">
        <w:rPr>
          <w:rFonts w:ascii="Times New Roman" w:hAnsi="Times New Roman" w:cs="Times New Roman"/>
          <w:color w:val="000000" w:themeColor="text1"/>
          <w:sz w:val="28"/>
          <w:szCs w:val="28"/>
        </w:rPr>
        <w:lastRenderedPageBreak/>
        <w:t>УСЛУГИ</w:t>
      </w:r>
    </w:p>
    <w:p w:rsidR="009676C2" w:rsidRPr="009676C2" w:rsidRDefault="009676C2" w:rsidP="009676C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1" w:name="Par146"/>
      <w:bookmarkEnd w:id="1"/>
      <w:r w:rsidRPr="009676C2">
        <w:rPr>
          <w:rFonts w:ascii="Times New Roman" w:hAnsi="Times New Roman" w:cs="Times New Roman"/>
          <w:color w:val="000000" w:themeColor="text1"/>
          <w:sz w:val="28"/>
          <w:szCs w:val="28"/>
        </w:rPr>
        <w:t>2.1. Наименование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Наименование муниципальной услуги – муниципальная услуга</w:t>
      </w:r>
      <w:r w:rsidRPr="009676C2">
        <w:rPr>
          <w:rFonts w:ascii="Times New Roman" w:hAnsi="Times New Roman" w:cs="Times New Roman"/>
          <w:color w:val="000000" w:themeColor="text1"/>
          <w:sz w:val="28"/>
          <w:szCs w:val="28"/>
        </w:rPr>
        <w:br/>
      </w:r>
      <w:r w:rsidRPr="009676C2">
        <w:rPr>
          <w:rFonts w:ascii="Times New Roman" w:hAnsi="Times New Roman" w:cs="Times New Roman"/>
          <w:bCs/>
          <w:color w:val="000000" w:themeColor="text1"/>
          <w:sz w:val="28"/>
          <w:szCs w:val="28"/>
        </w:rPr>
        <w:t xml:space="preserve"> «</w:t>
      </w:r>
      <w:r w:rsidRPr="009676C2">
        <w:rPr>
          <w:rFonts w:ascii="Times New Roman" w:hAnsi="Times New Roman" w:cs="Times New Roman"/>
          <w:color w:val="000000" w:themeColor="text1"/>
          <w:sz w:val="28"/>
          <w:szCs w:val="28"/>
        </w:rPr>
        <w:t>Предоставление копий правовых актов администрации муниципального образования</w:t>
      </w:r>
      <w:r w:rsidRPr="009676C2">
        <w:rPr>
          <w:rFonts w:ascii="Times New Roman" w:hAnsi="Times New Roman" w:cs="Times New Roman"/>
          <w:bCs/>
          <w:color w:val="000000" w:themeColor="text1"/>
          <w:sz w:val="28"/>
          <w:szCs w:val="28"/>
        </w:rPr>
        <w:t>»</w:t>
      </w:r>
      <w:r w:rsidRPr="009676C2">
        <w:rPr>
          <w:rFonts w:ascii="Times New Roman" w:hAnsi="Times New Roman" w:cs="Times New Roman"/>
          <w:color w:val="000000" w:themeColor="text1"/>
          <w:sz w:val="28"/>
          <w:szCs w:val="28"/>
        </w:rPr>
        <w:t xml:space="preserve">. </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2.2.1. Предоставление муниципальной услуги осуществляет администрация.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2.2.2. В предоставлении муниципальной услуги принимает участие уполномоченный орган.  </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2.3. Описание результата предоставления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Результатом предоставления муниципальной услуги являются: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а) предоставление копий правовых актов администрации;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б) отказ в выдаче копий правовых актов администрации.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2.4.1. Максимальный срок предоставления муниципальной услуги составляет 10 рабочих дней со дня получения заявления и прилагаемых к нему документов уполномоченным органом.</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2.4.2. Срок приостановления предоставления муниципальной услуги законодательством не предусмотрен.</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Конституцией Российской Федерации ("Российская газета" от 25 декабря 1993 года №237, «Собрание законодательства РФ», 26.01.2009, № 4, ст. 445);</w:t>
      </w:r>
    </w:p>
    <w:p w:rsidR="009676C2" w:rsidRPr="009676C2" w:rsidRDefault="009676C2" w:rsidP="009676C2">
      <w:pPr>
        <w:pStyle w:val="aff3"/>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676C2">
        <w:rPr>
          <w:rFonts w:ascii="Times New Roman" w:hAnsi="Times New Roman" w:cs="Times New Roman"/>
          <w:color w:val="000000" w:themeColor="text1"/>
          <w:sz w:val="28"/>
          <w:szCs w:val="28"/>
        </w:rPr>
        <w:lastRenderedPageBreak/>
        <w:t>(«Российская газета» от 8 октября 2003 года № 202, «Собрание законодательства РФ», 6. 10. 2003 № 40, ст. 3822);</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02.10.2010, № 31, ст. 4179);</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9676C2" w:rsidRPr="009676C2" w:rsidRDefault="009676C2" w:rsidP="009676C2">
      <w:pPr>
        <w:pStyle w:val="aff3"/>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xml:space="preserve">- </w:t>
      </w:r>
      <w:r w:rsidRPr="009676C2">
        <w:rPr>
          <w:rStyle w:val="link"/>
          <w:rFonts w:ascii="Times New Roman" w:hAnsi="Times New Roman"/>
          <w:color w:val="000000" w:themeColor="text1"/>
          <w:sz w:val="28"/>
          <w:szCs w:val="28"/>
        </w:rPr>
        <w:t>Постановлением</w:t>
      </w:r>
      <w:r w:rsidRPr="009676C2">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676C2" w:rsidRPr="009676C2" w:rsidRDefault="009676C2" w:rsidP="009676C2">
      <w:pPr>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9676C2">
        <w:rPr>
          <w:rFonts w:ascii="Times New Roman" w:hAnsi="Times New Roman" w:cs="Times New Roman"/>
          <w:color w:val="000000" w:themeColor="text1"/>
          <w:sz w:val="28"/>
          <w:szCs w:val="28"/>
        </w:rPr>
        <w:t xml:space="preserve">.4169); </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xml:space="preserve">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w:t>
      </w:r>
      <w:r w:rsidRPr="009676C2">
        <w:rPr>
          <w:rFonts w:ascii="Times New Roman" w:hAnsi="Times New Roman" w:cs="Times New Roman"/>
          <w:color w:val="000000" w:themeColor="text1"/>
          <w:sz w:val="28"/>
          <w:szCs w:val="28"/>
        </w:rPr>
        <w:lastRenderedPageBreak/>
        <w:t>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Уставом Туапсинского городского поселения;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Настоящим регламентом.</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2.6.1.  Для получения муниципальной услуги заявитель представляет следующие документы:</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письменное заявление по форме согласно приложениям № 1,2 </w:t>
      </w:r>
      <w:r w:rsidRPr="009676C2">
        <w:rPr>
          <w:rFonts w:ascii="Times New Roman" w:hAnsi="Times New Roman" w:cs="Times New Roman"/>
          <w:color w:val="000000" w:themeColor="text1"/>
          <w:sz w:val="28"/>
          <w:szCs w:val="28"/>
        </w:rPr>
        <w:br/>
        <w:t>к настоящему Регламенту;</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Заявитель предъявляет документ, удостоверяющий его личность, либо личность представителя заявителя для установления личности обратившегося.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2.6.2.  Письменное заявление должно содержать:</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 фамилию, имя, отчество;</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 фамилию, имя, отчество заявителя;</w:t>
      </w:r>
    </w:p>
    <w:p w:rsid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 адрес заявителя и его паспортные данные;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4) поисковые данные: в случае их отсутствия указать тематику </w:t>
      </w:r>
      <w:r w:rsidRPr="009676C2">
        <w:rPr>
          <w:rFonts w:ascii="Times New Roman" w:hAnsi="Times New Roman" w:cs="Times New Roman"/>
          <w:color w:val="000000" w:themeColor="text1"/>
          <w:sz w:val="28"/>
          <w:szCs w:val="28"/>
        </w:rPr>
        <w:br/>
        <w:t>и временной период.</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2.6.3. Копии документов должны быть заверены в установленном порядке или представлены с предъявлением подлинника.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2.6.4. </w:t>
      </w:r>
      <w:proofErr w:type="gramStart"/>
      <w:r w:rsidRPr="009676C2">
        <w:rPr>
          <w:rFonts w:ascii="Times New Roman" w:hAnsi="Times New Roman" w:cs="Times New Roman"/>
          <w:color w:val="000000" w:themeColor="text1"/>
          <w:sz w:val="28"/>
          <w:szCs w:val="28"/>
        </w:rPr>
        <w:t xml:space="preserve">При предоставлении муниципальной услуги через МФЦ в случае представления заявителем документов, предусмотренных </w:t>
      </w:r>
      <w:hyperlink r:id="rId10" w:history="1">
        <w:r w:rsidRPr="009676C2">
          <w:rPr>
            <w:rFonts w:ascii="Times New Roman" w:hAnsi="Times New Roman" w:cs="Times New Roman"/>
            <w:color w:val="000000" w:themeColor="text1"/>
            <w:sz w:val="28"/>
            <w:szCs w:val="28"/>
          </w:rPr>
          <w:t>пунктами 1</w:t>
        </w:r>
      </w:hyperlink>
      <w:r w:rsidRPr="009676C2">
        <w:rPr>
          <w:rFonts w:ascii="Times New Roman" w:hAnsi="Times New Roman" w:cs="Times New Roman"/>
          <w:color w:val="000000" w:themeColor="text1"/>
          <w:sz w:val="28"/>
          <w:szCs w:val="28"/>
        </w:rPr>
        <w:t xml:space="preserve"> – </w:t>
      </w:r>
      <w:hyperlink r:id="rId11" w:history="1">
        <w:r w:rsidRPr="009676C2">
          <w:rPr>
            <w:rFonts w:ascii="Times New Roman" w:hAnsi="Times New Roman" w:cs="Times New Roman"/>
            <w:color w:val="000000" w:themeColor="text1"/>
            <w:sz w:val="28"/>
            <w:szCs w:val="28"/>
          </w:rPr>
          <w:t>7</w:t>
        </w:r>
      </w:hyperlink>
      <w:r w:rsidRPr="009676C2">
        <w:rPr>
          <w:rFonts w:ascii="Times New Roman" w:hAnsi="Times New Roman" w:cs="Times New Roman"/>
          <w:color w:val="000000" w:themeColor="text1"/>
          <w:sz w:val="28"/>
          <w:szCs w:val="28"/>
        </w:rPr>
        <w:t xml:space="preserve">, </w:t>
      </w:r>
      <w:hyperlink r:id="rId12" w:history="1">
        <w:r w:rsidRPr="009676C2">
          <w:rPr>
            <w:rFonts w:ascii="Times New Roman" w:hAnsi="Times New Roman" w:cs="Times New Roman"/>
            <w:color w:val="000000" w:themeColor="text1"/>
            <w:sz w:val="28"/>
            <w:szCs w:val="28"/>
          </w:rPr>
          <w:t>9</w:t>
        </w:r>
      </w:hyperlink>
      <w:r w:rsidRPr="009676C2">
        <w:rPr>
          <w:rFonts w:ascii="Times New Roman" w:hAnsi="Times New Roman" w:cs="Times New Roman"/>
          <w:color w:val="000000" w:themeColor="text1"/>
          <w:sz w:val="28"/>
          <w:szCs w:val="28"/>
        </w:rPr>
        <w:t xml:space="preserve">, </w:t>
      </w:r>
      <w:hyperlink r:id="rId13" w:history="1">
        <w:r w:rsidRPr="009676C2">
          <w:rPr>
            <w:rFonts w:ascii="Times New Roman" w:hAnsi="Times New Roman" w:cs="Times New Roman"/>
            <w:color w:val="000000" w:themeColor="text1"/>
            <w:sz w:val="28"/>
            <w:szCs w:val="28"/>
          </w:rPr>
          <w:t>10</w:t>
        </w:r>
      </w:hyperlink>
      <w:r w:rsidRPr="009676C2">
        <w:rPr>
          <w:rFonts w:ascii="Times New Roman" w:hAnsi="Times New Roman" w:cs="Times New Roman"/>
          <w:color w:val="000000" w:themeColor="text1"/>
          <w:sz w:val="28"/>
          <w:szCs w:val="28"/>
        </w:rPr>
        <w:t xml:space="preserve">, </w:t>
      </w:r>
      <w:hyperlink r:id="rId14" w:history="1">
        <w:r w:rsidRPr="009676C2">
          <w:rPr>
            <w:rFonts w:ascii="Times New Roman" w:hAnsi="Times New Roman" w:cs="Times New Roman"/>
            <w:color w:val="000000" w:themeColor="text1"/>
            <w:sz w:val="28"/>
            <w:szCs w:val="28"/>
          </w:rPr>
          <w:t>14</w:t>
        </w:r>
      </w:hyperlink>
      <w:r w:rsidRPr="009676C2">
        <w:rPr>
          <w:rFonts w:ascii="Times New Roman" w:hAnsi="Times New Roman" w:cs="Times New Roman"/>
          <w:color w:val="000000" w:themeColor="text1"/>
          <w:sz w:val="28"/>
          <w:szCs w:val="28"/>
        </w:rPr>
        <w:t xml:space="preserve">, </w:t>
      </w:r>
      <w:hyperlink r:id="rId15" w:history="1">
        <w:r w:rsidRPr="009676C2">
          <w:rPr>
            <w:rFonts w:ascii="Times New Roman" w:hAnsi="Times New Roman" w:cs="Times New Roman"/>
            <w:color w:val="000000" w:themeColor="text1"/>
            <w:sz w:val="28"/>
            <w:szCs w:val="28"/>
          </w:rPr>
          <w:t>17</w:t>
        </w:r>
      </w:hyperlink>
      <w:r w:rsidRPr="009676C2">
        <w:rPr>
          <w:rFonts w:ascii="Times New Roman" w:hAnsi="Times New Roman" w:cs="Times New Roman"/>
          <w:color w:val="000000" w:themeColor="text1"/>
          <w:sz w:val="28"/>
          <w:szCs w:val="28"/>
        </w:rPr>
        <w:t xml:space="preserve"> и </w:t>
      </w:r>
      <w:hyperlink r:id="rId16" w:history="1">
        <w:r w:rsidRPr="009676C2">
          <w:rPr>
            <w:rFonts w:ascii="Times New Roman" w:hAnsi="Times New Roman" w:cs="Times New Roman"/>
            <w:color w:val="000000" w:themeColor="text1"/>
            <w:sz w:val="28"/>
            <w:szCs w:val="28"/>
          </w:rPr>
          <w:t>18 части 6 статьи 7</w:t>
        </w:r>
      </w:hyperlink>
      <w:r w:rsidRPr="009676C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9676C2">
        <w:rPr>
          <w:rFonts w:ascii="Times New Roman" w:hAnsi="Times New Roman" w:cs="Times New Roman"/>
          <w:color w:val="000000" w:themeColor="text1"/>
          <w:sz w:val="28"/>
          <w:szCs w:val="28"/>
        </w:rPr>
        <w:t xml:space="preserve"> с другом, после чего оригиналы возвращаются заявителю. Копии иных документов представляются заявителем самостоятельно.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9676C2">
        <w:rPr>
          <w:rFonts w:ascii="Times New Roman" w:hAnsi="Times New Roman" w:cs="Times New Roman"/>
          <w:color w:val="000000" w:themeColor="text1"/>
          <w:sz w:val="28"/>
          <w:szCs w:val="28"/>
        </w:rPr>
        <w:t xml:space="preserve">2.7. </w:t>
      </w:r>
      <w:proofErr w:type="gramStart"/>
      <w:r w:rsidRPr="009676C2">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2.8. Указание на запрет требовать от заявителя:</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xml:space="preserve">От заявителя запрещено требовать представления документов </w:t>
      </w:r>
      <w:r w:rsidRPr="009676C2">
        <w:rPr>
          <w:rFonts w:ascii="Times New Roman" w:hAnsi="Times New Roman" w:cs="Times New Roman"/>
          <w:color w:val="000000" w:themeColor="text1"/>
          <w:sz w:val="28"/>
          <w:szCs w:val="28"/>
        </w:rPr>
        <w:br/>
        <w:t xml:space="preserve">и информации или осуществления действий, которые не предусмотрены нормативными правовыми актами, регулирующими отношения, возникшие </w:t>
      </w:r>
      <w:r w:rsidRPr="009676C2">
        <w:rPr>
          <w:rFonts w:ascii="Times New Roman" w:hAnsi="Times New Roman" w:cs="Times New Roman"/>
          <w:color w:val="000000" w:themeColor="text1"/>
          <w:sz w:val="28"/>
          <w:szCs w:val="28"/>
        </w:rPr>
        <w:br/>
        <w:t>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9676C2">
        <w:rPr>
          <w:rFonts w:ascii="Times New Roman" w:hAnsi="Times New Roman" w:cs="Times New Roman"/>
          <w:color w:val="000000" w:themeColor="text1"/>
          <w:sz w:val="28"/>
          <w:szCs w:val="28"/>
        </w:rPr>
        <w:t xml:space="preserve"> </w:t>
      </w:r>
      <w:proofErr w:type="gramStart"/>
      <w:r w:rsidRPr="009676C2">
        <w:rPr>
          <w:rFonts w:ascii="Times New Roman" w:hAnsi="Times New Roman" w:cs="Times New Roman"/>
          <w:color w:val="000000" w:themeColor="text1"/>
          <w:sz w:val="28"/>
          <w:szCs w:val="28"/>
        </w:rPr>
        <w:t>предоставлении</w:t>
      </w:r>
      <w:proofErr w:type="gramEnd"/>
      <w:r w:rsidRPr="009676C2">
        <w:rPr>
          <w:rFonts w:ascii="Times New Roman" w:hAnsi="Times New Roman" w:cs="Times New Roman"/>
          <w:color w:val="000000" w:themeColor="text1"/>
          <w:sz w:val="28"/>
          <w:szCs w:val="28"/>
        </w:rPr>
        <w:t xml:space="preserve"> муниципальных услуг, за исключением документов, указанных в части 6 статьи 7 Федерального закона от 27 июля 2010 года</w:t>
      </w:r>
      <w:r w:rsidR="00350871">
        <w:rPr>
          <w:rFonts w:ascii="Times New Roman" w:hAnsi="Times New Roman" w:cs="Times New Roman"/>
          <w:color w:val="000000" w:themeColor="text1"/>
          <w:sz w:val="28"/>
          <w:szCs w:val="28"/>
        </w:rPr>
        <w:t xml:space="preserve"> № </w:t>
      </w:r>
      <w:r w:rsidRPr="009676C2">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2.10. Исчерпывающий перечень оснований для приостановления или </w:t>
      </w:r>
      <w:r w:rsidRPr="009676C2">
        <w:rPr>
          <w:rFonts w:ascii="Times New Roman" w:hAnsi="Times New Roman" w:cs="Times New Roman"/>
          <w:color w:val="000000" w:themeColor="text1"/>
          <w:sz w:val="28"/>
          <w:szCs w:val="28"/>
        </w:rPr>
        <w:lastRenderedPageBreak/>
        <w:t>отказа в предоставлении муниципальной услуги:</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2.10.2. Основанием для отказа в предоставлении муниципальной услуги являются:</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не представлены документы, указанные в </w:t>
      </w:r>
      <w:hyperlink w:anchor="sub_26" w:history="1">
        <w:r w:rsidRPr="009676C2">
          <w:rPr>
            <w:rFonts w:ascii="Times New Roman" w:hAnsi="Times New Roman" w:cs="Times New Roman"/>
            <w:color w:val="000000" w:themeColor="text1"/>
            <w:sz w:val="28"/>
            <w:szCs w:val="28"/>
          </w:rPr>
          <w:t>п. 2.6</w:t>
        </w:r>
      </w:hyperlink>
      <w:r w:rsidRPr="009676C2">
        <w:rPr>
          <w:rFonts w:ascii="Times New Roman" w:hAnsi="Times New Roman" w:cs="Times New Roman"/>
          <w:color w:val="000000" w:themeColor="text1"/>
          <w:sz w:val="28"/>
          <w:szCs w:val="28"/>
        </w:rPr>
        <w:t xml:space="preserve"> настоящего Регламента.</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отсутствие или ненадлежащее оформление заявителем запроса о выдаче копии правового акта;</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выявление в представленных документах недостоверной или искаженной информации;</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отсутствие права у заявителя на получение муниципальной услуги;</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обращение (в письменном виде) заявителя с просьбой о прекращении предоставления муниципальной услуги;</w:t>
      </w:r>
    </w:p>
    <w:p w:rsidR="009676C2" w:rsidRPr="009676C2" w:rsidRDefault="009676C2" w:rsidP="009676C2">
      <w:pPr>
        <w:autoSpaceDE w:val="0"/>
        <w:autoSpaceDN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изменение законодательства, либо наступление форс-мажорных обстоятельств.</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76C2" w:rsidRPr="009676C2" w:rsidRDefault="009676C2" w:rsidP="009676C2">
      <w:pPr>
        <w:pStyle w:val="ConsPlusNormal"/>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2.14. Максимальный срок ожидания в очереди при подаче запроса о пред</w:t>
      </w:r>
      <w:r w:rsidR="00350871">
        <w:rPr>
          <w:rFonts w:ascii="Times New Roman" w:hAnsi="Times New Roman" w:cs="Times New Roman"/>
          <w:color w:val="000000" w:themeColor="text1"/>
          <w:sz w:val="28"/>
          <w:szCs w:val="28"/>
        </w:rPr>
        <w:t>оставлении муниципальной услуги и</w:t>
      </w:r>
      <w:r w:rsidRPr="009676C2">
        <w:rPr>
          <w:rFonts w:ascii="Times New Roman" w:hAnsi="Times New Roman" w:cs="Times New Roman"/>
          <w:color w:val="000000" w:themeColor="text1"/>
          <w:sz w:val="28"/>
          <w:szCs w:val="28"/>
        </w:rPr>
        <w:t xml:space="preserve"> услуги, предоставляемой организацией, участвующей в предоставлении муниципальной услуги, и при </w:t>
      </w:r>
      <w:r w:rsidRPr="009676C2">
        <w:rPr>
          <w:rFonts w:ascii="Times New Roman" w:hAnsi="Times New Roman" w:cs="Times New Roman"/>
          <w:color w:val="000000" w:themeColor="text1"/>
          <w:sz w:val="28"/>
          <w:szCs w:val="28"/>
        </w:rPr>
        <w:lastRenderedPageBreak/>
        <w:t>получении результата предоставления таких услуг:</w:t>
      </w:r>
    </w:p>
    <w:p w:rsidR="009676C2" w:rsidRPr="009676C2" w:rsidRDefault="009676C2" w:rsidP="009676C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w:t>
      </w:r>
      <w:r w:rsidR="00350871">
        <w:rPr>
          <w:rFonts w:ascii="Times New Roman" w:hAnsi="Times New Roman" w:cs="Times New Roman"/>
          <w:color w:val="000000" w:themeColor="text1"/>
          <w:sz w:val="28"/>
          <w:szCs w:val="28"/>
        </w:rPr>
        <w:t xml:space="preserve"> </w:t>
      </w:r>
      <w:r w:rsidRPr="009676C2">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676C2" w:rsidRPr="009676C2" w:rsidRDefault="009676C2" w:rsidP="009676C2">
      <w:pPr>
        <w:autoSpaceDE w:val="0"/>
        <w:autoSpaceDN w:val="0"/>
        <w:adjustRightInd w:val="0"/>
        <w:spacing w:after="0"/>
        <w:ind w:firstLine="567"/>
        <w:jc w:val="both"/>
        <w:rPr>
          <w:rFonts w:ascii="Times New Roman" w:hAnsi="Times New Roman" w:cs="Times New Roman"/>
          <w:b/>
          <w:color w:val="000000" w:themeColor="text1"/>
          <w:sz w:val="28"/>
          <w:szCs w:val="28"/>
        </w:rPr>
      </w:pPr>
      <w:r w:rsidRPr="009676C2">
        <w:rPr>
          <w:rFonts w:ascii="Times New Roman" w:hAnsi="Times New Roman" w:cs="Times New Roman"/>
          <w:color w:val="000000" w:themeColor="text1"/>
          <w:sz w:val="28"/>
          <w:szCs w:val="28"/>
        </w:rPr>
        <w:t xml:space="preserve">2.16. </w:t>
      </w:r>
      <w:proofErr w:type="gramStart"/>
      <w:r w:rsidRPr="009676C2">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76C2">
        <w:rPr>
          <w:rFonts w:ascii="Times New Roman" w:hAnsi="Times New Roman" w:cs="Times New Roman"/>
          <w:color w:val="000000" w:themeColor="text1"/>
          <w:sz w:val="28"/>
          <w:szCs w:val="28"/>
        </w:rPr>
        <w:t>мультимедийной</w:t>
      </w:r>
      <w:proofErr w:type="spellEnd"/>
      <w:r w:rsidRPr="009676C2">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sidRPr="009676C2">
          <w:rPr>
            <w:rFonts w:ascii="Times New Roman" w:hAnsi="Times New Roman" w:cs="Times New Roman"/>
            <w:color w:val="000000" w:themeColor="text1"/>
            <w:sz w:val="28"/>
            <w:szCs w:val="28"/>
          </w:rPr>
          <w:t>законодательством</w:t>
        </w:r>
      </w:hyperlink>
      <w:r w:rsidRPr="009676C2">
        <w:rPr>
          <w:rFonts w:ascii="Times New Roman" w:hAnsi="Times New Roman" w:cs="Times New Roman"/>
          <w:color w:val="000000" w:themeColor="text1"/>
          <w:sz w:val="28"/>
          <w:szCs w:val="28"/>
        </w:rPr>
        <w:t xml:space="preserve"> </w:t>
      </w:r>
      <w:r w:rsidR="005006F0">
        <w:rPr>
          <w:rFonts w:ascii="Times New Roman" w:hAnsi="Times New Roman" w:cs="Times New Roman"/>
          <w:color w:val="000000" w:themeColor="text1"/>
          <w:sz w:val="28"/>
          <w:szCs w:val="28"/>
        </w:rPr>
        <w:t>Р</w:t>
      </w:r>
      <w:r w:rsidRPr="009676C2">
        <w:rPr>
          <w:rFonts w:ascii="Times New Roman" w:hAnsi="Times New Roman" w:cs="Times New Roman"/>
          <w:color w:val="000000" w:themeColor="text1"/>
          <w:sz w:val="28"/>
          <w:szCs w:val="28"/>
        </w:rPr>
        <w:t>оссийской федерации о социальной защите инвалидов:</w:t>
      </w:r>
      <w:proofErr w:type="gramEnd"/>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9676C2">
        <w:rPr>
          <w:rFonts w:ascii="Times New Roman" w:hAnsi="Times New Roman" w:cs="Times New Roman"/>
          <w:color w:val="000000" w:themeColor="text1"/>
          <w:sz w:val="28"/>
          <w:szCs w:val="28"/>
        </w:rPr>
        <w:t xml:space="preserve">с учетом требований доступности для инвалидов в соответствии с действующим </w:t>
      </w:r>
      <w:r w:rsidRPr="009676C2">
        <w:rPr>
          <w:rFonts w:ascii="Times New Roman" w:hAnsi="Times New Roman" w:cs="Times New Roman"/>
          <w:color w:val="000000" w:themeColor="text1"/>
          <w:sz w:val="28"/>
          <w:szCs w:val="28"/>
        </w:rPr>
        <w:lastRenderedPageBreak/>
        <w:t>законодательством Российской Федерации о социальной защите</w:t>
      </w:r>
      <w:proofErr w:type="gramEnd"/>
      <w:r w:rsidRPr="009676C2">
        <w:rPr>
          <w:rFonts w:ascii="Times New Roman" w:hAnsi="Times New Roman" w:cs="Times New Roman"/>
          <w:color w:val="000000" w:themeColor="text1"/>
          <w:sz w:val="28"/>
          <w:szCs w:val="28"/>
        </w:rPr>
        <w:t xml:space="preserve"> инвалидов, в том числе обеспечиваются: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6C2">
        <w:rPr>
          <w:rFonts w:ascii="Times New Roman" w:hAnsi="Times New Roman" w:cs="Times New Roman"/>
          <w:color w:val="000000" w:themeColor="text1"/>
          <w:sz w:val="28"/>
          <w:szCs w:val="28"/>
        </w:rPr>
        <w:t>сурдопереводчика</w:t>
      </w:r>
      <w:proofErr w:type="spellEnd"/>
      <w:r w:rsidRPr="009676C2">
        <w:rPr>
          <w:rFonts w:ascii="Times New Roman" w:hAnsi="Times New Roman" w:cs="Times New Roman"/>
          <w:color w:val="000000" w:themeColor="text1"/>
          <w:sz w:val="28"/>
          <w:szCs w:val="28"/>
        </w:rPr>
        <w:t xml:space="preserve"> и </w:t>
      </w:r>
      <w:proofErr w:type="spellStart"/>
      <w:r w:rsidRPr="009676C2">
        <w:rPr>
          <w:rFonts w:ascii="Times New Roman" w:hAnsi="Times New Roman" w:cs="Times New Roman"/>
          <w:color w:val="000000" w:themeColor="text1"/>
          <w:sz w:val="28"/>
          <w:szCs w:val="28"/>
        </w:rPr>
        <w:t>тифлосурдопереводчика</w:t>
      </w:r>
      <w:proofErr w:type="spellEnd"/>
      <w:r w:rsidRPr="009676C2">
        <w:rPr>
          <w:rFonts w:ascii="Times New Roman" w:hAnsi="Times New Roman" w:cs="Times New Roman"/>
          <w:color w:val="000000" w:themeColor="text1"/>
          <w:sz w:val="28"/>
          <w:szCs w:val="28"/>
        </w:rPr>
        <w:t>;</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06F0" w:rsidRPr="009676C2" w:rsidRDefault="005006F0" w:rsidP="009676C2">
      <w:pPr>
        <w:autoSpaceDE w:val="0"/>
        <w:autoSpaceDN w:val="0"/>
        <w:adjustRightInd w:val="0"/>
        <w:spacing w:after="0"/>
        <w:ind w:firstLine="567"/>
        <w:jc w:val="both"/>
        <w:rPr>
          <w:rFonts w:ascii="Times New Roman" w:hAnsi="Times New Roman" w:cs="Times New Roman"/>
          <w:color w:val="000000" w:themeColor="text1"/>
          <w:sz w:val="28"/>
          <w:szCs w:val="28"/>
        </w:rPr>
      </w:pP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9676C2">
        <w:rPr>
          <w:rFonts w:ascii="Times New Roman" w:hAnsi="Times New Roman" w:cs="Times New Roman"/>
          <w:color w:val="000000" w:themeColor="text1"/>
          <w:sz w:val="28"/>
          <w:szCs w:val="28"/>
        </w:rPr>
        <w:lastRenderedPageBreak/>
        <w:t>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w:t>
      </w:r>
      <w:r w:rsidR="005006F0">
        <w:rPr>
          <w:rFonts w:ascii="Times New Roman" w:hAnsi="Times New Roman" w:cs="Times New Roman"/>
          <w:color w:val="000000" w:themeColor="text1"/>
          <w:sz w:val="28"/>
          <w:szCs w:val="28"/>
        </w:rPr>
        <w:t xml:space="preserve"> </w:t>
      </w:r>
      <w:r w:rsidRPr="009676C2">
        <w:rPr>
          <w:rFonts w:ascii="Times New Roman" w:hAnsi="Times New Roman" w:cs="Times New Roman"/>
          <w:color w:val="000000" w:themeColor="text1"/>
          <w:sz w:val="28"/>
          <w:szCs w:val="28"/>
        </w:rPr>
        <w:t>Главы 3 Регламента.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Информационные стенды размещаются на видном, доступном месте.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9676C2">
        <w:rPr>
          <w:rFonts w:ascii="Times New Roman" w:hAnsi="Times New Roman" w:cs="Times New Roman"/>
          <w:color w:val="000000" w:themeColor="text1"/>
          <w:sz w:val="28"/>
          <w:szCs w:val="28"/>
        </w:rPr>
        <w:t>TimesNewRoman</w:t>
      </w:r>
      <w:proofErr w:type="spellEnd"/>
      <w:r w:rsidRPr="009676C2">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телефонную связь;</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возможность копирования документов;</w:t>
      </w:r>
    </w:p>
    <w:p w:rsid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наличие письменных принадлежностей и бумаги формата A4.</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w:t>
      </w:r>
      <w:r w:rsidR="005006F0">
        <w:rPr>
          <w:rFonts w:ascii="Times New Roman" w:hAnsi="Times New Roman" w:cs="Times New Roman"/>
          <w:color w:val="000000" w:themeColor="text1"/>
          <w:sz w:val="28"/>
          <w:szCs w:val="28"/>
        </w:rPr>
        <w:t>с 15 часов до 16 часов</w:t>
      </w:r>
      <w:r w:rsidRPr="009676C2">
        <w:rPr>
          <w:rFonts w:ascii="Times New Roman" w:hAnsi="Times New Roman" w:cs="Times New Roman"/>
          <w:color w:val="000000" w:themeColor="text1"/>
          <w:sz w:val="28"/>
          <w:szCs w:val="28"/>
        </w:rPr>
        <w:t>.</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676C2">
        <w:rPr>
          <w:rFonts w:ascii="Times New Roman" w:hAnsi="Times New Roman" w:cs="Times New Roman"/>
          <w:color w:val="000000" w:themeColor="text1"/>
          <w:sz w:val="28"/>
          <w:szCs w:val="28"/>
        </w:rPr>
        <w:t>бэйджами</w:t>
      </w:r>
      <w:proofErr w:type="spellEnd"/>
      <w:r w:rsidRPr="009676C2">
        <w:rPr>
          <w:rFonts w:ascii="Times New Roman" w:hAnsi="Times New Roman" w:cs="Times New Roman"/>
          <w:color w:val="000000" w:themeColor="text1"/>
          <w:sz w:val="28"/>
          <w:szCs w:val="28"/>
        </w:rPr>
        <w:t>) и (или) настольными табличками.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76C2" w:rsidRPr="009676C2" w:rsidRDefault="009676C2" w:rsidP="009676C2">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676C2" w:rsidRPr="009676C2" w:rsidRDefault="009676C2" w:rsidP="009676C2">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возможность</w:t>
      </w:r>
      <w:r w:rsidR="00D21BE0">
        <w:rPr>
          <w:rFonts w:ascii="Times New Roman" w:hAnsi="Times New Roman" w:cs="Times New Roman"/>
          <w:color w:val="000000" w:themeColor="text1"/>
          <w:sz w:val="28"/>
          <w:szCs w:val="28"/>
        </w:rPr>
        <w:t xml:space="preserve"> </w:t>
      </w:r>
      <w:r w:rsidRPr="009676C2">
        <w:rPr>
          <w:rFonts w:ascii="Times New Roman" w:hAnsi="Times New Roman" w:cs="Times New Roman"/>
          <w:color w:val="000000" w:themeColor="text1"/>
          <w:sz w:val="28"/>
          <w:szCs w:val="28"/>
        </w:rPr>
        <w:t>получения информации о ходе предоставления муниципальной услуги, в том числе с использованием Портала;</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9676C2">
        <w:rPr>
          <w:rFonts w:ascii="Times New Roman" w:hAnsi="Times New Roman" w:cs="Times New Roman"/>
          <w:color w:val="000000" w:themeColor="text1"/>
          <w:sz w:val="28"/>
          <w:szCs w:val="28"/>
        </w:rPr>
        <w:lastRenderedPageBreak/>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уполномоченный орган;</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через МФЦ в уполномоченный орган;</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9676C2">
        <w:rPr>
          <w:rFonts w:ascii="Times New Roman" w:hAnsi="Times New Roman" w:cs="Times New Roman"/>
          <w:color w:val="000000" w:themeColor="text1"/>
          <w:sz w:val="28"/>
          <w:szCs w:val="28"/>
        </w:rPr>
        <w:t xml:space="preserve"> и (или) предоставления такой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9676C2">
        <w:rPr>
          <w:rFonts w:ascii="Times New Roman" w:hAnsi="Times New Roman" w:cs="Times New Roman"/>
          <w:color w:val="000000" w:themeColor="text1"/>
          <w:sz w:val="28"/>
          <w:szCs w:val="28"/>
        </w:rPr>
        <w:t>с даты подачи</w:t>
      </w:r>
      <w:proofErr w:type="gramEnd"/>
      <w:r w:rsidRPr="009676C2">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9676C2">
        <w:rPr>
          <w:rFonts w:ascii="Times New Roman" w:hAnsi="Times New Roman" w:cs="Times New Roman"/>
          <w:color w:val="000000" w:themeColor="text1"/>
          <w:sz w:val="28"/>
          <w:szCs w:val="28"/>
          <w:lang w:val="en-US"/>
        </w:rPr>
        <w:t>II</w:t>
      </w:r>
      <w:r w:rsidRPr="009676C2">
        <w:rPr>
          <w:rFonts w:ascii="Times New Roman" w:hAnsi="Times New Roman" w:cs="Times New Roman"/>
          <w:color w:val="000000" w:themeColor="text1"/>
          <w:sz w:val="28"/>
          <w:szCs w:val="28"/>
        </w:rPr>
        <w:t xml:space="preserve"> Регламента, для сверки соответствующих документов.</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9676C2" w:rsidRPr="009676C2" w:rsidRDefault="009676C2" w:rsidP="009676C2">
      <w:pPr>
        <w:tabs>
          <w:tab w:val="left" w:pos="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676C2" w:rsidRPr="009676C2" w:rsidRDefault="009676C2" w:rsidP="009676C2">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center"/>
        <w:outlineLvl w:val="1"/>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Раздел III. СОСТАВ, ПОСЛЕДОВАТЕЛЬНОСТЬ И СРОКИ </w:t>
      </w:r>
      <w:r w:rsidRPr="009676C2">
        <w:rPr>
          <w:rFonts w:ascii="Times New Roman" w:hAnsi="Times New Roman" w:cs="Times New Roman"/>
          <w:color w:val="000000" w:themeColor="text1"/>
          <w:sz w:val="28"/>
          <w:szCs w:val="28"/>
        </w:rPr>
        <w:br/>
        <w:t xml:space="preserve">ВЫПОЛНЕНИЯ АДМИНИСТРАТИВНЫХ ПРОЦЕДУР, ТРЕБОВАНИЯ </w:t>
      </w:r>
      <w:r w:rsidRPr="009676C2">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676C2" w:rsidRPr="009676C2" w:rsidRDefault="009676C2" w:rsidP="009676C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bookmarkStart w:id="2" w:name="Par343"/>
      <w:bookmarkEnd w:id="2"/>
    </w:p>
    <w:p w:rsidR="009676C2" w:rsidRPr="009676C2" w:rsidRDefault="009676C2" w:rsidP="009676C2">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3.1. Состав и последовательность административных процедур:</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1) прием, проверку правильности заполнения заявления и </w:t>
      </w:r>
      <w:proofErr w:type="gramStart"/>
      <w:r w:rsidRPr="009676C2">
        <w:rPr>
          <w:rFonts w:ascii="Times New Roman" w:hAnsi="Times New Roman" w:cs="Times New Roman"/>
          <w:color w:val="000000" w:themeColor="text1"/>
          <w:sz w:val="28"/>
          <w:szCs w:val="28"/>
        </w:rPr>
        <w:t>наличия</w:t>
      </w:r>
      <w:proofErr w:type="gramEnd"/>
      <w:r w:rsidRPr="009676C2">
        <w:rPr>
          <w:rFonts w:ascii="Times New Roman" w:hAnsi="Times New Roman" w:cs="Times New Roman"/>
          <w:color w:val="000000" w:themeColor="text1"/>
          <w:sz w:val="28"/>
          <w:szCs w:val="28"/>
        </w:rPr>
        <w:t xml:space="preserve"> прилагаемых к нему документов, регистрацию заявления в уполномоченном органе, МФЦ, в том числе с использованием Портала;</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 регистрация заявления в уполномоченном органе (в МФЦ);</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Отдел (в случае их подачи в МФЦ);</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 передача курьером заявления из МФЦ в уполномоченный орган (в случае обращения заявителя в МФЦ);</w:t>
      </w:r>
    </w:p>
    <w:p w:rsidR="009676C2" w:rsidRPr="009676C2" w:rsidRDefault="009676C2" w:rsidP="009676C2">
      <w:pPr>
        <w:pStyle w:val="a3"/>
        <w:spacing w:after="0"/>
        <w:ind w:left="0"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в Отдел;</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6) принятие решения о назначении Ответственного специалиста, уполномоченного на производство по заявлению и передача его этому сотруднику;</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7) в случае отсутствия оснований для отказа в предоставлении муниципальной услуги Ответственный специалист осуществляет комплекс мероприятий, связанных с подготовкой документов – поиск необходимой </w:t>
      </w:r>
      <w:r w:rsidRPr="009676C2">
        <w:rPr>
          <w:rFonts w:ascii="Times New Roman" w:hAnsi="Times New Roman" w:cs="Times New Roman"/>
          <w:color w:val="000000" w:themeColor="text1"/>
          <w:sz w:val="28"/>
          <w:szCs w:val="28"/>
        </w:rPr>
        <w:lastRenderedPageBreak/>
        <w:t>информации, архивных документов, оформление копий правовых актов, подготовка проекта ответа заявителю и передача его в порядке делопроизводства для согласования;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8)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9) регистрация запрашиваемых документов;</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10)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11) вручение заявителю результата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3.1.2.  Блок-схема описания административного процесса предоставления Муниципальной услуги приведена в приложении 3 к настоящему Регламенту.</w:t>
      </w:r>
    </w:p>
    <w:p w:rsidR="009676C2" w:rsidRPr="009676C2" w:rsidRDefault="009676C2" w:rsidP="009676C2">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9676C2">
        <w:rPr>
          <w:rFonts w:ascii="Times New Roman" w:hAnsi="Times New Roman" w:cs="Times New Roman"/>
          <w:color w:val="000000" w:themeColor="text1"/>
          <w:sz w:val="28"/>
          <w:szCs w:val="28"/>
        </w:rPr>
        <w:t>3.2. Последовательность выполнения административных процедур:</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 Обращение заявителя за предоставлением муниципальной услуги осуществляется в виде: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письменного заявления согласно приложениям № 1 или № 2 к Регламенту;</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электронном виде с использованием Портала.</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3.2.3. Ответственный специалист:</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устанавливает предмет обращения, личность заявителя, проверяет его полномочия;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фиксирует получение заявления и документов путем регистрации в журнале.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3.2.4.Порядок приема документов в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тексты документов написаны разборчиво;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документы не исполнены карандашом;</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срок действия документов не истек;</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документы представлены в полном объеме;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xml:space="preserve">в случае представления заявителем документов, предусмотренных </w:t>
      </w:r>
      <w:hyperlink r:id="rId18" w:history="1">
        <w:r w:rsidRPr="009676C2">
          <w:rPr>
            <w:rFonts w:ascii="Times New Roman" w:hAnsi="Times New Roman" w:cs="Times New Roman"/>
            <w:color w:val="000000" w:themeColor="text1"/>
            <w:sz w:val="28"/>
            <w:szCs w:val="28"/>
          </w:rPr>
          <w:t>пунктами 1</w:t>
        </w:r>
      </w:hyperlink>
      <w:r w:rsidRPr="009676C2">
        <w:rPr>
          <w:rFonts w:ascii="Times New Roman" w:hAnsi="Times New Roman" w:cs="Times New Roman"/>
          <w:color w:val="000000" w:themeColor="text1"/>
          <w:sz w:val="28"/>
          <w:szCs w:val="28"/>
        </w:rPr>
        <w:t xml:space="preserve"> – </w:t>
      </w:r>
      <w:hyperlink r:id="rId19" w:history="1">
        <w:r w:rsidRPr="009676C2">
          <w:rPr>
            <w:rFonts w:ascii="Times New Roman" w:hAnsi="Times New Roman" w:cs="Times New Roman"/>
            <w:color w:val="000000" w:themeColor="text1"/>
            <w:sz w:val="28"/>
            <w:szCs w:val="28"/>
          </w:rPr>
          <w:t>7</w:t>
        </w:r>
      </w:hyperlink>
      <w:r w:rsidRPr="009676C2">
        <w:rPr>
          <w:rFonts w:ascii="Times New Roman" w:hAnsi="Times New Roman" w:cs="Times New Roman"/>
          <w:color w:val="000000" w:themeColor="text1"/>
          <w:sz w:val="28"/>
          <w:szCs w:val="28"/>
        </w:rPr>
        <w:t xml:space="preserve">, </w:t>
      </w:r>
      <w:hyperlink r:id="rId20" w:history="1">
        <w:r w:rsidRPr="009676C2">
          <w:rPr>
            <w:rFonts w:ascii="Times New Roman" w:hAnsi="Times New Roman" w:cs="Times New Roman"/>
            <w:color w:val="000000" w:themeColor="text1"/>
            <w:sz w:val="28"/>
            <w:szCs w:val="28"/>
          </w:rPr>
          <w:t>9</w:t>
        </w:r>
      </w:hyperlink>
      <w:r w:rsidRPr="009676C2">
        <w:rPr>
          <w:rFonts w:ascii="Times New Roman" w:hAnsi="Times New Roman" w:cs="Times New Roman"/>
          <w:color w:val="000000" w:themeColor="text1"/>
          <w:sz w:val="28"/>
          <w:szCs w:val="28"/>
        </w:rPr>
        <w:t xml:space="preserve">, </w:t>
      </w:r>
      <w:hyperlink r:id="rId21" w:history="1">
        <w:r w:rsidRPr="009676C2">
          <w:rPr>
            <w:rFonts w:ascii="Times New Roman" w:hAnsi="Times New Roman" w:cs="Times New Roman"/>
            <w:color w:val="000000" w:themeColor="text1"/>
            <w:sz w:val="28"/>
            <w:szCs w:val="28"/>
          </w:rPr>
          <w:t>10</w:t>
        </w:r>
      </w:hyperlink>
      <w:r w:rsidRPr="009676C2">
        <w:rPr>
          <w:rFonts w:ascii="Times New Roman" w:hAnsi="Times New Roman" w:cs="Times New Roman"/>
          <w:color w:val="000000" w:themeColor="text1"/>
          <w:sz w:val="28"/>
          <w:szCs w:val="28"/>
        </w:rPr>
        <w:t xml:space="preserve">, </w:t>
      </w:r>
      <w:hyperlink r:id="rId22" w:history="1">
        <w:r w:rsidRPr="009676C2">
          <w:rPr>
            <w:rFonts w:ascii="Times New Roman" w:hAnsi="Times New Roman" w:cs="Times New Roman"/>
            <w:color w:val="000000" w:themeColor="text1"/>
            <w:sz w:val="28"/>
            <w:szCs w:val="28"/>
          </w:rPr>
          <w:t>14</w:t>
        </w:r>
      </w:hyperlink>
      <w:r w:rsidRPr="009676C2">
        <w:rPr>
          <w:rFonts w:ascii="Times New Roman" w:hAnsi="Times New Roman" w:cs="Times New Roman"/>
          <w:color w:val="000000" w:themeColor="text1"/>
          <w:sz w:val="28"/>
          <w:szCs w:val="28"/>
        </w:rPr>
        <w:t xml:space="preserve">, </w:t>
      </w:r>
      <w:hyperlink r:id="rId23" w:history="1">
        <w:r w:rsidRPr="009676C2">
          <w:rPr>
            <w:rFonts w:ascii="Times New Roman" w:hAnsi="Times New Roman" w:cs="Times New Roman"/>
            <w:color w:val="000000" w:themeColor="text1"/>
            <w:sz w:val="28"/>
            <w:szCs w:val="28"/>
          </w:rPr>
          <w:t>17</w:t>
        </w:r>
      </w:hyperlink>
      <w:r w:rsidRPr="009676C2">
        <w:rPr>
          <w:rFonts w:ascii="Times New Roman" w:hAnsi="Times New Roman" w:cs="Times New Roman"/>
          <w:color w:val="000000" w:themeColor="text1"/>
          <w:sz w:val="28"/>
          <w:szCs w:val="28"/>
        </w:rPr>
        <w:t xml:space="preserve"> и </w:t>
      </w:r>
      <w:hyperlink r:id="rId24" w:history="1">
        <w:r w:rsidRPr="009676C2">
          <w:rPr>
            <w:rFonts w:ascii="Times New Roman" w:hAnsi="Times New Roman" w:cs="Times New Roman"/>
            <w:color w:val="000000" w:themeColor="text1"/>
            <w:sz w:val="28"/>
            <w:szCs w:val="28"/>
          </w:rPr>
          <w:t>18 части 6 статьи 7</w:t>
        </w:r>
      </w:hyperlink>
      <w:r w:rsidRPr="009676C2">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9676C2">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 сроке предоставления муниципальной услуги;</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 возможности отказа в предоставлении муниципальной услуги.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 xml:space="preserve">3.2.5.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676C2">
        <w:rPr>
          <w:rFonts w:ascii="Times New Roman" w:hAnsi="Times New Roman" w:cs="Times New Roman"/>
          <w:color w:val="000000" w:themeColor="text1"/>
          <w:sz w:val="28"/>
          <w:szCs w:val="28"/>
          <w:lang w:val="en-US"/>
        </w:rPr>
        <w:t>II</w:t>
      </w:r>
      <w:r w:rsidRPr="009676C2">
        <w:rPr>
          <w:rFonts w:ascii="Times New Roman" w:hAnsi="Times New Roman" w:cs="Times New Roman"/>
          <w:color w:val="000000" w:themeColor="text1"/>
          <w:sz w:val="28"/>
          <w:szCs w:val="28"/>
        </w:rPr>
        <w:t xml:space="preserve"> Регламента, направляются в уполномоченный орган в электронной форме.</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676C2">
        <w:rPr>
          <w:rFonts w:ascii="Times New Roman" w:hAnsi="Times New Roman" w:cs="Times New Roman"/>
          <w:color w:val="000000" w:themeColor="text1"/>
          <w:sz w:val="28"/>
          <w:szCs w:val="28"/>
        </w:rPr>
        <w:t xml:space="preserve"> </w:t>
      </w:r>
      <w:proofErr w:type="gramStart"/>
      <w:r w:rsidRPr="009676C2">
        <w:rPr>
          <w:rFonts w:ascii="Times New Roman" w:hAnsi="Times New Roman" w:cs="Times New Roman"/>
          <w:color w:val="000000" w:themeColor="text1"/>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676C2" w:rsidRPr="009676C2" w:rsidRDefault="009676C2" w:rsidP="009676C2">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9676C2">
        <w:rPr>
          <w:rFonts w:ascii="Times New Roman" w:hAnsi="Times New Roman" w:cs="Times New Roman"/>
          <w:color w:val="000000" w:themeColor="text1"/>
          <w:sz w:val="28"/>
          <w:szCs w:val="28"/>
          <w:lang w:val="en-US"/>
        </w:rPr>
        <w:t>II</w:t>
      </w:r>
      <w:r w:rsidRPr="009676C2">
        <w:rPr>
          <w:rFonts w:ascii="Times New Roman" w:hAnsi="Times New Roman" w:cs="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w:t>
      </w:r>
      <w:r w:rsidRPr="009676C2">
        <w:rPr>
          <w:rFonts w:ascii="Times New Roman" w:hAnsi="Times New Roman" w:cs="Times New Roman"/>
          <w:color w:val="000000" w:themeColor="text1"/>
          <w:sz w:val="28"/>
          <w:szCs w:val="28"/>
        </w:rPr>
        <w:lastRenderedPageBreak/>
        <w:t>приеме документов заявление и документы в течение  трех дней со дня завершения проведения такой проверки.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   </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Уведомление об отказе в приеме заявления к рассмотрению должно содержать информацию о причинах отказа со ссылкой на пункт Регламента.</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Срок рассмотрения заявления исчисляется со дня регистрации заявления.</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Принятое заявление распечатывается, заверяется подписью принявшего его сотрудника и передается начальнику уполномоченного органа для наложения резолюции.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 После наложения резолюции начальник уполномоченного органа возвращает заявление регистратору для передачи исполнителю под роспись.</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3.2.6. Максимальный срок приема заявления, проверка правильности его заполнения, приложение ксерокопий документов не может превышать 20 минут.</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3.2.7. Регистрация заявления.</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Регистрация заявления производится Ответственным специалистом уполномоченного органа, в должностные обязанности которого входит регистрация поступающих документов.</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 xml:space="preserve"> В случае подачи заявителем заявления в МФЦ, уполномоченный специалист МФЦ производит их регистрацию.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Срок регистрации заявления с необходимым пакетом документов составляет 5 минут.</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3.2.10. Общий срок административной процедуры в  уполномоченном органе составляет 10 минут.</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3.2.11. Передача курьером МФЦ пакета документов в уполномоченный орган.</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Первый экземпляр реестра остаётся у Ответственного специалиста уполномоченного органа, второй - подлежит возврату курьеру МФЦ.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3.2.13. Срок окончания административной процедуры  -  не позднее 10 рабочих дней со дня поступления заявления с необходимым пакетом документов (включая день поступления).</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3.2.14. Рассмотрение заявления и приложенных к нему документов.</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3.2.15. Основанием для начала административной процедуры является принятие заявления к рассмотрению.</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3.2.16. После регистрации заявления осуществляется его передача в порядке делопроизводства для рассмотрения главе.</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3.2.17. Осуществляется принятие решения о возможности предоставления (или отказа в предоставлении) муниципальной услуги.</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3.2.18. Срок исполнения административной процедуры -  в течение двух рабочих дней  со дня поступления заявления с необходимым пакетом документов.</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3.2.19.Исполнение муниципальной услуги уполномоченным органом.</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3.2.22. Срок исполнения административной процедуры  -  три рабочих дня.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3.2.23. Регистрация выдаваемых документов.</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3.2.25. Регистрация документов и их выдача осуществляются в течение двух рабочих дней.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3.2.26. Порядок выдачи запрашиваемого документа или мотивированного отказа.</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3.2.27. Ответственный </w:t>
      </w:r>
      <w:proofErr w:type="gramStart"/>
      <w:r w:rsidRPr="009676C2">
        <w:rPr>
          <w:rFonts w:ascii="Times New Roman" w:hAnsi="Times New Roman" w:cs="Times New Roman"/>
          <w:color w:val="000000" w:themeColor="text1"/>
          <w:sz w:val="28"/>
          <w:szCs w:val="28"/>
        </w:rPr>
        <w:t>специалист</w:t>
      </w:r>
      <w:proofErr w:type="gramEnd"/>
      <w:r w:rsidRPr="009676C2">
        <w:rPr>
          <w:rFonts w:ascii="Times New Roman" w:hAnsi="Times New Roman" w:cs="Times New Roman"/>
          <w:color w:val="000000" w:themeColor="text1"/>
          <w:sz w:val="28"/>
          <w:szCs w:val="28"/>
        </w:rPr>
        <w:t xml:space="preserve"> уполномоченный орган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3.2.29. Порядок передачи курьером пакета документов из уполномоченного органа в МФЦ:</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3.2.32. При выдаче документов работник МФЦ: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знакомит с содержанием документов и выдает их. </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3.2.33. Заявитель подтверждает получение документов личной подписью с расшифровкой в соответствующей графе расписки, которая хранится в                МФЦ.</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9676C2" w:rsidRPr="009676C2" w:rsidRDefault="009676C2" w:rsidP="009676C2">
      <w:pPr>
        <w:tabs>
          <w:tab w:val="left" w:pos="720"/>
          <w:tab w:val="left" w:pos="6480"/>
        </w:tabs>
        <w:spacing w:after="0"/>
        <w:ind w:firstLine="567"/>
        <w:jc w:val="both"/>
        <w:rPr>
          <w:rFonts w:ascii="Times New Roman" w:hAnsi="Times New Roman" w:cs="Times New Roman"/>
          <w:color w:val="000000" w:themeColor="text1"/>
          <w:sz w:val="28"/>
          <w:szCs w:val="28"/>
          <w:highlight w:val="yellow"/>
        </w:rPr>
      </w:pPr>
    </w:p>
    <w:p w:rsidR="009676C2" w:rsidRPr="009676C2" w:rsidRDefault="009676C2" w:rsidP="009676C2">
      <w:pPr>
        <w:spacing w:after="0"/>
        <w:ind w:firstLine="567"/>
        <w:jc w:val="both"/>
        <w:rPr>
          <w:rFonts w:ascii="Times New Roman" w:hAnsi="Times New Roman" w:cs="Times New Roman"/>
          <w:b/>
          <w:color w:val="000000" w:themeColor="text1"/>
          <w:sz w:val="28"/>
          <w:szCs w:val="28"/>
        </w:rPr>
      </w:pPr>
      <w:r w:rsidRPr="009676C2">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 получение заявителем сведений о ходе рассмотрения заявления;</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p>
    <w:p w:rsidR="009676C2" w:rsidRPr="009676C2" w:rsidRDefault="009676C2" w:rsidP="009676C2">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Раздел IV. ФОРМЫ </w:t>
      </w:r>
      <w:proofErr w:type="gramStart"/>
      <w:r w:rsidRPr="009676C2">
        <w:rPr>
          <w:rFonts w:ascii="Times New Roman" w:hAnsi="Times New Roman" w:cs="Times New Roman"/>
          <w:color w:val="000000" w:themeColor="text1"/>
          <w:sz w:val="28"/>
          <w:szCs w:val="28"/>
        </w:rPr>
        <w:t>КОНТРОЛЯ ЗА</w:t>
      </w:r>
      <w:proofErr w:type="gramEnd"/>
      <w:r w:rsidRPr="009676C2">
        <w:rPr>
          <w:rFonts w:ascii="Times New Roman" w:hAnsi="Times New Roman" w:cs="Times New Roman"/>
          <w:color w:val="000000" w:themeColor="text1"/>
          <w:sz w:val="28"/>
          <w:szCs w:val="28"/>
        </w:rPr>
        <w:t xml:space="preserve"> ПРЕДОСТАВЛЕНИЕМ </w:t>
      </w:r>
      <w:r w:rsidRPr="009676C2">
        <w:rPr>
          <w:rFonts w:ascii="Times New Roman" w:hAnsi="Times New Roman" w:cs="Times New Roman"/>
          <w:color w:val="000000" w:themeColor="text1"/>
          <w:sz w:val="28"/>
          <w:szCs w:val="28"/>
        </w:rPr>
        <w:br/>
        <w:t>МУНИЦИПАЛЬНОЙ УСЛУГИ</w:t>
      </w:r>
    </w:p>
    <w:p w:rsidR="009676C2" w:rsidRPr="009676C2" w:rsidRDefault="009676C2" w:rsidP="009676C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3" w:name="Par413"/>
      <w:bookmarkEnd w:id="3"/>
      <w:r w:rsidRPr="009676C2">
        <w:rPr>
          <w:rFonts w:ascii="Times New Roman" w:hAnsi="Times New Roman" w:cs="Times New Roman"/>
          <w:color w:val="000000" w:themeColor="text1"/>
          <w:sz w:val="28"/>
          <w:szCs w:val="28"/>
        </w:rPr>
        <w:t xml:space="preserve">4.1. Порядок осуществления текущего </w:t>
      </w:r>
      <w:proofErr w:type="gramStart"/>
      <w:r w:rsidRPr="009676C2">
        <w:rPr>
          <w:rFonts w:ascii="Times New Roman" w:hAnsi="Times New Roman" w:cs="Times New Roman"/>
          <w:color w:val="000000" w:themeColor="text1"/>
          <w:sz w:val="28"/>
          <w:szCs w:val="28"/>
        </w:rPr>
        <w:t>контроля за</w:t>
      </w:r>
      <w:proofErr w:type="gramEnd"/>
      <w:r w:rsidRPr="009676C2">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9676C2">
        <w:rPr>
          <w:rFonts w:ascii="Times New Roman" w:hAnsi="Times New Roman" w:cs="Times New Roman"/>
          <w:color w:val="000000" w:themeColor="text1"/>
          <w:sz w:val="28"/>
          <w:szCs w:val="28"/>
        </w:rPr>
        <w:br/>
        <w:t>устанавливающих требования к предоставлению муниципальной услуги, а также принятием ими решений:</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76C2">
        <w:rPr>
          <w:rFonts w:ascii="Times New Roman" w:hAnsi="Times New Roman" w:cs="Times New Roman"/>
          <w:color w:val="000000" w:themeColor="text1"/>
          <w:sz w:val="28"/>
          <w:szCs w:val="28"/>
        </w:rPr>
        <w:t>контроля за</w:t>
      </w:r>
      <w:proofErr w:type="gramEnd"/>
      <w:r w:rsidRPr="009676C2">
        <w:rPr>
          <w:rFonts w:ascii="Times New Roman" w:hAnsi="Times New Roman" w:cs="Times New Roman"/>
          <w:color w:val="000000" w:themeColor="text1"/>
          <w:sz w:val="28"/>
          <w:szCs w:val="28"/>
        </w:rPr>
        <w:t xml:space="preserve"> полнотой и качеством </w:t>
      </w:r>
      <w:r w:rsidRPr="009676C2">
        <w:rPr>
          <w:rFonts w:ascii="Times New Roman" w:hAnsi="Times New Roman" w:cs="Times New Roman"/>
          <w:color w:val="000000" w:themeColor="text1"/>
          <w:sz w:val="28"/>
          <w:szCs w:val="28"/>
        </w:rPr>
        <w:br/>
        <w:t>предоставления муниципальной услуги: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Контроль за</w:t>
      </w:r>
      <w:proofErr w:type="gramEnd"/>
      <w:r w:rsidRPr="009676C2">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Плановые и внеплановые проверки могут проводиться заместителем главы администрации, курирующим уполномоченный орган.</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ходе плановых и внеплановых проверок:</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4.4. Положения, характеризующие требования к порядку и формам </w:t>
      </w:r>
      <w:proofErr w:type="gramStart"/>
      <w:r w:rsidRPr="009676C2">
        <w:rPr>
          <w:rFonts w:ascii="Times New Roman" w:hAnsi="Times New Roman" w:cs="Times New Roman"/>
          <w:color w:val="000000" w:themeColor="text1"/>
          <w:sz w:val="28"/>
          <w:szCs w:val="28"/>
        </w:rPr>
        <w:t>контроля за</w:t>
      </w:r>
      <w:proofErr w:type="gramEnd"/>
      <w:r w:rsidRPr="009676C2">
        <w:rPr>
          <w:rFonts w:ascii="Times New Roman" w:hAnsi="Times New Roman" w:cs="Times New Roman"/>
          <w:color w:val="000000" w:themeColor="text1"/>
          <w:sz w:val="28"/>
          <w:szCs w:val="28"/>
        </w:rPr>
        <w:t xml:space="preserve"> предоставлением муниципальной услуги, в том числе со стороны </w:t>
      </w:r>
      <w:r w:rsidRPr="009676C2">
        <w:rPr>
          <w:rFonts w:ascii="Times New Roman" w:hAnsi="Times New Roman" w:cs="Times New Roman"/>
          <w:color w:val="000000" w:themeColor="text1"/>
          <w:sz w:val="28"/>
          <w:szCs w:val="28"/>
        </w:rPr>
        <w:br/>
        <w:t>граждан, их объединений и организаций:</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Контроль за</w:t>
      </w:r>
      <w:proofErr w:type="gramEnd"/>
      <w:r w:rsidRPr="009676C2">
        <w:rPr>
          <w:rFonts w:ascii="Times New Roman" w:hAnsi="Times New Roman" w:cs="Times New Roman"/>
          <w:color w:val="000000" w:themeColor="text1"/>
          <w:sz w:val="28"/>
          <w:szCs w:val="28"/>
        </w:rPr>
        <w:t xml:space="preserve"> предоставлением муниципальной услуги</w:t>
      </w:r>
      <w:r w:rsidR="00DA5E0C">
        <w:rPr>
          <w:rFonts w:ascii="Times New Roman" w:hAnsi="Times New Roman" w:cs="Times New Roman"/>
          <w:color w:val="000000" w:themeColor="text1"/>
          <w:sz w:val="28"/>
          <w:szCs w:val="28"/>
        </w:rPr>
        <w:t xml:space="preserve">  </w:t>
      </w:r>
      <w:r w:rsidRPr="009676C2">
        <w:rPr>
          <w:rFonts w:ascii="Times New Roman" w:hAnsi="Times New Roman" w:cs="Times New Roman"/>
          <w:color w:val="000000" w:themeColor="text1"/>
          <w:sz w:val="28"/>
          <w:szCs w:val="28"/>
        </w:rPr>
        <w:t xml:space="preserve">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9676C2">
        <w:rPr>
          <w:rFonts w:ascii="Times New Roman" w:hAnsi="Times New Roman" w:cs="Times New Roman"/>
          <w:color w:val="000000" w:themeColor="text1"/>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Порядок и формы </w:t>
      </w:r>
      <w:proofErr w:type="gramStart"/>
      <w:r w:rsidRPr="009676C2">
        <w:rPr>
          <w:rFonts w:ascii="Times New Roman" w:hAnsi="Times New Roman" w:cs="Times New Roman"/>
          <w:color w:val="000000" w:themeColor="text1"/>
          <w:sz w:val="28"/>
          <w:szCs w:val="28"/>
        </w:rPr>
        <w:t>контроля за</w:t>
      </w:r>
      <w:proofErr w:type="gramEnd"/>
      <w:r w:rsidRPr="009676C2">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6C2" w:rsidRPr="009676C2" w:rsidRDefault="009676C2" w:rsidP="009676C2">
      <w:pPr>
        <w:autoSpaceDE w:val="0"/>
        <w:autoSpaceDN w:val="0"/>
        <w:adjustRightInd w:val="0"/>
        <w:spacing w:after="0"/>
        <w:ind w:firstLine="567"/>
        <w:jc w:val="center"/>
        <w:outlineLvl w:val="1"/>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9676C2">
        <w:rPr>
          <w:rFonts w:ascii="Times New Roman" w:hAnsi="Times New Roman" w:cs="Times New Roman"/>
          <w:color w:val="000000" w:themeColor="text1"/>
          <w:sz w:val="28"/>
          <w:szCs w:val="28"/>
        </w:rPr>
        <w:br/>
        <w:t xml:space="preserve">ПРЕДОСТАВЛЯЮЩЕГО МУНИЦИПАЛЬНУЮ УСЛУГУ, А ТАКЖЕ </w:t>
      </w:r>
      <w:r w:rsidRPr="009676C2">
        <w:rPr>
          <w:rFonts w:ascii="Times New Roman" w:hAnsi="Times New Roman" w:cs="Times New Roman"/>
          <w:color w:val="000000" w:themeColor="text1"/>
          <w:sz w:val="28"/>
          <w:szCs w:val="28"/>
        </w:rPr>
        <w:br/>
        <w:t>ДОЛЖНОСТНЫХ ЛИЦ, МУНИЦИПАЛЬНЫХ СЛУЖАЩИХ</w:t>
      </w:r>
    </w:p>
    <w:p w:rsidR="009676C2" w:rsidRPr="009676C2" w:rsidRDefault="009676C2" w:rsidP="009676C2">
      <w:pPr>
        <w:widowControl w:val="0"/>
        <w:autoSpaceDE w:val="0"/>
        <w:autoSpaceDN w:val="0"/>
        <w:adjustRightInd w:val="0"/>
        <w:spacing w:after="0"/>
        <w:ind w:firstLine="567"/>
        <w:jc w:val="center"/>
        <w:outlineLvl w:val="2"/>
        <w:rPr>
          <w:rFonts w:ascii="Times New Roman" w:hAnsi="Times New Roman" w:cs="Times New Roman"/>
          <w:color w:val="000000" w:themeColor="text1"/>
          <w:sz w:val="28"/>
          <w:szCs w:val="28"/>
        </w:rPr>
      </w:pPr>
    </w:p>
    <w:p w:rsidR="009676C2" w:rsidRPr="009676C2" w:rsidRDefault="009676C2" w:rsidP="009676C2">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5.2. Предмет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lastRenderedPageBreak/>
        <w:t>а) нарушение срока регистрации заявления заявителя о предоставлении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9676C2">
        <w:rPr>
          <w:rFonts w:ascii="Times New Roman" w:eastAsia="Calibri" w:hAnsi="Times New Roman" w:cs="Times New Roman"/>
          <w:color w:val="000000" w:themeColor="text1"/>
          <w:sz w:val="28"/>
          <w:szCs w:val="28"/>
        </w:rPr>
        <w:t>д</w:t>
      </w:r>
      <w:proofErr w:type="spellEnd"/>
      <w:r w:rsidRPr="009676C2">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9676C2">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eastAsia="Calibri" w:hAnsi="Times New Roman" w:cs="Times New Roman"/>
          <w:color w:val="000000" w:themeColor="text1"/>
          <w:sz w:val="28"/>
          <w:szCs w:val="28"/>
        </w:rPr>
        <w:t xml:space="preserve">5.3.1. </w:t>
      </w:r>
      <w:r w:rsidRPr="009676C2">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5.4. Порядок подачи и рассмотрения жалобы:</w:t>
      </w:r>
    </w:p>
    <w:p w:rsidR="009676C2" w:rsidRPr="009676C2" w:rsidRDefault="009676C2" w:rsidP="009676C2">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Жалоба подается в письменной форме на бумажном носителе, в электронной форме в уполномоченный орган.</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4" w:name="P304"/>
      <w:bookmarkEnd w:id="4"/>
      <w:r w:rsidRPr="009676C2">
        <w:rPr>
          <w:rFonts w:ascii="Times New Roman" w:hAnsi="Times New Roman" w:cs="Times New Roman"/>
          <w:color w:val="000000" w:themeColor="text1"/>
          <w:sz w:val="28"/>
          <w:szCs w:val="28"/>
        </w:rPr>
        <w:t>5.4.2.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официального сайта уполномоченного органа, Портала, а также может быть принята на личном приеме заявителя.</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5.4.3. Жалоба должна содержать:</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5.5. </w:t>
      </w:r>
      <w:r w:rsidRPr="009676C2">
        <w:rPr>
          <w:rFonts w:ascii="Times New Roman" w:eastAsia="Calibri" w:hAnsi="Times New Roman" w:cs="Times New Roman"/>
          <w:color w:val="000000" w:themeColor="text1"/>
          <w:sz w:val="28"/>
          <w:szCs w:val="28"/>
        </w:rPr>
        <w:t>Сроки рассмотрения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676C2">
        <w:rPr>
          <w:rFonts w:ascii="Times New Roman" w:hAnsi="Times New Roman" w:cs="Times New Roman"/>
          <w:color w:val="000000" w:themeColor="text1"/>
          <w:sz w:val="28"/>
          <w:szCs w:val="28"/>
        </w:rPr>
        <w:t xml:space="preserve"> со дня ее регистрации.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9676C2" w:rsidRPr="009676C2" w:rsidRDefault="009676C2" w:rsidP="009676C2">
      <w:pPr>
        <w:autoSpaceDE w:val="0"/>
        <w:autoSpaceDN w:val="0"/>
        <w:adjustRightInd w:val="0"/>
        <w:spacing w:after="0"/>
        <w:ind w:firstLine="567"/>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6C2" w:rsidRPr="009676C2" w:rsidRDefault="009676C2" w:rsidP="009676C2">
      <w:pPr>
        <w:spacing w:after="0"/>
        <w:ind w:firstLine="567"/>
        <w:jc w:val="both"/>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5.7. Результат рассмотрения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9676C2">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2) отказывает в удовлетворении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5.7.2. </w:t>
      </w:r>
      <w:proofErr w:type="gramStart"/>
      <w:r w:rsidRPr="009676C2">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9676C2">
          <w:rPr>
            <w:rFonts w:ascii="Times New Roman" w:hAnsi="Times New Roman" w:cs="Times New Roman"/>
            <w:color w:val="000000" w:themeColor="text1"/>
            <w:sz w:val="28"/>
            <w:szCs w:val="28"/>
          </w:rPr>
          <w:t>пункте 5.7.1</w:t>
        </w:r>
      </w:hyperlink>
      <w:r w:rsidRPr="009676C2">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5.7.3. Основанием для отказа в удовлетворении жалобы являются:</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9676C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9676C2">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9676C2">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5.8. Порядок информирования заявителя о результатах рассмотрения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9676C2">
        <w:rPr>
          <w:rFonts w:ascii="Times New Roman" w:hAnsi="Times New Roman" w:cs="Times New Roman"/>
          <w:color w:val="000000" w:themeColor="text1"/>
          <w:sz w:val="28"/>
          <w:szCs w:val="28"/>
        </w:rPr>
        <w:lastRenderedPageBreak/>
        <w:t>в электронной форме направляется мотивированный ответ о результатах рассмотрения жалобы.</w:t>
      </w:r>
    </w:p>
    <w:p w:rsidR="009676C2" w:rsidRPr="009676C2" w:rsidRDefault="009676C2" w:rsidP="009676C2">
      <w:pPr>
        <w:autoSpaceDE w:val="0"/>
        <w:autoSpaceDN w:val="0"/>
        <w:adjustRightInd w:val="0"/>
        <w:spacing w:after="0"/>
        <w:ind w:firstLine="567"/>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5.9. Порядок обжалования решения по жалобе:</w:t>
      </w:r>
    </w:p>
    <w:p w:rsidR="009676C2" w:rsidRPr="009676C2" w:rsidRDefault="009676C2" w:rsidP="009676C2">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9676C2">
        <w:rPr>
          <w:rFonts w:ascii="Times New Roman" w:hAnsi="Times New Roman" w:cs="Times New Roman"/>
          <w:color w:val="000000" w:themeColor="text1"/>
          <w:sz w:val="28"/>
          <w:szCs w:val="28"/>
        </w:rPr>
        <w:t>5.9.1.Заявители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5.10. Право заявителя на получение информации и документов, необходимых для обоснования и рассмотрения жалобы:</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6C2" w:rsidRPr="009676C2" w:rsidRDefault="009676C2" w:rsidP="009676C2">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5" w:name="P316"/>
      <w:bookmarkEnd w:id="5"/>
      <w:r w:rsidRPr="009676C2">
        <w:rPr>
          <w:rFonts w:ascii="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9676C2" w:rsidRPr="009676C2" w:rsidRDefault="009676C2" w:rsidP="009676C2">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9676C2">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676C2">
        <w:rPr>
          <w:rFonts w:ascii="Times New Roman" w:hAnsi="Times New Roman" w:cs="Times New Roman"/>
          <w:color w:val="000000" w:themeColor="text1"/>
          <w:sz w:val="28"/>
          <w:szCs w:val="28"/>
        </w:rPr>
        <w:t>уполномоченного органа</w:t>
      </w:r>
      <w:r w:rsidRPr="009676C2">
        <w:rPr>
          <w:rFonts w:ascii="Times New Roman" w:hAnsi="Times New Roman" w:cs="Times New Roman"/>
          <w:color w:val="000000" w:themeColor="text1"/>
          <w:spacing w:val="-4"/>
          <w:sz w:val="28"/>
          <w:szCs w:val="28"/>
        </w:rPr>
        <w:t>, н</w:t>
      </w:r>
      <w:r w:rsidRPr="009676C2">
        <w:rPr>
          <w:rFonts w:ascii="Times New Roman" w:hAnsi="Times New Roman" w:cs="Times New Roman"/>
          <w:color w:val="000000" w:themeColor="text1"/>
          <w:sz w:val="28"/>
          <w:szCs w:val="28"/>
        </w:rPr>
        <w:t>а едином портале государственных и муниципальных услуг</w:t>
      </w:r>
      <w:r w:rsidRPr="009676C2">
        <w:rPr>
          <w:rFonts w:ascii="Times New Roman" w:hAnsi="Times New Roman" w:cs="Times New Roman"/>
          <w:color w:val="000000" w:themeColor="text1"/>
          <w:spacing w:val="-4"/>
          <w:sz w:val="28"/>
          <w:szCs w:val="28"/>
        </w:rPr>
        <w:t>.</w:t>
      </w: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Pr="009676C2" w:rsidRDefault="009676C2" w:rsidP="002477DA">
      <w:pPr>
        <w:spacing w:after="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Начальник управления делами</w:t>
      </w:r>
    </w:p>
    <w:p w:rsidR="009676C2" w:rsidRPr="009676C2" w:rsidRDefault="009676C2" w:rsidP="002477DA">
      <w:pPr>
        <w:spacing w:after="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 xml:space="preserve">администрации </w:t>
      </w:r>
      <w:proofErr w:type="gramStart"/>
      <w:r w:rsidRPr="009676C2">
        <w:rPr>
          <w:rFonts w:ascii="Times New Roman" w:hAnsi="Times New Roman" w:cs="Times New Roman"/>
          <w:color w:val="000000" w:themeColor="text1"/>
          <w:sz w:val="28"/>
          <w:szCs w:val="28"/>
        </w:rPr>
        <w:t>Туапсинского</w:t>
      </w:r>
      <w:proofErr w:type="gramEnd"/>
      <w:r w:rsidRPr="009676C2">
        <w:rPr>
          <w:rFonts w:ascii="Times New Roman" w:hAnsi="Times New Roman" w:cs="Times New Roman"/>
          <w:color w:val="000000" w:themeColor="text1"/>
          <w:sz w:val="28"/>
          <w:szCs w:val="28"/>
        </w:rPr>
        <w:t xml:space="preserve"> </w:t>
      </w:r>
    </w:p>
    <w:p w:rsidR="009676C2" w:rsidRPr="009676C2" w:rsidRDefault="009676C2" w:rsidP="002477DA">
      <w:pPr>
        <w:spacing w:after="0"/>
        <w:rPr>
          <w:rFonts w:ascii="Times New Roman" w:hAnsi="Times New Roman" w:cs="Times New Roman"/>
          <w:color w:val="000000" w:themeColor="text1"/>
          <w:sz w:val="28"/>
          <w:szCs w:val="28"/>
        </w:rPr>
      </w:pPr>
      <w:r w:rsidRPr="009676C2">
        <w:rPr>
          <w:rFonts w:ascii="Times New Roman" w:hAnsi="Times New Roman" w:cs="Times New Roman"/>
          <w:color w:val="000000" w:themeColor="text1"/>
          <w:sz w:val="28"/>
          <w:szCs w:val="28"/>
        </w:rPr>
        <w:t>городского поселения</w:t>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r>
      <w:r w:rsidRPr="009676C2">
        <w:rPr>
          <w:rFonts w:ascii="Times New Roman" w:hAnsi="Times New Roman" w:cs="Times New Roman"/>
          <w:color w:val="000000" w:themeColor="text1"/>
          <w:sz w:val="28"/>
          <w:szCs w:val="28"/>
        </w:rPr>
        <w:tab/>
        <w:t>В.В.Миля</w:t>
      </w: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Pr="009676C2" w:rsidRDefault="009676C2" w:rsidP="009676C2">
      <w:pPr>
        <w:spacing w:after="0"/>
        <w:ind w:firstLine="567"/>
        <w:rPr>
          <w:rFonts w:ascii="Times New Roman" w:hAnsi="Times New Roman" w:cs="Times New Roman"/>
          <w:color w:val="000000" w:themeColor="text1"/>
          <w:sz w:val="28"/>
          <w:szCs w:val="28"/>
        </w:rPr>
      </w:pPr>
    </w:p>
    <w:p w:rsidR="009676C2" w:rsidRDefault="009676C2" w:rsidP="009676C2">
      <w:pPr>
        <w:spacing w:after="0"/>
        <w:rPr>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Default="002477DA" w:rsidP="002477DA">
      <w:pPr>
        <w:spacing w:after="0"/>
        <w:ind w:left="5520"/>
        <w:jc w:val="right"/>
        <w:rPr>
          <w:rFonts w:ascii="Times New Roman" w:hAnsi="Times New Roman" w:cs="Times New Roman"/>
          <w:sz w:val="28"/>
          <w:szCs w:val="28"/>
        </w:rPr>
      </w:pPr>
    </w:p>
    <w:p w:rsidR="002477DA" w:rsidRPr="009676C2" w:rsidRDefault="002477DA" w:rsidP="003800A2">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lastRenderedPageBreak/>
        <w:t>ПРИЛОЖЕНИЕ №</w:t>
      </w:r>
      <w:r w:rsidR="007F11BE">
        <w:rPr>
          <w:rFonts w:ascii="Times New Roman" w:hAnsi="Times New Roman" w:cs="Times New Roman"/>
          <w:sz w:val="28"/>
          <w:szCs w:val="28"/>
        </w:rPr>
        <w:t xml:space="preserve"> </w:t>
      </w:r>
      <w:r w:rsidRPr="009676C2">
        <w:rPr>
          <w:rFonts w:ascii="Times New Roman" w:hAnsi="Times New Roman" w:cs="Times New Roman"/>
          <w:sz w:val="28"/>
          <w:szCs w:val="28"/>
        </w:rPr>
        <w:t>1</w:t>
      </w:r>
    </w:p>
    <w:p w:rsidR="002477DA" w:rsidRPr="009676C2" w:rsidRDefault="002477DA" w:rsidP="002477DA">
      <w:pPr>
        <w:spacing w:after="0"/>
        <w:ind w:left="5520"/>
        <w:jc w:val="right"/>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2477DA" w:rsidRPr="009676C2" w:rsidRDefault="002477DA" w:rsidP="003800A2">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«Предоставление копий правовых актов администрации муниципального образования»</w:t>
      </w:r>
    </w:p>
    <w:p w:rsidR="009676C2" w:rsidRDefault="009676C2" w:rsidP="009676C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7E49E0" w:rsidRDefault="007E49E0" w:rsidP="007E49E0">
      <w:pPr>
        <w:spacing w:after="0"/>
        <w:ind w:left="4820"/>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w:t>
      </w:r>
    </w:p>
    <w:p w:rsidR="007E49E0" w:rsidRDefault="007E49E0" w:rsidP="007E49E0">
      <w:pPr>
        <w:spacing w:after="0"/>
        <w:ind w:left="4820"/>
        <w:rPr>
          <w:rFonts w:ascii="Times New Roman" w:hAnsi="Times New Roman" w:cs="Times New Roman"/>
          <w:sz w:val="28"/>
          <w:szCs w:val="28"/>
        </w:rPr>
      </w:pPr>
      <w:r>
        <w:rPr>
          <w:rFonts w:ascii="Times New Roman" w:hAnsi="Times New Roman" w:cs="Times New Roman"/>
          <w:sz w:val="28"/>
          <w:szCs w:val="28"/>
        </w:rPr>
        <w:t>_________________________________</w:t>
      </w:r>
    </w:p>
    <w:p w:rsidR="007E49E0" w:rsidRPr="00323AFB" w:rsidRDefault="007E49E0" w:rsidP="007E49E0">
      <w:pPr>
        <w:spacing w:after="0"/>
        <w:ind w:left="4820"/>
        <w:rPr>
          <w:rFonts w:ascii="Times New Roman" w:hAnsi="Times New Roman" w:cs="Times New Roman"/>
          <w:sz w:val="28"/>
          <w:szCs w:val="28"/>
        </w:rPr>
      </w:pPr>
      <w:r>
        <w:rPr>
          <w:rFonts w:ascii="Times New Roman" w:hAnsi="Times New Roman" w:cs="Times New Roman"/>
          <w:sz w:val="28"/>
          <w:szCs w:val="28"/>
        </w:rPr>
        <w:t>о</w:t>
      </w:r>
      <w:r w:rsidRPr="00323AFB">
        <w:rPr>
          <w:rFonts w:ascii="Times New Roman" w:hAnsi="Times New Roman" w:cs="Times New Roman"/>
          <w:sz w:val="28"/>
          <w:szCs w:val="28"/>
        </w:rPr>
        <w:t>т</w:t>
      </w:r>
      <w:r>
        <w:rPr>
          <w:rFonts w:ascii="Times New Roman" w:hAnsi="Times New Roman" w:cs="Times New Roman"/>
          <w:sz w:val="28"/>
          <w:szCs w:val="28"/>
        </w:rPr>
        <w:t xml:space="preserve"> </w:t>
      </w:r>
      <w:r w:rsidRPr="00323AFB">
        <w:rPr>
          <w:rFonts w:ascii="Times New Roman" w:hAnsi="Times New Roman" w:cs="Times New Roman"/>
          <w:sz w:val="28"/>
          <w:szCs w:val="28"/>
        </w:rPr>
        <w:t>гр. ____________________________</w:t>
      </w:r>
    </w:p>
    <w:p w:rsidR="007E49E0" w:rsidRPr="00323AFB" w:rsidRDefault="007E49E0" w:rsidP="007E49E0">
      <w:pPr>
        <w:spacing w:after="0"/>
        <w:ind w:left="4820"/>
        <w:jc w:val="center"/>
        <w:rPr>
          <w:rFonts w:ascii="Times New Roman" w:hAnsi="Times New Roman" w:cs="Times New Roman"/>
          <w:sz w:val="28"/>
          <w:szCs w:val="28"/>
        </w:rPr>
      </w:pPr>
      <w:r w:rsidRPr="00323AFB">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(полностью) заявителя или представителя заявителя</w:t>
      </w:r>
    </w:p>
    <w:p w:rsidR="007E49E0" w:rsidRPr="00323AFB"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_________________________________,</w:t>
      </w:r>
    </w:p>
    <w:p w:rsidR="007E49E0" w:rsidRPr="00323AFB" w:rsidRDefault="007E49E0" w:rsidP="007E49E0">
      <w:pPr>
        <w:spacing w:after="0"/>
        <w:ind w:left="4820"/>
        <w:rPr>
          <w:rFonts w:ascii="Times New Roman" w:hAnsi="Times New Roman" w:cs="Times New Roman"/>
          <w:sz w:val="28"/>
          <w:szCs w:val="28"/>
        </w:rPr>
      </w:pPr>
      <w:proofErr w:type="gramStart"/>
      <w:r w:rsidRPr="00323AFB">
        <w:rPr>
          <w:rFonts w:ascii="Times New Roman" w:hAnsi="Times New Roman" w:cs="Times New Roman"/>
          <w:sz w:val="28"/>
          <w:szCs w:val="28"/>
        </w:rPr>
        <w:t>проживающего</w:t>
      </w:r>
      <w:proofErr w:type="gramEnd"/>
      <w:r w:rsidRPr="00323AFB">
        <w:rPr>
          <w:rFonts w:ascii="Times New Roman" w:hAnsi="Times New Roman" w:cs="Times New Roman"/>
          <w:sz w:val="28"/>
          <w:szCs w:val="28"/>
        </w:rPr>
        <w:t xml:space="preserve"> (ей) по адресу:</w:t>
      </w:r>
    </w:p>
    <w:p w:rsidR="007E49E0"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w:t>
      </w:r>
      <w:r>
        <w:rPr>
          <w:rFonts w:ascii="Times New Roman" w:hAnsi="Times New Roman" w:cs="Times New Roman"/>
          <w:sz w:val="28"/>
          <w:szCs w:val="28"/>
        </w:rPr>
        <w:t>___</w:t>
      </w:r>
      <w:r w:rsidRPr="00323AFB">
        <w:rPr>
          <w:rFonts w:ascii="Times New Roman" w:hAnsi="Times New Roman" w:cs="Times New Roman"/>
          <w:sz w:val="28"/>
          <w:szCs w:val="28"/>
        </w:rPr>
        <w:t>__</w:t>
      </w:r>
    </w:p>
    <w:p w:rsidR="007E49E0" w:rsidRPr="00323AFB" w:rsidRDefault="007E49E0" w:rsidP="007E49E0">
      <w:pPr>
        <w:spacing w:after="0"/>
        <w:ind w:left="4820"/>
        <w:jc w:val="center"/>
        <w:rPr>
          <w:rFonts w:ascii="Times New Roman" w:hAnsi="Times New Roman" w:cs="Times New Roman"/>
          <w:sz w:val="28"/>
          <w:szCs w:val="28"/>
        </w:rPr>
      </w:pPr>
      <w:r>
        <w:rPr>
          <w:rFonts w:ascii="Times New Roman" w:hAnsi="Times New Roman" w:cs="Times New Roman"/>
          <w:sz w:val="28"/>
          <w:szCs w:val="28"/>
        </w:rPr>
        <w:t>адрес заявителя</w:t>
      </w:r>
    </w:p>
    <w:p w:rsidR="007E49E0" w:rsidRPr="00323AFB"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тел</w:t>
      </w:r>
      <w:r>
        <w:rPr>
          <w:rFonts w:ascii="Times New Roman" w:hAnsi="Times New Roman" w:cs="Times New Roman"/>
          <w:sz w:val="28"/>
          <w:szCs w:val="28"/>
        </w:rPr>
        <w:t>ефон</w:t>
      </w:r>
      <w:r w:rsidRPr="00323AFB">
        <w:rPr>
          <w:rFonts w:ascii="Times New Roman" w:hAnsi="Times New Roman" w:cs="Times New Roman"/>
          <w:sz w:val="28"/>
          <w:szCs w:val="28"/>
        </w:rPr>
        <w:t>___________________________</w:t>
      </w:r>
    </w:p>
    <w:p w:rsidR="007E49E0" w:rsidRPr="00323AFB"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паспорт серия ______ номер _________</w:t>
      </w:r>
    </w:p>
    <w:p w:rsidR="007E49E0" w:rsidRPr="00323AFB"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 xml:space="preserve">кем </w:t>
      </w:r>
      <w:proofErr w:type="gramStart"/>
      <w:r w:rsidRPr="00323AFB">
        <w:rPr>
          <w:rFonts w:ascii="Times New Roman" w:hAnsi="Times New Roman" w:cs="Times New Roman"/>
          <w:sz w:val="28"/>
          <w:szCs w:val="28"/>
        </w:rPr>
        <w:t>выдан</w:t>
      </w:r>
      <w:proofErr w:type="gramEnd"/>
      <w:r w:rsidRPr="00323AFB">
        <w:rPr>
          <w:rFonts w:ascii="Times New Roman" w:hAnsi="Times New Roman" w:cs="Times New Roman"/>
          <w:sz w:val="28"/>
          <w:szCs w:val="28"/>
        </w:rPr>
        <w:t xml:space="preserve"> _________________________</w:t>
      </w:r>
    </w:p>
    <w:p w:rsidR="007E49E0" w:rsidRPr="00323AFB" w:rsidRDefault="007E49E0" w:rsidP="007E49E0">
      <w:pPr>
        <w:spacing w:after="0"/>
        <w:ind w:left="4820"/>
        <w:rPr>
          <w:rFonts w:ascii="Times New Roman" w:hAnsi="Times New Roman" w:cs="Times New Roman"/>
          <w:sz w:val="28"/>
          <w:szCs w:val="28"/>
        </w:rPr>
      </w:pPr>
      <w:r w:rsidRPr="00323AFB">
        <w:rPr>
          <w:rFonts w:ascii="Times New Roman" w:hAnsi="Times New Roman" w:cs="Times New Roman"/>
          <w:sz w:val="28"/>
          <w:szCs w:val="28"/>
        </w:rPr>
        <w:t>дата выдачи _______________________</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7E49E0" w:rsidRPr="007E49E0" w:rsidRDefault="007E49E0" w:rsidP="009676C2">
      <w:pPr>
        <w:tabs>
          <w:tab w:val="left" w:pos="7935"/>
        </w:tabs>
        <w:spacing w:after="0"/>
        <w:jc w:val="center"/>
        <w:rPr>
          <w:rFonts w:ascii="Times New Roman" w:hAnsi="Times New Roman" w:cs="Times New Roman"/>
          <w:sz w:val="28"/>
          <w:szCs w:val="28"/>
        </w:rPr>
      </w:pPr>
      <w:proofErr w:type="gramStart"/>
      <w:r w:rsidRPr="007E49E0">
        <w:rPr>
          <w:rFonts w:ascii="Times New Roman" w:hAnsi="Times New Roman" w:cs="Times New Roman"/>
          <w:sz w:val="28"/>
          <w:szCs w:val="28"/>
        </w:rPr>
        <w:t>З</w:t>
      </w:r>
      <w:proofErr w:type="gramEnd"/>
      <w:r w:rsidRPr="007E49E0">
        <w:rPr>
          <w:rFonts w:ascii="Times New Roman" w:hAnsi="Times New Roman" w:cs="Times New Roman"/>
          <w:sz w:val="28"/>
          <w:szCs w:val="28"/>
        </w:rPr>
        <w:t xml:space="preserve"> АЯ В Л Е Н И Е</w:t>
      </w:r>
    </w:p>
    <w:p w:rsidR="007E49E0" w:rsidRPr="007E49E0" w:rsidRDefault="007E49E0" w:rsidP="007E49E0">
      <w:pPr>
        <w:spacing w:after="0"/>
        <w:ind w:firstLine="567"/>
        <w:jc w:val="both"/>
        <w:rPr>
          <w:rFonts w:ascii="Times New Roman" w:hAnsi="Times New Roman" w:cs="Times New Roman"/>
          <w:sz w:val="28"/>
          <w:szCs w:val="28"/>
        </w:rPr>
      </w:pPr>
    </w:p>
    <w:p w:rsidR="00723C45" w:rsidRDefault="007E49E0" w:rsidP="007E49E0">
      <w:pPr>
        <w:tabs>
          <w:tab w:val="left" w:pos="7935"/>
        </w:tabs>
        <w:spacing w:after="0"/>
        <w:ind w:firstLine="567"/>
        <w:jc w:val="both"/>
        <w:rPr>
          <w:rFonts w:ascii="Times New Roman" w:hAnsi="Times New Roman" w:cs="Times New Roman"/>
          <w:sz w:val="28"/>
          <w:szCs w:val="28"/>
        </w:rPr>
      </w:pPr>
      <w:r w:rsidRPr="007E49E0">
        <w:rPr>
          <w:rFonts w:ascii="Times New Roman" w:hAnsi="Times New Roman" w:cs="Times New Roman"/>
          <w:sz w:val="28"/>
          <w:szCs w:val="28"/>
        </w:rPr>
        <w:t xml:space="preserve">Прошу выдать заверенную копию постановления (распоряжения) администрации </w:t>
      </w:r>
    </w:p>
    <w:p w:rsidR="007E49E0" w:rsidRPr="007E49E0" w:rsidRDefault="007E49E0" w:rsidP="007E49E0">
      <w:pPr>
        <w:tabs>
          <w:tab w:val="left" w:pos="7935"/>
        </w:tabs>
        <w:spacing w:after="0"/>
        <w:jc w:val="both"/>
        <w:rPr>
          <w:rFonts w:ascii="Times New Roman" w:hAnsi="Times New Roman" w:cs="Times New Roman"/>
          <w:sz w:val="28"/>
          <w:szCs w:val="28"/>
          <w:highlight w:val="yellow"/>
        </w:rPr>
      </w:pPr>
      <w:r>
        <w:rPr>
          <w:rFonts w:ascii="Times New Roman" w:hAnsi="Times New Roman" w:cs="Times New Roman"/>
          <w:sz w:val="28"/>
          <w:szCs w:val="28"/>
        </w:rPr>
        <w:t>о __________________________________________________________________</w:t>
      </w:r>
    </w:p>
    <w:p w:rsidR="00723C45" w:rsidRPr="007E49E0" w:rsidRDefault="007E49E0" w:rsidP="007E49E0">
      <w:pPr>
        <w:tabs>
          <w:tab w:val="left" w:pos="7935"/>
        </w:tabs>
        <w:spacing w:after="0"/>
        <w:jc w:val="both"/>
        <w:rPr>
          <w:rFonts w:ascii="Times New Roman" w:hAnsi="Times New Roman" w:cs="Times New Roman"/>
          <w:sz w:val="28"/>
          <w:szCs w:val="28"/>
        </w:rPr>
      </w:pPr>
      <w:r w:rsidRPr="007E49E0">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w:t>
      </w:r>
      <w:r w:rsidRPr="007E49E0">
        <w:rPr>
          <w:rFonts w:ascii="Times New Roman" w:hAnsi="Times New Roman" w:cs="Times New Roman"/>
          <w:sz w:val="28"/>
          <w:szCs w:val="28"/>
        </w:rPr>
        <w:t>______</w:t>
      </w:r>
    </w:p>
    <w:p w:rsidR="00723C45" w:rsidRDefault="007E49E0" w:rsidP="007E49E0">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о</w:t>
      </w:r>
      <w:r w:rsidRPr="007E49E0">
        <w:rPr>
          <w:rFonts w:ascii="Times New Roman" w:hAnsi="Times New Roman" w:cs="Times New Roman"/>
          <w:sz w:val="28"/>
          <w:szCs w:val="28"/>
        </w:rPr>
        <w:t>т __</w:t>
      </w:r>
      <w:r>
        <w:rPr>
          <w:rFonts w:ascii="Times New Roman" w:hAnsi="Times New Roman" w:cs="Times New Roman"/>
          <w:sz w:val="28"/>
          <w:szCs w:val="28"/>
        </w:rPr>
        <w:t>______________</w:t>
      </w:r>
      <w:r w:rsidRPr="007E49E0">
        <w:rPr>
          <w:rFonts w:ascii="Times New Roman" w:hAnsi="Times New Roman" w:cs="Times New Roman"/>
          <w:sz w:val="28"/>
          <w:szCs w:val="28"/>
        </w:rPr>
        <w:t>_____</w:t>
      </w:r>
      <w:r>
        <w:rPr>
          <w:rFonts w:ascii="Times New Roman" w:hAnsi="Times New Roman" w:cs="Times New Roman"/>
          <w:sz w:val="28"/>
          <w:szCs w:val="28"/>
        </w:rPr>
        <w:t>___</w:t>
      </w:r>
      <w:r w:rsidRPr="007E49E0">
        <w:rPr>
          <w:rFonts w:ascii="Times New Roman" w:hAnsi="Times New Roman" w:cs="Times New Roman"/>
          <w:sz w:val="28"/>
          <w:szCs w:val="28"/>
        </w:rPr>
        <w:t>_</w:t>
      </w:r>
      <w:r>
        <w:rPr>
          <w:rFonts w:ascii="Times New Roman" w:hAnsi="Times New Roman" w:cs="Times New Roman"/>
          <w:sz w:val="28"/>
          <w:szCs w:val="28"/>
        </w:rPr>
        <w:t xml:space="preserve"> № ______________________________________</w:t>
      </w:r>
    </w:p>
    <w:p w:rsidR="007E49E0" w:rsidRDefault="007E49E0" w:rsidP="007E49E0">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_________________________________________________________________</w:t>
      </w:r>
    </w:p>
    <w:p w:rsidR="007E49E0" w:rsidRDefault="007E49E0" w:rsidP="007E49E0">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в количестве ___________________ экз.</w:t>
      </w:r>
    </w:p>
    <w:p w:rsidR="007E49E0" w:rsidRDefault="007E49E0" w:rsidP="007E49E0">
      <w:pPr>
        <w:tabs>
          <w:tab w:val="left" w:pos="7935"/>
        </w:tabs>
        <w:spacing w:after="0"/>
        <w:jc w:val="both"/>
        <w:rPr>
          <w:rFonts w:ascii="Times New Roman" w:hAnsi="Times New Roman" w:cs="Times New Roman"/>
          <w:sz w:val="28"/>
          <w:szCs w:val="28"/>
        </w:rPr>
      </w:pPr>
    </w:p>
    <w:p w:rsidR="007E49E0" w:rsidRDefault="007E49E0" w:rsidP="007E49E0">
      <w:pPr>
        <w:tabs>
          <w:tab w:val="left" w:pos="7935"/>
        </w:tabs>
        <w:spacing w:after="0"/>
        <w:jc w:val="both"/>
        <w:rPr>
          <w:rFonts w:ascii="Times New Roman" w:hAnsi="Times New Roman" w:cs="Times New Roman"/>
          <w:sz w:val="28"/>
          <w:szCs w:val="28"/>
        </w:rPr>
      </w:pPr>
    </w:p>
    <w:p w:rsidR="007E49E0" w:rsidRPr="007E49E0" w:rsidRDefault="007E49E0" w:rsidP="007E49E0">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Подпись __________________________         Дата _________________________</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3800A2" w:rsidRPr="009676C2" w:rsidRDefault="003800A2" w:rsidP="003800A2">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lastRenderedPageBreak/>
        <w:t>ПРИЛОЖЕНИЕ №</w:t>
      </w:r>
      <w:r w:rsidR="007F11BE">
        <w:rPr>
          <w:rFonts w:ascii="Times New Roman" w:hAnsi="Times New Roman" w:cs="Times New Roman"/>
          <w:sz w:val="28"/>
          <w:szCs w:val="28"/>
        </w:rPr>
        <w:t xml:space="preserve"> </w:t>
      </w:r>
      <w:r>
        <w:rPr>
          <w:rFonts w:ascii="Times New Roman" w:hAnsi="Times New Roman" w:cs="Times New Roman"/>
          <w:sz w:val="28"/>
          <w:szCs w:val="28"/>
        </w:rPr>
        <w:t>2</w:t>
      </w:r>
    </w:p>
    <w:p w:rsidR="003800A2" w:rsidRPr="009676C2" w:rsidRDefault="003800A2" w:rsidP="003800A2">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3800A2" w:rsidRPr="009676C2" w:rsidRDefault="003800A2" w:rsidP="003800A2">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«Предоставление копий правовых актов администрации муниципального образования»</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3800A2" w:rsidRDefault="003800A2" w:rsidP="003800A2">
      <w:pPr>
        <w:spacing w:after="0"/>
        <w:ind w:left="4820"/>
        <w:rPr>
          <w:rFonts w:ascii="Times New Roman" w:hAnsi="Times New Roman" w:cs="Times New Roman"/>
          <w:sz w:val="28"/>
          <w:szCs w:val="28"/>
        </w:rPr>
      </w:pPr>
      <w:r>
        <w:rPr>
          <w:rFonts w:ascii="Times New Roman" w:hAnsi="Times New Roman" w:cs="Times New Roman"/>
          <w:sz w:val="28"/>
          <w:szCs w:val="28"/>
        </w:rPr>
        <w:t>Главе Туапсинского городского поселения</w:t>
      </w:r>
    </w:p>
    <w:p w:rsidR="003800A2" w:rsidRDefault="003800A2" w:rsidP="003800A2">
      <w:pPr>
        <w:spacing w:after="0"/>
        <w:ind w:left="4820"/>
        <w:rPr>
          <w:rFonts w:ascii="Times New Roman" w:hAnsi="Times New Roman" w:cs="Times New Roman"/>
          <w:sz w:val="28"/>
          <w:szCs w:val="28"/>
        </w:rPr>
      </w:pPr>
      <w:r>
        <w:rPr>
          <w:rFonts w:ascii="Times New Roman" w:hAnsi="Times New Roman" w:cs="Times New Roman"/>
          <w:sz w:val="28"/>
          <w:szCs w:val="28"/>
        </w:rPr>
        <w:t>_________________________________</w:t>
      </w:r>
    </w:p>
    <w:p w:rsidR="003800A2" w:rsidRPr="00323AFB" w:rsidRDefault="003800A2" w:rsidP="003800A2">
      <w:pPr>
        <w:spacing w:after="0"/>
        <w:ind w:left="4820"/>
        <w:rPr>
          <w:rFonts w:ascii="Times New Roman" w:hAnsi="Times New Roman" w:cs="Times New Roman"/>
          <w:sz w:val="28"/>
          <w:szCs w:val="28"/>
        </w:rPr>
      </w:pPr>
      <w:r>
        <w:rPr>
          <w:rFonts w:ascii="Times New Roman" w:hAnsi="Times New Roman" w:cs="Times New Roman"/>
          <w:sz w:val="28"/>
          <w:szCs w:val="28"/>
        </w:rPr>
        <w:t>о</w:t>
      </w:r>
      <w:r w:rsidRPr="00323AFB">
        <w:rPr>
          <w:rFonts w:ascii="Times New Roman" w:hAnsi="Times New Roman" w:cs="Times New Roman"/>
          <w:sz w:val="28"/>
          <w:szCs w:val="28"/>
        </w:rPr>
        <w:t>т</w:t>
      </w:r>
      <w:r>
        <w:rPr>
          <w:rFonts w:ascii="Times New Roman" w:hAnsi="Times New Roman" w:cs="Times New Roman"/>
          <w:sz w:val="28"/>
          <w:szCs w:val="28"/>
        </w:rPr>
        <w:t xml:space="preserve"> </w:t>
      </w:r>
      <w:r w:rsidRPr="00323AFB">
        <w:rPr>
          <w:rFonts w:ascii="Times New Roman" w:hAnsi="Times New Roman" w:cs="Times New Roman"/>
          <w:sz w:val="28"/>
          <w:szCs w:val="28"/>
        </w:rPr>
        <w:t>___________</w:t>
      </w:r>
      <w:r>
        <w:rPr>
          <w:rFonts w:ascii="Times New Roman" w:hAnsi="Times New Roman" w:cs="Times New Roman"/>
          <w:sz w:val="28"/>
          <w:szCs w:val="28"/>
        </w:rPr>
        <w:t>___</w:t>
      </w:r>
      <w:r w:rsidRPr="00323AFB">
        <w:rPr>
          <w:rFonts w:ascii="Times New Roman" w:hAnsi="Times New Roman" w:cs="Times New Roman"/>
          <w:sz w:val="28"/>
          <w:szCs w:val="28"/>
        </w:rPr>
        <w:t>_________________</w:t>
      </w:r>
    </w:p>
    <w:p w:rsidR="003800A2" w:rsidRPr="00323AFB" w:rsidRDefault="003800A2" w:rsidP="003800A2">
      <w:pPr>
        <w:spacing w:after="0"/>
        <w:ind w:left="4820"/>
        <w:jc w:val="center"/>
        <w:rPr>
          <w:rFonts w:ascii="Times New Roman" w:hAnsi="Times New Roman" w:cs="Times New Roman"/>
          <w:sz w:val="28"/>
          <w:szCs w:val="28"/>
        </w:rPr>
      </w:pPr>
      <w:r w:rsidRPr="00323AFB">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(полностью) представителя юр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ица</w:t>
      </w:r>
    </w:p>
    <w:p w:rsidR="003800A2"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_________________________________,</w:t>
      </w:r>
    </w:p>
    <w:p w:rsidR="003800A2" w:rsidRDefault="003800A2" w:rsidP="003800A2">
      <w:pPr>
        <w:spacing w:after="0"/>
        <w:ind w:left="4820"/>
        <w:rPr>
          <w:rFonts w:ascii="Times New Roman" w:hAnsi="Times New Roman" w:cs="Times New Roman"/>
          <w:sz w:val="28"/>
          <w:szCs w:val="28"/>
          <w:u w:val="single"/>
        </w:rPr>
      </w:pPr>
      <w:proofErr w:type="gramStart"/>
      <w:r w:rsidRPr="003800A2">
        <w:rPr>
          <w:rFonts w:ascii="Times New Roman" w:hAnsi="Times New Roman" w:cs="Times New Roman"/>
          <w:sz w:val="28"/>
          <w:szCs w:val="28"/>
          <w:u w:val="single"/>
        </w:rPr>
        <w:t>Представляющего</w:t>
      </w:r>
      <w:proofErr w:type="gramEnd"/>
      <w:r w:rsidRPr="003800A2">
        <w:rPr>
          <w:rFonts w:ascii="Times New Roman" w:hAnsi="Times New Roman" w:cs="Times New Roman"/>
          <w:sz w:val="28"/>
          <w:szCs w:val="28"/>
          <w:u w:val="single"/>
        </w:rPr>
        <w:t xml:space="preserve"> интересы</w:t>
      </w:r>
    </w:p>
    <w:p w:rsidR="003800A2" w:rsidRPr="003800A2" w:rsidRDefault="003800A2" w:rsidP="003800A2">
      <w:pPr>
        <w:spacing w:after="0"/>
        <w:ind w:left="4820"/>
        <w:rPr>
          <w:rFonts w:ascii="Times New Roman" w:hAnsi="Times New Roman" w:cs="Times New Roman"/>
          <w:sz w:val="28"/>
          <w:szCs w:val="28"/>
        </w:rPr>
      </w:pPr>
      <w:r w:rsidRPr="003800A2">
        <w:rPr>
          <w:rFonts w:ascii="Times New Roman" w:hAnsi="Times New Roman" w:cs="Times New Roman"/>
          <w:sz w:val="28"/>
          <w:szCs w:val="28"/>
        </w:rPr>
        <w:t>__________________________________</w:t>
      </w:r>
    </w:p>
    <w:p w:rsidR="003800A2" w:rsidRPr="003800A2" w:rsidRDefault="003800A2" w:rsidP="003800A2">
      <w:pPr>
        <w:spacing w:after="0"/>
        <w:ind w:left="4820"/>
        <w:jc w:val="center"/>
        <w:rPr>
          <w:rFonts w:ascii="Times New Roman" w:hAnsi="Times New Roman" w:cs="Times New Roman"/>
          <w:sz w:val="28"/>
          <w:szCs w:val="28"/>
        </w:rPr>
      </w:pPr>
      <w:r>
        <w:rPr>
          <w:rFonts w:ascii="Times New Roman" w:hAnsi="Times New Roman" w:cs="Times New Roman"/>
          <w:sz w:val="28"/>
          <w:szCs w:val="28"/>
        </w:rPr>
        <w:t>н</w:t>
      </w:r>
      <w:r w:rsidRPr="003800A2">
        <w:rPr>
          <w:rFonts w:ascii="Times New Roman" w:hAnsi="Times New Roman" w:cs="Times New Roman"/>
          <w:sz w:val="28"/>
          <w:szCs w:val="28"/>
        </w:rPr>
        <w:t>азвание организации</w:t>
      </w:r>
    </w:p>
    <w:p w:rsidR="003800A2"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_____________________________</w:t>
      </w:r>
      <w:r>
        <w:rPr>
          <w:rFonts w:ascii="Times New Roman" w:hAnsi="Times New Roman" w:cs="Times New Roman"/>
          <w:sz w:val="28"/>
          <w:szCs w:val="28"/>
        </w:rPr>
        <w:t>___</w:t>
      </w:r>
      <w:r w:rsidRPr="00323AFB">
        <w:rPr>
          <w:rFonts w:ascii="Times New Roman" w:hAnsi="Times New Roman" w:cs="Times New Roman"/>
          <w:sz w:val="28"/>
          <w:szCs w:val="28"/>
        </w:rPr>
        <w:t>__</w:t>
      </w:r>
    </w:p>
    <w:p w:rsidR="003800A2" w:rsidRDefault="003800A2" w:rsidP="003800A2">
      <w:pPr>
        <w:spacing w:after="0"/>
        <w:ind w:left="4820"/>
        <w:jc w:val="center"/>
        <w:rPr>
          <w:rFonts w:ascii="Times New Roman" w:hAnsi="Times New Roman" w:cs="Times New Roman"/>
          <w:sz w:val="28"/>
          <w:szCs w:val="28"/>
        </w:rPr>
      </w:pPr>
      <w:r>
        <w:rPr>
          <w:rFonts w:ascii="Times New Roman" w:hAnsi="Times New Roman" w:cs="Times New Roman"/>
          <w:sz w:val="28"/>
          <w:szCs w:val="28"/>
        </w:rPr>
        <w:t>полный адрес заявителя</w:t>
      </w:r>
    </w:p>
    <w:p w:rsidR="003800A2" w:rsidRPr="00323AFB" w:rsidRDefault="003800A2" w:rsidP="003800A2">
      <w:pPr>
        <w:spacing w:after="0"/>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3800A2" w:rsidRPr="00323AFB"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тел</w:t>
      </w:r>
      <w:r>
        <w:rPr>
          <w:rFonts w:ascii="Times New Roman" w:hAnsi="Times New Roman" w:cs="Times New Roman"/>
          <w:sz w:val="28"/>
          <w:szCs w:val="28"/>
        </w:rPr>
        <w:t>ефон</w:t>
      </w:r>
      <w:r w:rsidRPr="00323AFB">
        <w:rPr>
          <w:rFonts w:ascii="Times New Roman" w:hAnsi="Times New Roman" w:cs="Times New Roman"/>
          <w:sz w:val="28"/>
          <w:szCs w:val="28"/>
        </w:rPr>
        <w:t>___________________________</w:t>
      </w:r>
    </w:p>
    <w:p w:rsidR="003800A2" w:rsidRPr="00323AFB"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паспорт серия ______ номер _________</w:t>
      </w:r>
    </w:p>
    <w:p w:rsidR="003800A2" w:rsidRPr="00323AFB"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 xml:space="preserve">кем </w:t>
      </w:r>
      <w:proofErr w:type="gramStart"/>
      <w:r w:rsidRPr="00323AFB">
        <w:rPr>
          <w:rFonts w:ascii="Times New Roman" w:hAnsi="Times New Roman" w:cs="Times New Roman"/>
          <w:sz w:val="28"/>
          <w:szCs w:val="28"/>
        </w:rPr>
        <w:t>выдан</w:t>
      </w:r>
      <w:proofErr w:type="gramEnd"/>
      <w:r w:rsidRPr="00323AFB">
        <w:rPr>
          <w:rFonts w:ascii="Times New Roman" w:hAnsi="Times New Roman" w:cs="Times New Roman"/>
          <w:sz w:val="28"/>
          <w:szCs w:val="28"/>
        </w:rPr>
        <w:t xml:space="preserve"> _________________________</w:t>
      </w:r>
    </w:p>
    <w:p w:rsidR="003800A2" w:rsidRPr="00323AFB" w:rsidRDefault="003800A2" w:rsidP="003800A2">
      <w:pPr>
        <w:spacing w:after="0"/>
        <w:ind w:left="4820"/>
        <w:rPr>
          <w:rFonts w:ascii="Times New Roman" w:hAnsi="Times New Roman" w:cs="Times New Roman"/>
          <w:sz w:val="28"/>
          <w:szCs w:val="28"/>
        </w:rPr>
      </w:pPr>
      <w:r w:rsidRPr="00323AFB">
        <w:rPr>
          <w:rFonts w:ascii="Times New Roman" w:hAnsi="Times New Roman" w:cs="Times New Roman"/>
          <w:sz w:val="28"/>
          <w:szCs w:val="28"/>
        </w:rPr>
        <w:t>дата выдачи _______________________</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3800A2" w:rsidRPr="007E49E0" w:rsidRDefault="003800A2" w:rsidP="003800A2">
      <w:pPr>
        <w:tabs>
          <w:tab w:val="left" w:pos="7935"/>
        </w:tabs>
        <w:spacing w:after="0"/>
        <w:jc w:val="center"/>
        <w:rPr>
          <w:rFonts w:ascii="Times New Roman" w:hAnsi="Times New Roman" w:cs="Times New Roman"/>
          <w:sz w:val="28"/>
          <w:szCs w:val="28"/>
        </w:rPr>
      </w:pPr>
      <w:proofErr w:type="gramStart"/>
      <w:r w:rsidRPr="007E49E0">
        <w:rPr>
          <w:rFonts w:ascii="Times New Roman" w:hAnsi="Times New Roman" w:cs="Times New Roman"/>
          <w:sz w:val="28"/>
          <w:szCs w:val="28"/>
        </w:rPr>
        <w:t>З</w:t>
      </w:r>
      <w:proofErr w:type="gramEnd"/>
      <w:r w:rsidRPr="007E49E0">
        <w:rPr>
          <w:rFonts w:ascii="Times New Roman" w:hAnsi="Times New Roman" w:cs="Times New Roman"/>
          <w:sz w:val="28"/>
          <w:szCs w:val="28"/>
        </w:rPr>
        <w:t xml:space="preserve"> АЯ В Л Е Н И Е</w:t>
      </w:r>
    </w:p>
    <w:p w:rsidR="003800A2" w:rsidRDefault="003800A2" w:rsidP="003800A2">
      <w:pPr>
        <w:tabs>
          <w:tab w:val="left" w:pos="7935"/>
        </w:tabs>
        <w:spacing w:after="0"/>
        <w:ind w:firstLine="567"/>
        <w:jc w:val="both"/>
        <w:rPr>
          <w:rFonts w:ascii="Times New Roman" w:hAnsi="Times New Roman" w:cs="Times New Roman"/>
          <w:sz w:val="28"/>
          <w:szCs w:val="28"/>
        </w:rPr>
      </w:pPr>
    </w:p>
    <w:p w:rsidR="003800A2" w:rsidRDefault="003800A2" w:rsidP="003800A2">
      <w:pPr>
        <w:tabs>
          <w:tab w:val="left" w:pos="7935"/>
        </w:tabs>
        <w:spacing w:after="0"/>
        <w:ind w:firstLine="567"/>
        <w:jc w:val="both"/>
        <w:rPr>
          <w:rFonts w:ascii="Times New Roman" w:hAnsi="Times New Roman" w:cs="Times New Roman"/>
          <w:sz w:val="28"/>
          <w:szCs w:val="28"/>
        </w:rPr>
      </w:pPr>
      <w:r w:rsidRPr="007E49E0">
        <w:rPr>
          <w:rFonts w:ascii="Times New Roman" w:hAnsi="Times New Roman" w:cs="Times New Roman"/>
          <w:sz w:val="28"/>
          <w:szCs w:val="28"/>
        </w:rPr>
        <w:t xml:space="preserve">Прошу выдать заверенную копию постановления (распоряжения) администрации </w:t>
      </w:r>
    </w:p>
    <w:p w:rsidR="003800A2" w:rsidRPr="007E49E0" w:rsidRDefault="003800A2" w:rsidP="003800A2">
      <w:pPr>
        <w:tabs>
          <w:tab w:val="left" w:pos="7935"/>
        </w:tabs>
        <w:spacing w:after="0"/>
        <w:jc w:val="both"/>
        <w:rPr>
          <w:rFonts w:ascii="Times New Roman" w:hAnsi="Times New Roman" w:cs="Times New Roman"/>
          <w:sz w:val="28"/>
          <w:szCs w:val="28"/>
          <w:highlight w:val="yellow"/>
        </w:rPr>
      </w:pPr>
      <w:r>
        <w:rPr>
          <w:rFonts w:ascii="Times New Roman" w:hAnsi="Times New Roman" w:cs="Times New Roman"/>
          <w:sz w:val="28"/>
          <w:szCs w:val="28"/>
        </w:rPr>
        <w:t>о __________________________________________________________________</w:t>
      </w:r>
    </w:p>
    <w:p w:rsidR="003800A2" w:rsidRPr="007E49E0" w:rsidRDefault="003800A2" w:rsidP="003800A2">
      <w:pPr>
        <w:tabs>
          <w:tab w:val="left" w:pos="7935"/>
        </w:tabs>
        <w:spacing w:after="0"/>
        <w:jc w:val="both"/>
        <w:rPr>
          <w:rFonts w:ascii="Times New Roman" w:hAnsi="Times New Roman" w:cs="Times New Roman"/>
          <w:sz w:val="28"/>
          <w:szCs w:val="28"/>
        </w:rPr>
      </w:pPr>
      <w:r w:rsidRPr="007E49E0">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_________________________________________________________</w:t>
      </w:r>
      <w:r w:rsidRPr="007E49E0">
        <w:rPr>
          <w:rFonts w:ascii="Times New Roman" w:hAnsi="Times New Roman" w:cs="Times New Roman"/>
          <w:sz w:val="28"/>
          <w:szCs w:val="28"/>
        </w:rPr>
        <w:t>______</w:t>
      </w:r>
    </w:p>
    <w:p w:rsidR="003800A2" w:rsidRDefault="003800A2" w:rsidP="003800A2">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о</w:t>
      </w:r>
      <w:r w:rsidRPr="007E49E0">
        <w:rPr>
          <w:rFonts w:ascii="Times New Roman" w:hAnsi="Times New Roman" w:cs="Times New Roman"/>
          <w:sz w:val="28"/>
          <w:szCs w:val="28"/>
        </w:rPr>
        <w:t>т __</w:t>
      </w:r>
      <w:r>
        <w:rPr>
          <w:rFonts w:ascii="Times New Roman" w:hAnsi="Times New Roman" w:cs="Times New Roman"/>
          <w:sz w:val="28"/>
          <w:szCs w:val="28"/>
        </w:rPr>
        <w:t>______________</w:t>
      </w:r>
      <w:r w:rsidRPr="007E49E0">
        <w:rPr>
          <w:rFonts w:ascii="Times New Roman" w:hAnsi="Times New Roman" w:cs="Times New Roman"/>
          <w:sz w:val="28"/>
          <w:szCs w:val="28"/>
        </w:rPr>
        <w:t>_____</w:t>
      </w:r>
      <w:r>
        <w:rPr>
          <w:rFonts w:ascii="Times New Roman" w:hAnsi="Times New Roman" w:cs="Times New Roman"/>
          <w:sz w:val="28"/>
          <w:szCs w:val="28"/>
        </w:rPr>
        <w:t>___</w:t>
      </w:r>
      <w:r w:rsidRPr="007E49E0">
        <w:rPr>
          <w:rFonts w:ascii="Times New Roman" w:hAnsi="Times New Roman" w:cs="Times New Roman"/>
          <w:sz w:val="28"/>
          <w:szCs w:val="28"/>
        </w:rPr>
        <w:t>_</w:t>
      </w:r>
      <w:r>
        <w:rPr>
          <w:rFonts w:ascii="Times New Roman" w:hAnsi="Times New Roman" w:cs="Times New Roman"/>
          <w:sz w:val="28"/>
          <w:szCs w:val="28"/>
        </w:rPr>
        <w:t xml:space="preserve"> № ______________________________________</w:t>
      </w:r>
    </w:p>
    <w:p w:rsidR="003800A2" w:rsidRDefault="003800A2" w:rsidP="003800A2">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_________________________________________________________________</w:t>
      </w:r>
    </w:p>
    <w:p w:rsidR="003800A2" w:rsidRDefault="003800A2" w:rsidP="003800A2">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в количестве ___________________ экз.</w:t>
      </w:r>
    </w:p>
    <w:p w:rsidR="003800A2" w:rsidRDefault="003800A2" w:rsidP="003800A2">
      <w:pPr>
        <w:tabs>
          <w:tab w:val="left" w:pos="7935"/>
        </w:tabs>
        <w:spacing w:after="0"/>
        <w:jc w:val="both"/>
        <w:rPr>
          <w:rFonts w:ascii="Times New Roman" w:hAnsi="Times New Roman" w:cs="Times New Roman"/>
          <w:sz w:val="28"/>
          <w:szCs w:val="28"/>
        </w:rPr>
      </w:pPr>
    </w:p>
    <w:p w:rsidR="003800A2" w:rsidRDefault="003800A2" w:rsidP="003800A2">
      <w:pPr>
        <w:tabs>
          <w:tab w:val="left" w:pos="7935"/>
        </w:tabs>
        <w:spacing w:after="0"/>
        <w:jc w:val="both"/>
        <w:rPr>
          <w:rFonts w:ascii="Times New Roman" w:hAnsi="Times New Roman" w:cs="Times New Roman"/>
          <w:sz w:val="28"/>
          <w:szCs w:val="28"/>
        </w:rPr>
      </w:pPr>
    </w:p>
    <w:p w:rsidR="003800A2" w:rsidRPr="007E49E0" w:rsidRDefault="003800A2" w:rsidP="003800A2">
      <w:pPr>
        <w:tabs>
          <w:tab w:val="left" w:pos="7935"/>
        </w:tabs>
        <w:spacing w:after="0"/>
        <w:jc w:val="both"/>
        <w:rPr>
          <w:rFonts w:ascii="Times New Roman" w:hAnsi="Times New Roman" w:cs="Times New Roman"/>
          <w:sz w:val="28"/>
          <w:szCs w:val="28"/>
        </w:rPr>
      </w:pPr>
      <w:r>
        <w:rPr>
          <w:rFonts w:ascii="Times New Roman" w:hAnsi="Times New Roman" w:cs="Times New Roman"/>
          <w:sz w:val="28"/>
          <w:szCs w:val="28"/>
        </w:rPr>
        <w:t>Подпись __________________________         Дата _________________________</w:t>
      </w:r>
    </w:p>
    <w:p w:rsidR="003800A2" w:rsidRDefault="003800A2" w:rsidP="003800A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723C45" w:rsidRDefault="00723C45" w:rsidP="009676C2">
      <w:pPr>
        <w:tabs>
          <w:tab w:val="left" w:pos="7935"/>
        </w:tabs>
        <w:spacing w:after="0"/>
        <w:jc w:val="center"/>
        <w:rPr>
          <w:rFonts w:ascii="Times New Roman" w:hAnsi="Times New Roman" w:cs="Times New Roman"/>
          <w:sz w:val="28"/>
          <w:szCs w:val="28"/>
          <w:highlight w:val="yellow"/>
        </w:rPr>
      </w:pPr>
    </w:p>
    <w:p w:rsidR="007F11BE" w:rsidRPr="009676C2" w:rsidRDefault="007F11BE" w:rsidP="007F11BE">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7F11BE" w:rsidRPr="009676C2" w:rsidRDefault="007F11BE" w:rsidP="007F11BE">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7F11BE" w:rsidRPr="009676C2" w:rsidRDefault="007F11BE" w:rsidP="007F11BE">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«Предоставление копий правовых актов администрации муниципального образования»</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7F11BE" w:rsidRPr="003310D9" w:rsidRDefault="007F11BE" w:rsidP="007F11BE">
      <w:pPr>
        <w:spacing w:after="0"/>
        <w:jc w:val="center"/>
        <w:rPr>
          <w:rFonts w:ascii="Times New Roman" w:hAnsi="Times New Roman" w:cs="Times New Roman"/>
          <w:b/>
          <w:sz w:val="28"/>
          <w:szCs w:val="28"/>
        </w:rPr>
      </w:pPr>
      <w:r w:rsidRPr="003310D9">
        <w:rPr>
          <w:rFonts w:ascii="Times New Roman" w:hAnsi="Times New Roman" w:cs="Times New Roman"/>
          <w:b/>
          <w:sz w:val="28"/>
          <w:szCs w:val="28"/>
        </w:rPr>
        <w:t>БЛОК-СХЕМА</w:t>
      </w:r>
    </w:p>
    <w:p w:rsidR="007F11BE" w:rsidRPr="003310D9" w:rsidRDefault="007F11BE" w:rsidP="007F11B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процесса </w:t>
      </w:r>
      <w:r w:rsidRPr="003310D9">
        <w:rPr>
          <w:rFonts w:ascii="Times New Roman" w:hAnsi="Times New Roman" w:cs="Times New Roman"/>
          <w:b/>
          <w:sz w:val="28"/>
          <w:szCs w:val="28"/>
        </w:rPr>
        <w:t>предоставления муниципальной услуги</w:t>
      </w:r>
    </w:p>
    <w:p w:rsidR="00723C45" w:rsidRDefault="00723C45" w:rsidP="009676C2">
      <w:pPr>
        <w:tabs>
          <w:tab w:val="left" w:pos="7935"/>
        </w:tabs>
        <w:spacing w:after="0"/>
        <w:jc w:val="center"/>
        <w:rPr>
          <w:rFonts w:ascii="Times New Roman" w:hAnsi="Times New Roman" w:cs="Times New Roman"/>
          <w:sz w:val="28"/>
          <w:szCs w:val="28"/>
          <w:highlight w:val="yellow"/>
        </w:rPr>
      </w:pPr>
    </w:p>
    <w:p w:rsidR="007F11BE" w:rsidRDefault="007F11BE" w:rsidP="007F11BE">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7F11BE" w:rsidRPr="00987206" w:rsidTr="004136E1">
        <w:tc>
          <w:tcPr>
            <w:tcW w:w="5954" w:type="dxa"/>
          </w:tcPr>
          <w:p w:rsidR="007F11BE" w:rsidRPr="00987206" w:rsidRDefault="007F11BE" w:rsidP="007F11BE">
            <w:pPr>
              <w:spacing w:after="0"/>
              <w:jc w:val="center"/>
              <w:rPr>
                <w:rFonts w:ascii="Times New Roman" w:hAnsi="Times New Roman" w:cs="Times New Roman"/>
                <w:sz w:val="24"/>
                <w:szCs w:val="24"/>
              </w:rPr>
            </w:pPr>
            <w:r w:rsidRPr="00987206">
              <w:rPr>
                <w:rFonts w:ascii="Times New Roman" w:hAnsi="Times New Roman" w:cs="Times New Roman"/>
                <w:sz w:val="24"/>
                <w:szCs w:val="24"/>
              </w:rPr>
              <w:t xml:space="preserve">Обращение заявителя с заявлением </w:t>
            </w:r>
          </w:p>
          <w:p w:rsidR="007F11BE" w:rsidRPr="00987206" w:rsidRDefault="009B18BE" w:rsidP="007F11B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7.6pt;margin-top:15.7pt;width:0;height:17.45pt;z-index:251658240" o:connectortype="straight">
                  <v:stroke endarrow="block"/>
                </v:shape>
              </w:pict>
            </w:r>
          </w:p>
        </w:tc>
      </w:tr>
    </w:tbl>
    <w:p w:rsidR="007F11BE" w:rsidRPr="00987206" w:rsidRDefault="009B18BE" w:rsidP="007F11BE">
      <w:pPr>
        <w:spacing w:after="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 id="_x0000_s1027" type="#_x0000_t32" style="position:absolute;left:0;text-align:left;margin-left:340.7pt;margin-top:-.1pt;width:0;height:17.45pt;z-index:251659264;mso-position-horizontal-relative:text;mso-position-vertical-relative:text" o:connectortype="straight">
            <v:stroke endarrow="block"/>
          </v:shape>
        </w:pic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7F11BE" w:rsidRPr="00987206" w:rsidTr="007F11BE">
        <w:trPr>
          <w:trHeight w:val="665"/>
        </w:trPr>
        <w:tc>
          <w:tcPr>
            <w:tcW w:w="4860" w:type="dxa"/>
            <w:tcBorders>
              <w:bottom w:val="single" w:sz="4" w:space="0" w:color="auto"/>
              <w:right w:val="single" w:sz="4" w:space="0" w:color="auto"/>
            </w:tcBorders>
            <w:vAlign w:val="center"/>
          </w:tcPr>
          <w:p w:rsidR="007F11BE" w:rsidRPr="00987206" w:rsidRDefault="007F11BE" w:rsidP="007F11BE">
            <w:pPr>
              <w:spacing w:after="0"/>
              <w:jc w:val="center"/>
              <w:rPr>
                <w:rFonts w:ascii="Times New Roman" w:hAnsi="Times New Roman" w:cs="Times New Roman"/>
                <w:sz w:val="24"/>
                <w:szCs w:val="24"/>
              </w:rPr>
            </w:pPr>
            <w:r w:rsidRPr="00987206">
              <w:rPr>
                <w:rFonts w:ascii="Times New Roman" w:hAnsi="Times New Roman" w:cs="Times New Roman"/>
                <w:sz w:val="24"/>
                <w:szCs w:val="24"/>
              </w:rPr>
              <w:t>При обращении заявителя в МФЦ</w:t>
            </w:r>
          </w:p>
          <w:p w:rsidR="007F11BE" w:rsidRPr="00987206" w:rsidRDefault="009B18BE" w:rsidP="007F11BE">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left:0;text-align:left;margin-left:127.15pt;margin-top:24.7pt;width:0;height:17.45pt;z-index:251660288" o:connectortype="straight">
                  <v:stroke endarrow="block"/>
                </v:shape>
              </w:pict>
            </w:r>
          </w:p>
        </w:tc>
        <w:tc>
          <w:tcPr>
            <w:tcW w:w="360" w:type="dxa"/>
            <w:tcBorders>
              <w:top w:val="nil"/>
              <w:left w:val="single" w:sz="4" w:space="0" w:color="auto"/>
              <w:bottom w:val="nil"/>
              <w:right w:val="nil"/>
            </w:tcBorders>
          </w:tcPr>
          <w:p w:rsidR="007F11BE" w:rsidRPr="00987206" w:rsidRDefault="007F11BE" w:rsidP="004136E1">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7F11BE" w:rsidRPr="00987206" w:rsidRDefault="007F11BE" w:rsidP="004136E1">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7F11BE" w:rsidRPr="00987206" w:rsidRDefault="007F11BE" w:rsidP="007F11BE">
            <w:pPr>
              <w:jc w:val="center"/>
              <w:rPr>
                <w:rFonts w:ascii="Times New Roman" w:hAnsi="Times New Roman" w:cs="Times New Roman"/>
                <w:sz w:val="24"/>
                <w:szCs w:val="24"/>
              </w:rPr>
            </w:pPr>
            <w:r w:rsidRPr="00987206">
              <w:rPr>
                <w:rFonts w:ascii="Times New Roman" w:hAnsi="Times New Roman" w:cs="Times New Roman"/>
                <w:sz w:val="24"/>
                <w:szCs w:val="24"/>
              </w:rPr>
              <w:t>При обращении в уполномоченный орган</w:t>
            </w:r>
          </w:p>
        </w:tc>
      </w:tr>
    </w:tbl>
    <w:p w:rsidR="007F11BE" w:rsidRPr="00987206" w:rsidRDefault="009B18BE" w:rsidP="007F11BE">
      <w:pPr>
        <w:spacing w:after="0"/>
        <w:jc w:val="center"/>
        <w:rPr>
          <w:rFonts w:ascii="Times New Roman" w:hAnsi="Times New Roman" w:cs="Times New Roman"/>
          <w:b/>
          <w:color w:val="000000"/>
          <w:sz w:val="24"/>
          <w:szCs w:val="24"/>
        </w:rPr>
      </w:pPr>
      <w:r w:rsidRPr="009B18BE">
        <w:rPr>
          <w:rFonts w:ascii="Times New Roman" w:hAnsi="Times New Roman" w:cs="Times New Roman"/>
          <w:noProof/>
          <w:sz w:val="24"/>
          <w:szCs w:val="24"/>
          <w:lang w:eastAsia="ru-RU"/>
        </w:rPr>
        <w:pict>
          <v:shape id="_x0000_s1029" type="#_x0000_t32" style="position:absolute;left:0;text-align:left;margin-left:341.25pt;margin-top:.15pt;width:0;height:17.45pt;z-index:251661312;mso-position-horizontal-relative:text;mso-position-vertical-relative:text" o:connectortype="straight">
            <v:stroke endarrow="block"/>
          </v:shape>
        </w:pic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7F11BE" w:rsidRPr="00987206" w:rsidTr="004136E1">
        <w:trPr>
          <w:trHeight w:val="665"/>
        </w:trPr>
        <w:tc>
          <w:tcPr>
            <w:tcW w:w="4860" w:type="dxa"/>
            <w:tcBorders>
              <w:bottom w:val="single" w:sz="4" w:space="0" w:color="auto"/>
              <w:right w:val="single" w:sz="4" w:space="0" w:color="auto"/>
            </w:tcBorders>
            <w:vAlign w:val="center"/>
          </w:tcPr>
          <w:p w:rsidR="007F11BE" w:rsidRPr="00987206" w:rsidRDefault="007F11BE" w:rsidP="007F11BE">
            <w:pPr>
              <w:spacing w:after="0"/>
              <w:jc w:val="center"/>
              <w:rPr>
                <w:rFonts w:ascii="Times New Roman" w:hAnsi="Times New Roman" w:cs="Times New Roman"/>
                <w:sz w:val="24"/>
                <w:szCs w:val="24"/>
              </w:rPr>
            </w:pPr>
            <w:r w:rsidRPr="00987206">
              <w:rPr>
                <w:rFonts w:ascii="Times New Roman" w:hAnsi="Times New Roman" w:cs="Times New Roman"/>
                <w:sz w:val="24"/>
                <w:szCs w:val="24"/>
              </w:rPr>
              <w:t>Проверка правильности заполнения заявления</w:t>
            </w:r>
            <w:proofErr w:type="gramStart"/>
            <w:r w:rsidRPr="00987206">
              <w:rPr>
                <w:rFonts w:ascii="Times New Roman" w:hAnsi="Times New Roman" w:cs="Times New Roman"/>
                <w:sz w:val="24"/>
                <w:szCs w:val="24"/>
              </w:rPr>
              <w:t xml:space="preserve"> ,</w:t>
            </w:r>
            <w:proofErr w:type="gramEnd"/>
            <w:r w:rsidRPr="00987206">
              <w:rPr>
                <w:rFonts w:ascii="Times New Roman" w:hAnsi="Times New Roman" w:cs="Times New Roman"/>
                <w:sz w:val="24"/>
                <w:szCs w:val="24"/>
              </w:rPr>
              <w:t xml:space="preserve"> регистрация заявления</w:t>
            </w:r>
          </w:p>
          <w:p w:rsidR="007F11BE" w:rsidRPr="00987206" w:rsidRDefault="007F11BE" w:rsidP="007F11BE">
            <w:pPr>
              <w:spacing w:after="0"/>
              <w:jc w:val="center"/>
              <w:rPr>
                <w:rFonts w:ascii="Times New Roman" w:hAnsi="Times New Roman" w:cs="Times New Roman"/>
                <w:sz w:val="24"/>
                <w:szCs w:val="24"/>
              </w:rPr>
            </w:pPr>
          </w:p>
        </w:tc>
        <w:tc>
          <w:tcPr>
            <w:tcW w:w="360" w:type="dxa"/>
            <w:tcBorders>
              <w:top w:val="nil"/>
              <w:left w:val="single" w:sz="4" w:space="0" w:color="auto"/>
              <w:bottom w:val="nil"/>
              <w:right w:val="nil"/>
            </w:tcBorders>
          </w:tcPr>
          <w:p w:rsidR="007F11BE" w:rsidRPr="00987206" w:rsidRDefault="009B18BE" w:rsidP="004136E1">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4.6pt;margin-top:25.85pt;width:10.6pt;height:0;flip:x;z-index:25166950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6pt;margin-top:25.85pt;width:0;height:36.4pt;flip:y;z-index:251668480;mso-position-horizontal-relative:text;mso-position-vertical-relative:text" o:connectortype="straight"/>
              </w:pict>
            </w:r>
          </w:p>
        </w:tc>
        <w:tc>
          <w:tcPr>
            <w:tcW w:w="236" w:type="dxa"/>
            <w:tcBorders>
              <w:top w:val="nil"/>
              <w:left w:val="nil"/>
              <w:bottom w:val="nil"/>
              <w:right w:val="single" w:sz="4" w:space="0" w:color="auto"/>
            </w:tcBorders>
          </w:tcPr>
          <w:p w:rsidR="007F11BE" w:rsidRPr="00987206" w:rsidRDefault="007F11BE" w:rsidP="004136E1">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7F11BE" w:rsidRPr="00987206" w:rsidRDefault="007F11BE" w:rsidP="007F11BE">
            <w:pPr>
              <w:spacing w:after="0"/>
              <w:jc w:val="center"/>
              <w:rPr>
                <w:rFonts w:ascii="Times New Roman" w:hAnsi="Times New Roman" w:cs="Times New Roman"/>
                <w:sz w:val="24"/>
                <w:szCs w:val="24"/>
              </w:rPr>
            </w:pPr>
            <w:r w:rsidRPr="00987206">
              <w:rPr>
                <w:rFonts w:ascii="Times New Roman" w:hAnsi="Times New Roman" w:cs="Times New Roman"/>
                <w:sz w:val="24"/>
                <w:szCs w:val="24"/>
              </w:rPr>
              <w:t>Проверка правильности заполнения заявления</w:t>
            </w:r>
          </w:p>
          <w:p w:rsidR="007F11BE" w:rsidRPr="00987206" w:rsidRDefault="007F11BE" w:rsidP="007F11BE">
            <w:pPr>
              <w:spacing w:after="0"/>
              <w:jc w:val="center"/>
              <w:rPr>
                <w:rFonts w:ascii="Times New Roman" w:hAnsi="Times New Roman" w:cs="Times New Roman"/>
                <w:sz w:val="24"/>
                <w:szCs w:val="24"/>
              </w:rPr>
            </w:pPr>
          </w:p>
        </w:tc>
      </w:tr>
    </w:tbl>
    <w:p w:rsidR="007F11BE" w:rsidRPr="00987206" w:rsidRDefault="009B18BE" w:rsidP="009676C2">
      <w:pPr>
        <w:pStyle w:val="af1"/>
        <w:ind w:left="-851"/>
        <w:rPr>
          <w:sz w:val="24"/>
        </w:rPr>
      </w:pPr>
      <w:r>
        <w:rPr>
          <w:noProof/>
          <w:sz w:val="24"/>
        </w:rPr>
        <w:pict>
          <v:shape id="_x0000_s1031" type="#_x0000_t32" style="position:absolute;left:0;text-align:left;margin-left:194.05pt;margin-top:-.55pt;width:0;height:17.45pt;z-index:251663360;mso-position-horizontal-relative:text;mso-position-vertical-relative:text" o:connectortype="straight">
            <v:stroke endarrow="block"/>
          </v:shape>
        </w:pict>
      </w:r>
      <w:r>
        <w:rPr>
          <w:noProof/>
          <w:sz w:val="24"/>
        </w:rPr>
        <w:pict>
          <v:shape id="_x0000_s1030" type="#_x0000_t32" style="position:absolute;left:0;text-align:left;margin-left:45.55pt;margin-top:0;width:0;height:17.45pt;z-index:251662336;mso-position-horizontal-relative:text;mso-position-vertical-relative:text" o:connectortype="straight">
            <v:stroke endarrow="block"/>
          </v:shape>
        </w:pict>
      </w:r>
      <w:r>
        <w:rPr>
          <w:noProof/>
          <w:sz w:val="24"/>
        </w:rPr>
        <w:pict>
          <v:shape id="_x0000_s1032" type="#_x0000_t32" style="position:absolute;left:0;text-align:left;margin-left:343.15pt;margin-top:-.25pt;width:0;height:17.45pt;z-index:251664384;mso-position-horizontal-relative:text;mso-position-vertical-relative:text" o:connectortype="straight">
            <v:stroke endarrow="block"/>
          </v:shape>
        </w:pict>
      </w:r>
    </w:p>
    <w:tbl>
      <w:tblPr>
        <w:tblStyle w:val="af7"/>
        <w:tblW w:w="0" w:type="auto"/>
        <w:tblInd w:w="-34" w:type="dxa"/>
        <w:tblLook w:val="04A0"/>
      </w:tblPr>
      <w:tblGrid>
        <w:gridCol w:w="2301"/>
        <w:gridCol w:w="425"/>
        <w:gridCol w:w="2519"/>
        <w:gridCol w:w="1058"/>
        <w:gridCol w:w="2941"/>
      </w:tblGrid>
      <w:tr w:rsidR="009205FB" w:rsidRPr="00987206" w:rsidTr="00987206">
        <w:tc>
          <w:tcPr>
            <w:tcW w:w="2301" w:type="dxa"/>
          </w:tcPr>
          <w:p w:rsidR="009205FB" w:rsidRPr="00987206" w:rsidRDefault="009B18BE" w:rsidP="00A74621">
            <w:pPr>
              <w:jc w:val="center"/>
              <w:rPr>
                <w:sz w:val="24"/>
                <w:szCs w:val="24"/>
              </w:rPr>
            </w:pPr>
            <w:r>
              <w:rPr>
                <w:noProof/>
                <w:sz w:val="24"/>
                <w:szCs w:val="24"/>
                <w:lang w:eastAsia="en-US"/>
              </w:rPr>
              <w:pict>
                <v:shape id="_x0000_s1035" type="#_x0000_t32" style="position:absolute;left:0;text-align:left;margin-left:46.75pt;margin-top:163.3pt;width:0;height:17.45pt;z-index:251667456" o:connectortype="straight">
                  <v:stroke endarrow="block"/>
                </v:shape>
              </w:pict>
            </w:r>
            <w:proofErr w:type="gramStart"/>
            <w:r w:rsidR="009205FB" w:rsidRPr="00987206">
              <w:rPr>
                <w:sz w:val="24"/>
                <w:szCs w:val="24"/>
              </w:rPr>
              <w:t>В случае соответствия документов требованиям Административного регламента подготовка, вручение (направление) уведомления о принятии заявления к рассмотрению)</w:t>
            </w:r>
            <w:proofErr w:type="gramEnd"/>
          </w:p>
        </w:tc>
        <w:tc>
          <w:tcPr>
            <w:tcW w:w="425" w:type="dxa"/>
            <w:tcBorders>
              <w:top w:val="nil"/>
              <w:bottom w:val="nil"/>
            </w:tcBorders>
          </w:tcPr>
          <w:p w:rsidR="009205FB" w:rsidRPr="00987206" w:rsidRDefault="009205FB" w:rsidP="009676C2">
            <w:pPr>
              <w:pStyle w:val="af1"/>
              <w:ind w:firstLine="0"/>
              <w:rPr>
                <w:sz w:val="24"/>
              </w:rPr>
            </w:pPr>
          </w:p>
        </w:tc>
        <w:tc>
          <w:tcPr>
            <w:tcW w:w="2519" w:type="dxa"/>
          </w:tcPr>
          <w:p w:rsidR="009205FB" w:rsidRPr="00987206" w:rsidRDefault="009205FB" w:rsidP="009205FB">
            <w:pPr>
              <w:jc w:val="center"/>
              <w:rPr>
                <w:sz w:val="24"/>
                <w:szCs w:val="24"/>
              </w:rPr>
            </w:pPr>
            <w:r w:rsidRPr="00987206">
              <w:rPr>
                <w:sz w:val="24"/>
                <w:szCs w:val="24"/>
              </w:rPr>
              <w:t>В случае несоответствия документов требованиям Административного регламента подготовка, вручение (направление) заявителю уведомления по устранению нарушений</w:t>
            </w:r>
          </w:p>
        </w:tc>
        <w:tc>
          <w:tcPr>
            <w:tcW w:w="1058" w:type="dxa"/>
            <w:tcBorders>
              <w:top w:val="nil"/>
              <w:bottom w:val="nil"/>
            </w:tcBorders>
          </w:tcPr>
          <w:p w:rsidR="009205FB" w:rsidRPr="00987206" w:rsidRDefault="009B18BE" w:rsidP="009676C2">
            <w:pPr>
              <w:pStyle w:val="af1"/>
              <w:ind w:firstLine="0"/>
              <w:rPr>
                <w:sz w:val="24"/>
              </w:rPr>
            </w:pPr>
            <w:r>
              <w:rPr>
                <w:noProof/>
                <w:sz w:val="24"/>
              </w:rPr>
              <w:pict>
                <v:shape id="_x0000_s1033" type="#_x0000_t32" style="position:absolute;left:0;text-align:left;margin-left:-142.5pt;margin-top:-139.6pt;width:0;height:17.45pt;z-index:251665408;mso-position-horizontal-relative:text;mso-position-vertical-relative:text" o:connectortype="straight">
                  <v:stroke endarrow="block"/>
                </v:shape>
              </w:pict>
            </w:r>
          </w:p>
        </w:tc>
        <w:tc>
          <w:tcPr>
            <w:tcW w:w="2941" w:type="dxa"/>
          </w:tcPr>
          <w:p w:rsidR="00A74621" w:rsidRPr="00987206" w:rsidRDefault="00A74621" w:rsidP="009205FB">
            <w:pPr>
              <w:jc w:val="center"/>
              <w:rPr>
                <w:sz w:val="24"/>
                <w:szCs w:val="24"/>
              </w:rPr>
            </w:pPr>
          </w:p>
          <w:p w:rsidR="009205FB" w:rsidRPr="00987206" w:rsidRDefault="009205FB" w:rsidP="009205FB">
            <w:pPr>
              <w:jc w:val="center"/>
              <w:rPr>
                <w:sz w:val="24"/>
                <w:szCs w:val="24"/>
              </w:rPr>
            </w:pPr>
            <w:r w:rsidRPr="00987206">
              <w:rPr>
                <w:sz w:val="24"/>
                <w:szCs w:val="24"/>
              </w:rPr>
              <w:t>В случае соответствия  заявления требованиям Административного регламента направление</w:t>
            </w:r>
          </w:p>
          <w:p w:rsidR="009205FB" w:rsidRPr="00987206" w:rsidRDefault="009205FB" w:rsidP="009205FB">
            <w:pPr>
              <w:jc w:val="center"/>
              <w:rPr>
                <w:sz w:val="24"/>
                <w:szCs w:val="24"/>
              </w:rPr>
            </w:pPr>
            <w:r w:rsidRPr="00987206">
              <w:rPr>
                <w:sz w:val="24"/>
                <w:szCs w:val="24"/>
              </w:rPr>
              <w:t xml:space="preserve"> его на регистрацию</w:t>
            </w:r>
          </w:p>
          <w:p w:rsidR="009205FB" w:rsidRPr="00987206" w:rsidRDefault="009205FB" w:rsidP="009676C2">
            <w:pPr>
              <w:pStyle w:val="af1"/>
              <w:ind w:firstLine="0"/>
              <w:rPr>
                <w:sz w:val="24"/>
              </w:rPr>
            </w:pPr>
          </w:p>
        </w:tc>
      </w:tr>
    </w:tbl>
    <w:p w:rsidR="007F11BE" w:rsidRPr="00987206" w:rsidRDefault="009B18BE" w:rsidP="009676C2">
      <w:pPr>
        <w:pStyle w:val="af1"/>
        <w:ind w:left="-851"/>
        <w:rPr>
          <w:sz w:val="24"/>
        </w:rPr>
      </w:pPr>
      <w:r>
        <w:rPr>
          <w:noProof/>
          <w:sz w:val="24"/>
        </w:rPr>
        <w:pict>
          <v:shape id="_x0000_s1038" type="#_x0000_t32" style="position:absolute;left:0;text-align:left;margin-left:340.9pt;margin-top:-.3pt;width:.75pt;height:61.4pt;z-index:251670528;mso-position-horizontal-relative:text;mso-position-vertical-relative:text" o:connectortype="straight">
            <v:stroke endarrow="block"/>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tblGrid>
      <w:tr w:rsidR="00CD101F" w:rsidRPr="00987206" w:rsidTr="00987206">
        <w:tc>
          <w:tcPr>
            <w:tcW w:w="5245" w:type="dxa"/>
          </w:tcPr>
          <w:p w:rsidR="00CD101F" w:rsidRPr="00987206" w:rsidRDefault="00CD101F" w:rsidP="00CD101F">
            <w:pPr>
              <w:spacing w:after="0"/>
              <w:jc w:val="center"/>
              <w:rPr>
                <w:rFonts w:ascii="Times New Roman" w:hAnsi="Times New Roman" w:cs="Times New Roman"/>
                <w:sz w:val="24"/>
                <w:szCs w:val="24"/>
              </w:rPr>
            </w:pPr>
            <w:r w:rsidRPr="00987206">
              <w:rPr>
                <w:rFonts w:ascii="Times New Roman" w:hAnsi="Times New Roman" w:cs="Times New Roman"/>
                <w:sz w:val="24"/>
                <w:szCs w:val="24"/>
              </w:rPr>
              <w:t>Передача документов в уполномоченный орган</w:t>
            </w:r>
          </w:p>
          <w:p w:rsidR="00CD101F" w:rsidRPr="00987206" w:rsidRDefault="009B18BE" w:rsidP="00CD101F">
            <w:pPr>
              <w:spacing w:after="0"/>
              <w:jc w:val="center"/>
              <w:rPr>
                <w:rFonts w:ascii="Times New Roman" w:hAnsi="Times New Roman" w:cs="Times New Roman"/>
                <w:sz w:val="24"/>
                <w:szCs w:val="24"/>
              </w:rPr>
            </w:pPr>
            <w:r w:rsidRPr="009B18BE">
              <w:rPr>
                <w:noProof/>
                <w:sz w:val="24"/>
              </w:rPr>
              <w:pict>
                <v:shape id="_x0000_s1034" type="#_x0000_t32" style="position:absolute;left:0;text-align:left;margin-left:136.3pt;margin-top:14.9pt;width:0;height:17.45pt;z-index:251666432" o:connectortype="straight">
                  <v:stroke endarrow="block"/>
                </v:shape>
              </w:pict>
            </w:r>
          </w:p>
        </w:tc>
      </w:tr>
    </w:tbl>
    <w:p w:rsidR="009676C2" w:rsidRPr="00987206" w:rsidRDefault="009676C2" w:rsidP="009676C2">
      <w:pPr>
        <w:pStyle w:val="af1"/>
        <w:ind w:left="-851"/>
        <w:rPr>
          <w:sz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CD101F" w:rsidRPr="00987206" w:rsidTr="004136E1">
        <w:tc>
          <w:tcPr>
            <w:tcW w:w="5954" w:type="dxa"/>
          </w:tcPr>
          <w:p w:rsidR="00CD101F" w:rsidRPr="00987206" w:rsidRDefault="00CD101F" w:rsidP="00CD101F">
            <w:pPr>
              <w:pStyle w:val="ConsPlusNormal"/>
              <w:widowControl/>
              <w:ind w:left="-181" w:right="-74"/>
              <w:jc w:val="center"/>
              <w:rPr>
                <w:rFonts w:ascii="Times New Roman" w:hAnsi="Times New Roman" w:cs="Times New Roman"/>
                <w:sz w:val="24"/>
                <w:szCs w:val="24"/>
              </w:rPr>
            </w:pPr>
            <w:r w:rsidRPr="00987206">
              <w:rPr>
                <w:rFonts w:ascii="Times New Roman" w:hAnsi="Times New Roman" w:cs="Times New Roman"/>
                <w:sz w:val="24"/>
                <w:szCs w:val="24"/>
              </w:rPr>
              <w:t>прием, регистрация  заявления  и направление  его в порядке делопроизводства на рассмотрение</w:t>
            </w:r>
          </w:p>
          <w:p w:rsidR="00CD101F" w:rsidRPr="00987206" w:rsidRDefault="009B18BE" w:rsidP="004136E1">
            <w:pPr>
              <w:spacing w:after="0"/>
              <w:jc w:val="center"/>
              <w:rPr>
                <w:rFonts w:ascii="Times New Roman" w:hAnsi="Times New Roman" w:cs="Times New Roman"/>
                <w:sz w:val="24"/>
                <w:szCs w:val="24"/>
              </w:rPr>
            </w:pPr>
            <w:r w:rsidRPr="009B18BE">
              <w:rPr>
                <w:noProof/>
                <w:sz w:val="24"/>
              </w:rPr>
              <w:pict>
                <v:shape id="_x0000_s1039" type="#_x0000_t32" style="position:absolute;left:0;text-align:left;margin-left:145.95pt;margin-top:13.95pt;width:0;height:17.45pt;z-index:251671552" o:connectortype="straight">
                  <v:stroke endarrow="block"/>
                </v:shape>
              </w:pict>
            </w:r>
          </w:p>
        </w:tc>
      </w:tr>
    </w:tbl>
    <w:p w:rsidR="00347EDE" w:rsidRPr="00987206" w:rsidRDefault="00347EDE" w:rsidP="00347EDE">
      <w:pPr>
        <w:pStyle w:val="af1"/>
        <w:ind w:left="-851"/>
        <w:rPr>
          <w:sz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347EDE" w:rsidRPr="00987206" w:rsidTr="004136E1">
        <w:tc>
          <w:tcPr>
            <w:tcW w:w="5954" w:type="dxa"/>
          </w:tcPr>
          <w:p w:rsidR="00347EDE" w:rsidRPr="00987206" w:rsidRDefault="00347EDE" w:rsidP="006F5BE5">
            <w:pPr>
              <w:spacing w:after="0"/>
              <w:jc w:val="center"/>
              <w:rPr>
                <w:rFonts w:ascii="Times New Roman" w:hAnsi="Times New Roman" w:cs="Times New Roman"/>
                <w:sz w:val="24"/>
                <w:szCs w:val="24"/>
              </w:rPr>
            </w:pPr>
            <w:r w:rsidRPr="00987206">
              <w:rPr>
                <w:rFonts w:ascii="Times New Roman" w:hAnsi="Times New Roman" w:cs="Times New Roman"/>
                <w:sz w:val="24"/>
                <w:szCs w:val="24"/>
              </w:rPr>
              <w:t>Рассмотрение заявления</w:t>
            </w:r>
          </w:p>
          <w:p w:rsidR="00347EDE" w:rsidRPr="00987206" w:rsidRDefault="00347EDE" w:rsidP="006F5BE5">
            <w:pPr>
              <w:spacing w:after="0"/>
              <w:jc w:val="center"/>
              <w:rPr>
                <w:rFonts w:ascii="Times New Roman" w:hAnsi="Times New Roman" w:cs="Times New Roman"/>
                <w:sz w:val="24"/>
                <w:szCs w:val="24"/>
              </w:rPr>
            </w:pPr>
          </w:p>
        </w:tc>
      </w:tr>
    </w:tbl>
    <w:p w:rsidR="006F5BE5" w:rsidRPr="00987206" w:rsidRDefault="009B18BE" w:rsidP="006F5BE5">
      <w:pPr>
        <w:pStyle w:val="af1"/>
        <w:ind w:left="-851"/>
        <w:rPr>
          <w:sz w:val="24"/>
        </w:rPr>
      </w:pPr>
      <w:r>
        <w:rPr>
          <w:noProof/>
          <w:sz w:val="24"/>
        </w:rPr>
        <w:pict>
          <v:shape id="_x0000_s1040" type="#_x0000_t32" style="position:absolute;left:0;text-align:left;margin-left:237pt;margin-top:1.7pt;width:0;height:17.45pt;z-index:251672576;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F5BE5" w:rsidRPr="00987206" w:rsidTr="004136E1">
        <w:tc>
          <w:tcPr>
            <w:tcW w:w="5954" w:type="dxa"/>
          </w:tcPr>
          <w:p w:rsidR="006F5BE5" w:rsidRPr="00987206" w:rsidRDefault="006F5BE5" w:rsidP="006F5BE5">
            <w:pPr>
              <w:spacing w:after="0"/>
              <w:jc w:val="center"/>
              <w:rPr>
                <w:rFonts w:ascii="Times New Roman" w:hAnsi="Times New Roman" w:cs="Times New Roman"/>
                <w:sz w:val="24"/>
                <w:szCs w:val="24"/>
              </w:rPr>
            </w:pPr>
            <w:r w:rsidRPr="00987206">
              <w:rPr>
                <w:rFonts w:ascii="Times New Roman" w:hAnsi="Times New Roman" w:cs="Times New Roman"/>
                <w:sz w:val="24"/>
                <w:szCs w:val="24"/>
              </w:rPr>
              <w:lastRenderedPageBreak/>
              <w:t>Осуществление отделом делопроизводства поиска необходимой информации и подготовка запрашиваемых документов</w:t>
            </w:r>
          </w:p>
          <w:p w:rsidR="006F5BE5" w:rsidRPr="00987206" w:rsidRDefault="006F5BE5" w:rsidP="006F5BE5">
            <w:pPr>
              <w:spacing w:after="0"/>
              <w:jc w:val="center"/>
              <w:rPr>
                <w:rFonts w:ascii="Times New Roman" w:hAnsi="Times New Roman" w:cs="Times New Roman"/>
                <w:sz w:val="24"/>
                <w:szCs w:val="24"/>
              </w:rPr>
            </w:pPr>
          </w:p>
        </w:tc>
      </w:tr>
    </w:tbl>
    <w:p w:rsidR="006F5BE5" w:rsidRPr="00987206" w:rsidRDefault="009B18BE" w:rsidP="006F5BE5">
      <w:pPr>
        <w:pStyle w:val="af1"/>
        <w:ind w:left="-851"/>
        <w:rPr>
          <w:sz w:val="24"/>
        </w:rPr>
      </w:pPr>
      <w:r>
        <w:rPr>
          <w:noProof/>
          <w:sz w:val="24"/>
        </w:rPr>
        <w:pict>
          <v:shape id="_x0000_s1041" type="#_x0000_t32" style="position:absolute;left:0;text-align:left;margin-left:223.4pt;margin-top:1.7pt;width:.8pt;height:12.85pt;z-index:251673600;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6F5BE5" w:rsidRPr="00987206" w:rsidTr="004136E1">
        <w:tc>
          <w:tcPr>
            <w:tcW w:w="5954" w:type="dxa"/>
          </w:tcPr>
          <w:p w:rsidR="006F5BE5" w:rsidRPr="00987206" w:rsidRDefault="006F5BE5" w:rsidP="006F5BE5">
            <w:pPr>
              <w:spacing w:after="0"/>
              <w:jc w:val="center"/>
              <w:rPr>
                <w:rFonts w:ascii="Times New Roman" w:hAnsi="Times New Roman" w:cs="Times New Roman"/>
                <w:sz w:val="24"/>
                <w:szCs w:val="24"/>
              </w:rPr>
            </w:pPr>
            <w:r w:rsidRPr="00987206">
              <w:rPr>
                <w:rFonts w:ascii="Times New Roman" w:hAnsi="Times New Roman" w:cs="Times New Roman"/>
                <w:sz w:val="24"/>
                <w:szCs w:val="24"/>
              </w:rPr>
              <w:t>Регистрация выдаваемых документов</w:t>
            </w:r>
          </w:p>
          <w:p w:rsidR="006F5BE5" w:rsidRPr="00987206" w:rsidRDefault="009B18BE" w:rsidP="006F5BE5">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35.2pt;margin-top:14.7pt;width:0;height:16.65pt;z-index:251674624" o:connectortype="straight">
                  <v:stroke endarrow="block"/>
                </v:shape>
              </w:pict>
            </w:r>
          </w:p>
        </w:tc>
      </w:tr>
    </w:tbl>
    <w:p w:rsidR="007B1A88" w:rsidRPr="00987206" w:rsidRDefault="009B18BE" w:rsidP="007B1A88">
      <w:pPr>
        <w:spacing w:after="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pict>
          <v:shape id="_x0000_s1044" type="#_x0000_t32" style="position:absolute;left:0;text-align:left;margin-left:336.1pt;margin-top:-.4pt;width:0;height:16.65pt;z-index:251676672;mso-position-horizontal-relative:text;mso-position-vertical-relative:text" o:connectortype="straight">
            <v:stroke endarrow="block"/>
          </v:shape>
        </w:pic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
        <w:gridCol w:w="236"/>
        <w:gridCol w:w="4187"/>
      </w:tblGrid>
      <w:tr w:rsidR="007B1A88" w:rsidRPr="00987206" w:rsidTr="004136E1">
        <w:trPr>
          <w:trHeight w:val="665"/>
        </w:trPr>
        <w:tc>
          <w:tcPr>
            <w:tcW w:w="4860" w:type="dxa"/>
            <w:tcBorders>
              <w:bottom w:val="single" w:sz="4" w:space="0" w:color="auto"/>
              <w:right w:val="single" w:sz="4" w:space="0" w:color="auto"/>
            </w:tcBorders>
            <w:vAlign w:val="center"/>
          </w:tcPr>
          <w:p w:rsidR="007B1A88" w:rsidRPr="00987206" w:rsidRDefault="007B1A88" w:rsidP="007B1A88">
            <w:pPr>
              <w:spacing w:after="0"/>
              <w:jc w:val="center"/>
              <w:rPr>
                <w:rFonts w:ascii="Times New Roman" w:hAnsi="Times New Roman" w:cs="Times New Roman"/>
                <w:sz w:val="24"/>
                <w:szCs w:val="24"/>
              </w:rPr>
            </w:pPr>
            <w:r w:rsidRPr="00987206">
              <w:rPr>
                <w:rFonts w:ascii="Times New Roman" w:hAnsi="Times New Roman" w:cs="Times New Roman"/>
                <w:sz w:val="24"/>
                <w:szCs w:val="24"/>
              </w:rPr>
              <w:t>В случае обращения в МФЦ – передача запрашиваемых  документов в МФЦ</w:t>
            </w:r>
          </w:p>
          <w:p w:rsidR="007B1A88" w:rsidRPr="00987206" w:rsidRDefault="007B1A88" w:rsidP="007B1A88">
            <w:pPr>
              <w:spacing w:after="0"/>
              <w:jc w:val="center"/>
              <w:rPr>
                <w:rFonts w:ascii="Times New Roman" w:hAnsi="Times New Roman" w:cs="Times New Roman"/>
                <w:sz w:val="24"/>
                <w:szCs w:val="24"/>
              </w:rPr>
            </w:pPr>
          </w:p>
          <w:p w:rsidR="007B1A88" w:rsidRPr="00987206" w:rsidRDefault="009B18BE" w:rsidP="007B1A88">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131.5pt;margin-top:31.25pt;width:0;height:16.65pt;z-index:251675648" o:connectortype="straight">
                  <v:stroke endarrow="block"/>
                </v:shape>
              </w:pict>
            </w:r>
          </w:p>
        </w:tc>
        <w:tc>
          <w:tcPr>
            <w:tcW w:w="360" w:type="dxa"/>
            <w:tcBorders>
              <w:top w:val="nil"/>
              <w:left w:val="single" w:sz="4" w:space="0" w:color="auto"/>
              <w:bottom w:val="nil"/>
              <w:right w:val="nil"/>
            </w:tcBorders>
          </w:tcPr>
          <w:p w:rsidR="007B1A88" w:rsidRPr="00987206" w:rsidRDefault="007B1A88" w:rsidP="004136E1">
            <w:pPr>
              <w:spacing w:after="0"/>
              <w:jc w:val="center"/>
              <w:rPr>
                <w:rFonts w:ascii="Times New Roman" w:hAnsi="Times New Roman" w:cs="Times New Roman"/>
                <w:sz w:val="24"/>
                <w:szCs w:val="24"/>
              </w:rPr>
            </w:pPr>
          </w:p>
        </w:tc>
        <w:tc>
          <w:tcPr>
            <w:tcW w:w="236" w:type="dxa"/>
            <w:tcBorders>
              <w:top w:val="nil"/>
              <w:left w:val="nil"/>
              <w:bottom w:val="nil"/>
              <w:right w:val="single" w:sz="4" w:space="0" w:color="auto"/>
            </w:tcBorders>
          </w:tcPr>
          <w:p w:rsidR="007B1A88" w:rsidRPr="00987206" w:rsidRDefault="007B1A88" w:rsidP="004136E1">
            <w:pPr>
              <w:spacing w:after="0"/>
              <w:jc w:val="center"/>
              <w:rPr>
                <w:rFonts w:ascii="Times New Roman" w:hAnsi="Times New Roman" w:cs="Times New Roman"/>
                <w:sz w:val="24"/>
                <w:szCs w:val="24"/>
              </w:rPr>
            </w:pPr>
          </w:p>
        </w:tc>
        <w:tc>
          <w:tcPr>
            <w:tcW w:w="4187" w:type="dxa"/>
            <w:tcBorders>
              <w:left w:val="single" w:sz="4" w:space="0" w:color="auto"/>
              <w:bottom w:val="single" w:sz="4" w:space="0" w:color="auto"/>
            </w:tcBorders>
          </w:tcPr>
          <w:p w:rsidR="007B1A88" w:rsidRPr="00987206" w:rsidRDefault="007B1A88" w:rsidP="007B1A88">
            <w:pPr>
              <w:spacing w:after="0"/>
              <w:jc w:val="center"/>
              <w:rPr>
                <w:rFonts w:ascii="Times New Roman" w:hAnsi="Times New Roman" w:cs="Times New Roman"/>
                <w:sz w:val="24"/>
                <w:szCs w:val="24"/>
              </w:rPr>
            </w:pPr>
            <w:r w:rsidRPr="00987206">
              <w:rPr>
                <w:rFonts w:ascii="Times New Roman" w:hAnsi="Times New Roman" w:cs="Times New Roman"/>
                <w:sz w:val="24"/>
                <w:szCs w:val="24"/>
              </w:rPr>
              <w:t>В случае обращения в уполномоченный орган – вручение (направление) заявителю результата муниципальной услуги</w:t>
            </w:r>
          </w:p>
          <w:p w:rsidR="007B1A88" w:rsidRPr="00987206" w:rsidRDefault="007B1A88" w:rsidP="007B1A88">
            <w:pPr>
              <w:spacing w:after="0"/>
              <w:jc w:val="center"/>
              <w:rPr>
                <w:rFonts w:ascii="Times New Roman" w:hAnsi="Times New Roman" w:cs="Times New Roman"/>
                <w:sz w:val="24"/>
                <w:szCs w:val="24"/>
              </w:rPr>
            </w:pPr>
          </w:p>
        </w:tc>
      </w:tr>
    </w:tbl>
    <w:p w:rsidR="00987206" w:rsidRPr="00987206" w:rsidRDefault="00987206" w:rsidP="00987206">
      <w:pPr>
        <w:pStyle w:val="af1"/>
        <w:ind w:left="-851"/>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987206" w:rsidRPr="00987206" w:rsidTr="004136E1">
        <w:tc>
          <w:tcPr>
            <w:tcW w:w="4820" w:type="dxa"/>
          </w:tcPr>
          <w:p w:rsidR="00987206" w:rsidRPr="00987206" w:rsidRDefault="00987206" w:rsidP="00987206">
            <w:pPr>
              <w:spacing w:after="0"/>
              <w:jc w:val="center"/>
              <w:rPr>
                <w:rFonts w:ascii="Times New Roman" w:hAnsi="Times New Roman" w:cs="Times New Roman"/>
                <w:sz w:val="24"/>
                <w:szCs w:val="24"/>
              </w:rPr>
            </w:pPr>
            <w:r w:rsidRPr="00987206">
              <w:rPr>
                <w:rFonts w:ascii="Times New Roman" w:hAnsi="Times New Roman" w:cs="Times New Roman"/>
                <w:sz w:val="24"/>
                <w:szCs w:val="24"/>
              </w:rPr>
              <w:t>Вручение (направление) заявителю результата муниципальной услуги</w:t>
            </w:r>
          </w:p>
          <w:p w:rsidR="00987206" w:rsidRPr="00987206" w:rsidRDefault="00987206" w:rsidP="00987206">
            <w:pPr>
              <w:spacing w:after="0"/>
              <w:jc w:val="center"/>
              <w:rPr>
                <w:rFonts w:ascii="Times New Roman" w:hAnsi="Times New Roman" w:cs="Times New Roman"/>
                <w:sz w:val="24"/>
                <w:szCs w:val="24"/>
              </w:rPr>
            </w:pPr>
          </w:p>
        </w:tc>
      </w:tr>
    </w:tbl>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CD101F" w:rsidRDefault="00CD101F" w:rsidP="009676C2">
      <w:pPr>
        <w:pStyle w:val="af1"/>
        <w:ind w:left="-851"/>
        <w:rPr>
          <w:szCs w:val="28"/>
        </w:rPr>
      </w:pPr>
    </w:p>
    <w:p w:rsidR="00892AD8" w:rsidRDefault="00892AD8" w:rsidP="009676C2">
      <w:pPr>
        <w:pStyle w:val="af1"/>
        <w:ind w:left="-851"/>
        <w:sectPr w:rsidR="00892AD8" w:rsidSect="00892AD8">
          <w:headerReference w:type="default" r:id="rId25"/>
          <w:pgSz w:w="11906" w:h="16838"/>
          <w:pgMar w:top="1134" w:right="567" w:bottom="1134" w:left="1701" w:header="709" w:footer="709" w:gutter="0"/>
          <w:pgNumType w:start="1"/>
          <w:cols w:space="708"/>
          <w:titlePg/>
          <w:docGrid w:linePitch="360"/>
        </w:sectPr>
      </w:pPr>
    </w:p>
    <w:p w:rsidR="00892AD8" w:rsidRPr="009676C2" w:rsidRDefault="00892AD8" w:rsidP="00892AD8">
      <w:pPr>
        <w:spacing w:after="0"/>
        <w:ind w:left="8505"/>
        <w:jc w:val="center"/>
        <w:rPr>
          <w:rFonts w:ascii="Times New Roman" w:hAnsi="Times New Roman" w:cs="Times New Roman"/>
          <w:sz w:val="28"/>
          <w:szCs w:val="28"/>
        </w:rPr>
      </w:pPr>
      <w:r w:rsidRPr="009676C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892AD8" w:rsidRPr="009676C2" w:rsidRDefault="00892AD8" w:rsidP="00892AD8">
      <w:pPr>
        <w:spacing w:after="0"/>
        <w:ind w:left="8505"/>
        <w:jc w:val="center"/>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892AD8" w:rsidRPr="00892AD8" w:rsidRDefault="00892AD8" w:rsidP="00892AD8">
      <w:pPr>
        <w:spacing w:after="0"/>
        <w:ind w:left="8505"/>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 xml:space="preserve">«Предоставление копий правовых актов </w:t>
      </w:r>
      <w:r w:rsidRPr="00892AD8">
        <w:rPr>
          <w:rFonts w:ascii="Times New Roman" w:hAnsi="Times New Roman" w:cs="Times New Roman"/>
          <w:sz w:val="28"/>
          <w:szCs w:val="28"/>
        </w:rPr>
        <w:t>администрации муниципального образования»</w:t>
      </w:r>
    </w:p>
    <w:p w:rsidR="00892AD8" w:rsidRPr="00892AD8" w:rsidRDefault="00892AD8" w:rsidP="00892AD8">
      <w:pPr>
        <w:widowControl w:val="0"/>
        <w:autoSpaceDE w:val="0"/>
        <w:autoSpaceDN w:val="0"/>
        <w:adjustRightInd w:val="0"/>
        <w:spacing w:after="0"/>
        <w:jc w:val="center"/>
        <w:rPr>
          <w:rFonts w:ascii="Times New Roman" w:hAnsi="Times New Roman" w:cs="Times New Roman"/>
          <w:b/>
          <w:sz w:val="28"/>
          <w:szCs w:val="28"/>
        </w:rPr>
      </w:pPr>
      <w:r w:rsidRPr="00892AD8">
        <w:rPr>
          <w:rFonts w:ascii="Times New Roman" w:hAnsi="Times New Roman" w:cs="Times New Roman"/>
          <w:b/>
          <w:sz w:val="28"/>
          <w:szCs w:val="28"/>
        </w:rPr>
        <w:t xml:space="preserve">Перечень </w:t>
      </w:r>
    </w:p>
    <w:p w:rsidR="00892AD8" w:rsidRPr="00892AD8" w:rsidRDefault="00892AD8" w:rsidP="00892AD8">
      <w:pPr>
        <w:widowControl w:val="0"/>
        <w:autoSpaceDE w:val="0"/>
        <w:autoSpaceDN w:val="0"/>
        <w:adjustRightInd w:val="0"/>
        <w:spacing w:after="0"/>
        <w:jc w:val="center"/>
        <w:rPr>
          <w:rFonts w:ascii="Times New Roman" w:hAnsi="Times New Roman" w:cs="Times New Roman"/>
          <w:sz w:val="28"/>
          <w:szCs w:val="28"/>
        </w:rPr>
      </w:pPr>
      <w:r w:rsidRPr="00892AD8">
        <w:rPr>
          <w:rFonts w:ascii="Times New Roman" w:hAnsi="Times New Roman" w:cs="Times New Roman"/>
          <w:b/>
          <w:sz w:val="28"/>
          <w:szCs w:val="28"/>
        </w:rPr>
        <w:t>многофункциональных центров предоставления государственных и муниципальных услуг Краснодарского края</w:t>
      </w:r>
    </w:p>
    <w:p w:rsidR="00892AD8" w:rsidRPr="00892AD8" w:rsidRDefault="00892AD8" w:rsidP="00892AD8">
      <w:pPr>
        <w:autoSpaceDE w:val="0"/>
        <w:autoSpaceDN w:val="0"/>
        <w:adjustRightInd w:val="0"/>
        <w:spacing w:after="0"/>
        <w:jc w:val="center"/>
        <w:rPr>
          <w:rFonts w:ascii="Times New Roman" w:eastAsia="Calibri" w:hAnsi="Times New Roman" w:cs="Times New Roman"/>
          <w:b/>
          <w:sz w:val="28"/>
          <w:szCs w:val="28"/>
        </w:rPr>
      </w:pPr>
    </w:p>
    <w:p w:rsidR="00892AD8" w:rsidRPr="00892AD8" w:rsidRDefault="00892AD8" w:rsidP="00892AD8">
      <w:pPr>
        <w:autoSpaceDE w:val="0"/>
        <w:autoSpaceDN w:val="0"/>
        <w:adjustRightInd w:val="0"/>
        <w:spacing w:after="0"/>
        <w:jc w:val="both"/>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92AD8" w:rsidRPr="00892AD8" w:rsidTr="004136E1">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 </w:t>
            </w:r>
            <w:proofErr w:type="spellStart"/>
            <w:proofErr w:type="gramStart"/>
            <w:r w:rsidRPr="00892AD8">
              <w:rPr>
                <w:rFonts w:ascii="Times New Roman" w:eastAsia="Calibri" w:hAnsi="Times New Roman" w:cs="Times New Roman"/>
                <w:sz w:val="28"/>
                <w:szCs w:val="28"/>
              </w:rPr>
              <w:t>п</w:t>
            </w:r>
            <w:proofErr w:type="spellEnd"/>
            <w:proofErr w:type="gramEnd"/>
            <w:r w:rsidRPr="00892AD8">
              <w:rPr>
                <w:rFonts w:ascii="Times New Roman" w:eastAsia="Calibri" w:hAnsi="Times New Roman" w:cs="Times New Roman"/>
                <w:sz w:val="28"/>
                <w:szCs w:val="28"/>
              </w:rPr>
              <w:t>/</w:t>
            </w:r>
            <w:proofErr w:type="spellStart"/>
            <w:r w:rsidRPr="00892AD8">
              <w:rPr>
                <w:rFonts w:ascii="Times New Roman" w:eastAsia="Calibri" w:hAnsi="Times New Roman" w:cs="Times New Roman"/>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Местонахождение</w:t>
            </w:r>
          </w:p>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Телефон и адрес электронной почты МФЦ для обращения заявителей</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w:t>
            </w:r>
            <w:proofErr w:type="spellStart"/>
            <w:r w:rsidRPr="00892AD8">
              <w:rPr>
                <w:rFonts w:ascii="Times New Roman" w:eastAsia="Calibri" w:hAnsi="Times New Roman" w:cs="Times New Roman"/>
                <w:sz w:val="28"/>
                <w:szCs w:val="28"/>
              </w:rPr>
              <w:t>Карасунский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Сормовская</w:t>
            </w:r>
            <w:proofErr w:type="spellEnd"/>
            <w:r w:rsidRPr="00892AD8">
              <w:rPr>
                <w:rFonts w:ascii="Times New Roman" w:eastAsia="Calibri" w:hAnsi="Times New Roman" w:cs="Times New Roman"/>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г. </w:t>
            </w:r>
            <w:r w:rsidRPr="00892AD8">
              <w:rPr>
                <w:rFonts w:ascii="Times New Roman" w:eastAsia="Calibri" w:hAnsi="Times New Roman" w:cs="Times New Roman"/>
                <w:sz w:val="28"/>
                <w:szCs w:val="28"/>
              </w:rPr>
              <w:lastRenderedPageBreak/>
              <w:t>Краснодар, отдел «</w:t>
            </w:r>
            <w:proofErr w:type="spellStart"/>
            <w:r w:rsidRPr="00892AD8">
              <w:rPr>
                <w:rFonts w:ascii="Times New Roman" w:eastAsia="Calibri" w:hAnsi="Times New Roman" w:cs="Times New Roman"/>
                <w:sz w:val="28"/>
                <w:szCs w:val="28"/>
              </w:rPr>
              <w:t>Прикубанский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Краснодар, ул. </w:t>
            </w:r>
            <w:r w:rsidRPr="00892AD8">
              <w:rPr>
                <w:rFonts w:ascii="Times New Roman" w:eastAsia="Calibri" w:hAnsi="Times New Roman" w:cs="Times New Roman"/>
                <w:sz w:val="28"/>
                <w:szCs w:val="28"/>
              </w:rPr>
              <w:lastRenderedPageBreak/>
              <w:t>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Пн.-Пт. 08:00-</w:t>
            </w:r>
            <w:r w:rsidRPr="00892AD8">
              <w:rPr>
                <w:rFonts w:ascii="Times New Roman" w:eastAsia="Calibri" w:hAnsi="Times New Roman" w:cs="Times New Roman"/>
                <w:sz w:val="28"/>
                <w:szCs w:val="28"/>
              </w:rPr>
              <w:lastRenderedPageBreak/>
              <w:t>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mfc@krd.ru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им. А. </w:t>
            </w:r>
            <w:proofErr w:type="spellStart"/>
            <w:r w:rsidRPr="00892AD8">
              <w:rPr>
                <w:rFonts w:ascii="Times New Roman" w:eastAsia="Calibri" w:hAnsi="Times New Roman" w:cs="Times New Roman"/>
                <w:sz w:val="28"/>
                <w:szCs w:val="28"/>
              </w:rPr>
              <w:t>Покрышкина</w:t>
            </w:r>
            <w:proofErr w:type="spellEnd"/>
            <w:r w:rsidRPr="00892AD8">
              <w:rPr>
                <w:rFonts w:ascii="Times New Roman" w:eastAsia="Calibri" w:hAnsi="Times New Roman" w:cs="Times New Roman"/>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Краснодар, ул. </w:t>
            </w:r>
            <w:proofErr w:type="spellStart"/>
            <w:r w:rsidRPr="00892AD8">
              <w:rPr>
                <w:rFonts w:ascii="Times New Roman" w:eastAsia="Calibri" w:hAnsi="Times New Roman" w:cs="Times New Roman"/>
                <w:sz w:val="28"/>
                <w:szCs w:val="28"/>
              </w:rPr>
              <w:t>Леваневского</w:t>
            </w:r>
            <w:proofErr w:type="spellEnd"/>
            <w:r w:rsidRPr="00892AD8">
              <w:rPr>
                <w:rFonts w:ascii="Times New Roman" w:eastAsia="Calibri" w:hAnsi="Times New Roman" w:cs="Times New Roman"/>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08:00-17:00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8(861)2189218</w:t>
            </w:r>
            <w:r w:rsidRPr="00892AD8">
              <w:rPr>
                <w:rFonts w:ascii="Times New Roman" w:eastAsia="Calibri" w:hAnsi="Times New Roman" w:cs="Times New Roman"/>
                <w:sz w:val="28"/>
                <w:szCs w:val="28"/>
              </w:rPr>
              <w:br/>
              <w:t>mfc@krd.ru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Анапа, ул. Шевченко, д. 288</w:t>
            </w:r>
            <w:proofErr w:type="gramStart"/>
            <w:r w:rsidRPr="00892AD8">
              <w:rPr>
                <w:rFonts w:ascii="Times New Roman" w:eastAsia="Calibri" w:hAnsi="Times New Roman" w:cs="Times New Roman"/>
                <w:sz w:val="28"/>
                <w:szCs w:val="28"/>
              </w:rPr>
              <w:t xml:space="preserve"> А</w:t>
            </w:r>
            <w:proofErr w:type="gramEnd"/>
            <w:r w:rsidRPr="00892AD8">
              <w:rPr>
                <w:rFonts w:ascii="Times New Roman" w:eastAsia="Calibri" w:hAnsi="Times New Roman" w:cs="Times New Roman"/>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8(86133)53340</w:t>
            </w:r>
            <w:r w:rsidRPr="00892AD8">
              <w:rPr>
                <w:rFonts w:ascii="Times New Roman" w:eastAsia="Calibri" w:hAnsi="Times New Roman" w:cs="Times New Roman"/>
                <w:sz w:val="28"/>
                <w:szCs w:val="28"/>
              </w:rPr>
              <w:br/>
              <w:t>anapa-mfc@mail.ru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8(86137)31825</w:t>
            </w:r>
            <w:r w:rsidRPr="00892AD8">
              <w:rPr>
                <w:rFonts w:ascii="Times New Roman" w:eastAsia="Calibri" w:hAnsi="Times New Roman" w:cs="Times New Roman"/>
                <w:sz w:val="28"/>
                <w:szCs w:val="28"/>
              </w:rPr>
              <w:br/>
              <w:t>mfc.armavir@mail.ru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10:00-20:00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8(86141)35549</w:t>
            </w:r>
            <w:r w:rsidRPr="00892AD8">
              <w:rPr>
                <w:rFonts w:ascii="Times New Roman" w:eastAsia="Calibri" w:hAnsi="Times New Roman" w:cs="Times New Roman"/>
                <w:sz w:val="28"/>
                <w:szCs w:val="28"/>
              </w:rPr>
              <w:br/>
              <w:t>mfc@gelendzhik.org</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г. </w:t>
            </w:r>
            <w:r w:rsidRPr="00892AD8">
              <w:rPr>
                <w:rFonts w:ascii="Times New Roman" w:eastAsia="Calibri" w:hAnsi="Times New Roman" w:cs="Times New Roman"/>
                <w:sz w:val="28"/>
                <w:szCs w:val="28"/>
              </w:rPr>
              <w:lastRenderedPageBreak/>
              <w:t>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Горячий Ключ, </w:t>
            </w:r>
            <w:r w:rsidRPr="00892AD8">
              <w:rPr>
                <w:rFonts w:ascii="Times New Roman" w:eastAsia="Calibri" w:hAnsi="Times New Roman" w:cs="Times New Roman"/>
                <w:sz w:val="28"/>
                <w:szCs w:val="28"/>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Пн., Вт., Чт., Пт. </w:t>
            </w:r>
            <w:r w:rsidRPr="00892AD8">
              <w:rPr>
                <w:rFonts w:ascii="Times New Roman" w:eastAsia="Calibri" w:hAnsi="Times New Roman" w:cs="Times New Roman"/>
                <w:sz w:val="28"/>
                <w:szCs w:val="28"/>
              </w:rPr>
              <w:lastRenderedPageBreak/>
              <w:t>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http://mfc.gorkluch</w:t>
            </w:r>
            <w:r w:rsidRPr="00892AD8">
              <w:rPr>
                <w:rFonts w:ascii="Times New Roman" w:eastAsia="Calibri" w:hAnsi="Times New Roman" w:cs="Times New Roman"/>
                <w:sz w:val="28"/>
                <w:szCs w:val="28"/>
              </w:rPr>
              <w:lastRenderedPageBreak/>
              <w:t>.ru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8(86159)44036</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mfc-gk@rambler.ru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ул. </w:t>
            </w:r>
            <w:proofErr w:type="spellStart"/>
            <w:r w:rsidRPr="00892AD8">
              <w:rPr>
                <w:rFonts w:ascii="Times New Roman" w:eastAsia="Calibri" w:hAnsi="Times New Roman" w:cs="Times New Roman"/>
                <w:sz w:val="28"/>
                <w:szCs w:val="28"/>
              </w:rPr>
              <w:t>Бирюзова</w:t>
            </w:r>
            <w:proofErr w:type="spellEnd"/>
            <w:r w:rsidRPr="00892AD8">
              <w:rPr>
                <w:rFonts w:ascii="Times New Roman" w:eastAsia="Calibri" w:hAnsi="Times New Roman" w:cs="Times New Roman"/>
                <w:sz w:val="28"/>
                <w:szCs w:val="28"/>
              </w:rPr>
              <w:t>, д. 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Новороссийск, </w:t>
            </w:r>
            <w:proofErr w:type="spellStart"/>
            <w:r w:rsidRPr="00892AD8">
              <w:rPr>
                <w:rFonts w:ascii="Times New Roman" w:eastAsia="Calibri" w:hAnsi="Times New Roman" w:cs="Times New Roman"/>
                <w:sz w:val="28"/>
                <w:szCs w:val="28"/>
              </w:rPr>
              <w:t>пр-кт</w:t>
            </w:r>
            <w:proofErr w:type="spellEnd"/>
            <w:r w:rsidRPr="00892AD8">
              <w:rPr>
                <w:rFonts w:ascii="Times New Roman" w:eastAsia="Calibri" w:hAnsi="Times New Roman" w:cs="Times New Roman"/>
                <w:sz w:val="28"/>
                <w:szCs w:val="28"/>
              </w:rPr>
              <w:t xml:space="preserve"> Дзержинского, д. 156</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8(86176)71650</w:t>
            </w:r>
            <w:r w:rsidRPr="00892AD8">
              <w:rPr>
                <w:rFonts w:ascii="Times New Roman" w:eastAsia="Calibri" w:hAnsi="Times New Roman" w:cs="Times New Roman"/>
                <w:sz w:val="28"/>
                <w:szCs w:val="28"/>
              </w:rPr>
              <w:br/>
              <w:t>mfcnvrsk@yandex.ru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color w:val="000000"/>
                <w:sz w:val="28"/>
                <w:szCs w:val="28"/>
              </w:rPr>
            </w:pPr>
            <w:r w:rsidRPr="00892AD8">
              <w:rPr>
                <w:rFonts w:ascii="Times New Roman" w:eastAsia="Calibri" w:hAnsi="Times New Roman" w:cs="Times New Roman"/>
                <w:sz w:val="28"/>
                <w:szCs w:val="28"/>
              </w:rPr>
              <w:t>Город</w:t>
            </w:r>
            <w:r w:rsidRPr="00892AD8">
              <w:rPr>
                <w:rFonts w:ascii="Times New Roman" w:eastAsia="Calibri" w:hAnsi="Times New Roman" w:cs="Times New Roman"/>
                <w:color w:val="000000"/>
                <w:sz w:val="28"/>
                <w:szCs w:val="28"/>
              </w:rPr>
              <w:t xml:space="preserve"> </w:t>
            </w:r>
            <w:r w:rsidRPr="00892AD8">
              <w:rPr>
                <w:rFonts w:ascii="Times New Roman" w:eastAsia="Calibri" w:hAnsi="Times New Roman" w:cs="Times New Roman"/>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Лазаревский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w:t>
            </w:r>
            <w:proofErr w:type="spellStart"/>
            <w:r w:rsidRPr="00892AD8">
              <w:rPr>
                <w:rFonts w:ascii="Times New Roman" w:eastAsia="Calibri" w:hAnsi="Times New Roman" w:cs="Times New Roman"/>
                <w:sz w:val="28"/>
                <w:szCs w:val="28"/>
              </w:rPr>
              <w:t>Хостинский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20 Горно-Стрелковой дивизии, д. 18</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w:t>
            </w:r>
            <w:r w:rsidRPr="00892AD8">
              <w:rPr>
                <w:rFonts w:ascii="Times New Roman" w:eastAsia="Calibri" w:hAnsi="Times New Roman" w:cs="Times New Roman"/>
                <w:sz w:val="28"/>
                <w:szCs w:val="28"/>
              </w:rPr>
              <w:lastRenderedPageBreak/>
              <w:t>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color w:val="000000"/>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Пн.-Сб. 09:00-20:00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8(800)4444700</w:t>
            </w:r>
            <w:r w:rsidRPr="00892AD8">
              <w:rPr>
                <w:rFonts w:ascii="Times New Roman" w:eastAsia="Calibri" w:hAnsi="Times New Roman" w:cs="Times New Roman"/>
                <w:sz w:val="28"/>
                <w:szCs w:val="28"/>
              </w:rPr>
              <w:br/>
              <w:t xml:space="preserve"> info@mfcsochi.ru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Абинск, ул. Интернациональная, д. 35</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08:00-20:00 </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8(86150)42037</w:t>
            </w:r>
            <w:r w:rsidRPr="00892AD8">
              <w:rPr>
                <w:rFonts w:ascii="Times New Roman" w:eastAsia="Calibri" w:hAnsi="Times New Roman" w:cs="Times New Roman"/>
                <w:sz w:val="28"/>
                <w:szCs w:val="28"/>
              </w:rPr>
              <w:br/>
              <w:t>8(86150)42065</w:t>
            </w:r>
            <w:r w:rsidRPr="00892AD8">
              <w:rPr>
                <w:rFonts w:ascii="Times New Roman" w:eastAsia="Calibri" w:hAnsi="Times New Roman" w:cs="Times New Roman"/>
                <w:sz w:val="28"/>
                <w:szCs w:val="28"/>
              </w:rPr>
              <w:br/>
              <w:t>mfc-abinsk@mail.ru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08:00-18:00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Сб.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8(86152)25230</w:t>
            </w:r>
            <w:r w:rsidRPr="00892AD8">
              <w:rPr>
                <w:rFonts w:ascii="Times New Roman" w:eastAsia="Calibri" w:hAnsi="Times New Roman" w:cs="Times New Roman"/>
                <w:sz w:val="28"/>
                <w:szCs w:val="28"/>
              </w:rPr>
              <w:br/>
              <w:t>mfc.apsheronsk@mail.ru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Белоглинский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Белоглинского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 Белая Глина, ул. Первомайская, д. 161</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Пн.-Чт. 08:00-17:00</w:t>
            </w:r>
            <w:proofErr w:type="gramStart"/>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8(86154)72524</w:t>
            </w:r>
            <w:r w:rsidRPr="00892AD8">
              <w:rPr>
                <w:rFonts w:ascii="Times New Roman" w:eastAsia="Calibri" w:hAnsi="Times New Roman" w:cs="Times New Roman"/>
                <w:sz w:val="28"/>
                <w:szCs w:val="28"/>
              </w:rPr>
              <w:br/>
              <w:t>mfcbelglin@mail.ru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Белореченский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Белореченского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Белореченск, ул. </w:t>
            </w:r>
            <w:proofErr w:type="gramStart"/>
            <w:r w:rsidRPr="00892AD8">
              <w:rPr>
                <w:rFonts w:ascii="Times New Roman" w:eastAsia="Calibri" w:hAnsi="Times New Roman" w:cs="Times New Roman"/>
                <w:sz w:val="28"/>
                <w:szCs w:val="28"/>
              </w:rPr>
              <w:t>Красная</w:t>
            </w:r>
            <w:proofErr w:type="gramEnd"/>
            <w:r w:rsidRPr="00892AD8">
              <w:rPr>
                <w:rFonts w:ascii="Times New Roman" w:eastAsia="Calibri" w:hAnsi="Times New Roman" w:cs="Times New Roman"/>
                <w:sz w:val="28"/>
                <w:szCs w:val="28"/>
              </w:rPr>
              <w:t>, д. 46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w:t>
            </w:r>
            <w:proofErr w:type="spellStart"/>
            <w:r w:rsidRPr="00892AD8">
              <w:rPr>
                <w:rFonts w:ascii="Times New Roman" w:eastAsia="Calibri" w:hAnsi="Times New Roman" w:cs="Times New Roman"/>
                <w:sz w:val="28"/>
                <w:szCs w:val="28"/>
              </w:rPr>
              <w:t>Cб</w:t>
            </w:r>
            <w:proofErr w:type="spellEnd"/>
            <w:r w:rsidRPr="00892AD8">
              <w:rPr>
                <w:rFonts w:ascii="Times New Roman" w:eastAsia="Calibri" w:hAnsi="Times New Roman" w:cs="Times New Roman"/>
                <w:sz w:val="28"/>
                <w:szCs w:val="28"/>
              </w:rPr>
              <w:t>. 08:00-17:00</w:t>
            </w:r>
            <w:r w:rsidRPr="00892AD8">
              <w:rPr>
                <w:rFonts w:ascii="Times New Roman" w:eastAsia="Calibri" w:hAnsi="Times New Roman" w:cs="Times New Roman"/>
                <w:sz w:val="28"/>
                <w:szCs w:val="28"/>
              </w:rPr>
              <w:br/>
              <w:t>Вт.-Пт. 08:00-20:00</w:t>
            </w:r>
            <w:proofErr w:type="gramStart"/>
            <w:r w:rsidRPr="00892AD8">
              <w:rPr>
                <w:rFonts w:ascii="Times New Roman" w:eastAsia="Calibri" w:hAnsi="Times New Roman" w:cs="Times New Roman"/>
                <w:sz w:val="28"/>
                <w:szCs w:val="28"/>
              </w:rPr>
              <w:br/>
              <w:t>В</w:t>
            </w:r>
            <w:proofErr w:type="gramEnd"/>
            <w:r w:rsidRPr="00892AD8">
              <w:rPr>
                <w:rFonts w:ascii="Times New Roman" w:eastAsia="Calibri" w:hAnsi="Times New Roman" w:cs="Times New Roman"/>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8(86155)33744</w:t>
            </w:r>
            <w:r w:rsidRPr="00892AD8">
              <w:rPr>
                <w:rFonts w:ascii="Times New Roman" w:eastAsia="Calibri" w:hAnsi="Times New Roman" w:cs="Times New Roman"/>
                <w:sz w:val="28"/>
                <w:szCs w:val="28"/>
              </w:rPr>
              <w:br/>
              <w:t>bel.mfc@mail.ru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Брюховецкий</w:t>
            </w:r>
            <w:proofErr w:type="spellEnd"/>
            <w:r w:rsidRPr="00892AD8">
              <w:rPr>
                <w:rFonts w:ascii="Times New Roman" w:eastAsia="Calibri" w:hAnsi="Times New Roman" w:cs="Times New Roman"/>
                <w:sz w:val="28"/>
                <w:szCs w:val="28"/>
              </w:rPr>
              <w:t xml:space="preserve"> муниципальный </w:t>
            </w:r>
            <w:r w:rsidRPr="00892AD8">
              <w:rPr>
                <w:rFonts w:ascii="Times New Roman" w:eastAsia="Calibri" w:hAnsi="Times New Roman" w:cs="Times New Roman"/>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МБУ МФЦ </w:t>
            </w:r>
            <w:proofErr w:type="spellStart"/>
            <w:r w:rsidRPr="00892AD8">
              <w:rPr>
                <w:rFonts w:ascii="Times New Roman" w:eastAsia="Calibri" w:hAnsi="Times New Roman" w:cs="Times New Roman"/>
                <w:sz w:val="28"/>
                <w:szCs w:val="28"/>
              </w:rPr>
              <w:t>Брюховецкого</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http://mfc-br.ru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8(86156)31039</w:t>
            </w:r>
            <w:r w:rsidRPr="00892AD8">
              <w:rPr>
                <w:rFonts w:ascii="Times New Roman" w:eastAsia="Calibri" w:hAnsi="Times New Roman" w:cs="Times New Roman"/>
                <w:sz w:val="28"/>
                <w:szCs w:val="28"/>
              </w:rPr>
              <w:br/>
              <w:t>mfc.bruhovecka</w:t>
            </w:r>
            <w:r w:rsidRPr="00892AD8">
              <w:rPr>
                <w:rFonts w:ascii="Times New Roman" w:eastAsia="Calibri" w:hAnsi="Times New Roman" w:cs="Times New Roman"/>
                <w:sz w:val="28"/>
                <w:szCs w:val="28"/>
              </w:rPr>
              <w:lastRenderedPageBreak/>
              <w:t>ya@mail.ru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Выселковский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Выселковского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8(86157)73440</w:t>
            </w:r>
            <w:r w:rsidRPr="00892AD8">
              <w:rPr>
                <w:rFonts w:ascii="Times New Roman" w:eastAsia="Calibri" w:hAnsi="Times New Roman" w:cs="Times New Roman"/>
                <w:sz w:val="28"/>
                <w:szCs w:val="28"/>
              </w:rPr>
              <w:br/>
              <w:t>mfc.2010@yandex.ru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Гулькевичский</w:t>
            </w:r>
            <w:proofErr w:type="spellEnd"/>
            <w:r w:rsidRPr="00892AD8">
              <w:rPr>
                <w:rFonts w:ascii="Times New Roman" w:eastAsia="Calibri" w:hAnsi="Times New Roman" w:cs="Times New Roman"/>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Гулькевичского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Гулькевичи, ул. Советская, д. 29</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8(86160)33077</w:t>
            </w:r>
            <w:r w:rsidRPr="00892AD8">
              <w:rPr>
                <w:rFonts w:ascii="Times New Roman" w:eastAsia="Calibri" w:hAnsi="Times New Roman" w:cs="Times New Roman"/>
                <w:sz w:val="28"/>
                <w:szCs w:val="28"/>
              </w:rPr>
              <w:br/>
              <w:t>info@mfcgul.ru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БУ МФЦ </w:t>
            </w:r>
            <w:proofErr w:type="spellStart"/>
            <w:r w:rsidRPr="00892AD8">
              <w:rPr>
                <w:rFonts w:ascii="Times New Roman" w:eastAsia="Calibri" w:hAnsi="Times New Roman" w:cs="Times New Roman"/>
                <w:sz w:val="28"/>
                <w:szCs w:val="28"/>
              </w:rPr>
              <w:t>Динского</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8(86162)66414</w:t>
            </w:r>
            <w:r w:rsidRPr="00892AD8">
              <w:rPr>
                <w:rFonts w:ascii="Times New Roman" w:eastAsia="Calibri" w:hAnsi="Times New Roman" w:cs="Times New Roman"/>
                <w:sz w:val="28"/>
                <w:szCs w:val="28"/>
              </w:rPr>
              <w:br/>
              <w:t>mfc_dinsk@mail.ru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Ейский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Ейского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Ейск, ул. </w:t>
            </w:r>
            <w:proofErr w:type="spellStart"/>
            <w:r w:rsidRPr="00892AD8">
              <w:rPr>
                <w:rFonts w:ascii="Times New Roman" w:eastAsia="Calibri" w:hAnsi="Times New Roman" w:cs="Times New Roman"/>
                <w:sz w:val="28"/>
                <w:szCs w:val="28"/>
              </w:rPr>
              <w:t>Армавирская</w:t>
            </w:r>
            <w:proofErr w:type="spellEnd"/>
            <w:r w:rsidRPr="00892AD8">
              <w:rPr>
                <w:rFonts w:ascii="Times New Roman" w:eastAsia="Calibri" w:hAnsi="Times New Roman" w:cs="Times New Roman"/>
                <w:sz w:val="28"/>
                <w:szCs w:val="28"/>
              </w:rPr>
              <w:t>, д. 45/2</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08:00-15:00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8(86132)37181</w:t>
            </w:r>
            <w:r w:rsidRPr="00892AD8">
              <w:rPr>
                <w:rFonts w:ascii="Times New Roman" w:eastAsia="Calibri" w:hAnsi="Times New Roman" w:cs="Times New Roman"/>
                <w:sz w:val="28"/>
                <w:szCs w:val="28"/>
              </w:rPr>
              <w:br/>
              <w:t>8(86132)37161</w:t>
            </w:r>
            <w:r w:rsidRPr="00892AD8">
              <w:rPr>
                <w:rFonts w:ascii="Times New Roman" w:eastAsia="Calibri" w:hAnsi="Times New Roman" w:cs="Times New Roman"/>
                <w:sz w:val="28"/>
                <w:szCs w:val="28"/>
              </w:rPr>
              <w:br/>
              <w:t>mfc_eisk@mail.ru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8(86138)76799</w:t>
            </w:r>
            <w:r w:rsidRPr="00892AD8">
              <w:rPr>
                <w:rFonts w:ascii="Times New Roman" w:eastAsia="Calibri" w:hAnsi="Times New Roman" w:cs="Times New Roman"/>
                <w:sz w:val="28"/>
                <w:szCs w:val="28"/>
              </w:rPr>
              <w:br/>
              <w:t>kavmfc@yandex.ru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8(86163)22709</w:t>
            </w:r>
            <w:r w:rsidRPr="00892AD8">
              <w:rPr>
                <w:rFonts w:ascii="Times New Roman" w:eastAsia="Calibri" w:hAnsi="Times New Roman" w:cs="Times New Roman"/>
                <w:sz w:val="28"/>
                <w:szCs w:val="28"/>
              </w:rPr>
              <w:br/>
              <w:t>mfc-kalina@rambler.ru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Каневского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08:00-18:30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8(86164)45191</w:t>
            </w:r>
            <w:r w:rsidRPr="00892AD8">
              <w:rPr>
                <w:rFonts w:ascii="Times New Roman" w:eastAsia="Calibri" w:hAnsi="Times New Roman" w:cs="Times New Roman"/>
                <w:sz w:val="28"/>
                <w:szCs w:val="28"/>
              </w:rPr>
              <w:br/>
              <w:t>8(86164)45188</w:t>
            </w:r>
            <w:r w:rsidRPr="00892AD8">
              <w:rPr>
                <w:rFonts w:ascii="Times New Roman" w:eastAsia="Calibri" w:hAnsi="Times New Roman" w:cs="Times New Roman"/>
                <w:sz w:val="28"/>
                <w:szCs w:val="28"/>
              </w:rPr>
              <w:br/>
              <w:t>mfc@kanevskadm.ru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Кореновский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Кореновского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8(86142)46240</w:t>
            </w:r>
            <w:r w:rsidRPr="00892AD8">
              <w:rPr>
                <w:rFonts w:ascii="Times New Roman" w:eastAsia="Calibri" w:hAnsi="Times New Roman" w:cs="Times New Roman"/>
                <w:sz w:val="28"/>
                <w:szCs w:val="28"/>
              </w:rPr>
              <w:br/>
              <w:t>8(86142)46261</w:t>
            </w:r>
            <w:r w:rsidRPr="00892AD8">
              <w:rPr>
                <w:rFonts w:ascii="Times New Roman" w:eastAsia="Calibri" w:hAnsi="Times New Roman" w:cs="Times New Roman"/>
                <w:sz w:val="28"/>
                <w:szCs w:val="28"/>
              </w:rPr>
              <w:br/>
              <w:t>mfc@admkor.ru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Полтавская, ул. Просвещения, д. 107</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08:00-18:30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8(86165)40897</w:t>
            </w:r>
            <w:r w:rsidRPr="00892AD8">
              <w:rPr>
                <w:rFonts w:ascii="Times New Roman" w:eastAsia="Calibri" w:hAnsi="Times New Roman" w:cs="Times New Roman"/>
                <w:sz w:val="28"/>
                <w:szCs w:val="28"/>
              </w:rPr>
              <w:br/>
              <w:t>mfc.krasnarm@mail.ru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Крыловский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Крыловского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w:t>
            </w:r>
            <w:proofErr w:type="spellStart"/>
            <w:r w:rsidRPr="00892AD8">
              <w:rPr>
                <w:rFonts w:ascii="Times New Roman" w:eastAsia="Calibri" w:hAnsi="Times New Roman" w:cs="Times New Roman"/>
                <w:sz w:val="28"/>
                <w:szCs w:val="28"/>
              </w:rPr>
              <w:t>Крыловская</w:t>
            </w:r>
            <w:proofErr w:type="spellEnd"/>
            <w:r w:rsidRPr="00892AD8">
              <w:rPr>
                <w:rFonts w:ascii="Times New Roman" w:eastAsia="Calibri" w:hAnsi="Times New Roman" w:cs="Times New Roman"/>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Пн.-Пт. 08:00-16:00 </w:t>
            </w:r>
            <w:r w:rsidRPr="00892AD8">
              <w:rPr>
                <w:rFonts w:ascii="Times New Roman" w:eastAsia="Calibri" w:hAnsi="Times New Roman" w:cs="Times New Roman"/>
                <w:sz w:val="28"/>
                <w:szCs w:val="28"/>
              </w:rPr>
              <w:br/>
              <w:t>перерыв 12:00-13:00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8(86161)35119</w:t>
            </w:r>
            <w:r w:rsidRPr="00892AD8">
              <w:rPr>
                <w:rFonts w:ascii="Times New Roman" w:eastAsia="Calibri" w:hAnsi="Times New Roman" w:cs="Times New Roman"/>
                <w:sz w:val="28"/>
                <w:szCs w:val="28"/>
              </w:rPr>
              <w:br/>
              <w:t>mfc.krilovskaya@mail.ru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Крымск, ул. </w:t>
            </w:r>
            <w:proofErr w:type="spellStart"/>
            <w:r w:rsidRPr="00892AD8">
              <w:rPr>
                <w:rFonts w:ascii="Times New Roman" w:eastAsia="Calibri" w:hAnsi="Times New Roman" w:cs="Times New Roman"/>
                <w:sz w:val="28"/>
                <w:szCs w:val="28"/>
              </w:rPr>
              <w:t>Адагумская</w:t>
            </w:r>
            <w:proofErr w:type="spellEnd"/>
            <w:r w:rsidRPr="00892AD8">
              <w:rPr>
                <w:rFonts w:ascii="Times New Roman" w:eastAsia="Calibri" w:hAnsi="Times New Roman" w:cs="Times New Roman"/>
                <w:sz w:val="28"/>
                <w:szCs w:val="28"/>
              </w:rPr>
              <w:t>, д. 153</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09:00-20:00</w:t>
            </w:r>
            <w:r w:rsidRPr="00892AD8">
              <w:rPr>
                <w:rFonts w:ascii="Times New Roman" w:eastAsia="Calibri" w:hAnsi="Times New Roman" w:cs="Times New Roman"/>
                <w:sz w:val="28"/>
                <w:szCs w:val="28"/>
              </w:rPr>
              <w:br/>
              <w:t>Вт., 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08:00 - 07:00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8(86131)43774</w:t>
            </w:r>
            <w:r w:rsidRPr="00892AD8">
              <w:rPr>
                <w:rFonts w:ascii="Times New Roman" w:eastAsia="Calibri" w:hAnsi="Times New Roman" w:cs="Times New Roman"/>
                <w:sz w:val="28"/>
                <w:szCs w:val="28"/>
              </w:rPr>
              <w:br/>
              <w:t>mfc.krymsk@mail.ru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Курганинский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Курганинского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8(86147)27799</w:t>
            </w:r>
            <w:r w:rsidRPr="00892AD8">
              <w:rPr>
                <w:rFonts w:ascii="Times New Roman" w:eastAsia="Calibri" w:hAnsi="Times New Roman" w:cs="Times New Roman"/>
                <w:sz w:val="28"/>
                <w:szCs w:val="28"/>
              </w:rPr>
              <w:br/>
              <w:t>8(86147)27545</w:t>
            </w:r>
            <w:r w:rsidRPr="00892AD8">
              <w:rPr>
                <w:rFonts w:ascii="Times New Roman" w:eastAsia="Calibri" w:hAnsi="Times New Roman" w:cs="Times New Roman"/>
                <w:sz w:val="28"/>
                <w:szCs w:val="28"/>
              </w:rPr>
              <w:br/>
              <w:t>mfc-kurganinsk@rambler.ru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Кущевский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МУ МФЦ </w:t>
            </w:r>
            <w:proofErr w:type="spellStart"/>
            <w:r w:rsidRPr="00892AD8">
              <w:rPr>
                <w:rFonts w:ascii="Times New Roman" w:eastAsia="Calibri" w:hAnsi="Times New Roman" w:cs="Times New Roman"/>
                <w:sz w:val="28"/>
                <w:szCs w:val="28"/>
              </w:rPr>
              <w:t>Кущевского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ст. Кущевская, пер. </w:t>
            </w:r>
            <w:proofErr w:type="gramStart"/>
            <w:r w:rsidRPr="00892AD8">
              <w:rPr>
                <w:rFonts w:ascii="Times New Roman" w:eastAsia="Calibri" w:hAnsi="Times New Roman" w:cs="Times New Roman"/>
                <w:sz w:val="28"/>
                <w:szCs w:val="28"/>
              </w:rPr>
              <w:t>Школьный</w:t>
            </w:r>
            <w:proofErr w:type="gramEnd"/>
            <w:r w:rsidRPr="00892AD8">
              <w:rPr>
                <w:rFonts w:ascii="Times New Roman" w:eastAsia="Calibri" w:hAnsi="Times New Roman" w:cs="Times New Roman"/>
                <w:sz w:val="28"/>
                <w:szCs w:val="28"/>
              </w:rPr>
              <w:t>, д. 55</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8(800)3022290</w:t>
            </w:r>
            <w:r w:rsidRPr="00892AD8">
              <w:rPr>
                <w:rFonts w:ascii="Times New Roman" w:eastAsia="Calibri" w:hAnsi="Times New Roman" w:cs="Times New Roman"/>
                <w:sz w:val="28"/>
                <w:szCs w:val="28"/>
              </w:rPr>
              <w:br/>
              <w:t xml:space="preserve">8(86168)40290 </w:t>
            </w:r>
            <w:r w:rsidRPr="00892AD8">
              <w:rPr>
                <w:rFonts w:ascii="Times New Roman" w:eastAsia="Calibri" w:hAnsi="Times New Roman" w:cs="Times New Roman"/>
                <w:sz w:val="28"/>
                <w:szCs w:val="28"/>
              </w:rPr>
              <w:br/>
              <w:t>mfckush@mail.ru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Вт., Чт., Пт. 08:00-18:00 </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8(86169)35618</w:t>
            </w:r>
            <w:r w:rsidRPr="00892AD8">
              <w:rPr>
                <w:rFonts w:ascii="Times New Roman" w:eastAsia="Calibri" w:hAnsi="Times New Roman" w:cs="Times New Roman"/>
                <w:sz w:val="28"/>
                <w:szCs w:val="28"/>
              </w:rPr>
              <w:br/>
              <w:t>8(86169)35610</w:t>
            </w:r>
            <w:r w:rsidRPr="00892AD8">
              <w:rPr>
                <w:rFonts w:ascii="Times New Roman" w:eastAsia="Calibri" w:hAnsi="Times New Roman" w:cs="Times New Roman"/>
                <w:sz w:val="28"/>
                <w:szCs w:val="28"/>
              </w:rPr>
              <w:br/>
              <w:t>mfc.labinsk@yandex.ru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Пт. 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8(86145)37898</w:t>
            </w:r>
            <w:r w:rsidRPr="00892AD8">
              <w:rPr>
                <w:rFonts w:ascii="Times New Roman" w:eastAsia="Calibri" w:hAnsi="Times New Roman" w:cs="Times New Roman"/>
                <w:sz w:val="28"/>
                <w:szCs w:val="28"/>
              </w:rPr>
              <w:br/>
              <w:t>Len_mfc@mail.ru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Ср., Чт., Пт. 08:00-18:00</w:t>
            </w:r>
            <w:r w:rsidRPr="00892AD8">
              <w:rPr>
                <w:rFonts w:ascii="Times New Roman" w:eastAsia="Calibri" w:hAnsi="Times New Roman" w:cs="Times New Roman"/>
                <w:sz w:val="28"/>
                <w:szCs w:val="28"/>
              </w:rPr>
              <w:br/>
              <w:t>Вт.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8(86192)54384</w:t>
            </w:r>
            <w:r w:rsidRPr="00892AD8">
              <w:rPr>
                <w:rFonts w:ascii="Times New Roman" w:eastAsia="Calibri" w:hAnsi="Times New Roman" w:cs="Times New Roman"/>
                <w:sz w:val="28"/>
                <w:szCs w:val="28"/>
              </w:rPr>
              <w:br/>
              <w:t>most.mfc@mail.ru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Новокубанский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МАУ МФЦ </w:t>
            </w:r>
            <w:proofErr w:type="spellStart"/>
            <w:r w:rsidRPr="00892AD8">
              <w:rPr>
                <w:rFonts w:ascii="Times New Roman" w:eastAsia="Calibri" w:hAnsi="Times New Roman" w:cs="Times New Roman"/>
                <w:sz w:val="28"/>
                <w:szCs w:val="28"/>
              </w:rPr>
              <w:t>Новокубанского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Новокубанск, ул. </w:t>
            </w:r>
            <w:proofErr w:type="gramStart"/>
            <w:r w:rsidRPr="00892AD8">
              <w:rPr>
                <w:rFonts w:ascii="Times New Roman" w:eastAsia="Calibri" w:hAnsi="Times New Roman" w:cs="Times New Roman"/>
                <w:sz w:val="28"/>
                <w:szCs w:val="28"/>
              </w:rPr>
              <w:t>Первомайская</w:t>
            </w:r>
            <w:proofErr w:type="gramEnd"/>
            <w:r w:rsidRPr="00892AD8">
              <w:rPr>
                <w:rFonts w:ascii="Times New Roman" w:eastAsia="Calibri" w:hAnsi="Times New Roman" w:cs="Times New Roman"/>
                <w:sz w:val="28"/>
                <w:szCs w:val="28"/>
              </w:rPr>
              <w:t>, д. 134</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Пт. 08:00-18:00</w:t>
            </w:r>
            <w:proofErr w:type="gramStart"/>
            <w:r w:rsidRPr="00892AD8">
              <w:rPr>
                <w:rFonts w:ascii="Times New Roman" w:eastAsia="Calibri" w:hAnsi="Times New Roman" w:cs="Times New Roman"/>
                <w:sz w:val="28"/>
                <w:szCs w:val="28"/>
              </w:rPr>
              <w:br/>
              <w:t>Ч</w:t>
            </w:r>
            <w:proofErr w:type="gramEnd"/>
            <w:r w:rsidRPr="00892AD8">
              <w:rPr>
                <w:rFonts w:ascii="Times New Roman" w:eastAsia="Calibri" w:hAnsi="Times New Roman" w:cs="Times New Roman"/>
                <w:sz w:val="28"/>
                <w:szCs w:val="28"/>
              </w:rPr>
              <w:t>т. 08:00-20:00</w:t>
            </w:r>
            <w:r w:rsidRPr="00892AD8">
              <w:rPr>
                <w:rFonts w:ascii="Times New Roman" w:eastAsia="Calibri" w:hAnsi="Times New Roman" w:cs="Times New Roman"/>
                <w:sz w:val="28"/>
                <w:szCs w:val="28"/>
              </w:rPr>
              <w:br/>
              <w:t xml:space="preserve">Сб.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8(86195)31161</w:t>
            </w:r>
            <w:r w:rsidRPr="00892AD8">
              <w:rPr>
                <w:rFonts w:ascii="Times New Roman" w:eastAsia="Calibri" w:hAnsi="Times New Roman" w:cs="Times New Roman"/>
                <w:sz w:val="28"/>
                <w:szCs w:val="28"/>
              </w:rPr>
              <w:br/>
              <w:t>mfc31161@yandex.ru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Новопокровский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Ср., Чт. 08:00-17:00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П</w:t>
            </w:r>
            <w:proofErr w:type="gramEnd"/>
            <w:r w:rsidRPr="00892AD8">
              <w:rPr>
                <w:rFonts w:ascii="Times New Roman" w:eastAsia="Calibri" w:hAnsi="Times New Roman" w:cs="Times New Roman"/>
                <w:sz w:val="28"/>
                <w:szCs w:val="28"/>
              </w:rPr>
              <w:t xml:space="preserve">т. 08:00-16:00 </w:t>
            </w:r>
            <w:r w:rsidRPr="00892AD8">
              <w:rPr>
                <w:rFonts w:ascii="Times New Roman" w:eastAsia="Calibri" w:hAnsi="Times New Roman" w:cs="Times New Roman"/>
                <w:sz w:val="28"/>
                <w:szCs w:val="28"/>
              </w:rPr>
              <w:br/>
              <w:t>Сб.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8(86149)73742</w:t>
            </w:r>
            <w:r w:rsidRPr="00892AD8">
              <w:rPr>
                <w:rFonts w:ascii="Times New Roman" w:eastAsia="Calibri" w:hAnsi="Times New Roman" w:cs="Times New Roman"/>
                <w:sz w:val="28"/>
                <w:szCs w:val="28"/>
              </w:rPr>
              <w:br/>
              <w:t>novopokrovskii_mfc@mail.ru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Отрадненский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Отраднского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Отрадная, ул. Красная, д. 67</w:t>
            </w:r>
            <w:proofErr w:type="gramStart"/>
            <w:r w:rsidRPr="00892AD8">
              <w:rPr>
                <w:rFonts w:ascii="Times New Roman" w:eastAsia="Calibri" w:hAnsi="Times New Roman" w:cs="Times New Roman"/>
                <w:sz w:val="28"/>
                <w:szCs w:val="28"/>
              </w:rPr>
              <w:t xml:space="preserve"> Б</w:t>
            </w:r>
            <w:proofErr w:type="gramEnd"/>
            <w:r w:rsidRPr="00892AD8">
              <w:rPr>
                <w:rFonts w:ascii="Times New Roman" w:eastAsia="Calibri" w:hAnsi="Times New Roman" w:cs="Times New Roman"/>
                <w:sz w:val="28"/>
                <w:szCs w:val="28"/>
              </w:rPr>
              <w:t>/2</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08:00-17:00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8(86144)34621</w:t>
            </w:r>
            <w:r w:rsidRPr="00892AD8">
              <w:rPr>
                <w:rFonts w:ascii="Times New Roman" w:eastAsia="Calibri" w:hAnsi="Times New Roman" w:cs="Times New Roman"/>
                <w:sz w:val="28"/>
                <w:szCs w:val="28"/>
              </w:rPr>
              <w:br/>
              <w:t>mfc.otradnaya@mail.ru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Пн., Ср., Пт. 08:00-18:00 </w:t>
            </w:r>
            <w:r w:rsidRPr="00892AD8">
              <w:rPr>
                <w:rFonts w:ascii="Times New Roman" w:eastAsia="Calibri" w:hAnsi="Times New Roman" w:cs="Times New Roman"/>
                <w:sz w:val="28"/>
                <w:szCs w:val="28"/>
              </w:rPr>
              <w:br/>
              <w:t>Вт., Чт. 08:00-20:00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08:00-16:00       </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8(86191)54595</w:t>
            </w:r>
            <w:r w:rsidRPr="00892AD8">
              <w:rPr>
                <w:rFonts w:ascii="Times New Roman" w:eastAsia="Calibri" w:hAnsi="Times New Roman" w:cs="Times New Roman"/>
                <w:sz w:val="28"/>
                <w:szCs w:val="28"/>
              </w:rPr>
              <w:br/>
              <w:t>mfc-pavlovskii@mail.ru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Приморско-Ахтарский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Приморско-Ахтарского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Приморско-Ахтарск, </w:t>
            </w:r>
            <w:r w:rsidRPr="00892AD8">
              <w:rPr>
                <w:rFonts w:ascii="Times New Roman" w:eastAsia="Calibri" w:hAnsi="Times New Roman" w:cs="Times New Roman"/>
                <w:sz w:val="28"/>
                <w:szCs w:val="28"/>
              </w:rPr>
              <w:br/>
              <w:t xml:space="preserve">ул. </w:t>
            </w:r>
            <w:proofErr w:type="gramStart"/>
            <w:r w:rsidRPr="00892AD8">
              <w:rPr>
                <w:rFonts w:ascii="Times New Roman" w:eastAsia="Calibri" w:hAnsi="Times New Roman" w:cs="Times New Roman"/>
                <w:sz w:val="28"/>
                <w:szCs w:val="28"/>
              </w:rPr>
              <w:t>Фестивальная</w:t>
            </w:r>
            <w:proofErr w:type="gramEnd"/>
            <w:r w:rsidRPr="00892AD8">
              <w:rPr>
                <w:rFonts w:ascii="Times New Roman" w:eastAsia="Calibri" w:hAnsi="Times New Roman" w:cs="Times New Roman"/>
                <w:sz w:val="28"/>
                <w:szCs w:val="28"/>
              </w:rPr>
              <w:t>, д. 57</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8(86143)31837</w:t>
            </w:r>
            <w:r w:rsidRPr="00892AD8">
              <w:rPr>
                <w:rFonts w:ascii="Times New Roman" w:eastAsia="Calibri" w:hAnsi="Times New Roman" w:cs="Times New Roman"/>
                <w:sz w:val="28"/>
                <w:szCs w:val="28"/>
              </w:rPr>
              <w:br/>
              <w:t>8(86143)31838</w:t>
            </w:r>
            <w:r w:rsidRPr="00892AD8">
              <w:rPr>
                <w:rFonts w:ascii="Times New Roman" w:eastAsia="Calibri" w:hAnsi="Times New Roman" w:cs="Times New Roman"/>
                <w:sz w:val="28"/>
                <w:szCs w:val="28"/>
              </w:rPr>
              <w:br/>
            </w:r>
            <w:proofErr w:type="spellStart"/>
            <w:r w:rsidRPr="00892AD8">
              <w:rPr>
                <w:rFonts w:ascii="Times New Roman" w:eastAsia="Calibri" w:hAnsi="Times New Roman" w:cs="Times New Roman"/>
                <w:sz w:val="28"/>
                <w:szCs w:val="28"/>
              </w:rPr>
              <w:t>mf</w:t>
            </w:r>
            <w:proofErr w:type="gramStart"/>
            <w:r w:rsidRPr="00892AD8">
              <w:rPr>
                <w:rFonts w:ascii="Times New Roman" w:eastAsia="Calibri" w:hAnsi="Times New Roman" w:cs="Times New Roman"/>
                <w:sz w:val="28"/>
                <w:szCs w:val="28"/>
              </w:rPr>
              <w:t>с</w:t>
            </w:r>
            <w:proofErr w:type="gramEnd"/>
            <w:r w:rsidRPr="00892AD8">
              <w:rPr>
                <w:rFonts w:ascii="Times New Roman" w:eastAsia="Calibri" w:hAnsi="Times New Roman" w:cs="Times New Roman"/>
                <w:sz w:val="28"/>
                <w:szCs w:val="28"/>
              </w:rPr>
              <w:t>.prаhtаrsk@mаil.ru</w:t>
            </w:r>
            <w:proofErr w:type="spellEnd"/>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val="restart"/>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8(961)5325404</w:t>
            </w:r>
            <w:r w:rsidRPr="00892AD8">
              <w:rPr>
                <w:rFonts w:ascii="Times New Roman" w:eastAsia="Calibri" w:hAnsi="Times New Roman" w:cs="Times New Roman"/>
                <w:sz w:val="28"/>
                <w:szCs w:val="28"/>
              </w:rPr>
              <w:br/>
              <w:t>sevmfc@mail.ru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 отдел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пгт</w:t>
            </w:r>
            <w:proofErr w:type="spellEnd"/>
            <w:r w:rsidRPr="00892AD8">
              <w:rPr>
                <w:rFonts w:ascii="Times New Roman" w:eastAsia="Calibri" w:hAnsi="Times New Roman" w:cs="Times New Roman"/>
                <w:sz w:val="28"/>
                <w:szCs w:val="28"/>
              </w:rPr>
              <w:t xml:space="preserve">. </w:t>
            </w:r>
            <w:proofErr w:type="spellStart"/>
            <w:r w:rsidRPr="00892AD8">
              <w:rPr>
                <w:rFonts w:ascii="Times New Roman" w:eastAsia="Calibri" w:hAnsi="Times New Roman" w:cs="Times New Roman"/>
                <w:sz w:val="28"/>
                <w:szCs w:val="28"/>
              </w:rPr>
              <w:t>Ильский</w:t>
            </w:r>
            <w:proofErr w:type="spellEnd"/>
            <w:r w:rsidRPr="00892AD8">
              <w:rPr>
                <w:rFonts w:ascii="Times New Roman" w:eastAsia="Calibri" w:hAnsi="Times New Roman" w:cs="Times New Roman"/>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8(961)8512980</w:t>
            </w:r>
            <w:r w:rsidRPr="00892AD8">
              <w:rPr>
                <w:rFonts w:ascii="Times New Roman" w:eastAsia="Calibri" w:hAnsi="Times New Roman" w:cs="Times New Roman"/>
                <w:sz w:val="28"/>
                <w:szCs w:val="28"/>
              </w:rPr>
              <w:br/>
              <w:t>sevmfc@mail.ru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vMerge/>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Северская, ул. Ленина, д. 121</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br/>
              <w:t xml:space="preserve"> С</w:t>
            </w:r>
            <w:proofErr w:type="gramEnd"/>
            <w:r w:rsidRPr="00892AD8">
              <w:rPr>
                <w:rFonts w:ascii="Times New Roman" w:eastAsia="Calibri" w:hAnsi="Times New Roman" w:cs="Times New Roman"/>
                <w:sz w:val="28"/>
                <w:szCs w:val="28"/>
              </w:rPr>
              <w:t xml:space="preserve">б. 08:00-13:00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8(86166)20104</w:t>
            </w:r>
            <w:r w:rsidRPr="00892AD8">
              <w:rPr>
                <w:rFonts w:ascii="Times New Roman" w:eastAsia="Calibri" w:hAnsi="Times New Roman" w:cs="Times New Roman"/>
                <w:sz w:val="28"/>
                <w:szCs w:val="28"/>
              </w:rPr>
              <w:br/>
              <w:t>sevmfc@mail.ru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Славянск-на-Кубани, </w:t>
            </w:r>
            <w:r w:rsidRPr="00892AD8">
              <w:rPr>
                <w:rFonts w:ascii="Times New Roman" w:eastAsia="Calibri" w:hAnsi="Times New Roman" w:cs="Times New Roman"/>
                <w:sz w:val="28"/>
                <w:szCs w:val="28"/>
              </w:rPr>
              <w:br/>
              <w:t xml:space="preserve">ул. </w:t>
            </w:r>
            <w:proofErr w:type="spellStart"/>
            <w:r w:rsidRPr="00892AD8">
              <w:rPr>
                <w:rFonts w:ascii="Times New Roman" w:eastAsia="Calibri" w:hAnsi="Times New Roman" w:cs="Times New Roman"/>
                <w:sz w:val="28"/>
                <w:szCs w:val="28"/>
              </w:rPr>
              <w:t>Отдельская</w:t>
            </w:r>
            <w:proofErr w:type="spellEnd"/>
            <w:r w:rsidRPr="00892AD8">
              <w:rPr>
                <w:rFonts w:ascii="Times New Roman" w:eastAsia="Calibri" w:hAnsi="Times New Roman" w:cs="Times New Roman"/>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08:00-14:00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8(86146)25885</w:t>
            </w:r>
            <w:r w:rsidRPr="00892AD8">
              <w:rPr>
                <w:rFonts w:ascii="Times New Roman" w:eastAsia="Calibri" w:hAnsi="Times New Roman" w:cs="Times New Roman"/>
                <w:sz w:val="28"/>
                <w:szCs w:val="28"/>
              </w:rPr>
              <w:br/>
              <w:t>mfc@slavmfc.ru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Староминский</w:t>
            </w:r>
            <w:proofErr w:type="spellEnd"/>
            <w:r w:rsidRPr="00892AD8">
              <w:rPr>
                <w:rFonts w:ascii="Times New Roman" w:eastAsia="Calibri" w:hAnsi="Times New Roman" w:cs="Times New Roman"/>
                <w:sz w:val="28"/>
                <w:szCs w:val="28"/>
              </w:rPr>
              <w:t xml:space="preserve">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МКУ МФЦ </w:t>
            </w:r>
            <w:proofErr w:type="spellStart"/>
            <w:r w:rsidRPr="00892AD8">
              <w:rPr>
                <w:rFonts w:ascii="Times New Roman" w:eastAsia="Calibri" w:hAnsi="Times New Roman" w:cs="Times New Roman"/>
                <w:sz w:val="28"/>
                <w:szCs w:val="28"/>
              </w:rPr>
              <w:lastRenderedPageBreak/>
              <w:t>Староминского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ст. Староминская, </w:t>
            </w:r>
            <w:r w:rsidRPr="00892AD8">
              <w:rPr>
                <w:rFonts w:ascii="Times New Roman" w:eastAsia="Calibri" w:hAnsi="Times New Roman" w:cs="Times New Roman"/>
                <w:sz w:val="28"/>
                <w:szCs w:val="28"/>
              </w:rPr>
              <w:lastRenderedPageBreak/>
              <w:t>ул. Коммунаров, д. 86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Пн., Вт., Чт., Пт. </w:t>
            </w:r>
            <w:r w:rsidRPr="00892AD8">
              <w:rPr>
                <w:rFonts w:ascii="Times New Roman" w:eastAsia="Calibri" w:hAnsi="Times New Roman" w:cs="Times New Roman"/>
                <w:sz w:val="28"/>
                <w:szCs w:val="28"/>
              </w:rPr>
              <w:lastRenderedPageBreak/>
              <w:t>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08:00-12:00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http://starmin.e-</w:t>
            </w:r>
            <w:r w:rsidRPr="00892AD8">
              <w:rPr>
                <w:rFonts w:ascii="Times New Roman" w:eastAsia="Calibri" w:hAnsi="Times New Roman" w:cs="Times New Roman"/>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8(86153)43408</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mfc.starominsk@yandex.ru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Тбилисская, ул. Новая, д. 7</w:t>
            </w:r>
            <w:proofErr w:type="gramStart"/>
            <w:r w:rsidRPr="00892AD8">
              <w:rPr>
                <w:rFonts w:ascii="Times New Roman" w:eastAsia="Calibri" w:hAnsi="Times New Roman" w:cs="Times New Roman"/>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8(86158)33192</w:t>
            </w:r>
            <w:r w:rsidRPr="00892AD8">
              <w:rPr>
                <w:rFonts w:ascii="Times New Roman" w:eastAsia="Calibri" w:hAnsi="Times New Roman" w:cs="Times New Roman"/>
                <w:sz w:val="28"/>
                <w:szCs w:val="28"/>
              </w:rPr>
              <w:br/>
              <w:t>mfctbil@mail.ru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08:00-18:30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8(86148)54445</w:t>
            </w:r>
            <w:r w:rsidRPr="00892AD8">
              <w:rPr>
                <w:rFonts w:ascii="Times New Roman" w:eastAsia="Calibri" w:hAnsi="Times New Roman" w:cs="Times New Roman"/>
                <w:sz w:val="28"/>
                <w:szCs w:val="28"/>
              </w:rPr>
              <w:br/>
              <w:t>mfctemryuk@yandex.ru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Тимашевский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Тимашевского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Тимашевск, ул. Пионерская, д. 90</w:t>
            </w:r>
            <w:proofErr w:type="gramStart"/>
            <w:r w:rsidRPr="00892AD8">
              <w:rPr>
                <w:rFonts w:ascii="Times New Roman" w:eastAsia="Calibri" w:hAnsi="Times New Roman" w:cs="Times New Roman"/>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Вт., Чт., Пт. 08:00-18:00</w:t>
            </w:r>
            <w:r w:rsidRPr="00892AD8">
              <w:rPr>
                <w:rFonts w:ascii="Times New Roman" w:eastAsia="Calibri" w:hAnsi="Times New Roman" w:cs="Times New Roman"/>
                <w:sz w:val="28"/>
                <w:szCs w:val="28"/>
              </w:rPr>
              <w:br/>
              <w:t>Ср.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08:00-14:00 </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8(86130)42582</w:t>
            </w:r>
            <w:r w:rsidRPr="00892AD8">
              <w:rPr>
                <w:rFonts w:ascii="Times New Roman" w:eastAsia="Calibri" w:hAnsi="Times New Roman" w:cs="Times New Roman"/>
                <w:sz w:val="28"/>
                <w:szCs w:val="28"/>
              </w:rPr>
              <w:br/>
              <w:t>mfctim@yandex.ru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Тихорецкий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МКУ МФЦ </w:t>
            </w:r>
            <w:proofErr w:type="spellStart"/>
            <w:r w:rsidRPr="00892AD8">
              <w:rPr>
                <w:rFonts w:ascii="Times New Roman" w:eastAsia="Calibri" w:hAnsi="Times New Roman" w:cs="Times New Roman"/>
                <w:sz w:val="28"/>
                <w:szCs w:val="28"/>
              </w:rPr>
              <w:t>Тихорецкого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г. Тихорецк, ул. Энгельса, д. 76 </w:t>
            </w:r>
            <w:proofErr w:type="gramStart"/>
            <w:r w:rsidRPr="00892AD8">
              <w:rPr>
                <w:rFonts w:ascii="Times New Roman" w:eastAsia="Calibri" w:hAnsi="Times New Roman" w:cs="Times New Roman"/>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08:00-20:00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09:00-14:00        </w:t>
            </w:r>
            <w:r w:rsidRPr="00892AD8">
              <w:rPr>
                <w:rFonts w:ascii="Times New Roman" w:eastAsia="Calibri" w:hAnsi="Times New Roman" w:cs="Times New Roman"/>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8(86196)75479</w:t>
            </w:r>
            <w:r w:rsidRPr="00892AD8">
              <w:rPr>
                <w:rFonts w:ascii="Times New Roman" w:eastAsia="Calibri" w:hAnsi="Times New Roman" w:cs="Times New Roman"/>
                <w:sz w:val="28"/>
                <w:szCs w:val="28"/>
              </w:rPr>
              <w:br/>
              <w:t>tihoresk-mfc@yandex.ru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Туапсинский </w:t>
            </w:r>
            <w:r w:rsidRPr="00892AD8">
              <w:rPr>
                <w:rFonts w:ascii="Times New Roman" w:eastAsia="Calibri" w:hAnsi="Times New Roman" w:cs="Times New Roman"/>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МКУ МФЦ </w:t>
            </w:r>
            <w:r w:rsidRPr="00892AD8">
              <w:rPr>
                <w:rFonts w:ascii="Times New Roman" w:eastAsia="Calibri" w:hAnsi="Times New Roman" w:cs="Times New Roman"/>
                <w:sz w:val="28"/>
                <w:szCs w:val="28"/>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 xml:space="preserve">г. Туапсе, ул. </w:t>
            </w:r>
            <w:r w:rsidRPr="00892AD8">
              <w:rPr>
                <w:rFonts w:ascii="Times New Roman" w:eastAsia="Calibri" w:hAnsi="Times New Roman" w:cs="Times New Roman"/>
                <w:sz w:val="28"/>
                <w:szCs w:val="28"/>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Пн. 10:00-20:00</w:t>
            </w:r>
            <w:r w:rsidRPr="00892AD8">
              <w:rPr>
                <w:rFonts w:ascii="Times New Roman" w:eastAsia="Calibri" w:hAnsi="Times New Roman" w:cs="Times New Roman"/>
                <w:sz w:val="28"/>
                <w:szCs w:val="28"/>
              </w:rPr>
              <w:br/>
              <w:t>Вт.-Пт. 09:00-19:00</w:t>
            </w:r>
            <w:proofErr w:type="gramStart"/>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С</w:t>
            </w:r>
            <w:proofErr w:type="gramEnd"/>
            <w:r w:rsidRPr="00892AD8">
              <w:rPr>
                <w:rFonts w:ascii="Times New Roman" w:eastAsia="Calibri" w:hAnsi="Times New Roman" w:cs="Times New Roman"/>
                <w:sz w:val="28"/>
                <w:szCs w:val="28"/>
              </w:rPr>
              <w:t>б. 09:00-13:00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http://mfc.tuapsere</w:t>
            </w:r>
            <w:r w:rsidRPr="00892AD8">
              <w:rPr>
                <w:rFonts w:ascii="Times New Roman" w:eastAsia="Calibri" w:hAnsi="Times New Roman" w:cs="Times New Roman"/>
                <w:sz w:val="28"/>
                <w:szCs w:val="28"/>
              </w:rPr>
              <w:lastRenderedPageBreak/>
              <w:t>gion.ru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lastRenderedPageBreak/>
              <w:t>8(86167)29738</w:t>
            </w:r>
            <w:r w:rsidRPr="00892AD8">
              <w:rPr>
                <w:rFonts w:ascii="Times New Roman" w:eastAsia="Calibri" w:hAnsi="Times New Roman" w:cs="Times New Roman"/>
                <w:sz w:val="28"/>
                <w:szCs w:val="28"/>
              </w:rPr>
              <w:br/>
            </w:r>
            <w:r w:rsidRPr="00892AD8">
              <w:rPr>
                <w:rFonts w:ascii="Times New Roman" w:eastAsia="Calibri" w:hAnsi="Times New Roman" w:cs="Times New Roman"/>
                <w:sz w:val="28"/>
                <w:szCs w:val="28"/>
              </w:rPr>
              <w:lastRenderedPageBreak/>
              <w:t>mfc-tuapse@mail.ru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с. </w:t>
            </w:r>
            <w:proofErr w:type="gramStart"/>
            <w:r w:rsidRPr="00892AD8">
              <w:rPr>
                <w:rFonts w:ascii="Times New Roman" w:eastAsia="Calibri" w:hAnsi="Times New Roman" w:cs="Times New Roman"/>
                <w:sz w:val="28"/>
                <w:szCs w:val="28"/>
              </w:rPr>
              <w:t>Успенское</w:t>
            </w:r>
            <w:proofErr w:type="gramEnd"/>
            <w:r w:rsidRPr="00892AD8">
              <w:rPr>
                <w:rFonts w:ascii="Times New Roman" w:eastAsia="Calibri" w:hAnsi="Times New Roman" w:cs="Times New Roman"/>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09:00-18:00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8(86140)55693</w:t>
            </w:r>
            <w:r w:rsidRPr="00892AD8">
              <w:rPr>
                <w:rFonts w:ascii="Times New Roman" w:eastAsia="Calibri" w:hAnsi="Times New Roman" w:cs="Times New Roman"/>
                <w:sz w:val="28"/>
                <w:szCs w:val="28"/>
              </w:rPr>
              <w:br/>
              <w:t>mfc.uspenskiy@mail.ru</w:t>
            </w:r>
          </w:p>
        </w:tc>
      </w:tr>
      <w:tr w:rsidR="00892AD8" w:rsidRPr="00892AD8" w:rsidTr="004136E1">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Усть-Лабинский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Усть-Лабинского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 08:00-20:00</w:t>
            </w:r>
            <w:r w:rsidRPr="00892AD8">
              <w:rPr>
                <w:rFonts w:ascii="Times New Roman" w:eastAsia="Calibri" w:hAnsi="Times New Roman" w:cs="Times New Roman"/>
                <w:sz w:val="28"/>
                <w:szCs w:val="28"/>
              </w:rPr>
              <w:br/>
              <w:t>Вт.-Пт. 08:00-18:00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б. 08:00-16:00</w:t>
            </w:r>
            <w:r w:rsidRPr="00892AD8">
              <w:rPr>
                <w:rFonts w:ascii="Times New Roman" w:eastAsia="Calibri" w:hAnsi="Times New Roman" w:cs="Times New Roman"/>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8(86135)50137</w:t>
            </w:r>
            <w:r w:rsidRPr="00892AD8">
              <w:rPr>
                <w:rFonts w:ascii="Times New Roman" w:eastAsia="Calibri" w:hAnsi="Times New Roman" w:cs="Times New Roman"/>
                <w:sz w:val="28"/>
                <w:szCs w:val="28"/>
              </w:rPr>
              <w:br/>
              <w:t>mfc-ustlab@mail.ru</w:t>
            </w:r>
          </w:p>
        </w:tc>
      </w:tr>
      <w:tr w:rsidR="00892AD8" w:rsidRPr="00892AD8" w:rsidTr="004136E1">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numPr>
                <w:ilvl w:val="0"/>
                <w:numId w:val="20"/>
              </w:numPr>
              <w:autoSpaceDE w:val="0"/>
              <w:autoSpaceDN w:val="0"/>
              <w:adjustRightInd w:val="0"/>
              <w:spacing w:after="0" w:line="259" w:lineRule="auto"/>
              <w:contextualSpacing/>
              <w:jc w:val="center"/>
              <w:rPr>
                <w:rFonts w:ascii="Times New Roman" w:eastAsia="Calibri" w:hAnsi="Times New Roman" w:cs="Times New Roman"/>
                <w:sz w:val="28"/>
                <w:szCs w:val="28"/>
              </w:rPr>
            </w:pPr>
          </w:p>
        </w:tc>
        <w:tc>
          <w:tcPr>
            <w:tcW w:w="2694" w:type="dxa"/>
            <w:tcBorders>
              <w:left w:val="single" w:sz="8" w:space="0" w:color="auto"/>
              <w:bottom w:val="single" w:sz="8" w:space="0" w:color="auto"/>
              <w:right w:val="single" w:sz="8" w:space="0" w:color="auto"/>
            </w:tcBorders>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proofErr w:type="spellStart"/>
            <w:r w:rsidRPr="00892AD8">
              <w:rPr>
                <w:rFonts w:ascii="Times New Roman" w:eastAsia="Calibri" w:hAnsi="Times New Roman" w:cs="Times New Roman"/>
                <w:sz w:val="28"/>
                <w:szCs w:val="28"/>
              </w:rPr>
              <w:t>Щербиновский</w:t>
            </w:r>
            <w:proofErr w:type="spellEnd"/>
            <w:r w:rsidRPr="00892AD8">
              <w:rPr>
                <w:rFonts w:ascii="Times New Roman" w:eastAsia="Calibri" w:hAnsi="Times New Roman" w:cs="Times New Roman"/>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 xml:space="preserve">МБУ МФЦ </w:t>
            </w:r>
            <w:proofErr w:type="spellStart"/>
            <w:r w:rsidRPr="00892AD8">
              <w:rPr>
                <w:rFonts w:ascii="Times New Roman" w:eastAsia="Calibri" w:hAnsi="Times New Roman" w:cs="Times New Roman"/>
                <w:sz w:val="28"/>
                <w:szCs w:val="28"/>
              </w:rPr>
              <w:t>Щербиновского</w:t>
            </w:r>
            <w:proofErr w:type="spellEnd"/>
            <w:r w:rsidRPr="00892AD8">
              <w:rPr>
                <w:rFonts w:ascii="Times New Roman" w:eastAsia="Calibri" w:hAnsi="Times New Roman" w:cs="Times New Roman"/>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keepNext/>
              <w:keepLines/>
              <w:autoSpaceDE w:val="0"/>
              <w:autoSpaceDN w:val="0"/>
              <w:adjustRightInd w:val="0"/>
              <w:spacing w:after="0"/>
              <w:jc w:val="center"/>
              <w:outlineLvl w:val="0"/>
              <w:rPr>
                <w:rFonts w:ascii="Times New Roman" w:eastAsia="Calibri" w:hAnsi="Times New Roman" w:cs="Times New Roman"/>
                <w:sz w:val="28"/>
                <w:szCs w:val="28"/>
              </w:rPr>
            </w:pPr>
            <w:r w:rsidRPr="00892AD8">
              <w:rPr>
                <w:rFonts w:ascii="Times New Roman" w:eastAsia="Calibri" w:hAnsi="Times New Roman" w:cs="Times New Roman"/>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92AD8" w:rsidRPr="00892AD8" w:rsidRDefault="00892AD8" w:rsidP="00892AD8">
            <w:pPr>
              <w:spacing w:after="0" w:line="259" w:lineRule="auto"/>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Пн.-Пт. 08:00-17:00</w:t>
            </w:r>
            <w:proofErr w:type="gramStart"/>
            <w:r w:rsidRPr="00892AD8">
              <w:rPr>
                <w:rFonts w:ascii="Times New Roman" w:eastAsia="Calibri" w:hAnsi="Times New Roman" w:cs="Times New Roman"/>
                <w:sz w:val="28"/>
                <w:szCs w:val="28"/>
              </w:rPr>
              <w:br/>
              <w:t>С</w:t>
            </w:r>
            <w:proofErr w:type="gramEnd"/>
            <w:r w:rsidRPr="00892AD8">
              <w:rPr>
                <w:rFonts w:ascii="Times New Roman" w:eastAsia="Calibri" w:hAnsi="Times New Roman" w:cs="Times New Roman"/>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92AD8" w:rsidRPr="00892AD8" w:rsidRDefault="00892AD8" w:rsidP="00892AD8">
            <w:pPr>
              <w:autoSpaceDE w:val="0"/>
              <w:autoSpaceDN w:val="0"/>
              <w:adjustRightInd w:val="0"/>
              <w:spacing w:after="0"/>
              <w:jc w:val="center"/>
              <w:rPr>
                <w:rFonts w:ascii="Times New Roman" w:eastAsia="Calibri" w:hAnsi="Times New Roman" w:cs="Times New Roman"/>
                <w:sz w:val="28"/>
                <w:szCs w:val="28"/>
              </w:rPr>
            </w:pPr>
            <w:r w:rsidRPr="00892AD8">
              <w:rPr>
                <w:rFonts w:ascii="Times New Roman" w:eastAsia="Calibri" w:hAnsi="Times New Roman" w:cs="Times New Roman"/>
                <w:sz w:val="28"/>
                <w:szCs w:val="28"/>
              </w:rPr>
              <w:t>8(86151)77714</w:t>
            </w:r>
            <w:r w:rsidRPr="00892AD8">
              <w:rPr>
                <w:rFonts w:ascii="Times New Roman" w:eastAsia="Calibri" w:hAnsi="Times New Roman" w:cs="Times New Roman"/>
                <w:sz w:val="28"/>
                <w:szCs w:val="28"/>
              </w:rPr>
              <w:br/>
              <w:t>mfc_scherbin@mail.ru</w:t>
            </w:r>
          </w:p>
        </w:tc>
      </w:tr>
    </w:tbl>
    <w:p w:rsidR="00892AD8" w:rsidRPr="00892AD8" w:rsidRDefault="00892AD8" w:rsidP="00892AD8">
      <w:pPr>
        <w:spacing w:after="0" w:line="259" w:lineRule="auto"/>
        <w:rPr>
          <w:rFonts w:ascii="Times New Roman" w:eastAsia="Calibri" w:hAnsi="Times New Roman" w:cs="Times New Roman"/>
          <w:sz w:val="28"/>
          <w:szCs w:val="28"/>
        </w:rPr>
      </w:pPr>
    </w:p>
    <w:p w:rsidR="00892AD8" w:rsidRPr="00D07842" w:rsidRDefault="00892AD8" w:rsidP="00892AD8">
      <w:pPr>
        <w:autoSpaceDE w:val="0"/>
        <w:autoSpaceDN w:val="0"/>
        <w:adjustRightInd w:val="0"/>
        <w:spacing w:after="0"/>
        <w:ind w:firstLine="709"/>
        <w:jc w:val="both"/>
        <w:outlineLvl w:val="0"/>
        <w:rPr>
          <w:sz w:val="28"/>
          <w:szCs w:val="28"/>
        </w:rPr>
      </w:pPr>
    </w:p>
    <w:p w:rsidR="00892AD8" w:rsidRPr="008B033A" w:rsidRDefault="00892AD8" w:rsidP="00892AD8">
      <w:pPr>
        <w:pStyle w:val="af1"/>
      </w:pPr>
    </w:p>
    <w:p w:rsidR="00056A76" w:rsidRDefault="00056A76" w:rsidP="009676C2">
      <w:pPr>
        <w:pStyle w:val="af1"/>
        <w:ind w:left="-851"/>
        <w:sectPr w:rsidR="00056A76" w:rsidSect="00892AD8">
          <w:pgSz w:w="16838" w:h="11906" w:orient="landscape"/>
          <w:pgMar w:top="1701" w:right="1134" w:bottom="567" w:left="1134" w:header="709" w:footer="709" w:gutter="0"/>
          <w:pgNumType w:start="1"/>
          <w:cols w:space="708"/>
          <w:titlePg/>
          <w:docGrid w:linePitch="360"/>
        </w:sectPr>
      </w:pPr>
    </w:p>
    <w:p w:rsidR="00056A76" w:rsidRPr="009676C2" w:rsidRDefault="00056A76" w:rsidP="00056A76">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056A76" w:rsidRPr="009676C2" w:rsidRDefault="00056A76" w:rsidP="00056A76">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056A76" w:rsidRPr="009676C2" w:rsidRDefault="00056A76" w:rsidP="00056A76">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«Предоставление копий правовых актов администрации муниципального образования»</w:t>
      </w:r>
    </w:p>
    <w:p w:rsidR="00056A76" w:rsidRDefault="00056A76" w:rsidP="00056A76">
      <w:pPr>
        <w:spacing w:after="0"/>
        <w:jc w:val="center"/>
        <w:rPr>
          <w:rFonts w:ascii="Times New Roman" w:hAnsi="Times New Roman" w:cs="Times New Roman"/>
          <w:sz w:val="28"/>
          <w:szCs w:val="28"/>
        </w:rPr>
      </w:pPr>
    </w:p>
    <w:p w:rsidR="00330B2D" w:rsidRDefault="00330B2D" w:rsidP="00056A76">
      <w:pPr>
        <w:spacing w:after="0"/>
        <w:jc w:val="center"/>
        <w:rPr>
          <w:rFonts w:ascii="Times New Roman" w:hAnsi="Times New Roman" w:cs="Times New Roman"/>
          <w:sz w:val="28"/>
          <w:szCs w:val="28"/>
        </w:rPr>
      </w:pPr>
    </w:p>
    <w:p w:rsidR="00056A76" w:rsidRPr="004E0FF9" w:rsidRDefault="00056A76" w:rsidP="00056A76">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056A76" w:rsidRPr="004E0FF9" w:rsidRDefault="00056A76" w:rsidP="00056A76">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56A76" w:rsidRPr="00DC62ED" w:rsidRDefault="00056A76" w:rsidP="00056A76">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056A76" w:rsidRDefault="00056A76" w:rsidP="00056A76">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056A76" w:rsidRDefault="00056A76" w:rsidP="00056A76">
      <w:pPr>
        <w:widowControl w:val="0"/>
        <w:autoSpaceDE w:val="0"/>
        <w:autoSpaceDN w:val="0"/>
        <w:adjustRightInd w:val="0"/>
        <w:spacing w:after="0"/>
        <w:ind w:left="4962"/>
        <w:jc w:val="center"/>
        <w:rPr>
          <w:rFonts w:ascii="Times New Roman" w:eastAsia="Times New Roman" w:hAnsi="Times New Roman"/>
          <w:sz w:val="20"/>
          <w:szCs w:val="20"/>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056A76" w:rsidRPr="004E0FF9" w:rsidRDefault="00056A76" w:rsidP="00056A76">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56A76" w:rsidRPr="00DC62ED" w:rsidRDefault="00056A76" w:rsidP="00056A76">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056A76" w:rsidRPr="004E0FF9" w:rsidRDefault="00056A76" w:rsidP="00056A76">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056A76" w:rsidRPr="00DC62ED" w:rsidRDefault="00056A76" w:rsidP="00056A76">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056A76" w:rsidRPr="004E0FF9" w:rsidRDefault="00056A76" w:rsidP="00056A76">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056A76" w:rsidRPr="004E0FF9" w:rsidRDefault="00056A76" w:rsidP="00056A76">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056A76" w:rsidRDefault="00056A76" w:rsidP="00056A76">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056A76" w:rsidRDefault="00056A76" w:rsidP="00056A76">
      <w:pPr>
        <w:spacing w:after="0"/>
        <w:jc w:val="right"/>
        <w:rPr>
          <w:rFonts w:ascii="Times New Roman" w:hAnsi="Times New Roman"/>
          <w:sz w:val="28"/>
          <w:szCs w:val="28"/>
        </w:rPr>
      </w:pPr>
    </w:p>
    <w:p w:rsidR="00056A76" w:rsidRPr="004E0FF9" w:rsidRDefault="00056A76" w:rsidP="00056A76">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056A76" w:rsidRPr="004E0FF9" w:rsidRDefault="00056A76" w:rsidP="00056A76">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056A76" w:rsidRPr="004E0FF9" w:rsidRDefault="00056A76" w:rsidP="00056A76">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056A76" w:rsidRDefault="00056A76" w:rsidP="00056A76">
      <w:pPr>
        <w:widowControl w:val="0"/>
        <w:autoSpaceDE w:val="0"/>
        <w:autoSpaceDN w:val="0"/>
        <w:adjustRightInd w:val="0"/>
        <w:spacing w:after="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056A76" w:rsidRPr="00A315CD" w:rsidRDefault="00056A76" w:rsidP="00056A76">
      <w:pPr>
        <w:widowControl w:val="0"/>
        <w:autoSpaceDE w:val="0"/>
        <w:autoSpaceDN w:val="0"/>
        <w:adjustRightInd w:val="0"/>
        <w:spacing w:after="0"/>
        <w:ind w:right="28"/>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6" w:history="1">
        <w:r w:rsidRPr="00A315CD">
          <w:rPr>
            <w:rFonts w:ascii="Times New Roman" w:eastAsia="Times New Roman" w:hAnsi="Times New Roman"/>
            <w:sz w:val="26"/>
            <w:szCs w:val="26"/>
            <w:lang w:eastAsia="ru-RU"/>
          </w:rPr>
          <w:t>статьей 9</w:t>
        </w:r>
      </w:hyperlink>
      <w:r w:rsidRPr="00A315CD">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A315CD">
        <w:rPr>
          <w:rFonts w:ascii="Times New Roman" w:eastAsia="Times New Roman" w:hAnsi="Times New Roman"/>
          <w:sz w:val="26"/>
          <w:szCs w:val="26"/>
          <w:lang w:eastAsia="ru-RU"/>
        </w:rPr>
        <w:t>п</w:t>
      </w:r>
      <w:proofErr w:type="gramEnd"/>
      <w:r w:rsidR="009B18BE" w:rsidRPr="00A315CD">
        <w:rPr>
          <w:sz w:val="26"/>
          <w:szCs w:val="26"/>
        </w:rPr>
        <w:fldChar w:fldCharType="begin"/>
      </w:r>
      <w:r w:rsidRPr="00A315CD">
        <w:rPr>
          <w:sz w:val="26"/>
          <w:szCs w:val="26"/>
        </w:rPr>
        <w:instrText>HYPERLINK "garantf1://31425971.0/"</w:instrText>
      </w:r>
      <w:r w:rsidR="009B18BE" w:rsidRPr="00A315CD">
        <w:rPr>
          <w:sz w:val="26"/>
          <w:szCs w:val="26"/>
        </w:rPr>
        <w:fldChar w:fldCharType="separate"/>
      </w:r>
      <w:r w:rsidRPr="00A315CD">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9B18BE" w:rsidRPr="00A315CD">
        <w:rPr>
          <w:sz w:val="26"/>
          <w:szCs w:val="26"/>
        </w:rPr>
        <w:fldChar w:fldCharType="end"/>
      </w:r>
      <w:r w:rsidRPr="00A315CD">
        <w:rPr>
          <w:rFonts w:ascii="Times New Roman" w:eastAsia="Times New Roman" w:hAnsi="Times New Roman"/>
          <w:sz w:val="26"/>
          <w:szCs w:val="26"/>
          <w:lang w:eastAsia="ru-RU"/>
        </w:rPr>
        <w:t xml:space="preserve">, а именно на совершение действий, предусмотренных </w:t>
      </w:r>
      <w:hyperlink r:id="rId27" w:history="1">
        <w:r w:rsidRPr="00A315CD">
          <w:rPr>
            <w:rFonts w:ascii="Times New Roman" w:eastAsia="Times New Roman" w:hAnsi="Times New Roman"/>
            <w:sz w:val="26"/>
            <w:szCs w:val="26"/>
            <w:lang w:eastAsia="ru-RU"/>
          </w:rPr>
          <w:t>пунктом 3 статьи 3</w:t>
        </w:r>
      </w:hyperlink>
      <w:r w:rsidRPr="00A315CD">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A315CD">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056A76" w:rsidRPr="00A315CD" w:rsidRDefault="00056A76" w:rsidP="00056A76">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A315CD">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056A76" w:rsidRDefault="00056A76" w:rsidP="00056A76">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__________   ____________________</w:t>
      </w:r>
    </w:p>
    <w:p w:rsidR="00056A76" w:rsidRPr="004E0FF9" w:rsidRDefault="00056A76" w:rsidP="00056A76">
      <w:pPr>
        <w:widowControl w:val="0"/>
        <w:tabs>
          <w:tab w:val="left" w:pos="709"/>
        </w:tabs>
        <w:autoSpaceDE w:val="0"/>
        <w:autoSpaceDN w:val="0"/>
        <w:adjustRightInd w:val="0"/>
        <w:spacing w:after="0"/>
        <w:ind w:right="28"/>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EE4D38">
        <w:rPr>
          <w:rFonts w:ascii="Times New Roman" w:eastAsia="Times New Roman" w:hAnsi="Times New Roman"/>
          <w:sz w:val="20"/>
          <w:szCs w:val="20"/>
          <w:lang w:eastAsia="ru-RU"/>
        </w:rPr>
        <w:t xml:space="preserve"> (фамилия и инициалы)</w:t>
      </w:r>
      <w:r>
        <w:rPr>
          <w:rFonts w:ascii="Times New Roman" w:eastAsia="Times New Roman" w:hAnsi="Times New Roman"/>
          <w:sz w:val="28"/>
          <w:szCs w:val="28"/>
          <w:lang w:eastAsia="ru-RU"/>
        </w:rPr>
        <w:t xml:space="preserve">                    </w:t>
      </w:r>
      <w:r w:rsidRPr="004E0FF9">
        <w:rPr>
          <w:rFonts w:ascii="Times New Roman" w:eastAsia="Times New Roman" w:hAnsi="Times New Roman"/>
          <w:sz w:val="28"/>
          <w:szCs w:val="28"/>
          <w:lang w:eastAsia="ru-RU"/>
        </w:rPr>
        <w:t>«____» ____________ 20__ г.</w:t>
      </w:r>
    </w:p>
    <w:p w:rsidR="00056A76" w:rsidRDefault="00056A76" w:rsidP="00056A76">
      <w:pPr>
        <w:widowControl w:val="0"/>
        <w:autoSpaceDE w:val="0"/>
        <w:autoSpaceDN w:val="0"/>
        <w:adjustRightInd w:val="0"/>
        <w:spacing w:after="0"/>
        <w:ind w:left="4962"/>
        <w:outlineLvl w:val="0"/>
      </w:pPr>
    </w:p>
    <w:p w:rsidR="00330B2D" w:rsidRPr="009676C2" w:rsidRDefault="00330B2D" w:rsidP="00330B2D">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330B2D" w:rsidRPr="009676C2" w:rsidRDefault="00330B2D" w:rsidP="00330B2D">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к административному регламенту</w:t>
      </w:r>
    </w:p>
    <w:p w:rsidR="00330B2D" w:rsidRPr="009676C2" w:rsidRDefault="00330B2D" w:rsidP="00330B2D">
      <w:pPr>
        <w:spacing w:after="0"/>
        <w:ind w:left="5520"/>
        <w:jc w:val="center"/>
        <w:rPr>
          <w:rFonts w:ascii="Times New Roman" w:hAnsi="Times New Roman" w:cs="Times New Roman"/>
          <w:sz w:val="28"/>
          <w:szCs w:val="28"/>
        </w:rPr>
      </w:pPr>
      <w:r w:rsidRPr="009676C2">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r w:rsidRPr="009676C2">
        <w:rPr>
          <w:rFonts w:ascii="Times New Roman" w:hAnsi="Times New Roman" w:cs="Times New Roman"/>
          <w:sz w:val="28"/>
          <w:szCs w:val="28"/>
        </w:rPr>
        <w:t>«Предоставление копий правовых актов администрации муниципального образования»</w:t>
      </w:r>
    </w:p>
    <w:p w:rsidR="00330B2D" w:rsidRDefault="00330B2D" w:rsidP="00056A76">
      <w:pPr>
        <w:widowControl w:val="0"/>
        <w:autoSpaceDE w:val="0"/>
        <w:autoSpaceDN w:val="0"/>
        <w:adjustRightInd w:val="0"/>
        <w:spacing w:after="0"/>
        <w:ind w:left="4962"/>
        <w:outlineLvl w:val="0"/>
      </w:pPr>
    </w:p>
    <w:p w:rsidR="00330B2D" w:rsidRDefault="00330B2D" w:rsidP="00056A76">
      <w:pPr>
        <w:widowControl w:val="0"/>
        <w:autoSpaceDE w:val="0"/>
        <w:autoSpaceDN w:val="0"/>
        <w:adjustRightInd w:val="0"/>
        <w:spacing w:after="0"/>
        <w:ind w:left="4962"/>
        <w:outlineLvl w:val="0"/>
      </w:pPr>
    </w:p>
    <w:p w:rsidR="00330B2D" w:rsidRDefault="00330B2D" w:rsidP="00056A76">
      <w:pPr>
        <w:widowControl w:val="0"/>
        <w:autoSpaceDE w:val="0"/>
        <w:autoSpaceDN w:val="0"/>
        <w:adjustRightInd w:val="0"/>
        <w:spacing w:after="0"/>
        <w:ind w:left="4962"/>
        <w:outlineLvl w:val="0"/>
      </w:pPr>
    </w:p>
    <w:p w:rsidR="00330B2D" w:rsidRDefault="00330B2D" w:rsidP="00330B2D">
      <w:pPr>
        <w:widowControl w:val="0"/>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Расписка в получении документов </w:t>
      </w:r>
    </w:p>
    <w:p w:rsidR="00330B2D" w:rsidRDefault="00330B2D" w:rsidP="00330B2D">
      <w:pPr>
        <w:widowControl w:val="0"/>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                                                                  Регистрационный номер</w:t>
      </w: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Дата регистрации ________________                  ________________________</w:t>
      </w: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Срок исполнения ________________</w:t>
      </w: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___________________________________________________________</w:t>
      </w:r>
    </w:p>
    <w:p w:rsidR="00330B2D" w:rsidRDefault="00330B2D" w:rsidP="00330B2D">
      <w:pPr>
        <w:widowControl w:val="0"/>
        <w:autoSpaceDE w:val="0"/>
        <w:autoSpaceDN w:val="0"/>
        <w:adjustRightInd w:val="0"/>
        <w:spacing w:after="0"/>
        <w:jc w:val="center"/>
        <w:outlineLvl w:val="0"/>
        <w:rPr>
          <w:rFonts w:ascii="Times New Roman" w:hAnsi="Times New Roman" w:cs="Times New Roman"/>
          <w:sz w:val="28"/>
          <w:szCs w:val="28"/>
        </w:rPr>
      </w:pPr>
      <w:r w:rsidRPr="00330B2D">
        <w:rPr>
          <w:rFonts w:ascii="Times New Roman" w:hAnsi="Times New Roman" w:cs="Times New Roman"/>
          <w:sz w:val="28"/>
          <w:szCs w:val="28"/>
        </w:rPr>
        <w:t xml:space="preserve">(Ф.И.О., </w:t>
      </w:r>
      <w:proofErr w:type="gramStart"/>
      <w:r w:rsidRPr="00330B2D">
        <w:rPr>
          <w:rFonts w:ascii="Times New Roman" w:hAnsi="Times New Roman" w:cs="Times New Roman"/>
          <w:sz w:val="28"/>
          <w:szCs w:val="28"/>
        </w:rPr>
        <w:t>представитель</w:t>
      </w:r>
      <w:proofErr w:type="gramEnd"/>
      <w:r w:rsidRPr="00330B2D">
        <w:rPr>
          <w:rFonts w:ascii="Times New Roman" w:hAnsi="Times New Roman" w:cs="Times New Roman"/>
          <w:sz w:val="28"/>
          <w:szCs w:val="28"/>
        </w:rPr>
        <w:t xml:space="preserve"> какой организации)</w:t>
      </w: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p>
    <w:p w:rsid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Представлены следующие документы:</w:t>
      </w:r>
    </w:p>
    <w:p w:rsidR="006F19FB" w:rsidRDefault="006F19FB" w:rsidP="00330B2D">
      <w:pPr>
        <w:widowControl w:val="0"/>
        <w:autoSpaceDE w:val="0"/>
        <w:autoSpaceDN w:val="0"/>
        <w:adjustRightInd w:val="0"/>
        <w:spacing w:after="0"/>
        <w:jc w:val="both"/>
        <w:outlineLvl w:val="0"/>
        <w:rPr>
          <w:rFonts w:ascii="Times New Roman" w:hAnsi="Times New Roman" w:cs="Times New Roman"/>
          <w:sz w:val="28"/>
          <w:szCs w:val="28"/>
        </w:rPr>
      </w:pPr>
    </w:p>
    <w:tbl>
      <w:tblPr>
        <w:tblStyle w:val="af7"/>
        <w:tblW w:w="0" w:type="auto"/>
        <w:tblLook w:val="04A0"/>
      </w:tblPr>
      <w:tblGrid>
        <w:gridCol w:w="1101"/>
        <w:gridCol w:w="5468"/>
        <w:gridCol w:w="3285"/>
      </w:tblGrid>
      <w:tr w:rsidR="00330B2D" w:rsidTr="00330B2D">
        <w:tc>
          <w:tcPr>
            <w:tcW w:w="1101" w:type="dxa"/>
          </w:tcPr>
          <w:p w:rsidR="00330B2D" w:rsidRDefault="00330B2D" w:rsidP="00330B2D">
            <w:pPr>
              <w:widowControl w:val="0"/>
              <w:autoSpaceDE w:val="0"/>
              <w:autoSpaceDN w:val="0"/>
              <w:adjustRightInd w:val="0"/>
              <w:jc w:val="center"/>
              <w:outlineLvl w:val="0"/>
              <w:rPr>
                <w:sz w:val="28"/>
                <w:szCs w:val="28"/>
              </w:rPr>
            </w:pPr>
            <w:r>
              <w:rPr>
                <w:sz w:val="28"/>
                <w:szCs w:val="28"/>
              </w:rPr>
              <w:t xml:space="preserve">№ </w:t>
            </w:r>
          </w:p>
          <w:p w:rsidR="006F19FB" w:rsidRDefault="00330B2D" w:rsidP="006F19FB">
            <w:pPr>
              <w:widowControl w:val="0"/>
              <w:autoSpaceDE w:val="0"/>
              <w:autoSpaceDN w:val="0"/>
              <w:adjustRightInd w:val="0"/>
              <w:jc w:val="center"/>
              <w:outlineLvl w:val="0"/>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468" w:type="dxa"/>
          </w:tcPr>
          <w:p w:rsidR="00330B2D" w:rsidRDefault="00330B2D" w:rsidP="006F19FB">
            <w:pPr>
              <w:widowControl w:val="0"/>
              <w:autoSpaceDE w:val="0"/>
              <w:autoSpaceDN w:val="0"/>
              <w:adjustRightInd w:val="0"/>
              <w:jc w:val="center"/>
              <w:outlineLvl w:val="0"/>
              <w:rPr>
                <w:sz w:val="28"/>
                <w:szCs w:val="28"/>
              </w:rPr>
            </w:pPr>
            <w:r>
              <w:rPr>
                <w:sz w:val="28"/>
                <w:szCs w:val="28"/>
              </w:rPr>
              <w:t xml:space="preserve">Наименование </w:t>
            </w:r>
            <w:r w:rsidR="006F19FB">
              <w:rPr>
                <w:sz w:val="28"/>
                <w:szCs w:val="28"/>
              </w:rPr>
              <w:t>представленных документов</w:t>
            </w:r>
          </w:p>
        </w:tc>
        <w:tc>
          <w:tcPr>
            <w:tcW w:w="3285" w:type="dxa"/>
          </w:tcPr>
          <w:p w:rsidR="00330B2D" w:rsidRDefault="00330B2D" w:rsidP="00330B2D">
            <w:pPr>
              <w:widowControl w:val="0"/>
              <w:autoSpaceDE w:val="0"/>
              <w:autoSpaceDN w:val="0"/>
              <w:adjustRightInd w:val="0"/>
              <w:jc w:val="center"/>
              <w:outlineLvl w:val="0"/>
              <w:rPr>
                <w:sz w:val="28"/>
                <w:szCs w:val="28"/>
              </w:rPr>
            </w:pPr>
          </w:p>
        </w:tc>
      </w:tr>
      <w:tr w:rsidR="006F19FB" w:rsidTr="00330B2D">
        <w:tc>
          <w:tcPr>
            <w:tcW w:w="1101" w:type="dxa"/>
          </w:tcPr>
          <w:p w:rsidR="006F19FB" w:rsidRDefault="006F19FB" w:rsidP="00330B2D">
            <w:pPr>
              <w:widowControl w:val="0"/>
              <w:autoSpaceDE w:val="0"/>
              <w:autoSpaceDN w:val="0"/>
              <w:adjustRightInd w:val="0"/>
              <w:jc w:val="center"/>
              <w:outlineLvl w:val="0"/>
              <w:rPr>
                <w:sz w:val="28"/>
                <w:szCs w:val="28"/>
              </w:rPr>
            </w:pPr>
            <w:r>
              <w:rPr>
                <w:sz w:val="28"/>
                <w:szCs w:val="28"/>
              </w:rPr>
              <w:t>1</w:t>
            </w:r>
          </w:p>
        </w:tc>
        <w:tc>
          <w:tcPr>
            <w:tcW w:w="5468" w:type="dxa"/>
          </w:tcPr>
          <w:p w:rsidR="006F19FB" w:rsidRDefault="006F19FB" w:rsidP="006F19FB">
            <w:pPr>
              <w:widowControl w:val="0"/>
              <w:autoSpaceDE w:val="0"/>
              <w:autoSpaceDN w:val="0"/>
              <w:adjustRightInd w:val="0"/>
              <w:ind w:firstLine="175"/>
              <w:outlineLvl w:val="0"/>
              <w:rPr>
                <w:sz w:val="28"/>
                <w:szCs w:val="28"/>
              </w:rPr>
            </w:pPr>
            <w:r>
              <w:rPr>
                <w:sz w:val="28"/>
                <w:szCs w:val="28"/>
              </w:rPr>
              <w:t>Заявление</w:t>
            </w:r>
          </w:p>
          <w:p w:rsidR="006F19FB" w:rsidRDefault="006F19FB" w:rsidP="006F19FB">
            <w:pPr>
              <w:widowControl w:val="0"/>
              <w:autoSpaceDE w:val="0"/>
              <w:autoSpaceDN w:val="0"/>
              <w:adjustRightInd w:val="0"/>
              <w:ind w:firstLine="175"/>
              <w:outlineLvl w:val="0"/>
              <w:rPr>
                <w:sz w:val="28"/>
                <w:szCs w:val="28"/>
              </w:rPr>
            </w:pPr>
          </w:p>
        </w:tc>
        <w:tc>
          <w:tcPr>
            <w:tcW w:w="3285" w:type="dxa"/>
          </w:tcPr>
          <w:p w:rsidR="006F19FB" w:rsidRDefault="006F19FB" w:rsidP="00330B2D">
            <w:pPr>
              <w:widowControl w:val="0"/>
              <w:autoSpaceDE w:val="0"/>
              <w:autoSpaceDN w:val="0"/>
              <w:adjustRightInd w:val="0"/>
              <w:jc w:val="center"/>
              <w:outlineLvl w:val="0"/>
              <w:rPr>
                <w:sz w:val="28"/>
                <w:szCs w:val="28"/>
              </w:rPr>
            </w:pPr>
          </w:p>
        </w:tc>
      </w:tr>
      <w:tr w:rsidR="006F19FB" w:rsidTr="00330B2D">
        <w:tc>
          <w:tcPr>
            <w:tcW w:w="1101" w:type="dxa"/>
          </w:tcPr>
          <w:p w:rsidR="006F19FB" w:rsidRDefault="006F19FB" w:rsidP="00330B2D">
            <w:pPr>
              <w:widowControl w:val="0"/>
              <w:autoSpaceDE w:val="0"/>
              <w:autoSpaceDN w:val="0"/>
              <w:adjustRightInd w:val="0"/>
              <w:jc w:val="center"/>
              <w:outlineLvl w:val="0"/>
              <w:rPr>
                <w:sz w:val="28"/>
                <w:szCs w:val="28"/>
              </w:rPr>
            </w:pPr>
            <w:r>
              <w:rPr>
                <w:sz w:val="28"/>
                <w:szCs w:val="28"/>
              </w:rPr>
              <w:t>2</w:t>
            </w:r>
          </w:p>
        </w:tc>
        <w:tc>
          <w:tcPr>
            <w:tcW w:w="5468" w:type="dxa"/>
          </w:tcPr>
          <w:p w:rsidR="006F19FB" w:rsidRDefault="006F19FB" w:rsidP="006F19FB">
            <w:pPr>
              <w:widowControl w:val="0"/>
              <w:autoSpaceDE w:val="0"/>
              <w:autoSpaceDN w:val="0"/>
              <w:adjustRightInd w:val="0"/>
              <w:ind w:firstLine="175"/>
              <w:outlineLvl w:val="0"/>
              <w:rPr>
                <w:sz w:val="28"/>
                <w:szCs w:val="28"/>
              </w:rPr>
            </w:pPr>
            <w:r>
              <w:rPr>
                <w:sz w:val="28"/>
                <w:szCs w:val="28"/>
              </w:rPr>
              <w:t>Копии документов заверенные нотариально</w:t>
            </w:r>
          </w:p>
          <w:p w:rsidR="006F19FB" w:rsidRDefault="006F19FB" w:rsidP="006F19FB">
            <w:pPr>
              <w:widowControl w:val="0"/>
              <w:autoSpaceDE w:val="0"/>
              <w:autoSpaceDN w:val="0"/>
              <w:adjustRightInd w:val="0"/>
              <w:ind w:firstLine="175"/>
              <w:outlineLvl w:val="0"/>
              <w:rPr>
                <w:sz w:val="28"/>
                <w:szCs w:val="28"/>
              </w:rPr>
            </w:pPr>
          </w:p>
        </w:tc>
        <w:tc>
          <w:tcPr>
            <w:tcW w:w="3285" w:type="dxa"/>
          </w:tcPr>
          <w:p w:rsidR="006F19FB" w:rsidRDefault="006F19FB" w:rsidP="00330B2D">
            <w:pPr>
              <w:widowControl w:val="0"/>
              <w:autoSpaceDE w:val="0"/>
              <w:autoSpaceDN w:val="0"/>
              <w:adjustRightInd w:val="0"/>
              <w:jc w:val="center"/>
              <w:outlineLvl w:val="0"/>
              <w:rPr>
                <w:sz w:val="28"/>
                <w:szCs w:val="28"/>
              </w:rPr>
            </w:pPr>
          </w:p>
        </w:tc>
      </w:tr>
      <w:tr w:rsidR="006F19FB" w:rsidTr="00330B2D">
        <w:tc>
          <w:tcPr>
            <w:tcW w:w="1101" w:type="dxa"/>
          </w:tcPr>
          <w:p w:rsidR="006F19FB" w:rsidRDefault="006F19FB" w:rsidP="00330B2D">
            <w:pPr>
              <w:widowControl w:val="0"/>
              <w:autoSpaceDE w:val="0"/>
              <w:autoSpaceDN w:val="0"/>
              <w:adjustRightInd w:val="0"/>
              <w:jc w:val="center"/>
              <w:outlineLvl w:val="0"/>
              <w:rPr>
                <w:sz w:val="28"/>
                <w:szCs w:val="28"/>
              </w:rPr>
            </w:pPr>
            <w:r>
              <w:rPr>
                <w:sz w:val="28"/>
                <w:szCs w:val="28"/>
              </w:rPr>
              <w:t>3</w:t>
            </w:r>
          </w:p>
        </w:tc>
        <w:tc>
          <w:tcPr>
            <w:tcW w:w="5468" w:type="dxa"/>
          </w:tcPr>
          <w:p w:rsidR="006F19FB" w:rsidRDefault="006F19FB" w:rsidP="006F19FB">
            <w:pPr>
              <w:widowControl w:val="0"/>
              <w:autoSpaceDE w:val="0"/>
              <w:autoSpaceDN w:val="0"/>
              <w:adjustRightInd w:val="0"/>
              <w:ind w:firstLine="175"/>
              <w:outlineLvl w:val="0"/>
              <w:rPr>
                <w:sz w:val="28"/>
                <w:szCs w:val="28"/>
              </w:rPr>
            </w:pPr>
            <w:r>
              <w:rPr>
                <w:sz w:val="28"/>
                <w:szCs w:val="28"/>
              </w:rPr>
              <w:t xml:space="preserve">Документ, удостоверяющий личность </w:t>
            </w:r>
          </w:p>
          <w:p w:rsidR="006F19FB" w:rsidRDefault="006F19FB" w:rsidP="006F19FB">
            <w:pPr>
              <w:widowControl w:val="0"/>
              <w:autoSpaceDE w:val="0"/>
              <w:autoSpaceDN w:val="0"/>
              <w:adjustRightInd w:val="0"/>
              <w:ind w:firstLine="175"/>
              <w:outlineLvl w:val="0"/>
              <w:rPr>
                <w:sz w:val="28"/>
                <w:szCs w:val="28"/>
              </w:rPr>
            </w:pPr>
          </w:p>
        </w:tc>
        <w:tc>
          <w:tcPr>
            <w:tcW w:w="3285" w:type="dxa"/>
          </w:tcPr>
          <w:p w:rsidR="006F19FB" w:rsidRDefault="006F19FB" w:rsidP="00330B2D">
            <w:pPr>
              <w:widowControl w:val="0"/>
              <w:autoSpaceDE w:val="0"/>
              <w:autoSpaceDN w:val="0"/>
              <w:adjustRightInd w:val="0"/>
              <w:jc w:val="center"/>
              <w:outlineLvl w:val="0"/>
              <w:rPr>
                <w:sz w:val="28"/>
                <w:szCs w:val="28"/>
              </w:rPr>
            </w:pPr>
          </w:p>
        </w:tc>
      </w:tr>
    </w:tbl>
    <w:p w:rsidR="00330B2D" w:rsidRPr="00330B2D" w:rsidRDefault="00330B2D" w:rsidP="00330B2D">
      <w:pPr>
        <w:widowControl w:val="0"/>
        <w:autoSpaceDE w:val="0"/>
        <w:autoSpaceDN w:val="0"/>
        <w:adjustRightInd w:val="0"/>
        <w:spacing w:after="0"/>
        <w:jc w:val="both"/>
        <w:outlineLvl w:val="0"/>
        <w:rPr>
          <w:rFonts w:ascii="Times New Roman" w:hAnsi="Times New Roman" w:cs="Times New Roman"/>
          <w:sz w:val="28"/>
          <w:szCs w:val="28"/>
        </w:rPr>
      </w:pPr>
    </w:p>
    <w:p w:rsidR="00330B2D"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r w:rsidRPr="006F19FB">
        <w:rPr>
          <w:rFonts w:ascii="Times New Roman" w:hAnsi="Times New Roman" w:cs="Times New Roman"/>
          <w:sz w:val="28"/>
          <w:szCs w:val="28"/>
        </w:rPr>
        <w:t>Расписку получил _____________________________________________</w:t>
      </w: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Наименование выданного документа _____________________________</w:t>
      </w: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Документы выдал _____________________________________________</w:t>
      </w: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Дата выдачи __________________________________________________</w:t>
      </w:r>
    </w:p>
    <w:p w:rsid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p>
    <w:p w:rsidR="006F19FB" w:rsidRPr="006F19FB" w:rsidRDefault="006F19FB" w:rsidP="006F19FB">
      <w:pPr>
        <w:widowControl w:val="0"/>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Должностное лицо органа местного самоуправления                     (Ф.И.О.)</w:t>
      </w:r>
    </w:p>
    <w:sectPr w:rsidR="006F19FB" w:rsidRPr="006F19FB" w:rsidSect="00056A7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35" w:rsidRDefault="00484935" w:rsidP="00071B88">
      <w:pPr>
        <w:spacing w:after="0" w:line="240" w:lineRule="auto"/>
      </w:pPr>
      <w:r>
        <w:separator/>
      </w:r>
    </w:p>
  </w:endnote>
  <w:endnote w:type="continuationSeparator" w:id="0">
    <w:p w:rsidR="00484935" w:rsidRDefault="0048493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35" w:rsidRDefault="00484935" w:rsidP="00071B88">
      <w:pPr>
        <w:spacing w:after="0" w:line="240" w:lineRule="auto"/>
      </w:pPr>
      <w:r>
        <w:separator/>
      </w:r>
    </w:p>
  </w:footnote>
  <w:footnote w:type="continuationSeparator" w:id="0">
    <w:p w:rsidR="00484935" w:rsidRDefault="0048493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4136E1" w:rsidRDefault="004136E1">
        <w:pPr>
          <w:pStyle w:val="ad"/>
          <w:jc w:val="center"/>
        </w:pPr>
        <w:fldSimple w:instr=" PAGE   \* MERGEFORMAT ">
          <w:r w:rsidR="00BC1C73">
            <w:rPr>
              <w:noProof/>
            </w:rPr>
            <w:t>2</w:t>
          </w:r>
        </w:fldSimple>
      </w:p>
    </w:sdtContent>
  </w:sdt>
  <w:p w:rsidR="004136E1" w:rsidRDefault="004136E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12">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1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9"/>
  </w:num>
  <w:num w:numId="3">
    <w:abstractNumId w:val="14"/>
  </w:num>
  <w:num w:numId="4">
    <w:abstractNumId w:val="11"/>
  </w:num>
  <w:num w:numId="5">
    <w:abstractNumId w:val="12"/>
  </w:num>
  <w:num w:numId="6">
    <w:abstractNumId w:val="9"/>
  </w:num>
  <w:num w:numId="7">
    <w:abstractNumId w:val="16"/>
  </w:num>
  <w:num w:numId="8">
    <w:abstractNumId w:val="8"/>
  </w:num>
  <w:num w:numId="9">
    <w:abstractNumId w:val="10"/>
  </w:num>
  <w:num w:numId="10">
    <w:abstractNumId w:val="15"/>
  </w:num>
  <w:num w:numId="11">
    <w:abstractNumId w:val="3"/>
  </w:num>
  <w:num w:numId="12">
    <w:abstractNumId w:val="0"/>
  </w:num>
  <w:num w:numId="13">
    <w:abstractNumId w:val="1"/>
  </w:num>
  <w:num w:numId="14">
    <w:abstractNumId w:val="17"/>
  </w:num>
  <w:num w:numId="15">
    <w:abstractNumId w:val="7"/>
  </w:num>
  <w:num w:numId="16">
    <w:abstractNumId w:val="13"/>
  </w:num>
  <w:num w:numId="17">
    <w:abstractNumId w:val="4"/>
  </w:num>
  <w:num w:numId="18">
    <w:abstractNumId w:val="6"/>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47A3B"/>
    <w:rsid w:val="00053119"/>
    <w:rsid w:val="00054031"/>
    <w:rsid w:val="00056A76"/>
    <w:rsid w:val="00071B88"/>
    <w:rsid w:val="00076034"/>
    <w:rsid w:val="000869B4"/>
    <w:rsid w:val="000A662C"/>
    <w:rsid w:val="000A7AC4"/>
    <w:rsid w:val="000B5990"/>
    <w:rsid w:val="000D1F31"/>
    <w:rsid w:val="000D7915"/>
    <w:rsid w:val="00102834"/>
    <w:rsid w:val="0010379B"/>
    <w:rsid w:val="0010662C"/>
    <w:rsid w:val="00107E26"/>
    <w:rsid w:val="001230B4"/>
    <w:rsid w:val="00143DD7"/>
    <w:rsid w:val="00186CC9"/>
    <w:rsid w:val="00195E9A"/>
    <w:rsid w:val="001A7D6C"/>
    <w:rsid w:val="001C7A6A"/>
    <w:rsid w:val="00212E65"/>
    <w:rsid w:val="0021356F"/>
    <w:rsid w:val="002176B6"/>
    <w:rsid w:val="00224A23"/>
    <w:rsid w:val="00240AC8"/>
    <w:rsid w:val="002477DA"/>
    <w:rsid w:val="00260BEA"/>
    <w:rsid w:val="002626A7"/>
    <w:rsid w:val="00274D82"/>
    <w:rsid w:val="00276FE6"/>
    <w:rsid w:val="00280BFF"/>
    <w:rsid w:val="002958C9"/>
    <w:rsid w:val="002E1DED"/>
    <w:rsid w:val="0030266E"/>
    <w:rsid w:val="003043F5"/>
    <w:rsid w:val="00330B2D"/>
    <w:rsid w:val="00331A26"/>
    <w:rsid w:val="00343475"/>
    <w:rsid w:val="00346183"/>
    <w:rsid w:val="00346A57"/>
    <w:rsid w:val="00347EDE"/>
    <w:rsid w:val="00350871"/>
    <w:rsid w:val="00350BA8"/>
    <w:rsid w:val="00352C79"/>
    <w:rsid w:val="00363BA9"/>
    <w:rsid w:val="00366EFC"/>
    <w:rsid w:val="00373ABE"/>
    <w:rsid w:val="00375B84"/>
    <w:rsid w:val="003800A2"/>
    <w:rsid w:val="003D3005"/>
    <w:rsid w:val="003E5FDC"/>
    <w:rsid w:val="003F4B37"/>
    <w:rsid w:val="004010FE"/>
    <w:rsid w:val="00402938"/>
    <w:rsid w:val="004030B7"/>
    <w:rsid w:val="00412F92"/>
    <w:rsid w:val="004136E1"/>
    <w:rsid w:val="0042357D"/>
    <w:rsid w:val="00425D60"/>
    <w:rsid w:val="004274AC"/>
    <w:rsid w:val="0043682D"/>
    <w:rsid w:val="0045789D"/>
    <w:rsid w:val="00471CB2"/>
    <w:rsid w:val="00484935"/>
    <w:rsid w:val="00495E56"/>
    <w:rsid w:val="004B6E15"/>
    <w:rsid w:val="004C0948"/>
    <w:rsid w:val="004C3238"/>
    <w:rsid w:val="004E2F44"/>
    <w:rsid w:val="004F4786"/>
    <w:rsid w:val="004F5CF5"/>
    <w:rsid w:val="005006F0"/>
    <w:rsid w:val="00536963"/>
    <w:rsid w:val="00543D5F"/>
    <w:rsid w:val="00551C8B"/>
    <w:rsid w:val="00552109"/>
    <w:rsid w:val="00552C67"/>
    <w:rsid w:val="005547C5"/>
    <w:rsid w:val="00560758"/>
    <w:rsid w:val="00561AF2"/>
    <w:rsid w:val="0057135E"/>
    <w:rsid w:val="00590C05"/>
    <w:rsid w:val="00593DBA"/>
    <w:rsid w:val="005B5955"/>
    <w:rsid w:val="005B5D98"/>
    <w:rsid w:val="005D2885"/>
    <w:rsid w:val="0061704A"/>
    <w:rsid w:val="00651ACE"/>
    <w:rsid w:val="00666BD1"/>
    <w:rsid w:val="006800BC"/>
    <w:rsid w:val="00681A34"/>
    <w:rsid w:val="006A2017"/>
    <w:rsid w:val="006A34ED"/>
    <w:rsid w:val="006C1973"/>
    <w:rsid w:val="006E5BD5"/>
    <w:rsid w:val="006F19FB"/>
    <w:rsid w:val="006F5BE5"/>
    <w:rsid w:val="006F6FC8"/>
    <w:rsid w:val="00704E22"/>
    <w:rsid w:val="00711444"/>
    <w:rsid w:val="007145F8"/>
    <w:rsid w:val="007146C4"/>
    <w:rsid w:val="00716823"/>
    <w:rsid w:val="00723C45"/>
    <w:rsid w:val="00736719"/>
    <w:rsid w:val="007619B0"/>
    <w:rsid w:val="007870C1"/>
    <w:rsid w:val="00795D44"/>
    <w:rsid w:val="007A09B0"/>
    <w:rsid w:val="007A4435"/>
    <w:rsid w:val="007B1A88"/>
    <w:rsid w:val="007C119F"/>
    <w:rsid w:val="007D4970"/>
    <w:rsid w:val="007E14EB"/>
    <w:rsid w:val="007E49E0"/>
    <w:rsid w:val="007F11BE"/>
    <w:rsid w:val="007F398B"/>
    <w:rsid w:val="007F40B2"/>
    <w:rsid w:val="007F6AA7"/>
    <w:rsid w:val="008009F1"/>
    <w:rsid w:val="00806E23"/>
    <w:rsid w:val="0082621B"/>
    <w:rsid w:val="00841065"/>
    <w:rsid w:val="008518F6"/>
    <w:rsid w:val="00863782"/>
    <w:rsid w:val="008637E0"/>
    <w:rsid w:val="00876E57"/>
    <w:rsid w:val="0087765C"/>
    <w:rsid w:val="00892AD8"/>
    <w:rsid w:val="008A47E4"/>
    <w:rsid w:val="008D4772"/>
    <w:rsid w:val="008E2A81"/>
    <w:rsid w:val="008F024D"/>
    <w:rsid w:val="009205FB"/>
    <w:rsid w:val="00924434"/>
    <w:rsid w:val="0092540B"/>
    <w:rsid w:val="00952338"/>
    <w:rsid w:val="00955684"/>
    <w:rsid w:val="009676C2"/>
    <w:rsid w:val="009805D1"/>
    <w:rsid w:val="009816EB"/>
    <w:rsid w:val="0098416D"/>
    <w:rsid w:val="00987206"/>
    <w:rsid w:val="009A1741"/>
    <w:rsid w:val="009B18BE"/>
    <w:rsid w:val="009C47CC"/>
    <w:rsid w:val="009E722E"/>
    <w:rsid w:val="00A200FC"/>
    <w:rsid w:val="00A2263C"/>
    <w:rsid w:val="00A27EB4"/>
    <w:rsid w:val="00A4446E"/>
    <w:rsid w:val="00A52174"/>
    <w:rsid w:val="00A525E1"/>
    <w:rsid w:val="00A6270A"/>
    <w:rsid w:val="00A71D1F"/>
    <w:rsid w:val="00A74621"/>
    <w:rsid w:val="00A85666"/>
    <w:rsid w:val="00A97ACA"/>
    <w:rsid w:val="00AA21CA"/>
    <w:rsid w:val="00AD11D8"/>
    <w:rsid w:val="00B24444"/>
    <w:rsid w:val="00B27DAE"/>
    <w:rsid w:val="00B87064"/>
    <w:rsid w:val="00B93C8E"/>
    <w:rsid w:val="00B96ED6"/>
    <w:rsid w:val="00BB2285"/>
    <w:rsid w:val="00BC1C73"/>
    <w:rsid w:val="00BD174D"/>
    <w:rsid w:val="00BE7874"/>
    <w:rsid w:val="00C043C3"/>
    <w:rsid w:val="00C20D8F"/>
    <w:rsid w:val="00C525BF"/>
    <w:rsid w:val="00C74341"/>
    <w:rsid w:val="00C845CB"/>
    <w:rsid w:val="00C90416"/>
    <w:rsid w:val="00C91003"/>
    <w:rsid w:val="00CA25C3"/>
    <w:rsid w:val="00CA32F7"/>
    <w:rsid w:val="00CB6A60"/>
    <w:rsid w:val="00CB727B"/>
    <w:rsid w:val="00CD0E69"/>
    <w:rsid w:val="00CD101F"/>
    <w:rsid w:val="00CD2048"/>
    <w:rsid w:val="00CE4FF2"/>
    <w:rsid w:val="00D055B4"/>
    <w:rsid w:val="00D1514A"/>
    <w:rsid w:val="00D1578C"/>
    <w:rsid w:val="00D1641C"/>
    <w:rsid w:val="00D168DD"/>
    <w:rsid w:val="00D21BE0"/>
    <w:rsid w:val="00D273D0"/>
    <w:rsid w:val="00D46351"/>
    <w:rsid w:val="00D466C0"/>
    <w:rsid w:val="00D525F2"/>
    <w:rsid w:val="00D7372F"/>
    <w:rsid w:val="00DA2248"/>
    <w:rsid w:val="00DA5E0C"/>
    <w:rsid w:val="00DC499A"/>
    <w:rsid w:val="00DE38C9"/>
    <w:rsid w:val="00DE7ACA"/>
    <w:rsid w:val="00E04221"/>
    <w:rsid w:val="00E31814"/>
    <w:rsid w:val="00E32416"/>
    <w:rsid w:val="00E346C3"/>
    <w:rsid w:val="00E37BEE"/>
    <w:rsid w:val="00E438D5"/>
    <w:rsid w:val="00E543F2"/>
    <w:rsid w:val="00E56529"/>
    <w:rsid w:val="00E57756"/>
    <w:rsid w:val="00E62F0E"/>
    <w:rsid w:val="00EA5AFC"/>
    <w:rsid w:val="00EB1DB3"/>
    <w:rsid w:val="00EB27B5"/>
    <w:rsid w:val="00EB5EEC"/>
    <w:rsid w:val="00EC24F6"/>
    <w:rsid w:val="00ED249E"/>
    <w:rsid w:val="00EE1198"/>
    <w:rsid w:val="00F0284C"/>
    <w:rsid w:val="00F11527"/>
    <w:rsid w:val="00F170F7"/>
    <w:rsid w:val="00F175D8"/>
    <w:rsid w:val="00F22D01"/>
    <w:rsid w:val="00F333C0"/>
    <w:rsid w:val="00F34546"/>
    <w:rsid w:val="00F35EBF"/>
    <w:rsid w:val="00F40B81"/>
    <w:rsid w:val="00F47AF7"/>
    <w:rsid w:val="00F502EA"/>
    <w:rsid w:val="00F67ECC"/>
    <w:rsid w:val="00F926BA"/>
    <w:rsid w:val="00FA3E81"/>
    <w:rsid w:val="00FA6AE7"/>
    <w:rsid w:val="00FE2C1D"/>
    <w:rsid w:val="00FF3A76"/>
    <w:rsid w:val="00FF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0" type="connector" idref="#_x0000_s1027"/>
        <o:r id="V:Rule21" type="connector" idref="#_x0000_s1026"/>
        <o:r id="V:Rule22" type="connector" idref="#_x0000_s1031"/>
        <o:r id="V:Rule23" type="connector" idref="#_x0000_s1039"/>
        <o:r id="V:Rule24" type="connector" idref="#_x0000_s1030"/>
        <o:r id="V:Rule25" type="connector" idref="#_x0000_s1040"/>
        <o:r id="V:Rule26" type="connector" idref="#_x0000_s1028"/>
        <o:r id="V:Rule27" type="connector" idref="#_x0000_s1029"/>
        <o:r id="V:Rule28" type="connector" idref="#_x0000_s1034"/>
        <o:r id="V:Rule29" type="connector" idref="#_x0000_s1041"/>
        <o:r id="V:Rule30" type="connector" idref="#_x0000_s1035"/>
        <o:r id="V:Rule31" type="connector" idref="#_x0000_s1036"/>
        <o:r id="V:Rule32" type="connector" idref="#_x0000_s1042"/>
        <o:r id="V:Rule33" type="connector" idref="#_x0000_s1038"/>
        <o:r id="V:Rule34" type="connector" idref="#_x0000_s1032"/>
        <o:r id="V:Rule35" type="connector" idref="#_x0000_s1033"/>
        <o:r id="V:Rule36" type="connector" idref="#_x0000_s1044"/>
        <o:r id="V:Rule37" type="connector" idref="#_x0000_s1043"/>
        <o:r id="V:Rule3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paragraph" w:styleId="3">
    <w:name w:val="heading 3"/>
    <w:basedOn w:val="a"/>
    <w:next w:val="a"/>
    <w:link w:val="30"/>
    <w:uiPriority w:val="9"/>
    <w:semiHidden/>
    <w:unhideWhenUsed/>
    <w:qFormat/>
    <w:rsid w:val="007E49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paragraph" w:customStyle="1" w:styleId="ConsPlusNonformat">
    <w:name w:val="ConsPlusNonformat"/>
    <w:rsid w:val="0096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7">
    <w:name w:val="Table Grid"/>
    <w:basedOn w:val="a1"/>
    <w:rsid w:val="00967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9676C2"/>
    <w:pPr>
      <w:spacing w:after="0" w:line="240" w:lineRule="auto"/>
    </w:pPr>
    <w:rPr>
      <w:rFonts w:ascii="Courier New" w:eastAsia="Times New Roman" w:hAnsi="Courier New" w:cs="Times New Roman"/>
      <w:color w:val="000000"/>
      <w:sz w:val="20"/>
      <w:szCs w:val="20"/>
      <w:lang w:eastAsia="ru-RU"/>
    </w:rPr>
  </w:style>
  <w:style w:type="character" w:customStyle="1" w:styleId="af9">
    <w:name w:val="Текст Знак"/>
    <w:basedOn w:val="a0"/>
    <w:link w:val="af8"/>
    <w:rsid w:val="009676C2"/>
    <w:rPr>
      <w:rFonts w:ascii="Courier New" w:eastAsia="Times New Roman" w:hAnsi="Courier New" w:cs="Times New Roman"/>
      <w:color w:val="000000"/>
      <w:sz w:val="20"/>
      <w:szCs w:val="20"/>
      <w:lang w:eastAsia="ru-RU"/>
    </w:rPr>
  </w:style>
  <w:style w:type="paragraph" w:customStyle="1" w:styleId="afa">
    <w:name w:val="Знак Знак Знак"/>
    <w:basedOn w:val="a"/>
    <w:rsid w:val="009676C2"/>
    <w:pPr>
      <w:spacing w:after="0" w:line="240" w:lineRule="auto"/>
    </w:pPr>
    <w:rPr>
      <w:rFonts w:ascii="Verdana" w:eastAsia="Times New Roman" w:hAnsi="Verdana" w:cs="Verdana"/>
      <w:sz w:val="20"/>
      <w:szCs w:val="20"/>
      <w:lang w:val="en-US"/>
    </w:rPr>
  </w:style>
  <w:style w:type="paragraph" w:customStyle="1" w:styleId="11">
    <w:name w:val="Знак1"/>
    <w:basedOn w:val="a"/>
    <w:rsid w:val="009676C2"/>
    <w:pPr>
      <w:spacing w:after="0" w:line="240" w:lineRule="auto"/>
    </w:pPr>
    <w:rPr>
      <w:rFonts w:ascii="Verdana" w:eastAsia="Times New Roman" w:hAnsi="Verdana" w:cs="Verdana"/>
      <w:sz w:val="20"/>
      <w:szCs w:val="20"/>
      <w:lang w:val="en-US"/>
    </w:rPr>
  </w:style>
  <w:style w:type="paragraph" w:styleId="afb">
    <w:name w:val="Body Text"/>
    <w:basedOn w:val="a"/>
    <w:link w:val="afc"/>
    <w:rsid w:val="009676C2"/>
    <w:pPr>
      <w:spacing w:after="0" w:line="240" w:lineRule="auto"/>
      <w:jc w:val="both"/>
    </w:pPr>
    <w:rPr>
      <w:rFonts w:ascii="Times New Roman" w:eastAsia="Times New Roman" w:hAnsi="Times New Roman" w:cs="Arial"/>
      <w:color w:val="000000"/>
      <w:sz w:val="28"/>
      <w:szCs w:val="24"/>
      <w:lang w:eastAsia="ru-RU"/>
    </w:rPr>
  </w:style>
  <w:style w:type="character" w:customStyle="1" w:styleId="afc">
    <w:name w:val="Основной текст Знак"/>
    <w:basedOn w:val="a0"/>
    <w:link w:val="afb"/>
    <w:rsid w:val="009676C2"/>
    <w:rPr>
      <w:rFonts w:ascii="Times New Roman" w:eastAsia="Times New Roman" w:hAnsi="Times New Roman" w:cs="Arial"/>
      <w:color w:val="000000"/>
      <w:sz w:val="28"/>
      <w:szCs w:val="24"/>
      <w:lang w:eastAsia="ru-RU"/>
    </w:rPr>
  </w:style>
  <w:style w:type="paragraph" w:customStyle="1" w:styleId="12">
    <w:name w:val="Знак Знак Знак1 Знак"/>
    <w:basedOn w:val="a"/>
    <w:rsid w:val="009676C2"/>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9676C2"/>
  </w:style>
  <w:style w:type="character" w:customStyle="1" w:styleId="20">
    <w:name w:val="Основной шрифт абзаца2"/>
    <w:rsid w:val="009676C2"/>
  </w:style>
  <w:style w:type="character" w:customStyle="1" w:styleId="WW-Absatz-Standardschriftart">
    <w:name w:val="WW-Absatz-Standardschriftart"/>
    <w:rsid w:val="009676C2"/>
  </w:style>
  <w:style w:type="character" w:customStyle="1" w:styleId="WW-Absatz-Standardschriftart1">
    <w:name w:val="WW-Absatz-Standardschriftart1"/>
    <w:rsid w:val="009676C2"/>
  </w:style>
  <w:style w:type="character" w:customStyle="1" w:styleId="WW-Absatz-Standardschriftart11">
    <w:name w:val="WW-Absatz-Standardschriftart11"/>
    <w:rsid w:val="009676C2"/>
  </w:style>
  <w:style w:type="character" w:customStyle="1" w:styleId="WW-Absatz-Standardschriftart111">
    <w:name w:val="WW-Absatz-Standardschriftart111"/>
    <w:rsid w:val="009676C2"/>
  </w:style>
  <w:style w:type="character" w:customStyle="1" w:styleId="WW-Absatz-Standardschriftart1111">
    <w:name w:val="WW-Absatz-Standardschriftart1111"/>
    <w:rsid w:val="009676C2"/>
  </w:style>
  <w:style w:type="character" w:customStyle="1" w:styleId="WW-Absatz-Standardschriftart11111">
    <w:name w:val="WW-Absatz-Standardschriftart11111"/>
    <w:rsid w:val="009676C2"/>
  </w:style>
  <w:style w:type="character" w:customStyle="1" w:styleId="WW-Absatz-Standardschriftart111111">
    <w:name w:val="WW-Absatz-Standardschriftart111111"/>
    <w:rsid w:val="009676C2"/>
  </w:style>
  <w:style w:type="character" w:customStyle="1" w:styleId="WW-Absatz-Standardschriftart1111111">
    <w:name w:val="WW-Absatz-Standardschriftart1111111"/>
    <w:rsid w:val="009676C2"/>
  </w:style>
  <w:style w:type="character" w:customStyle="1" w:styleId="WW-Absatz-Standardschriftart11111111">
    <w:name w:val="WW-Absatz-Standardschriftart11111111"/>
    <w:rsid w:val="009676C2"/>
  </w:style>
  <w:style w:type="character" w:customStyle="1" w:styleId="WW-Absatz-Standardschriftart111111111">
    <w:name w:val="WW-Absatz-Standardschriftart111111111"/>
    <w:rsid w:val="009676C2"/>
  </w:style>
  <w:style w:type="character" w:customStyle="1" w:styleId="WW-Absatz-Standardschriftart1111111111">
    <w:name w:val="WW-Absatz-Standardschriftart1111111111"/>
    <w:rsid w:val="009676C2"/>
  </w:style>
  <w:style w:type="character" w:customStyle="1" w:styleId="WW-Absatz-Standardschriftart11111111111">
    <w:name w:val="WW-Absatz-Standardschriftart11111111111"/>
    <w:rsid w:val="009676C2"/>
  </w:style>
  <w:style w:type="character" w:customStyle="1" w:styleId="WW-Absatz-Standardschriftart111111111111">
    <w:name w:val="WW-Absatz-Standardschriftart111111111111"/>
    <w:rsid w:val="009676C2"/>
  </w:style>
  <w:style w:type="character" w:customStyle="1" w:styleId="WW-Absatz-Standardschriftart1111111111111">
    <w:name w:val="WW-Absatz-Standardschriftart1111111111111"/>
    <w:rsid w:val="009676C2"/>
  </w:style>
  <w:style w:type="character" w:customStyle="1" w:styleId="13">
    <w:name w:val="Основной шрифт абзаца1"/>
    <w:rsid w:val="009676C2"/>
  </w:style>
  <w:style w:type="character" w:customStyle="1" w:styleId="afd">
    <w:name w:val="Символ нумерации"/>
    <w:rsid w:val="009676C2"/>
  </w:style>
  <w:style w:type="paragraph" w:customStyle="1" w:styleId="afe">
    <w:name w:val="Заголовок"/>
    <w:basedOn w:val="a"/>
    <w:next w:val="afb"/>
    <w:rsid w:val="009676C2"/>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fb"/>
    <w:rsid w:val="009676C2"/>
    <w:pPr>
      <w:suppressAutoHyphens/>
      <w:spacing w:after="120"/>
      <w:jc w:val="left"/>
    </w:pPr>
    <w:rPr>
      <w:rFonts w:cs="Tahoma"/>
      <w:color w:val="auto"/>
      <w:sz w:val="24"/>
      <w:lang w:eastAsia="ar-SA"/>
    </w:rPr>
  </w:style>
  <w:style w:type="paragraph" w:customStyle="1" w:styleId="22">
    <w:name w:val="Название2"/>
    <w:basedOn w:val="a"/>
    <w:rsid w:val="009676C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9676C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9676C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9676C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0">
    <w:name w:val="Содержимое таблицы"/>
    <w:basedOn w:val="a"/>
    <w:rsid w:val="009676C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9676C2"/>
    <w:pPr>
      <w:jc w:val="center"/>
    </w:pPr>
    <w:rPr>
      <w:b/>
      <w:bCs/>
    </w:rPr>
  </w:style>
  <w:style w:type="paragraph" w:customStyle="1" w:styleId="aff2">
    <w:name w:val="Знак"/>
    <w:basedOn w:val="a"/>
    <w:rsid w:val="009676C2"/>
    <w:pPr>
      <w:spacing w:after="0" w:line="240" w:lineRule="auto"/>
    </w:pPr>
    <w:rPr>
      <w:rFonts w:ascii="Verdana" w:eastAsia="Times New Roman" w:hAnsi="Verdana" w:cs="Verdana"/>
      <w:sz w:val="20"/>
      <w:szCs w:val="20"/>
      <w:lang w:val="en-US"/>
    </w:rPr>
  </w:style>
  <w:style w:type="paragraph" w:customStyle="1" w:styleId="16">
    <w:name w:val="нум список 1"/>
    <w:basedOn w:val="a"/>
    <w:rsid w:val="009676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7">
    <w:name w:val="марк список 1"/>
    <w:basedOn w:val="a"/>
    <w:rsid w:val="009676C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3">
    <w:name w:val="Прижатый влево"/>
    <w:basedOn w:val="a"/>
    <w:next w:val="a"/>
    <w:rsid w:val="009676C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1"/>
    <w:basedOn w:val="a"/>
    <w:rsid w:val="009676C2"/>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4">
    <w:name w:val="Знак Знак4"/>
    <w:rsid w:val="009676C2"/>
    <w:rPr>
      <w:rFonts w:ascii="Tahoma" w:hAnsi="Tahoma" w:cs="Tahoma"/>
      <w:sz w:val="16"/>
      <w:szCs w:val="16"/>
      <w:lang w:val="ru-RU" w:eastAsia="ar-SA" w:bidi="ar-SA"/>
    </w:rPr>
  </w:style>
  <w:style w:type="paragraph" w:styleId="31">
    <w:name w:val="Body Text Indent 3"/>
    <w:basedOn w:val="a"/>
    <w:link w:val="32"/>
    <w:rsid w:val="009676C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676C2"/>
    <w:rPr>
      <w:rFonts w:ascii="Times New Roman" w:eastAsia="Times New Roman" w:hAnsi="Times New Roman" w:cs="Times New Roman"/>
      <w:sz w:val="16"/>
      <w:szCs w:val="16"/>
      <w:lang w:eastAsia="ar-SA"/>
    </w:rPr>
  </w:style>
  <w:style w:type="paragraph" w:customStyle="1" w:styleId="Style4">
    <w:name w:val="Style4"/>
    <w:basedOn w:val="a"/>
    <w:rsid w:val="002477D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477D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477DA"/>
    <w:rPr>
      <w:rFonts w:ascii="Times New Roman" w:hAnsi="Times New Roman"/>
      <w:b/>
      <w:sz w:val="26"/>
    </w:rPr>
  </w:style>
  <w:style w:type="character" w:customStyle="1" w:styleId="FontStyle52">
    <w:name w:val="Font Style52"/>
    <w:rsid w:val="002477DA"/>
    <w:rPr>
      <w:rFonts w:ascii="Times New Roman" w:hAnsi="Times New Roman"/>
      <w:b/>
      <w:spacing w:val="40"/>
      <w:sz w:val="34"/>
    </w:rPr>
  </w:style>
  <w:style w:type="character" w:customStyle="1" w:styleId="FontStyle62">
    <w:name w:val="Font Style62"/>
    <w:rsid w:val="002477DA"/>
    <w:rPr>
      <w:rFonts w:ascii="Times New Roman" w:hAnsi="Times New Roman"/>
      <w:spacing w:val="10"/>
      <w:sz w:val="20"/>
    </w:rPr>
  </w:style>
  <w:style w:type="character" w:customStyle="1" w:styleId="30">
    <w:name w:val="Заголовок 3 Знак"/>
    <w:basedOn w:val="a0"/>
    <w:link w:val="3"/>
    <w:uiPriority w:val="9"/>
    <w:semiHidden/>
    <w:rsid w:val="007E49E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FBA6-5687-412A-BE18-BA47B62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48</Pages>
  <Words>12686</Words>
  <Characters>72312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Administrator</cp:lastModifiedBy>
  <cp:revision>59</cp:revision>
  <cp:lastPrinted>2016-05-24T10:30:00Z</cp:lastPrinted>
  <dcterms:created xsi:type="dcterms:W3CDTF">2015-05-28T11:42:00Z</dcterms:created>
  <dcterms:modified xsi:type="dcterms:W3CDTF">2016-05-24T12:38:00Z</dcterms:modified>
</cp:coreProperties>
</file>