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053FEC">
        <w:rPr>
          <w:rFonts w:ascii="Times New Roman" w:hAnsi="Times New Roman" w:cs="Times New Roman"/>
          <w:sz w:val="26"/>
          <w:szCs w:val="26"/>
        </w:rPr>
        <w:t>25</w:t>
      </w:r>
      <w:r w:rsidR="00E72702">
        <w:rPr>
          <w:rFonts w:ascii="Times New Roman" w:hAnsi="Times New Roman" w:cs="Times New Roman"/>
          <w:sz w:val="26"/>
          <w:szCs w:val="26"/>
        </w:rPr>
        <w:t xml:space="preserve"> </w:t>
      </w:r>
      <w:r w:rsidR="00FA18A1">
        <w:rPr>
          <w:rFonts w:ascii="Times New Roman" w:hAnsi="Times New Roman" w:cs="Times New Roman"/>
          <w:sz w:val="26"/>
          <w:szCs w:val="26"/>
        </w:rPr>
        <w:t xml:space="preserve">октября 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FA18A1">
        <w:rPr>
          <w:rFonts w:ascii="Times New Roman" w:hAnsi="Times New Roman" w:cs="Times New Roman"/>
          <w:sz w:val="28"/>
          <w:szCs w:val="28"/>
        </w:rPr>
        <w:t>6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FA18A1">
        <w:rPr>
          <w:rFonts w:ascii="Times New Roman" w:hAnsi="Times New Roman" w:cs="Times New Roman"/>
          <w:sz w:val="28"/>
          <w:szCs w:val="28"/>
        </w:rPr>
        <w:t>октября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FA18A1">
        <w:rPr>
          <w:rFonts w:ascii="Times New Roman" w:hAnsi="Times New Roman" w:cs="Times New Roman"/>
          <w:sz w:val="28"/>
          <w:szCs w:val="28"/>
        </w:rPr>
        <w:t>453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711435" w:rsidRPr="00711435" w:rsidRDefault="00FA18A1" w:rsidP="0071143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) предоставление разрешения на изменение 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3,0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 кв.м на 100 кв.м. общей площади квартир ( в части п.10 ст.10ПЗЗ); минимальное количество машино-мест для хранения индивидуального автотранспорта – 1 машино-место на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 кв.м. общей площади жилого дома (в части п.12 ст.10 ПЗЗ), согласно графических материалов МУП ТГП «Архитектуры и градостроительства города Туапсе» от 04 июля 2017 года</w:t>
      </w:r>
      <w:r w:rsidR="00711435"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711435" w:rsidRPr="00FF5CAD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</w:t>
      </w:r>
      <w:r w:rsidR="00FA18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FA18A1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18A1">
        <w:rPr>
          <w:rFonts w:ascii="Times New Roman" w:hAnsi="Times New Roman" w:cs="Times New Roman"/>
          <w:sz w:val="28"/>
          <w:szCs w:val="28"/>
        </w:rPr>
        <w:t>119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076514">
        <w:rPr>
          <w:rFonts w:ascii="Times New Roman" w:hAnsi="Times New Roman" w:cs="Times New Roman"/>
          <w:sz w:val="28"/>
          <w:szCs w:val="28"/>
        </w:rPr>
        <w:t>2</w:t>
      </w:r>
      <w:r w:rsidR="00FA18A1">
        <w:rPr>
          <w:rFonts w:ascii="Times New Roman" w:hAnsi="Times New Roman" w:cs="Times New Roman"/>
          <w:sz w:val="28"/>
          <w:szCs w:val="28"/>
        </w:rPr>
        <w:t>303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FA18A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FA18A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8A1" w:rsidRPr="00EF0052" w:rsidTr="00FA18A1">
        <w:trPr>
          <w:trHeight w:val="2542"/>
        </w:trPr>
        <w:tc>
          <w:tcPr>
            <w:tcW w:w="5104" w:type="dxa"/>
            <w:vAlign w:val="center"/>
          </w:tcPr>
          <w:p w:rsidR="00FA18A1" w:rsidRPr="00711435" w:rsidRDefault="00FA18A1" w:rsidP="00E9528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минимально 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допустимая площадь озеленения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кв.м на 100 кв.м. общей площади квартир ( в части п.10 ст.10ПЗЗ); минимальное количество машино-мест для хранения индивидуального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– 1 машино-место на 220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кв.м. общей площади жилого дома (в части п.12 ст.10 ПЗЗ), согласно графических материалов МУП ТГП «Архитектуры и градостроительства города Туапсе» от 04 июля 2017 года</w:t>
            </w:r>
            <w:r w:rsidRPr="007114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A18A1" w:rsidRDefault="00FA18A1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FA18A1" w:rsidRPr="00D2781E" w:rsidRDefault="00FA18A1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</w:tbl>
    <w:p w:rsidR="00EE4786" w:rsidRDefault="00EE478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6F1B94" w:rsidRPr="00711435" w:rsidRDefault="00736FAD" w:rsidP="006F1B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626931" w:rsidRPr="0097380E">
        <w:rPr>
          <w:rFonts w:ascii="Times New Roman" w:hAnsi="Times New Roman" w:cs="Times New Roman"/>
          <w:sz w:val="28"/>
          <w:szCs w:val="28"/>
        </w:rPr>
        <w:t>вопросу</w:t>
      </w:r>
      <w:r w:rsidR="00EE478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8605F"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48605F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48605F">
        <w:rPr>
          <w:rFonts w:ascii="Times New Roman" w:hAnsi="Times New Roman" w:cs="Times New Roman"/>
          <w:sz w:val="28"/>
          <w:szCs w:val="28"/>
        </w:rPr>
        <w:t>ить</w:t>
      </w:r>
      <w:r w:rsidR="0048605F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8605F">
        <w:rPr>
          <w:rFonts w:ascii="Times New Roman" w:hAnsi="Times New Roman" w:cs="Times New Roman"/>
          <w:sz w:val="28"/>
          <w:szCs w:val="28"/>
        </w:rPr>
        <w:t>е</w:t>
      </w:r>
      <w:r w:rsidR="0048605F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48605F"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="0048605F" w:rsidRPr="0048605F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</w:t>
      </w:r>
      <w:r w:rsidR="00EE4786">
        <w:rPr>
          <w:rFonts w:ascii="Times New Roman" w:hAnsi="Times New Roman" w:cs="Times New Roman"/>
          <w:sz w:val="28"/>
          <w:szCs w:val="28"/>
        </w:rPr>
        <w:t>–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 </w:t>
      </w:r>
      <w:r w:rsidR="00EE4786">
        <w:rPr>
          <w:rFonts w:ascii="Times New Roman" w:hAnsi="Times New Roman" w:cs="Times New Roman"/>
          <w:sz w:val="28"/>
          <w:szCs w:val="28"/>
        </w:rPr>
        <w:t>3,0 к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в.м на 100 кв.м. общей площади квартир ( в части п.10 ст.10ПЗЗ); минимальное количество машино-мест для хранения индивидуального автотранспорта – 1 машино-место на </w:t>
      </w:r>
      <w:r w:rsidR="00EE4786">
        <w:rPr>
          <w:rFonts w:ascii="Times New Roman" w:hAnsi="Times New Roman" w:cs="Times New Roman"/>
          <w:sz w:val="28"/>
          <w:szCs w:val="28"/>
        </w:rPr>
        <w:t>22</w:t>
      </w:r>
      <w:r w:rsidR="006F1B94" w:rsidRPr="00711435">
        <w:rPr>
          <w:rFonts w:ascii="Times New Roman" w:hAnsi="Times New Roman" w:cs="Times New Roman"/>
          <w:sz w:val="28"/>
          <w:szCs w:val="28"/>
        </w:rPr>
        <w:t>0 кв.м. общей площади жилого  дома (в части п.12 ст.10 ПЗЗ), согласно графических материалов МУП ТГП «Архитектуры и градостроительства города Туапсе» от 04 июля 2017 года</w:t>
      </w:r>
      <w:r w:rsidR="006F1B94"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D2781E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Председатель уполномоченного органа                                         </w:t>
      </w:r>
      <w:r w:rsidR="00D2781E">
        <w:rPr>
          <w:rFonts w:ascii="Times New Roman" w:hAnsi="Times New Roman" w:cs="Times New Roman"/>
          <w:sz w:val="28"/>
          <w:szCs w:val="28"/>
        </w:rPr>
        <w:t xml:space="preserve"> 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3926" w:rsidRPr="00D27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D2781E">
        <w:rPr>
          <w:rFonts w:ascii="Times New Roman" w:hAnsi="Times New Roman" w:cs="Times New Roman"/>
          <w:sz w:val="28"/>
          <w:szCs w:val="28"/>
        </w:rPr>
        <w:t xml:space="preserve">       Е.М</w:t>
      </w:r>
      <w:r w:rsidRPr="00D2781E">
        <w:rPr>
          <w:rFonts w:ascii="Times New Roman" w:hAnsi="Times New Roman" w:cs="Times New Roman"/>
          <w:sz w:val="28"/>
          <w:szCs w:val="28"/>
        </w:rPr>
        <w:t>. Б</w:t>
      </w:r>
      <w:r w:rsidR="00736FAD" w:rsidRPr="00D2781E">
        <w:rPr>
          <w:rFonts w:ascii="Times New Roman" w:hAnsi="Times New Roman" w:cs="Times New Roman"/>
          <w:sz w:val="28"/>
          <w:szCs w:val="28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AB3E05">
        <w:rPr>
          <w:rFonts w:ascii="Times New Roman" w:hAnsi="Times New Roman" w:cs="Times New Roman"/>
          <w:sz w:val="26"/>
          <w:szCs w:val="26"/>
        </w:rPr>
        <w:t>_03</w:t>
      </w:r>
      <w:r w:rsidR="00EE4786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EE4786">
        <w:rPr>
          <w:rFonts w:ascii="Times New Roman" w:hAnsi="Times New Roman" w:cs="Times New Roman"/>
          <w:sz w:val="26"/>
          <w:szCs w:val="26"/>
        </w:rPr>
        <w:t>_</w:t>
      </w:r>
      <w:r w:rsidR="00AB3E05">
        <w:rPr>
          <w:rFonts w:ascii="Times New Roman" w:hAnsi="Times New Roman" w:cs="Times New Roman"/>
          <w:sz w:val="26"/>
          <w:szCs w:val="26"/>
        </w:rPr>
        <w:t>ноября</w:t>
      </w:r>
      <w:r w:rsidR="00EE4786">
        <w:rPr>
          <w:rFonts w:ascii="Times New Roman" w:hAnsi="Times New Roman" w:cs="Times New Roman"/>
          <w:sz w:val="26"/>
          <w:szCs w:val="26"/>
        </w:rPr>
        <w:t xml:space="preserve">_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24A88" w:rsidRPr="00EF0052" w:rsidRDefault="008351B3" w:rsidP="00EE4786">
      <w:pPr>
        <w:spacing w:after="0" w:line="240" w:lineRule="auto"/>
        <w:ind w:left="99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07" w:rsidRDefault="00647707" w:rsidP="00024C70">
      <w:pPr>
        <w:spacing w:after="0" w:line="240" w:lineRule="auto"/>
      </w:pPr>
      <w:r>
        <w:separator/>
      </w:r>
    </w:p>
  </w:endnote>
  <w:endnote w:type="continuationSeparator" w:id="1">
    <w:p w:rsidR="00647707" w:rsidRDefault="00647707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07" w:rsidRDefault="00647707" w:rsidP="00024C70">
      <w:pPr>
        <w:spacing w:after="0" w:line="240" w:lineRule="auto"/>
      </w:pPr>
      <w:r>
        <w:separator/>
      </w:r>
    </w:p>
  </w:footnote>
  <w:footnote w:type="continuationSeparator" w:id="1">
    <w:p w:rsidR="00647707" w:rsidRDefault="00647707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D68EA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62568"/>
    <w:rsid w:val="0026682F"/>
    <w:rsid w:val="00273413"/>
    <w:rsid w:val="00292F05"/>
    <w:rsid w:val="0029784E"/>
    <w:rsid w:val="00297DA8"/>
    <w:rsid w:val="002A4232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1079B"/>
    <w:rsid w:val="00514011"/>
    <w:rsid w:val="00522734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931"/>
    <w:rsid w:val="00637FB0"/>
    <w:rsid w:val="00647707"/>
    <w:rsid w:val="00664C12"/>
    <w:rsid w:val="00671BA6"/>
    <w:rsid w:val="00674C48"/>
    <w:rsid w:val="00674CDF"/>
    <w:rsid w:val="00690B28"/>
    <w:rsid w:val="00690D5D"/>
    <w:rsid w:val="0069163E"/>
    <w:rsid w:val="006A701A"/>
    <w:rsid w:val="006F1B94"/>
    <w:rsid w:val="00706EA6"/>
    <w:rsid w:val="00711435"/>
    <w:rsid w:val="00712A39"/>
    <w:rsid w:val="00722E5C"/>
    <w:rsid w:val="00736FAD"/>
    <w:rsid w:val="007658D9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83289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380E"/>
    <w:rsid w:val="0098391A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B3E05"/>
    <w:rsid w:val="00AD48D0"/>
    <w:rsid w:val="00AD4BF5"/>
    <w:rsid w:val="00AE5E5A"/>
    <w:rsid w:val="00AE7E22"/>
    <w:rsid w:val="00AF74EA"/>
    <w:rsid w:val="00AF7B16"/>
    <w:rsid w:val="00B004E3"/>
    <w:rsid w:val="00B07AC7"/>
    <w:rsid w:val="00B10865"/>
    <w:rsid w:val="00B23231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2781E"/>
    <w:rsid w:val="00D3782A"/>
    <w:rsid w:val="00D524DF"/>
    <w:rsid w:val="00D530AD"/>
    <w:rsid w:val="00D55FB2"/>
    <w:rsid w:val="00D563B1"/>
    <w:rsid w:val="00D63130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E4786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18A1"/>
    <w:rsid w:val="00FA687F"/>
    <w:rsid w:val="00FB1430"/>
    <w:rsid w:val="00FB395D"/>
    <w:rsid w:val="00FC0621"/>
    <w:rsid w:val="00FD247A"/>
    <w:rsid w:val="00FD33E4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BF4-7316-438A-99BA-A631DFC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2017-10-30T10:45:00Z</cp:lastPrinted>
  <dcterms:created xsi:type="dcterms:W3CDTF">2017-11-02T13:59:00Z</dcterms:created>
  <dcterms:modified xsi:type="dcterms:W3CDTF">2017-11-02T13:59:00Z</dcterms:modified>
</cp:coreProperties>
</file>