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22536D">
        <w:rPr>
          <w:rFonts w:ascii="Times New Roman" w:hAnsi="Times New Roman" w:cs="Times New Roman"/>
          <w:sz w:val="28"/>
          <w:szCs w:val="28"/>
        </w:rPr>
        <w:t>23.05.2018г.</w:t>
      </w:r>
      <w:r w:rsidR="004833BA">
        <w:rPr>
          <w:rFonts w:ascii="Times New Roman" w:hAnsi="Times New Roman" w:cs="Times New Roman"/>
          <w:sz w:val="28"/>
          <w:szCs w:val="28"/>
        </w:rPr>
        <w:t>_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22536D">
        <w:rPr>
          <w:rFonts w:ascii="Times New Roman" w:hAnsi="Times New Roman" w:cs="Times New Roman"/>
          <w:sz w:val="28"/>
          <w:szCs w:val="28"/>
        </w:rPr>
        <w:t>533</w:t>
      </w:r>
      <w:r w:rsidR="004833BA">
        <w:rPr>
          <w:rFonts w:ascii="Times New Roman" w:hAnsi="Times New Roman" w:cs="Times New Roman"/>
          <w:sz w:val="28"/>
          <w:szCs w:val="28"/>
        </w:rPr>
        <w:t>__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1A49C9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462B" w:rsidRDefault="0062462B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22ED" w:rsidRPr="001A49C9" w:rsidRDefault="00CB22ED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5929" w:rsidRPr="00CB22ED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ED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B27369" w:rsidRPr="00CB2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3BA" w:rsidRPr="00CB22ED">
        <w:rPr>
          <w:rFonts w:ascii="Times New Roman" w:hAnsi="Times New Roman" w:cs="Times New Roman"/>
          <w:b/>
          <w:sz w:val="28"/>
          <w:szCs w:val="28"/>
        </w:rPr>
        <w:t>Ко</w:t>
      </w:r>
      <w:r w:rsidR="007725AD" w:rsidRPr="00CB22ED">
        <w:rPr>
          <w:rFonts w:ascii="Times New Roman" w:hAnsi="Times New Roman" w:cs="Times New Roman"/>
          <w:b/>
          <w:sz w:val="28"/>
          <w:szCs w:val="28"/>
        </w:rPr>
        <w:t>чаряну М.В.</w:t>
      </w:r>
      <w:r w:rsidR="00F67E4E" w:rsidRPr="00CB2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2ED">
        <w:rPr>
          <w:rFonts w:ascii="Times New Roman" w:hAnsi="Times New Roman" w:cs="Times New Roman"/>
          <w:b/>
          <w:sz w:val="28"/>
          <w:szCs w:val="28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номером: </w:t>
      </w:r>
      <w:r w:rsidR="007725AD" w:rsidRPr="00CB22ED">
        <w:rPr>
          <w:rFonts w:ascii="Times New Roman" w:hAnsi="Times New Roman" w:cs="Times New Roman"/>
          <w:b/>
          <w:sz w:val="28"/>
          <w:szCs w:val="28"/>
        </w:rPr>
        <w:t>23:51:0202009:1279</w:t>
      </w:r>
      <w:r w:rsidRPr="00CB22ED">
        <w:rPr>
          <w:rFonts w:ascii="Times New Roman" w:hAnsi="Times New Roman" w:cs="Times New Roman"/>
          <w:b/>
          <w:sz w:val="28"/>
          <w:szCs w:val="28"/>
        </w:rPr>
        <w:t xml:space="preserve">, расположенном по адресу: Краснодарский край, г.Туапсе, </w:t>
      </w:r>
      <w:r w:rsidR="007725AD" w:rsidRPr="00CB22ED">
        <w:rPr>
          <w:rFonts w:ascii="Times New Roman" w:hAnsi="Times New Roman" w:cs="Times New Roman"/>
          <w:b/>
          <w:sz w:val="28"/>
          <w:szCs w:val="28"/>
        </w:rPr>
        <w:t>ул. Калараша, д.12, участок 1</w:t>
      </w:r>
    </w:p>
    <w:p w:rsidR="0034217C" w:rsidRPr="00CB22ED" w:rsidRDefault="0034217C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2ED" w:rsidRPr="00CB22ED" w:rsidRDefault="00CB22ED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D45" w:rsidRPr="00CB22ED" w:rsidRDefault="00FC6D45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2ED" w:rsidRDefault="006A222D" w:rsidP="00FD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</w:r>
      <w:r w:rsidR="00335929" w:rsidRPr="00CB22E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8C0569" w:rsidRPr="00CB22ED">
        <w:rPr>
          <w:rFonts w:ascii="Times New Roman" w:hAnsi="Times New Roman" w:cs="Times New Roman"/>
          <w:sz w:val="28"/>
          <w:szCs w:val="28"/>
        </w:rPr>
        <w:t xml:space="preserve"> учитывая заключение о результатах публичных слушаний от </w:t>
      </w:r>
      <w:r w:rsidR="004833BA" w:rsidRPr="00CB22ED">
        <w:rPr>
          <w:rFonts w:ascii="Times New Roman" w:hAnsi="Times New Roman" w:cs="Times New Roman"/>
          <w:sz w:val="28"/>
          <w:szCs w:val="28"/>
        </w:rPr>
        <w:t>17</w:t>
      </w:r>
      <w:r w:rsidR="002B07C6" w:rsidRPr="00CB22ED">
        <w:rPr>
          <w:rFonts w:ascii="Times New Roman" w:hAnsi="Times New Roman" w:cs="Times New Roman"/>
          <w:sz w:val="28"/>
          <w:szCs w:val="28"/>
        </w:rPr>
        <w:t xml:space="preserve"> </w:t>
      </w:r>
      <w:r w:rsidR="003F19F3" w:rsidRPr="00CB22ED">
        <w:rPr>
          <w:rFonts w:ascii="Times New Roman" w:hAnsi="Times New Roman" w:cs="Times New Roman"/>
          <w:sz w:val="28"/>
          <w:szCs w:val="28"/>
        </w:rPr>
        <w:t>ма</w:t>
      </w:r>
      <w:r w:rsidR="00294F47">
        <w:rPr>
          <w:rFonts w:ascii="Times New Roman" w:hAnsi="Times New Roman" w:cs="Times New Roman"/>
          <w:sz w:val="28"/>
          <w:szCs w:val="28"/>
        </w:rPr>
        <w:t>я</w:t>
      </w:r>
      <w:r w:rsidR="008C0569" w:rsidRPr="00CB22ED">
        <w:rPr>
          <w:rFonts w:ascii="Times New Roman" w:hAnsi="Times New Roman" w:cs="Times New Roman"/>
          <w:sz w:val="28"/>
          <w:szCs w:val="28"/>
        </w:rPr>
        <w:t xml:space="preserve"> 2018 года,</w:t>
      </w:r>
      <w:r w:rsidRPr="00CB22ED">
        <w:rPr>
          <w:rFonts w:ascii="Times New Roman" w:hAnsi="Times New Roman" w:cs="Times New Roman"/>
          <w:sz w:val="28"/>
          <w:szCs w:val="28"/>
        </w:rPr>
        <w:t xml:space="preserve">  </w:t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  <w:r w:rsidR="00335929" w:rsidRPr="00CB22ED">
        <w:rPr>
          <w:rFonts w:ascii="Times New Roman" w:hAnsi="Times New Roman" w:cs="Times New Roman"/>
          <w:sz w:val="28"/>
          <w:szCs w:val="28"/>
        </w:rPr>
        <w:tab/>
      </w:r>
    </w:p>
    <w:p w:rsidR="00FD6DA3" w:rsidRPr="00CB22ED" w:rsidRDefault="00CB22ED" w:rsidP="00FD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r w:rsidR="007725AD" w:rsidRPr="00CB22ED">
        <w:rPr>
          <w:rFonts w:ascii="Times New Roman" w:hAnsi="Times New Roman" w:cs="Times New Roman"/>
          <w:sz w:val="28"/>
          <w:szCs w:val="28"/>
        </w:rPr>
        <w:t>Кочаряну Маису Вагаршаковичу</w:t>
      </w:r>
      <w:r w:rsidR="007725AD" w:rsidRPr="00CB2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7725AD" w:rsidRPr="00CB22ED">
        <w:rPr>
          <w:rFonts w:ascii="Times New Roman" w:hAnsi="Times New Roman" w:cs="Times New Roman"/>
          <w:sz w:val="28"/>
          <w:szCs w:val="28"/>
        </w:rPr>
        <w:t>409</w:t>
      </w:r>
      <w:r w:rsidR="00F67E4E" w:rsidRPr="00CB22ED">
        <w:rPr>
          <w:rFonts w:ascii="Times New Roman" w:hAnsi="Times New Roman" w:cs="Times New Roman"/>
          <w:sz w:val="28"/>
          <w:szCs w:val="28"/>
        </w:rPr>
        <w:t xml:space="preserve"> </w:t>
      </w:r>
      <w:r w:rsidR="00335929" w:rsidRPr="00CB22ED">
        <w:rPr>
          <w:rFonts w:ascii="Times New Roman" w:hAnsi="Times New Roman" w:cs="Times New Roman"/>
          <w:sz w:val="28"/>
          <w:szCs w:val="28"/>
        </w:rPr>
        <w:t>кв.м., расположенном по адресу: Кр</w:t>
      </w:r>
      <w:r w:rsidR="008C0569" w:rsidRPr="00CB22ED">
        <w:rPr>
          <w:rFonts w:ascii="Times New Roman" w:hAnsi="Times New Roman" w:cs="Times New Roman"/>
          <w:sz w:val="28"/>
          <w:szCs w:val="28"/>
        </w:rPr>
        <w:t xml:space="preserve">аснодарский край, г.Туапсе, ул. </w:t>
      </w:r>
      <w:r w:rsidR="007725AD" w:rsidRPr="00CB22ED">
        <w:rPr>
          <w:rFonts w:ascii="Times New Roman" w:hAnsi="Times New Roman" w:cs="Times New Roman"/>
          <w:sz w:val="28"/>
          <w:szCs w:val="28"/>
        </w:rPr>
        <w:t>Калараша, д.12, участок 1</w:t>
      </w:r>
      <w:r w:rsidR="00C60DE2" w:rsidRPr="00CB22ED">
        <w:rPr>
          <w:rFonts w:ascii="Times New Roman" w:hAnsi="Times New Roman" w:cs="Times New Roman"/>
          <w:sz w:val="28"/>
          <w:szCs w:val="28"/>
        </w:rPr>
        <w:t>,</w:t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 с кадастровым номером: </w:t>
      </w:r>
      <w:r w:rsidR="007725AD" w:rsidRPr="00CB22ED">
        <w:rPr>
          <w:rFonts w:ascii="Times New Roman" w:hAnsi="Times New Roman" w:cs="Times New Roman"/>
          <w:sz w:val="28"/>
          <w:szCs w:val="28"/>
        </w:rPr>
        <w:t xml:space="preserve">23:51:0202009:1279 </w:t>
      </w:r>
      <w:r w:rsidR="00335929" w:rsidRPr="00CB22ED">
        <w:rPr>
          <w:rFonts w:ascii="Times New Roman" w:hAnsi="Times New Roman" w:cs="Times New Roman"/>
          <w:sz w:val="28"/>
          <w:szCs w:val="28"/>
        </w:rPr>
        <w:t>с установлением следующих параметров:</w:t>
      </w:r>
      <w:r w:rsidR="008C0569" w:rsidRPr="00CB22ED">
        <w:rPr>
          <w:rFonts w:ascii="Times New Roman" w:hAnsi="Times New Roman" w:cs="Times New Roman"/>
          <w:sz w:val="28"/>
          <w:szCs w:val="28"/>
        </w:rPr>
        <w:t xml:space="preserve"> </w:t>
      </w:r>
      <w:r w:rsidR="007725AD" w:rsidRPr="00CB22ED">
        <w:rPr>
          <w:rFonts w:ascii="Times New Roman" w:hAnsi="Times New Roman" w:cs="Times New Roman"/>
          <w:sz w:val="28"/>
          <w:szCs w:val="28"/>
        </w:rPr>
        <w:t>уменьшить минимальный отступ от границ земельного участка до зоны допустимого размещения объектов капитального строительства с юго-восточной стороны с 3</w:t>
      </w:r>
      <w:r w:rsidR="000B6DEE">
        <w:rPr>
          <w:rFonts w:ascii="Times New Roman" w:hAnsi="Times New Roman" w:cs="Times New Roman"/>
          <w:sz w:val="28"/>
          <w:szCs w:val="28"/>
        </w:rPr>
        <w:t xml:space="preserve"> </w:t>
      </w:r>
      <w:r w:rsidR="007725AD" w:rsidRPr="00CB22ED">
        <w:rPr>
          <w:rFonts w:ascii="Times New Roman" w:hAnsi="Times New Roman" w:cs="Times New Roman"/>
          <w:sz w:val="28"/>
          <w:szCs w:val="28"/>
        </w:rPr>
        <w:t>м</w:t>
      </w:r>
      <w:r w:rsidR="000B6DEE">
        <w:rPr>
          <w:rFonts w:ascii="Times New Roman" w:hAnsi="Times New Roman" w:cs="Times New Roman"/>
          <w:sz w:val="28"/>
          <w:szCs w:val="28"/>
        </w:rPr>
        <w:t>етров</w:t>
      </w:r>
      <w:r w:rsidR="007725AD" w:rsidRPr="00CB22ED">
        <w:rPr>
          <w:rFonts w:ascii="Times New Roman" w:hAnsi="Times New Roman" w:cs="Times New Roman"/>
          <w:sz w:val="28"/>
          <w:szCs w:val="28"/>
        </w:rPr>
        <w:t xml:space="preserve"> до 0,5 метров, с южной стороны с 3</w:t>
      </w:r>
      <w:r w:rsidR="000B6DEE">
        <w:rPr>
          <w:rFonts w:ascii="Times New Roman" w:hAnsi="Times New Roman" w:cs="Times New Roman"/>
          <w:sz w:val="28"/>
          <w:szCs w:val="28"/>
        </w:rPr>
        <w:t xml:space="preserve"> </w:t>
      </w:r>
      <w:r w:rsidR="007725AD" w:rsidRPr="00CB22ED">
        <w:rPr>
          <w:rFonts w:ascii="Times New Roman" w:hAnsi="Times New Roman" w:cs="Times New Roman"/>
          <w:sz w:val="28"/>
          <w:szCs w:val="28"/>
        </w:rPr>
        <w:t>м</w:t>
      </w:r>
      <w:r w:rsidR="000B6DEE">
        <w:rPr>
          <w:rFonts w:ascii="Times New Roman" w:hAnsi="Times New Roman" w:cs="Times New Roman"/>
          <w:sz w:val="28"/>
          <w:szCs w:val="28"/>
        </w:rPr>
        <w:t xml:space="preserve">етров </w:t>
      </w:r>
      <w:r w:rsidR="007725AD" w:rsidRPr="00CB22ED">
        <w:rPr>
          <w:rFonts w:ascii="Times New Roman" w:hAnsi="Times New Roman" w:cs="Times New Roman"/>
          <w:sz w:val="28"/>
          <w:szCs w:val="28"/>
        </w:rPr>
        <w:t xml:space="preserve"> до 0 метров, с юго-западной стороны с 3м</w:t>
      </w:r>
      <w:r w:rsidR="000B6DEE">
        <w:rPr>
          <w:rFonts w:ascii="Times New Roman" w:hAnsi="Times New Roman" w:cs="Times New Roman"/>
          <w:sz w:val="28"/>
          <w:szCs w:val="28"/>
        </w:rPr>
        <w:t xml:space="preserve">етров </w:t>
      </w:r>
      <w:r w:rsidR="007725AD" w:rsidRPr="00CB22ED">
        <w:rPr>
          <w:rFonts w:ascii="Times New Roman" w:hAnsi="Times New Roman" w:cs="Times New Roman"/>
          <w:sz w:val="28"/>
          <w:szCs w:val="28"/>
        </w:rPr>
        <w:t>до 0 метров</w:t>
      </w:r>
      <w:r w:rsidR="00F763E7">
        <w:rPr>
          <w:rFonts w:ascii="Times New Roman" w:hAnsi="Times New Roman" w:cs="Times New Roman"/>
          <w:sz w:val="28"/>
          <w:szCs w:val="28"/>
        </w:rPr>
        <w:t>.</w:t>
      </w:r>
    </w:p>
    <w:p w:rsidR="00335929" w:rsidRPr="00CB22ED" w:rsidRDefault="00335929" w:rsidP="001A4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>2. Отделу имущественных и земельных отношений (</w:t>
      </w:r>
      <w:r w:rsidR="00F67E4E" w:rsidRPr="00CB22ED">
        <w:rPr>
          <w:rFonts w:ascii="Times New Roman" w:hAnsi="Times New Roman" w:cs="Times New Roman"/>
          <w:sz w:val="28"/>
          <w:szCs w:val="28"/>
        </w:rPr>
        <w:t>Винтер</w:t>
      </w:r>
      <w:r w:rsidRPr="00CB22ED">
        <w:rPr>
          <w:rFonts w:ascii="Times New Roman" w:hAnsi="Times New Roman" w:cs="Times New Roman"/>
          <w:sz w:val="28"/>
          <w:szCs w:val="28"/>
        </w:rPr>
        <w:t>):</w:t>
      </w:r>
    </w:p>
    <w:p w:rsidR="00942A56" w:rsidRPr="00CB22ED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«Черноморье сегодня»;</w:t>
      </w:r>
    </w:p>
    <w:p w:rsidR="00335929" w:rsidRPr="00CB22ED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CB22ED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CB22ED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0752CB" w:rsidRPr="00CB22ED" w:rsidRDefault="000752CB" w:rsidP="000752C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35929" w:rsidRPr="00CB22ED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</w:t>
      </w:r>
      <w:r w:rsidR="00323EC3" w:rsidRPr="00CB22ED">
        <w:rPr>
          <w:rFonts w:ascii="Times New Roman" w:hAnsi="Times New Roman" w:cs="Times New Roman"/>
          <w:sz w:val="28"/>
          <w:szCs w:val="28"/>
        </w:rPr>
        <w:t xml:space="preserve"> </w:t>
      </w:r>
      <w:r w:rsidRPr="00CB22ED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Туапсинского городского поселения Туапсинского района  Е.А. Клименко.</w:t>
      </w:r>
    </w:p>
    <w:p w:rsidR="00335929" w:rsidRPr="00CB22ED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 </w:t>
      </w:r>
    </w:p>
    <w:p w:rsidR="00335929" w:rsidRPr="00CB22ED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A56" w:rsidRPr="00CB22ED" w:rsidRDefault="00942A56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569" w:rsidRPr="00CB22ED" w:rsidRDefault="008C0569" w:rsidP="008C0569">
      <w:pPr>
        <w:pStyle w:val="aa"/>
        <w:ind w:left="0"/>
        <w:rPr>
          <w:sz w:val="28"/>
          <w:szCs w:val="28"/>
        </w:rPr>
      </w:pPr>
      <w:r w:rsidRPr="00CB22ED">
        <w:rPr>
          <w:sz w:val="28"/>
          <w:szCs w:val="28"/>
        </w:rPr>
        <w:t>Глава Туапсинского</w:t>
      </w:r>
    </w:p>
    <w:p w:rsidR="008C0569" w:rsidRPr="00CB22ED" w:rsidRDefault="008C0569" w:rsidP="008C0569">
      <w:pPr>
        <w:pStyle w:val="aa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городского поселения</w:t>
      </w:r>
    </w:p>
    <w:p w:rsidR="008C0569" w:rsidRPr="00CB22ED" w:rsidRDefault="008C0569" w:rsidP="008C0569">
      <w:pPr>
        <w:pStyle w:val="aa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Туапсинского района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         В.К. Зверев </w:t>
      </w:r>
    </w:p>
    <w:p w:rsidR="00FD6DA3" w:rsidRPr="00CB22ED" w:rsidRDefault="00FD6DA3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22ED" w:rsidSect="00CB22ED">
      <w:headerReference w:type="default" r:id="rId9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94E" w:rsidRDefault="003F294E" w:rsidP="00942A56">
      <w:pPr>
        <w:spacing w:after="0" w:line="240" w:lineRule="auto"/>
      </w:pPr>
      <w:r>
        <w:separator/>
      </w:r>
    </w:p>
  </w:endnote>
  <w:endnote w:type="continuationSeparator" w:id="1">
    <w:p w:rsidR="003F294E" w:rsidRDefault="003F294E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94E" w:rsidRDefault="003F294E" w:rsidP="00942A56">
      <w:pPr>
        <w:spacing w:after="0" w:line="240" w:lineRule="auto"/>
      </w:pPr>
      <w:r>
        <w:separator/>
      </w:r>
    </w:p>
  </w:footnote>
  <w:footnote w:type="continuationSeparator" w:id="1">
    <w:p w:rsidR="003F294E" w:rsidRDefault="003F294E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</w:t>
    </w:r>
    <w:r w:rsidR="000752CB">
      <w:t>2</w:t>
    </w:r>
  </w:p>
  <w:p w:rsidR="00FC3BC2" w:rsidRDefault="00FC3B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50159"/>
    <w:rsid w:val="000752CB"/>
    <w:rsid w:val="0007728D"/>
    <w:rsid w:val="000A3034"/>
    <w:rsid w:val="000B6328"/>
    <w:rsid w:val="000B6DEE"/>
    <w:rsid w:val="000C24EE"/>
    <w:rsid w:val="000C793A"/>
    <w:rsid w:val="000D61B7"/>
    <w:rsid w:val="000F6FBD"/>
    <w:rsid w:val="00101715"/>
    <w:rsid w:val="00123B85"/>
    <w:rsid w:val="001372B2"/>
    <w:rsid w:val="00147A19"/>
    <w:rsid w:val="00150433"/>
    <w:rsid w:val="001A49C9"/>
    <w:rsid w:val="001C2A26"/>
    <w:rsid w:val="001D75AF"/>
    <w:rsid w:val="001E7398"/>
    <w:rsid w:val="001F1572"/>
    <w:rsid w:val="001F509C"/>
    <w:rsid w:val="0022536D"/>
    <w:rsid w:val="0025022C"/>
    <w:rsid w:val="0025446F"/>
    <w:rsid w:val="00264137"/>
    <w:rsid w:val="0029068D"/>
    <w:rsid w:val="002938AD"/>
    <w:rsid w:val="00294F47"/>
    <w:rsid w:val="002B07C6"/>
    <w:rsid w:val="002C23A8"/>
    <w:rsid w:val="002F31E4"/>
    <w:rsid w:val="002F3465"/>
    <w:rsid w:val="00314452"/>
    <w:rsid w:val="00323EC3"/>
    <w:rsid w:val="00327FD8"/>
    <w:rsid w:val="00335929"/>
    <w:rsid w:val="00336475"/>
    <w:rsid w:val="00337681"/>
    <w:rsid w:val="003411E1"/>
    <w:rsid w:val="0034217C"/>
    <w:rsid w:val="00361DF3"/>
    <w:rsid w:val="00380877"/>
    <w:rsid w:val="00392A4D"/>
    <w:rsid w:val="003B63A6"/>
    <w:rsid w:val="003E1F33"/>
    <w:rsid w:val="003F19F3"/>
    <w:rsid w:val="003F294E"/>
    <w:rsid w:val="003F4538"/>
    <w:rsid w:val="003F5D71"/>
    <w:rsid w:val="00404F22"/>
    <w:rsid w:val="00421D41"/>
    <w:rsid w:val="0042425E"/>
    <w:rsid w:val="004243D8"/>
    <w:rsid w:val="0044013A"/>
    <w:rsid w:val="004833BA"/>
    <w:rsid w:val="004B1DFB"/>
    <w:rsid w:val="004B70A4"/>
    <w:rsid w:val="004B78D2"/>
    <w:rsid w:val="004D02A0"/>
    <w:rsid w:val="004E716E"/>
    <w:rsid w:val="005034E1"/>
    <w:rsid w:val="0053144E"/>
    <w:rsid w:val="00572846"/>
    <w:rsid w:val="005768FF"/>
    <w:rsid w:val="00582E07"/>
    <w:rsid w:val="00593B0B"/>
    <w:rsid w:val="005A3A02"/>
    <w:rsid w:val="005C201E"/>
    <w:rsid w:val="005F7541"/>
    <w:rsid w:val="005F76E0"/>
    <w:rsid w:val="0062462B"/>
    <w:rsid w:val="0064538E"/>
    <w:rsid w:val="00651808"/>
    <w:rsid w:val="006562B8"/>
    <w:rsid w:val="00660B5C"/>
    <w:rsid w:val="00665979"/>
    <w:rsid w:val="006928FA"/>
    <w:rsid w:val="006A0E8A"/>
    <w:rsid w:val="006A222D"/>
    <w:rsid w:val="006C1BA3"/>
    <w:rsid w:val="006F1336"/>
    <w:rsid w:val="00732FDD"/>
    <w:rsid w:val="00740D38"/>
    <w:rsid w:val="007725AD"/>
    <w:rsid w:val="007B13BC"/>
    <w:rsid w:val="007B62AB"/>
    <w:rsid w:val="007F0A37"/>
    <w:rsid w:val="007F0FB0"/>
    <w:rsid w:val="00831E77"/>
    <w:rsid w:val="00856E38"/>
    <w:rsid w:val="008775E6"/>
    <w:rsid w:val="008A3545"/>
    <w:rsid w:val="008C0569"/>
    <w:rsid w:val="009057F2"/>
    <w:rsid w:val="0092617D"/>
    <w:rsid w:val="00942A56"/>
    <w:rsid w:val="00946A0E"/>
    <w:rsid w:val="0096121B"/>
    <w:rsid w:val="00A41D1B"/>
    <w:rsid w:val="00A84AEC"/>
    <w:rsid w:val="00A85EC4"/>
    <w:rsid w:val="00AC36C0"/>
    <w:rsid w:val="00AC6853"/>
    <w:rsid w:val="00AD30B2"/>
    <w:rsid w:val="00AE43A8"/>
    <w:rsid w:val="00B00708"/>
    <w:rsid w:val="00B05877"/>
    <w:rsid w:val="00B27369"/>
    <w:rsid w:val="00B310B8"/>
    <w:rsid w:val="00B67205"/>
    <w:rsid w:val="00B7004C"/>
    <w:rsid w:val="00BB552E"/>
    <w:rsid w:val="00BC563B"/>
    <w:rsid w:val="00BE42F9"/>
    <w:rsid w:val="00C10FA4"/>
    <w:rsid w:val="00C433B7"/>
    <w:rsid w:val="00C54A75"/>
    <w:rsid w:val="00C60DE2"/>
    <w:rsid w:val="00CB22ED"/>
    <w:rsid w:val="00CB3600"/>
    <w:rsid w:val="00CD4520"/>
    <w:rsid w:val="00CE32DE"/>
    <w:rsid w:val="00D4137F"/>
    <w:rsid w:val="00D66756"/>
    <w:rsid w:val="00D67062"/>
    <w:rsid w:val="00D92EB4"/>
    <w:rsid w:val="00DA515D"/>
    <w:rsid w:val="00DB00E9"/>
    <w:rsid w:val="00E61324"/>
    <w:rsid w:val="00E713B5"/>
    <w:rsid w:val="00E75598"/>
    <w:rsid w:val="00EA0FC8"/>
    <w:rsid w:val="00ED13AD"/>
    <w:rsid w:val="00ED63EB"/>
    <w:rsid w:val="00F108A1"/>
    <w:rsid w:val="00F566D5"/>
    <w:rsid w:val="00F61316"/>
    <w:rsid w:val="00F67E4E"/>
    <w:rsid w:val="00F763E7"/>
    <w:rsid w:val="00F76F0C"/>
    <w:rsid w:val="00FC3BC2"/>
    <w:rsid w:val="00FC6D45"/>
    <w:rsid w:val="00FD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CAEBC-9FC9-471E-B2E5-CEB34B1C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2018-05-21T12:15:00Z</cp:lastPrinted>
  <dcterms:created xsi:type="dcterms:W3CDTF">2018-05-25T07:09:00Z</dcterms:created>
  <dcterms:modified xsi:type="dcterms:W3CDTF">2018-05-25T07:13:00Z</dcterms:modified>
</cp:coreProperties>
</file>