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B" w:rsidRDefault="009537BB" w:rsidP="009537BB">
      <w:pPr>
        <w:widowControl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BB" w:rsidRDefault="009537BB" w:rsidP="009537BB">
      <w:pPr>
        <w:widowControl/>
        <w:jc w:val="center"/>
        <w:rPr>
          <w:rFonts w:eastAsia="Times New Roman"/>
          <w:b/>
          <w:bCs/>
          <w:lang w:eastAsia="ru-RU"/>
        </w:rPr>
      </w:pPr>
    </w:p>
    <w:p w:rsidR="009537BB" w:rsidRDefault="009537BB" w:rsidP="009537BB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9537BB" w:rsidRDefault="009537BB" w:rsidP="009537BB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9537BB" w:rsidRDefault="009537BB" w:rsidP="009537BB">
      <w:pPr>
        <w:widowControl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9537BB" w:rsidRDefault="009537BB" w:rsidP="009537BB">
      <w:pPr>
        <w:widowControl/>
        <w:spacing w:line="276" w:lineRule="auto"/>
        <w:ind w:right="-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9537BB" w:rsidRDefault="009537BB" w:rsidP="009537BB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9537BB" w:rsidRDefault="009537BB" w:rsidP="009537BB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495429">
        <w:rPr>
          <w:rFonts w:ascii="Times New Roman" w:hAnsi="Times New Roman" w:cs="Times New Roman"/>
          <w:sz w:val="28"/>
          <w:szCs w:val="28"/>
          <w:lang w:val="ru-RU" w:eastAsia="ru-RU"/>
        </w:rPr>
        <w:t>19.05.2021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9542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№ </w:t>
      </w:r>
      <w:r w:rsidR="00495429">
        <w:rPr>
          <w:rFonts w:ascii="Times New Roman" w:hAnsi="Times New Roman" w:cs="Times New Roman"/>
          <w:sz w:val="28"/>
          <w:szCs w:val="28"/>
          <w:lang w:val="ru-RU" w:eastAsia="ru-RU"/>
        </w:rPr>
        <w:t>383</w:t>
      </w:r>
    </w:p>
    <w:p w:rsidR="009537BB" w:rsidRDefault="009537BB" w:rsidP="009537BB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9537BB" w:rsidRDefault="009537BB" w:rsidP="009537B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9537BB" w:rsidRDefault="009537BB" w:rsidP="009537BB">
      <w:pPr>
        <w:ind w:left="180" w:hanging="180"/>
        <w:jc w:val="center"/>
        <w:rPr>
          <w:rFonts w:cs="Tahoma"/>
          <w:b/>
          <w:sz w:val="28"/>
        </w:rPr>
      </w:pPr>
    </w:p>
    <w:p w:rsidR="009537BB" w:rsidRDefault="009537BB" w:rsidP="009537BB">
      <w:pPr>
        <w:ind w:left="993" w:right="708" w:hanging="38"/>
        <w:jc w:val="center"/>
        <w:rPr>
          <w:rFonts w:cs="Tahoma"/>
          <w:b/>
          <w:sz w:val="28"/>
        </w:rPr>
      </w:pPr>
    </w:p>
    <w:p w:rsidR="009537BB" w:rsidRDefault="009537BB" w:rsidP="009537BB">
      <w:pPr>
        <w:ind w:left="993" w:right="708" w:hanging="38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Об утверждении дислокации  мест стоянок  легковых такси  на территории Туапсинского городского  поселения Туапсинского района</w:t>
      </w:r>
    </w:p>
    <w:p w:rsidR="009537BB" w:rsidRDefault="009537BB" w:rsidP="009537BB">
      <w:pPr>
        <w:ind w:left="180" w:hanging="180"/>
        <w:jc w:val="center"/>
        <w:rPr>
          <w:rFonts w:cs="Tahoma"/>
          <w:sz w:val="28"/>
        </w:rPr>
      </w:pPr>
    </w:p>
    <w:p w:rsidR="009537BB" w:rsidRDefault="009537BB" w:rsidP="009537BB">
      <w:pPr>
        <w:ind w:left="180" w:hanging="180"/>
        <w:jc w:val="center"/>
        <w:rPr>
          <w:rFonts w:cs="Tahoma"/>
          <w:sz w:val="28"/>
        </w:rPr>
      </w:pPr>
    </w:p>
    <w:p w:rsidR="009537BB" w:rsidRDefault="009537BB" w:rsidP="009537BB">
      <w:pPr>
        <w:ind w:right="-81" w:firstLine="709"/>
        <w:jc w:val="both"/>
        <w:rPr>
          <w:rFonts w:cs="Tahoma"/>
          <w:sz w:val="28"/>
        </w:rPr>
      </w:pPr>
      <w:proofErr w:type="gramStart"/>
      <w:r>
        <w:rPr>
          <w:rFonts w:cs="Tahoma"/>
          <w:sz w:val="28"/>
          <w:szCs w:val="28"/>
        </w:rPr>
        <w:t>В целях обеспечения обслуживания населения города Туапсе таксомоторными перевозками, в соответствии с Федеральными законами           от 6 октября 2003 года № 131-ФЗ «Об общих принципах организации местного самоуправления в Российской Федерации», Законом Краснодарского края         от 27 марта 2007 года №1217-КЗ «Об организации транспортного обслуживания легковыми такси в Краснодарском крае», решением Туапсинской городской комиссии по безопасности дорожного движения от 20 апреля 2021 года</w:t>
      </w:r>
      <w:proofErr w:type="gramEnd"/>
      <w:r>
        <w:rPr>
          <w:rFonts w:cs="Tahoma"/>
          <w:sz w:val="28"/>
          <w:szCs w:val="28"/>
        </w:rPr>
        <w:t xml:space="preserve">  </w:t>
      </w:r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 xml:space="preserve"> о с т а н о в л я ю :</w:t>
      </w:r>
      <w:r>
        <w:rPr>
          <w:rFonts w:cs="Tahoma"/>
          <w:sz w:val="28"/>
        </w:rPr>
        <w:t xml:space="preserve">  </w:t>
      </w:r>
    </w:p>
    <w:p w:rsidR="009537BB" w:rsidRDefault="009537BB" w:rsidP="009537BB">
      <w:pPr>
        <w:pStyle w:val="a4"/>
        <w:ind w:left="0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1. Утвердить дислокацию </w:t>
      </w:r>
      <w:r>
        <w:rPr>
          <w:rFonts w:cs="Tahoma"/>
          <w:sz w:val="28"/>
          <w:szCs w:val="28"/>
        </w:rPr>
        <w:t>мест стоянок  легковых такси  на территории Туапсинского городского  поселения Туапсинского района согласно приложению.</w:t>
      </w:r>
    </w:p>
    <w:p w:rsidR="009537BB" w:rsidRDefault="009537BB" w:rsidP="009537BB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экономики, транспорта и торговли администрации Туапсинского городского поселения (Николенко К.И.)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9537BB" w:rsidRDefault="009537BB" w:rsidP="009537B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жилищно-коммунального хозяйства  администрации  Туапсинского городского поселения (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Е.В.) обеспечить  оборудование стоянок легковых такси  дорожными знаками и дорожной  разметкой.</w:t>
      </w:r>
    </w:p>
    <w:p w:rsidR="009537BB" w:rsidRDefault="009537BB" w:rsidP="0095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9537BB" w:rsidRDefault="009537BB" w:rsidP="009537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color w:val="000000"/>
          <w:sz w:val="28"/>
          <w:szCs w:val="28"/>
        </w:rPr>
        <w:t>Постановление администрации Туапсинского городского поселения Туапсинского района от 27 мая 2019 года № 622 «Об утверждении дислокации мест стоянок легковых такси на территории Туапсинского городского поселения Туапсинского района» признать утратившим силу.</w:t>
      </w:r>
    </w:p>
    <w:p w:rsidR="009537BB" w:rsidRDefault="009537BB" w:rsidP="009537BB">
      <w:pPr>
        <w:ind w:firstLine="709"/>
        <w:jc w:val="both"/>
        <w:rPr>
          <w:sz w:val="28"/>
          <w:szCs w:val="28"/>
        </w:rPr>
      </w:pPr>
    </w:p>
    <w:p w:rsidR="009537BB" w:rsidRDefault="009537BB" w:rsidP="009537B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заместителя главы администрации Туапсинского городского поселения Туапсинского района   </w:t>
      </w:r>
      <w:proofErr w:type="spellStart"/>
      <w:r>
        <w:rPr>
          <w:sz w:val="28"/>
          <w:szCs w:val="28"/>
        </w:rPr>
        <w:t>Кенцина</w:t>
      </w:r>
      <w:proofErr w:type="spellEnd"/>
      <w:r>
        <w:rPr>
          <w:sz w:val="28"/>
          <w:szCs w:val="28"/>
        </w:rPr>
        <w:t xml:space="preserve"> А.А.</w:t>
      </w:r>
    </w:p>
    <w:p w:rsidR="009537BB" w:rsidRDefault="009537BB" w:rsidP="009537B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обнародования.</w:t>
      </w:r>
    </w:p>
    <w:p w:rsidR="009537BB" w:rsidRDefault="009537BB" w:rsidP="009537BB">
      <w:pPr>
        <w:jc w:val="both"/>
        <w:rPr>
          <w:sz w:val="28"/>
          <w:szCs w:val="28"/>
        </w:rPr>
      </w:pPr>
    </w:p>
    <w:p w:rsidR="009537BB" w:rsidRDefault="009537BB" w:rsidP="009537BB">
      <w:pPr>
        <w:jc w:val="both"/>
        <w:rPr>
          <w:sz w:val="28"/>
          <w:szCs w:val="28"/>
        </w:rPr>
      </w:pPr>
    </w:p>
    <w:p w:rsidR="009537BB" w:rsidRDefault="009537BB" w:rsidP="0095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9537BB" w:rsidRDefault="009537BB" w:rsidP="009537B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537BB" w:rsidRDefault="009537BB" w:rsidP="009537B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Бондаренко                                       </w:t>
      </w:r>
    </w:p>
    <w:p w:rsidR="009537BB" w:rsidRDefault="009537BB" w:rsidP="009537BB">
      <w:pPr>
        <w:jc w:val="both"/>
        <w:rPr>
          <w:sz w:val="28"/>
          <w:szCs w:val="28"/>
        </w:rPr>
      </w:pPr>
    </w:p>
    <w:p w:rsidR="009537BB" w:rsidRDefault="009537BB" w:rsidP="009537BB">
      <w:pPr>
        <w:jc w:val="both"/>
        <w:rPr>
          <w:sz w:val="28"/>
          <w:szCs w:val="28"/>
        </w:rPr>
      </w:pPr>
    </w:p>
    <w:p w:rsidR="009537BB" w:rsidRDefault="009537BB" w:rsidP="009537BB">
      <w:pPr>
        <w:jc w:val="both"/>
        <w:rPr>
          <w:sz w:val="28"/>
          <w:szCs w:val="28"/>
        </w:rPr>
      </w:pPr>
    </w:p>
    <w:p w:rsidR="009537BB" w:rsidRDefault="009537BB" w:rsidP="009537BB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5429" w:rsidRDefault="00D51F67" w:rsidP="00D51F67">
      <w:pPr>
        <w:pStyle w:val="a4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1F67" w:rsidRDefault="00D51F67" w:rsidP="00D51F67">
      <w:pPr>
        <w:pStyle w:val="a4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495429" w:rsidRDefault="00495429" w:rsidP="00D51F67">
      <w:pPr>
        <w:pStyle w:val="a4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D51F67">
        <w:rPr>
          <w:sz w:val="28"/>
          <w:szCs w:val="28"/>
        </w:rPr>
        <w:t>ТВЕРЖДЕНО</w:t>
      </w:r>
    </w:p>
    <w:p w:rsidR="00495429" w:rsidRDefault="008E6460" w:rsidP="008E6460">
      <w:pPr>
        <w:pStyle w:val="a4"/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9542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495429">
        <w:rPr>
          <w:sz w:val="28"/>
          <w:szCs w:val="28"/>
        </w:rPr>
        <w:t>администрации Туапсинского</w:t>
      </w:r>
      <w:r>
        <w:rPr>
          <w:sz w:val="28"/>
          <w:szCs w:val="28"/>
        </w:rPr>
        <w:t xml:space="preserve"> </w:t>
      </w:r>
      <w:r w:rsidR="00495429">
        <w:rPr>
          <w:sz w:val="28"/>
          <w:szCs w:val="28"/>
        </w:rPr>
        <w:t>городского поселения</w:t>
      </w:r>
    </w:p>
    <w:p w:rsidR="008E6460" w:rsidRDefault="008E6460" w:rsidP="008E6460">
      <w:pPr>
        <w:pStyle w:val="a4"/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495429" w:rsidRDefault="00495429" w:rsidP="00D51F67">
      <w:pPr>
        <w:pStyle w:val="a4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F67">
        <w:rPr>
          <w:sz w:val="28"/>
          <w:szCs w:val="28"/>
        </w:rPr>
        <w:t xml:space="preserve">19.05.2021 г.  </w:t>
      </w:r>
      <w:r>
        <w:rPr>
          <w:sz w:val="28"/>
          <w:szCs w:val="28"/>
        </w:rPr>
        <w:t>№</w:t>
      </w:r>
      <w:r w:rsidR="00D51F67">
        <w:rPr>
          <w:sz w:val="28"/>
          <w:szCs w:val="28"/>
        </w:rPr>
        <w:t xml:space="preserve"> 383</w:t>
      </w:r>
    </w:p>
    <w:p w:rsidR="00495429" w:rsidRDefault="00495429" w:rsidP="00495429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8E6460" w:rsidRDefault="008E6460" w:rsidP="00495429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8E6460" w:rsidRDefault="008E6460" w:rsidP="00495429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8E6460" w:rsidRDefault="00495429" w:rsidP="00495429">
      <w:pPr>
        <w:ind w:left="180" w:hanging="180"/>
        <w:jc w:val="center"/>
        <w:rPr>
          <w:b/>
          <w:sz w:val="28"/>
        </w:rPr>
      </w:pPr>
      <w:r w:rsidRPr="00D51F67">
        <w:rPr>
          <w:b/>
          <w:sz w:val="28"/>
        </w:rPr>
        <w:t>Дислокация  мест стоянок  легковых такси</w:t>
      </w:r>
    </w:p>
    <w:p w:rsidR="008E6460" w:rsidRDefault="00495429" w:rsidP="00495429">
      <w:pPr>
        <w:ind w:left="180" w:hanging="180"/>
        <w:jc w:val="center"/>
        <w:rPr>
          <w:b/>
          <w:sz w:val="28"/>
        </w:rPr>
      </w:pPr>
      <w:r w:rsidRPr="00D51F67">
        <w:rPr>
          <w:b/>
          <w:sz w:val="28"/>
        </w:rPr>
        <w:t xml:space="preserve">  на территории Туапсинского городского  поселения</w:t>
      </w:r>
    </w:p>
    <w:p w:rsidR="00495429" w:rsidRDefault="00495429" w:rsidP="00495429">
      <w:pPr>
        <w:ind w:left="180" w:hanging="180"/>
        <w:jc w:val="center"/>
        <w:rPr>
          <w:b/>
          <w:sz w:val="28"/>
        </w:rPr>
      </w:pPr>
      <w:r w:rsidRPr="00D51F67">
        <w:rPr>
          <w:b/>
          <w:sz w:val="28"/>
        </w:rPr>
        <w:t xml:space="preserve"> Туапсинского района</w:t>
      </w:r>
    </w:p>
    <w:p w:rsidR="008E6460" w:rsidRDefault="008E6460" w:rsidP="00495429">
      <w:pPr>
        <w:ind w:left="180" w:hanging="180"/>
        <w:jc w:val="center"/>
        <w:rPr>
          <w:b/>
          <w:sz w:val="28"/>
        </w:rPr>
      </w:pPr>
    </w:p>
    <w:p w:rsidR="008E6460" w:rsidRPr="00D51F67" w:rsidRDefault="008E6460" w:rsidP="00495429">
      <w:pPr>
        <w:ind w:left="180" w:hanging="180"/>
        <w:jc w:val="center"/>
        <w:rPr>
          <w:b/>
          <w:sz w:val="28"/>
        </w:rPr>
      </w:pPr>
    </w:p>
    <w:tbl>
      <w:tblPr>
        <w:tblStyle w:val="a8"/>
        <w:tblW w:w="0" w:type="auto"/>
        <w:tblInd w:w="180" w:type="dxa"/>
        <w:tblLook w:val="04A0" w:firstRow="1" w:lastRow="0" w:firstColumn="1" w:lastColumn="0" w:noHBand="0" w:noVBand="1"/>
      </w:tblPr>
      <w:tblGrid>
        <w:gridCol w:w="786"/>
        <w:gridCol w:w="6373"/>
        <w:gridCol w:w="2232"/>
      </w:tblGrid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стоянки легковых такси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Привокзальная площадь железнодорожного вокзала (перпендикулярно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Cs w:val="28"/>
                <w:shd w:val="clear" w:color="auto" w:fill="FFFFFF"/>
              </w:rPr>
            </w:pPr>
            <w:r>
              <w:rPr>
                <w:rStyle w:val="13pt"/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 xml:space="preserve">ул. </w:t>
            </w:r>
            <w:proofErr w:type="spellStart"/>
            <w:r>
              <w:rPr>
                <w:rStyle w:val="13pt"/>
                <w:rFonts w:ascii="Times New Roman" w:hAnsi="Times New Roman"/>
                <w:szCs w:val="28"/>
              </w:rPr>
              <w:t>К.Армии</w:t>
            </w:r>
            <w:proofErr w:type="spellEnd"/>
            <w:r>
              <w:rPr>
                <w:rStyle w:val="13pt"/>
                <w:rFonts w:ascii="Times New Roman" w:hAnsi="Times New Roman"/>
                <w:szCs w:val="28"/>
              </w:rPr>
              <w:t>, 3 (5м от пешеходного перехода, параллельно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6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Мира, 1 (перпендикулярно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6</w:t>
            </w:r>
          </w:p>
          <w:p w:rsidR="00495429" w:rsidRDefault="00495429">
            <w:pPr>
              <w:pStyle w:val="1"/>
              <w:spacing w:line="260" w:lineRule="exact"/>
              <w:ind w:firstLine="0"/>
              <w:jc w:val="center"/>
            </w:pP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Мира, 6 (параллельно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3</w:t>
            </w:r>
          </w:p>
          <w:p w:rsidR="00495429" w:rsidRDefault="00495429">
            <w:pPr>
              <w:pStyle w:val="1"/>
              <w:spacing w:line="260" w:lineRule="exact"/>
              <w:ind w:firstLine="0"/>
              <w:jc w:val="center"/>
            </w:pP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Гагарина, 1 (5м от пешеходного перехода, перпендикулярно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7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Фрунзе, 23</w:t>
            </w:r>
            <w:proofErr w:type="gramStart"/>
            <w:r>
              <w:rPr>
                <w:rStyle w:val="13pt"/>
                <w:rFonts w:ascii="Times New Roman" w:hAnsi="Times New Roman"/>
                <w:szCs w:val="28"/>
              </w:rPr>
              <w:t xml:space="preserve"> Б</w:t>
            </w:r>
            <w:proofErr w:type="gramEnd"/>
            <w:r>
              <w:rPr>
                <w:rStyle w:val="13pt"/>
                <w:rFonts w:ascii="Times New Roman" w:hAnsi="Times New Roman"/>
                <w:szCs w:val="28"/>
              </w:rPr>
              <w:t xml:space="preserve"> (магазин «</w:t>
            </w:r>
            <w:proofErr w:type="spellStart"/>
            <w:r>
              <w:rPr>
                <w:rStyle w:val="13pt"/>
                <w:rFonts w:ascii="Times New Roman" w:hAnsi="Times New Roman"/>
                <w:szCs w:val="28"/>
              </w:rPr>
              <w:t>Торес</w:t>
            </w:r>
            <w:proofErr w:type="spellEnd"/>
            <w:r>
              <w:rPr>
                <w:rStyle w:val="13pt"/>
                <w:rFonts w:ascii="Times New Roman" w:hAnsi="Times New Roman"/>
                <w:szCs w:val="28"/>
              </w:rPr>
              <w:t>», перпендикулярно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5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Октябрьской Революции за автобусной остановкой «Клеопатра» (параллельно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3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Гагарина городской пляж (возле трубопровода параллельно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4</w:t>
            </w:r>
          </w:p>
        </w:tc>
      </w:tr>
      <w:tr w:rsidR="00495429" w:rsidTr="0049542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9" w:rsidRDefault="00495429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ул. К. Маркса  20/13- по ул. Победы (от пешеходного перехода до «Джаз мартини», параллельно проезжей части)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9" w:rsidRDefault="00495429">
            <w:pPr>
              <w:pStyle w:val="1"/>
              <w:spacing w:line="260" w:lineRule="exact"/>
              <w:ind w:firstLine="0"/>
              <w:jc w:val="center"/>
              <w:rPr>
                <w:rStyle w:val="13pt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ascii="Times New Roman" w:hAnsi="Times New Roman"/>
                <w:szCs w:val="28"/>
              </w:rPr>
              <w:t>7</w:t>
            </w:r>
          </w:p>
        </w:tc>
      </w:tr>
    </w:tbl>
    <w:p w:rsidR="00495429" w:rsidRDefault="00495429" w:rsidP="00495429">
      <w:pPr>
        <w:rPr>
          <w:sz w:val="28"/>
          <w:szCs w:val="28"/>
        </w:rPr>
      </w:pPr>
    </w:p>
    <w:p w:rsidR="00495429" w:rsidRDefault="00495429" w:rsidP="00495429">
      <w:pPr>
        <w:rPr>
          <w:sz w:val="28"/>
          <w:szCs w:val="28"/>
        </w:rPr>
      </w:pPr>
    </w:p>
    <w:p w:rsidR="00495429" w:rsidRDefault="00495429" w:rsidP="0049542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экономики,</w:t>
      </w:r>
    </w:p>
    <w:p w:rsidR="00495429" w:rsidRDefault="00495429" w:rsidP="00495429">
      <w:pPr>
        <w:rPr>
          <w:sz w:val="28"/>
          <w:szCs w:val="28"/>
        </w:rPr>
      </w:pPr>
      <w:r>
        <w:rPr>
          <w:sz w:val="28"/>
          <w:szCs w:val="28"/>
        </w:rPr>
        <w:t>транспорта и торговли</w:t>
      </w:r>
    </w:p>
    <w:p w:rsidR="00495429" w:rsidRDefault="00495429" w:rsidP="004954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495429" w:rsidRDefault="00495429" w:rsidP="0049542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460">
        <w:rPr>
          <w:sz w:val="28"/>
          <w:szCs w:val="28"/>
        </w:rPr>
        <w:t xml:space="preserve">     </w:t>
      </w:r>
      <w:r>
        <w:rPr>
          <w:sz w:val="28"/>
          <w:szCs w:val="28"/>
        </w:rPr>
        <w:t>К.И. Николенко</w:t>
      </w:r>
    </w:p>
    <w:p w:rsidR="00710017" w:rsidRDefault="00710017"/>
    <w:sectPr w:rsidR="007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E1"/>
    <w:rsid w:val="000255E7"/>
    <w:rsid w:val="00495429"/>
    <w:rsid w:val="00710017"/>
    <w:rsid w:val="008E6460"/>
    <w:rsid w:val="009537BB"/>
    <w:rsid w:val="00A642CA"/>
    <w:rsid w:val="00D51F67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B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BB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List Paragraph"/>
    <w:basedOn w:val="a"/>
    <w:uiPriority w:val="34"/>
    <w:qFormat/>
    <w:rsid w:val="00953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BB"/>
    <w:rPr>
      <w:rFonts w:ascii="Tahoma" w:eastAsia="Lucida Sans Unicode" w:hAnsi="Tahoma" w:cs="Tahoma"/>
      <w:kern w:val="2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495429"/>
    <w:rPr>
      <w:rFonts w:eastAsia="Times New Roman" w:cs="Times New Roman"/>
      <w:b/>
      <w:bCs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7"/>
    <w:rsid w:val="00495429"/>
    <w:pPr>
      <w:shd w:val="clear" w:color="auto" w:fill="FFFFFF"/>
      <w:suppressAutoHyphens w:val="0"/>
      <w:spacing w:line="322" w:lineRule="exact"/>
      <w:ind w:firstLine="800"/>
    </w:pPr>
    <w:rPr>
      <w:rFonts w:eastAsia="Times New Roman"/>
      <w:b/>
      <w:bCs/>
      <w:spacing w:val="-4"/>
      <w:kern w:val="0"/>
      <w:sz w:val="28"/>
      <w:szCs w:val="22"/>
    </w:rPr>
  </w:style>
  <w:style w:type="character" w:customStyle="1" w:styleId="13pt">
    <w:name w:val="Основной текст + 13 pt"/>
    <w:aliases w:val="Не полужирный,Интервал 0 pt"/>
    <w:basedOn w:val="a7"/>
    <w:rsid w:val="0049542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49542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B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BB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List Paragraph"/>
    <w:basedOn w:val="a"/>
    <w:uiPriority w:val="34"/>
    <w:qFormat/>
    <w:rsid w:val="00953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BB"/>
    <w:rPr>
      <w:rFonts w:ascii="Tahoma" w:eastAsia="Lucida Sans Unicode" w:hAnsi="Tahoma" w:cs="Tahoma"/>
      <w:kern w:val="2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495429"/>
    <w:rPr>
      <w:rFonts w:eastAsia="Times New Roman" w:cs="Times New Roman"/>
      <w:b/>
      <w:bCs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7"/>
    <w:rsid w:val="00495429"/>
    <w:pPr>
      <w:shd w:val="clear" w:color="auto" w:fill="FFFFFF"/>
      <w:suppressAutoHyphens w:val="0"/>
      <w:spacing w:line="322" w:lineRule="exact"/>
      <w:ind w:firstLine="800"/>
    </w:pPr>
    <w:rPr>
      <w:rFonts w:eastAsia="Times New Roman"/>
      <w:b/>
      <w:bCs/>
      <w:spacing w:val="-4"/>
      <w:kern w:val="0"/>
      <w:sz w:val="28"/>
      <w:szCs w:val="22"/>
    </w:rPr>
  </w:style>
  <w:style w:type="character" w:customStyle="1" w:styleId="13pt">
    <w:name w:val="Основной текст + 13 pt"/>
    <w:aliases w:val="Не полужирный,Интервал 0 pt"/>
    <w:basedOn w:val="a7"/>
    <w:rsid w:val="0049542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49542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2021-05-20T12:31:00Z</dcterms:created>
  <dcterms:modified xsi:type="dcterms:W3CDTF">2021-05-20T12:38:00Z</dcterms:modified>
</cp:coreProperties>
</file>