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7F" w:rsidRDefault="00363E7F" w:rsidP="00A74D20">
      <w:pPr>
        <w:tabs>
          <w:tab w:val="left" w:pos="7740"/>
        </w:tabs>
        <w:jc w:val="center"/>
        <w:rPr>
          <w:b/>
          <w:sz w:val="28"/>
        </w:rPr>
      </w:pPr>
    </w:p>
    <w:p w:rsidR="00A74D20" w:rsidRPr="00765169" w:rsidRDefault="00A74D20" w:rsidP="00A74D20">
      <w:pPr>
        <w:tabs>
          <w:tab w:val="left" w:pos="7740"/>
        </w:tabs>
        <w:jc w:val="center"/>
        <w:rPr>
          <w:b/>
          <w:sz w:val="28"/>
        </w:rPr>
      </w:pPr>
      <w:r>
        <w:rPr>
          <w:b/>
          <w:sz w:val="28"/>
        </w:rPr>
        <w:t>Совет Туапсинского городского поселения</w:t>
      </w:r>
    </w:p>
    <w:p w:rsidR="00A74D20" w:rsidRPr="00E364FD" w:rsidRDefault="00A74D20" w:rsidP="00A74D20">
      <w:pPr>
        <w:jc w:val="center"/>
        <w:rPr>
          <w:b/>
          <w:sz w:val="28"/>
        </w:rPr>
      </w:pPr>
      <w:r>
        <w:rPr>
          <w:b/>
          <w:sz w:val="28"/>
        </w:rPr>
        <w:t>Туапсинского района</w:t>
      </w:r>
    </w:p>
    <w:p w:rsidR="00615996" w:rsidRDefault="00615996" w:rsidP="00A74D20">
      <w:pPr>
        <w:jc w:val="center"/>
        <w:rPr>
          <w:b/>
          <w:sz w:val="28"/>
        </w:rPr>
      </w:pPr>
    </w:p>
    <w:p w:rsidR="00A74D20" w:rsidRDefault="00A74D20" w:rsidP="00A74D20">
      <w:pPr>
        <w:jc w:val="center"/>
        <w:rPr>
          <w:b/>
          <w:sz w:val="28"/>
        </w:rPr>
      </w:pPr>
      <w:r w:rsidRPr="00E364FD">
        <w:rPr>
          <w:b/>
          <w:sz w:val="28"/>
        </w:rPr>
        <w:t>Р</w:t>
      </w:r>
      <w:r w:rsidR="009B0EAD">
        <w:rPr>
          <w:b/>
          <w:sz w:val="28"/>
        </w:rPr>
        <w:t xml:space="preserve"> </w:t>
      </w:r>
      <w:r w:rsidRPr="00E364FD">
        <w:rPr>
          <w:b/>
          <w:sz w:val="28"/>
        </w:rPr>
        <w:t>Е</w:t>
      </w:r>
      <w:r w:rsidR="009B0EAD">
        <w:rPr>
          <w:b/>
          <w:sz w:val="28"/>
        </w:rPr>
        <w:t xml:space="preserve"> </w:t>
      </w:r>
      <w:r w:rsidRPr="00E364FD">
        <w:rPr>
          <w:b/>
          <w:sz w:val="28"/>
        </w:rPr>
        <w:t>Ш</w:t>
      </w:r>
      <w:r w:rsidR="009B0EAD">
        <w:rPr>
          <w:b/>
          <w:sz w:val="28"/>
        </w:rPr>
        <w:t xml:space="preserve"> </w:t>
      </w:r>
      <w:r w:rsidRPr="00E364FD">
        <w:rPr>
          <w:b/>
          <w:sz w:val="28"/>
        </w:rPr>
        <w:t>Е</w:t>
      </w:r>
      <w:r w:rsidR="009B0EAD">
        <w:rPr>
          <w:b/>
          <w:sz w:val="28"/>
        </w:rPr>
        <w:t xml:space="preserve"> </w:t>
      </w:r>
      <w:r w:rsidRPr="00E364FD">
        <w:rPr>
          <w:b/>
          <w:sz w:val="28"/>
        </w:rPr>
        <w:t>Н</w:t>
      </w:r>
      <w:r w:rsidR="009B0EAD">
        <w:rPr>
          <w:b/>
          <w:sz w:val="28"/>
        </w:rPr>
        <w:t xml:space="preserve"> </w:t>
      </w:r>
      <w:r w:rsidRPr="00E364FD">
        <w:rPr>
          <w:b/>
          <w:sz w:val="28"/>
        </w:rPr>
        <w:t>И</w:t>
      </w:r>
      <w:r w:rsidR="009B0EAD">
        <w:rPr>
          <w:b/>
          <w:sz w:val="28"/>
        </w:rPr>
        <w:t xml:space="preserve"> </w:t>
      </w:r>
      <w:r w:rsidRPr="00E364FD">
        <w:rPr>
          <w:b/>
          <w:sz w:val="28"/>
        </w:rPr>
        <w:t>Е</w:t>
      </w:r>
    </w:p>
    <w:p w:rsidR="00EA0E46" w:rsidRDefault="00EA0E46" w:rsidP="00BD2DA1">
      <w:pPr>
        <w:jc w:val="center"/>
        <w:rPr>
          <w:b/>
          <w:sz w:val="28"/>
        </w:rPr>
      </w:pPr>
    </w:p>
    <w:p w:rsidR="00EA0E46" w:rsidRDefault="009B0EAD" w:rsidP="00EA0E46">
      <w:pPr>
        <w:tabs>
          <w:tab w:val="left" w:pos="142"/>
        </w:tabs>
        <w:jc w:val="both"/>
        <w:rPr>
          <w:sz w:val="28"/>
        </w:rPr>
      </w:pPr>
      <w:r>
        <w:rPr>
          <w:sz w:val="28"/>
        </w:rPr>
        <w:t xml:space="preserve"> </w:t>
      </w:r>
    </w:p>
    <w:p w:rsidR="00A74D20" w:rsidRPr="00EA0E46" w:rsidRDefault="00A74D20" w:rsidP="00EA0E46">
      <w:pPr>
        <w:tabs>
          <w:tab w:val="left" w:pos="142"/>
        </w:tabs>
        <w:jc w:val="both"/>
        <w:rPr>
          <w:sz w:val="28"/>
        </w:rPr>
      </w:pPr>
      <w:r w:rsidRPr="00EA0E46">
        <w:rPr>
          <w:sz w:val="28"/>
        </w:rPr>
        <w:t xml:space="preserve">от </w:t>
      </w:r>
      <w:r w:rsidR="00EA0E46" w:rsidRPr="00EA0E46">
        <w:rPr>
          <w:sz w:val="28"/>
        </w:rPr>
        <w:t xml:space="preserve">27 мая </w:t>
      </w:r>
      <w:r w:rsidR="00EA0E46">
        <w:rPr>
          <w:sz w:val="28"/>
        </w:rPr>
        <w:t xml:space="preserve"> 2015 года        </w:t>
      </w:r>
      <w:r w:rsidR="009B0EAD">
        <w:rPr>
          <w:sz w:val="28"/>
        </w:rPr>
        <w:t xml:space="preserve">                                                               </w:t>
      </w:r>
      <w:r w:rsidR="00EA0E46">
        <w:rPr>
          <w:sz w:val="28"/>
        </w:rPr>
        <w:t xml:space="preserve"> </w:t>
      </w:r>
      <w:r w:rsidRPr="00EA0E46">
        <w:rPr>
          <w:sz w:val="28"/>
        </w:rPr>
        <w:t>№</w:t>
      </w:r>
      <w:r w:rsidR="00EA0E46" w:rsidRPr="00EA0E46">
        <w:rPr>
          <w:sz w:val="28"/>
        </w:rPr>
        <w:t xml:space="preserve"> 38.4</w:t>
      </w:r>
    </w:p>
    <w:p w:rsidR="00A74D20" w:rsidRDefault="00A74D20" w:rsidP="00A74D20">
      <w:pPr>
        <w:jc w:val="center"/>
        <w:rPr>
          <w:sz w:val="28"/>
        </w:rPr>
      </w:pPr>
      <w:r>
        <w:rPr>
          <w:sz w:val="28"/>
        </w:rPr>
        <w:t>г</w:t>
      </w:r>
      <w:r w:rsidR="00EA0E46">
        <w:rPr>
          <w:sz w:val="28"/>
        </w:rPr>
        <w:t>ород</w:t>
      </w:r>
      <w:r>
        <w:rPr>
          <w:sz w:val="28"/>
        </w:rPr>
        <w:t xml:space="preserve"> Туапсе</w:t>
      </w:r>
    </w:p>
    <w:p w:rsidR="00EC7134" w:rsidRDefault="00EC7134" w:rsidP="006B23D8">
      <w:pPr>
        <w:rPr>
          <w:b/>
          <w:bCs/>
          <w:sz w:val="28"/>
          <w:szCs w:val="28"/>
        </w:rPr>
      </w:pPr>
    </w:p>
    <w:p w:rsidR="007760F5" w:rsidRDefault="007760F5" w:rsidP="006B23D8">
      <w:pPr>
        <w:rPr>
          <w:b/>
          <w:bCs/>
          <w:sz w:val="28"/>
          <w:szCs w:val="28"/>
        </w:rPr>
      </w:pPr>
    </w:p>
    <w:p w:rsidR="00531816" w:rsidRPr="009B0EAD" w:rsidRDefault="00531816" w:rsidP="00531816">
      <w:pPr>
        <w:spacing w:before="100" w:beforeAutospacing="1" w:after="150" w:line="360" w:lineRule="atLeast"/>
        <w:jc w:val="center"/>
        <w:rPr>
          <w:b/>
          <w:sz w:val="27"/>
          <w:szCs w:val="27"/>
        </w:rPr>
      </w:pPr>
      <w:r w:rsidRPr="009B0EAD">
        <w:rPr>
          <w:b/>
          <w:sz w:val="27"/>
          <w:szCs w:val="27"/>
        </w:rPr>
        <w:t xml:space="preserve">Об утверждении положения </w:t>
      </w:r>
      <w:r w:rsidR="00C55AE1" w:rsidRPr="009B0EAD">
        <w:rPr>
          <w:b/>
          <w:sz w:val="27"/>
          <w:szCs w:val="27"/>
        </w:rPr>
        <w:t>о</w:t>
      </w:r>
      <w:r w:rsidRPr="009B0EAD">
        <w:rPr>
          <w:b/>
          <w:sz w:val="27"/>
          <w:szCs w:val="27"/>
        </w:rPr>
        <w:t>б определении порядка управления и распоряжения земельными участками на территории Туапсинского городского поселения</w:t>
      </w:r>
    </w:p>
    <w:p w:rsidR="00531816" w:rsidRPr="00431D2D" w:rsidRDefault="00531816" w:rsidP="00531816">
      <w:pPr>
        <w:spacing w:before="100" w:beforeAutospacing="1" w:after="150"/>
        <w:rPr>
          <w:sz w:val="24"/>
          <w:szCs w:val="24"/>
        </w:rPr>
      </w:pPr>
      <w:r w:rsidRPr="00431D2D">
        <w:rPr>
          <w:sz w:val="24"/>
          <w:szCs w:val="24"/>
        </w:rPr>
        <w:t> </w:t>
      </w:r>
    </w:p>
    <w:p w:rsidR="00531816" w:rsidRDefault="00531816" w:rsidP="0001596E">
      <w:pPr>
        <w:ind w:firstLine="567"/>
        <w:jc w:val="both"/>
        <w:rPr>
          <w:sz w:val="28"/>
          <w:szCs w:val="28"/>
        </w:rPr>
      </w:pPr>
      <w:r w:rsidRPr="00531816">
        <w:rPr>
          <w:sz w:val="28"/>
          <w:szCs w:val="28"/>
        </w:rPr>
        <w:t xml:space="preserve">В соответствии с </w:t>
      </w:r>
      <w:r w:rsidR="0084678B">
        <w:rPr>
          <w:sz w:val="28"/>
          <w:szCs w:val="28"/>
        </w:rPr>
        <w:t xml:space="preserve">Земельным кодексом </w:t>
      </w:r>
      <w:r w:rsidR="0084678B" w:rsidRPr="00531816">
        <w:rPr>
          <w:sz w:val="28"/>
          <w:szCs w:val="28"/>
        </w:rPr>
        <w:t xml:space="preserve">Российской </w:t>
      </w:r>
      <w:r w:rsidR="0084678B" w:rsidRPr="0084678B">
        <w:rPr>
          <w:sz w:val="28"/>
          <w:szCs w:val="28"/>
        </w:rPr>
        <w:t xml:space="preserve">Федерации от 25.10.2001 </w:t>
      </w:r>
      <w:r w:rsidR="0084678B">
        <w:rPr>
          <w:sz w:val="28"/>
          <w:szCs w:val="28"/>
        </w:rPr>
        <w:t>№</w:t>
      </w:r>
      <w:r w:rsidR="0084678B" w:rsidRPr="0084678B">
        <w:rPr>
          <w:sz w:val="28"/>
          <w:szCs w:val="28"/>
        </w:rPr>
        <w:t>136-ФЗ</w:t>
      </w:r>
      <w:r w:rsidR="0084678B">
        <w:rPr>
          <w:sz w:val="28"/>
          <w:szCs w:val="28"/>
        </w:rPr>
        <w:t xml:space="preserve">, </w:t>
      </w:r>
      <w:r w:rsidRPr="00531816">
        <w:rPr>
          <w:sz w:val="28"/>
          <w:szCs w:val="28"/>
        </w:rPr>
        <w:t>Федеральн</w:t>
      </w:r>
      <w:r w:rsidR="00760747">
        <w:rPr>
          <w:sz w:val="28"/>
          <w:szCs w:val="28"/>
        </w:rPr>
        <w:t>ым</w:t>
      </w:r>
      <w:r w:rsidRPr="00531816">
        <w:rPr>
          <w:sz w:val="28"/>
          <w:szCs w:val="28"/>
        </w:rPr>
        <w:t xml:space="preserve"> закон</w:t>
      </w:r>
      <w:r w:rsidR="0084678B">
        <w:rPr>
          <w:sz w:val="28"/>
          <w:szCs w:val="28"/>
        </w:rPr>
        <w:t>ом</w:t>
      </w:r>
      <w:r w:rsidRPr="00531816">
        <w:rPr>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w:t>
      </w:r>
      <w:r w:rsidRPr="0001596E">
        <w:rPr>
          <w:sz w:val="28"/>
          <w:szCs w:val="28"/>
        </w:rPr>
        <w:t xml:space="preserve">», </w:t>
      </w:r>
      <w:r w:rsidR="0001596E">
        <w:rPr>
          <w:sz w:val="28"/>
          <w:szCs w:val="28"/>
        </w:rPr>
        <w:t>з</w:t>
      </w:r>
      <w:r w:rsidR="0001596E" w:rsidRPr="0001596E">
        <w:rPr>
          <w:sz w:val="28"/>
          <w:szCs w:val="28"/>
        </w:rPr>
        <w:t>акон</w:t>
      </w:r>
      <w:r w:rsidR="0001596E">
        <w:rPr>
          <w:sz w:val="28"/>
          <w:szCs w:val="28"/>
        </w:rPr>
        <w:t>ом</w:t>
      </w:r>
      <w:r w:rsidR="0001596E" w:rsidRPr="0001596E">
        <w:rPr>
          <w:sz w:val="28"/>
          <w:szCs w:val="28"/>
        </w:rPr>
        <w:t xml:space="preserve"> Краснодарского края от 05.11.2002 </w:t>
      </w:r>
      <w:r w:rsidR="00363E7F">
        <w:rPr>
          <w:sz w:val="28"/>
          <w:szCs w:val="28"/>
        </w:rPr>
        <w:t>№</w:t>
      </w:r>
      <w:r w:rsidR="0001596E" w:rsidRPr="0001596E">
        <w:rPr>
          <w:sz w:val="28"/>
          <w:szCs w:val="28"/>
        </w:rPr>
        <w:t xml:space="preserve"> 532-КЗ(ред. от 04.03.2015)</w:t>
      </w:r>
      <w:r w:rsidR="0001596E">
        <w:rPr>
          <w:sz w:val="28"/>
          <w:szCs w:val="28"/>
        </w:rPr>
        <w:t xml:space="preserve"> «</w:t>
      </w:r>
      <w:r w:rsidR="0001596E" w:rsidRPr="0001596E">
        <w:rPr>
          <w:sz w:val="28"/>
          <w:szCs w:val="28"/>
        </w:rPr>
        <w:t>Об основах регулирования земельных отношений в Краснодарском крае</w:t>
      </w:r>
      <w:r w:rsidR="0001596E">
        <w:rPr>
          <w:sz w:val="28"/>
          <w:szCs w:val="28"/>
        </w:rPr>
        <w:t xml:space="preserve">», </w:t>
      </w:r>
      <w:r>
        <w:rPr>
          <w:sz w:val="28"/>
          <w:szCs w:val="28"/>
        </w:rPr>
        <w:t xml:space="preserve">Уставом Туапсинского городского поселения Туапсинского района, Совет Туапсинского городского поселения Туапсинского района </w:t>
      </w:r>
      <w:r w:rsidR="00C74333">
        <w:rPr>
          <w:sz w:val="28"/>
          <w:szCs w:val="28"/>
        </w:rPr>
        <w:t>Р Е Ш И Л:</w:t>
      </w:r>
    </w:p>
    <w:p w:rsidR="00531816" w:rsidRPr="00531816" w:rsidRDefault="00531816" w:rsidP="00C73348">
      <w:pPr>
        <w:pStyle w:val="a9"/>
        <w:numPr>
          <w:ilvl w:val="0"/>
          <w:numId w:val="2"/>
        </w:numPr>
        <w:ind w:left="0" w:firstLine="567"/>
        <w:jc w:val="both"/>
        <w:rPr>
          <w:sz w:val="28"/>
          <w:szCs w:val="28"/>
        </w:rPr>
      </w:pPr>
      <w:r w:rsidRPr="00531816">
        <w:rPr>
          <w:sz w:val="28"/>
          <w:szCs w:val="28"/>
        </w:rPr>
        <w:t xml:space="preserve">Утвердить положение </w:t>
      </w:r>
      <w:r w:rsidR="00C74333">
        <w:rPr>
          <w:sz w:val="28"/>
          <w:szCs w:val="28"/>
        </w:rPr>
        <w:t>о</w:t>
      </w:r>
      <w:r w:rsidRPr="00531816">
        <w:rPr>
          <w:sz w:val="28"/>
          <w:szCs w:val="28"/>
        </w:rPr>
        <w:t>б определении порядка управления и распоряжения земельными участками на территории Туапсинского городского поселения</w:t>
      </w:r>
      <w:r w:rsidR="00C74333">
        <w:rPr>
          <w:sz w:val="28"/>
          <w:szCs w:val="28"/>
        </w:rPr>
        <w:t xml:space="preserve"> согласно приложению</w:t>
      </w:r>
      <w:r w:rsidRPr="00531816">
        <w:rPr>
          <w:sz w:val="28"/>
          <w:szCs w:val="28"/>
        </w:rPr>
        <w:t>.</w:t>
      </w:r>
    </w:p>
    <w:p w:rsidR="00531816" w:rsidRDefault="00C55AE1" w:rsidP="00C73348">
      <w:pPr>
        <w:pStyle w:val="a9"/>
        <w:numPr>
          <w:ilvl w:val="0"/>
          <w:numId w:val="2"/>
        </w:numPr>
        <w:ind w:left="0" w:firstLine="567"/>
        <w:jc w:val="both"/>
        <w:rPr>
          <w:sz w:val="28"/>
          <w:szCs w:val="28"/>
        </w:rPr>
      </w:pPr>
      <w:r>
        <w:rPr>
          <w:sz w:val="28"/>
          <w:szCs w:val="28"/>
        </w:rPr>
        <w:t>Отменить</w:t>
      </w:r>
      <w:r w:rsidR="009B0EAD">
        <w:rPr>
          <w:sz w:val="28"/>
          <w:szCs w:val="28"/>
        </w:rPr>
        <w:t xml:space="preserve"> </w:t>
      </w:r>
      <w:r w:rsidR="00C73348" w:rsidRPr="00C73348">
        <w:rPr>
          <w:sz w:val="28"/>
          <w:szCs w:val="28"/>
        </w:rPr>
        <w:t xml:space="preserve">решение Совета Туапсинского городского поселения </w:t>
      </w:r>
      <w:r w:rsidR="008F7DDC">
        <w:rPr>
          <w:sz w:val="28"/>
          <w:szCs w:val="28"/>
        </w:rPr>
        <w:t xml:space="preserve">Туапсинского района </w:t>
      </w:r>
      <w:r w:rsidR="00C73348" w:rsidRPr="00C73348">
        <w:rPr>
          <w:sz w:val="28"/>
          <w:szCs w:val="28"/>
        </w:rPr>
        <w:t>от 26 марта 2015 года № 36.1 «О передаче отдельных полномочий по распоряжению земельными участками, расп</w:t>
      </w:r>
      <w:r w:rsidR="00EA0E46">
        <w:rPr>
          <w:sz w:val="28"/>
          <w:szCs w:val="28"/>
        </w:rPr>
        <w:t>о</w:t>
      </w:r>
      <w:r w:rsidR="00C73348" w:rsidRPr="00C73348">
        <w:rPr>
          <w:sz w:val="28"/>
          <w:szCs w:val="28"/>
        </w:rPr>
        <w:t xml:space="preserve">ложенными </w:t>
      </w:r>
      <w:r w:rsidR="00EA0E46">
        <w:rPr>
          <w:sz w:val="28"/>
          <w:szCs w:val="28"/>
        </w:rPr>
        <w:t xml:space="preserve">на </w:t>
      </w:r>
      <w:r w:rsidR="00C73348" w:rsidRPr="00C73348">
        <w:rPr>
          <w:sz w:val="28"/>
          <w:szCs w:val="28"/>
        </w:rPr>
        <w:t>территории Туапсинского городского поселения Туапсинского района, собственность на которые не разграничена».</w:t>
      </w:r>
    </w:p>
    <w:p w:rsidR="00C74333" w:rsidRPr="00C73348" w:rsidRDefault="008F7DDC" w:rsidP="00C73348">
      <w:pPr>
        <w:pStyle w:val="a9"/>
        <w:numPr>
          <w:ilvl w:val="0"/>
          <w:numId w:val="2"/>
        </w:numPr>
        <w:ind w:left="0" w:firstLine="567"/>
        <w:jc w:val="both"/>
        <w:rPr>
          <w:sz w:val="28"/>
          <w:szCs w:val="28"/>
        </w:rPr>
      </w:pPr>
      <w:r>
        <w:rPr>
          <w:sz w:val="28"/>
          <w:szCs w:val="28"/>
        </w:rPr>
        <w:t>Признать утратившим силу решени</w:t>
      </w:r>
      <w:r w:rsidR="00363E7F">
        <w:rPr>
          <w:sz w:val="28"/>
          <w:szCs w:val="28"/>
        </w:rPr>
        <w:t>е</w:t>
      </w:r>
      <w:r>
        <w:rPr>
          <w:sz w:val="28"/>
          <w:szCs w:val="28"/>
        </w:rPr>
        <w:t xml:space="preserve"> Совета Туапсинского городского поселения Туапсинского района от 26 июля</w:t>
      </w:r>
      <w:r w:rsidR="009B0EAD">
        <w:rPr>
          <w:sz w:val="28"/>
          <w:szCs w:val="28"/>
        </w:rPr>
        <w:t xml:space="preserve"> </w:t>
      </w:r>
      <w:r>
        <w:rPr>
          <w:sz w:val="28"/>
          <w:szCs w:val="28"/>
        </w:rPr>
        <w:t>2011 года № 53.6 «Об утверждении Порядка предоставления земельных участков, находящихся в муни</w:t>
      </w:r>
      <w:r w:rsidR="00F542E2">
        <w:rPr>
          <w:sz w:val="28"/>
          <w:szCs w:val="28"/>
        </w:rPr>
        <w:t>ципальной собственности Туапсинского городского поселения, для целей, не связанных со строительством</w:t>
      </w:r>
      <w:r>
        <w:rPr>
          <w:sz w:val="28"/>
          <w:szCs w:val="28"/>
        </w:rPr>
        <w:t>»</w:t>
      </w:r>
      <w:r w:rsidR="00F542E2">
        <w:rPr>
          <w:sz w:val="28"/>
          <w:szCs w:val="28"/>
        </w:rPr>
        <w:t xml:space="preserve"> с изменениями, внесенными решением Совета Туапсинского городского поселения Туапсинского района от 03 сентября 2014 года № 28.3</w:t>
      </w:r>
      <w:r w:rsidR="006F1ED7">
        <w:rPr>
          <w:sz w:val="28"/>
          <w:szCs w:val="28"/>
        </w:rPr>
        <w:t>.</w:t>
      </w:r>
    </w:p>
    <w:p w:rsidR="004333E7" w:rsidRDefault="003C7548" w:rsidP="00C73348">
      <w:pPr>
        <w:numPr>
          <w:ilvl w:val="0"/>
          <w:numId w:val="2"/>
        </w:numPr>
        <w:tabs>
          <w:tab w:val="num" w:pos="993"/>
        </w:tabs>
        <w:ind w:left="0" w:firstLine="567"/>
        <w:jc w:val="both"/>
        <w:rPr>
          <w:sz w:val="28"/>
          <w:szCs w:val="28"/>
        </w:rPr>
      </w:pPr>
      <w:r w:rsidRPr="00D44686">
        <w:rPr>
          <w:sz w:val="28"/>
          <w:szCs w:val="28"/>
        </w:rPr>
        <w:t xml:space="preserve">Контроль за выполнением настоящего решения возложить на комиссию по вопросам </w:t>
      </w:r>
      <w:r>
        <w:rPr>
          <w:sz w:val="28"/>
          <w:szCs w:val="28"/>
        </w:rPr>
        <w:t>экономического развития, имущественным,</w:t>
      </w:r>
      <w:r w:rsidR="009B0EAD">
        <w:rPr>
          <w:sz w:val="28"/>
          <w:szCs w:val="28"/>
        </w:rPr>
        <w:t xml:space="preserve"> </w:t>
      </w:r>
      <w:r>
        <w:rPr>
          <w:sz w:val="28"/>
          <w:szCs w:val="28"/>
        </w:rPr>
        <w:t>земельным и финансово-бюджетным отношениям</w:t>
      </w:r>
      <w:r w:rsidRPr="00D44686">
        <w:rPr>
          <w:sz w:val="28"/>
          <w:szCs w:val="28"/>
        </w:rPr>
        <w:t xml:space="preserve">, </w:t>
      </w:r>
      <w:r>
        <w:rPr>
          <w:sz w:val="28"/>
          <w:szCs w:val="28"/>
        </w:rPr>
        <w:t>налогообложению, развитию финансовых и фондовых рынков</w:t>
      </w:r>
      <w:r w:rsidRPr="00D44686">
        <w:rPr>
          <w:sz w:val="28"/>
          <w:szCs w:val="28"/>
        </w:rPr>
        <w:t xml:space="preserve"> Совета Туапсинского городского поселения Туапсинского </w:t>
      </w:r>
      <w:r w:rsidRPr="00D44686">
        <w:rPr>
          <w:sz w:val="28"/>
          <w:szCs w:val="28"/>
        </w:rPr>
        <w:lastRenderedPageBreak/>
        <w:t>района.</w:t>
      </w:r>
    </w:p>
    <w:p w:rsidR="004333E7" w:rsidRDefault="004333E7" w:rsidP="00C73348">
      <w:pPr>
        <w:numPr>
          <w:ilvl w:val="0"/>
          <w:numId w:val="2"/>
        </w:numPr>
        <w:tabs>
          <w:tab w:val="num" w:pos="993"/>
        </w:tabs>
        <w:ind w:left="0" w:firstLine="567"/>
        <w:jc w:val="both"/>
        <w:rPr>
          <w:sz w:val="28"/>
          <w:szCs w:val="28"/>
        </w:rPr>
      </w:pPr>
      <w:r w:rsidRPr="004333E7">
        <w:rPr>
          <w:sz w:val="28"/>
          <w:szCs w:val="28"/>
        </w:rPr>
        <w:t>Настоящее решение подлежит официальному опубликованию.</w:t>
      </w:r>
    </w:p>
    <w:p w:rsidR="004333E7" w:rsidRPr="004333E7" w:rsidRDefault="004333E7" w:rsidP="00C73348">
      <w:pPr>
        <w:numPr>
          <w:ilvl w:val="0"/>
          <w:numId w:val="2"/>
        </w:numPr>
        <w:tabs>
          <w:tab w:val="num" w:pos="993"/>
        </w:tabs>
        <w:ind w:left="0" w:firstLine="567"/>
        <w:jc w:val="both"/>
        <w:rPr>
          <w:sz w:val="28"/>
          <w:szCs w:val="28"/>
        </w:rPr>
      </w:pPr>
      <w:r w:rsidRPr="004333E7">
        <w:rPr>
          <w:sz w:val="28"/>
          <w:szCs w:val="28"/>
        </w:rPr>
        <w:t xml:space="preserve">Настоящее решение вступает в силу со дня его официального опубликования и распространяется на правовые отношения, возникшие с                   </w:t>
      </w:r>
      <w:r w:rsidR="008A3DB1">
        <w:rPr>
          <w:sz w:val="28"/>
          <w:szCs w:val="28"/>
        </w:rPr>
        <w:t>0</w:t>
      </w:r>
      <w:r w:rsidRPr="004333E7">
        <w:rPr>
          <w:sz w:val="28"/>
          <w:szCs w:val="28"/>
        </w:rPr>
        <w:t xml:space="preserve">1 </w:t>
      </w:r>
      <w:r w:rsidR="00531816">
        <w:rPr>
          <w:sz w:val="28"/>
          <w:szCs w:val="28"/>
        </w:rPr>
        <w:t>марта</w:t>
      </w:r>
      <w:r w:rsidRPr="004333E7">
        <w:rPr>
          <w:sz w:val="28"/>
          <w:szCs w:val="28"/>
        </w:rPr>
        <w:t xml:space="preserve"> 2015 года.</w:t>
      </w:r>
    </w:p>
    <w:p w:rsidR="00B73628" w:rsidRDefault="00B73628" w:rsidP="00B73628">
      <w:pPr>
        <w:tabs>
          <w:tab w:val="left" w:pos="993"/>
        </w:tabs>
        <w:jc w:val="both"/>
        <w:rPr>
          <w:sz w:val="28"/>
          <w:szCs w:val="28"/>
        </w:rPr>
      </w:pPr>
    </w:p>
    <w:p w:rsidR="00E63E52" w:rsidRDefault="00E63E52" w:rsidP="00B73628">
      <w:pPr>
        <w:tabs>
          <w:tab w:val="left" w:pos="993"/>
        </w:tabs>
        <w:jc w:val="both"/>
        <w:rPr>
          <w:sz w:val="28"/>
          <w:szCs w:val="28"/>
        </w:rPr>
      </w:pPr>
    </w:p>
    <w:p w:rsidR="00B73628" w:rsidRPr="00B73628" w:rsidRDefault="00B73628" w:rsidP="00B73628">
      <w:pPr>
        <w:tabs>
          <w:tab w:val="left" w:pos="993"/>
        </w:tabs>
        <w:jc w:val="both"/>
        <w:rPr>
          <w:sz w:val="28"/>
          <w:szCs w:val="28"/>
        </w:rPr>
      </w:pPr>
      <w:r w:rsidRPr="00B73628">
        <w:rPr>
          <w:sz w:val="28"/>
          <w:szCs w:val="28"/>
        </w:rPr>
        <w:t>Председатель Совета</w:t>
      </w:r>
    </w:p>
    <w:p w:rsidR="00B73628" w:rsidRPr="0002133F" w:rsidRDefault="00B73628" w:rsidP="00B73628">
      <w:pPr>
        <w:tabs>
          <w:tab w:val="left" w:pos="993"/>
        </w:tabs>
        <w:jc w:val="both"/>
        <w:rPr>
          <w:sz w:val="28"/>
          <w:szCs w:val="28"/>
        </w:rPr>
      </w:pPr>
      <w:r w:rsidRPr="00B73628">
        <w:rPr>
          <w:sz w:val="28"/>
          <w:szCs w:val="28"/>
        </w:rPr>
        <w:t>Туапсинского городского поселения</w:t>
      </w:r>
      <w:r w:rsidRPr="00B73628">
        <w:rPr>
          <w:sz w:val="28"/>
          <w:szCs w:val="28"/>
        </w:rPr>
        <w:tab/>
      </w:r>
      <w:r w:rsidRPr="00B73628">
        <w:rPr>
          <w:sz w:val="28"/>
          <w:szCs w:val="28"/>
        </w:rPr>
        <w:tab/>
      </w:r>
      <w:r w:rsidRPr="00B73628">
        <w:rPr>
          <w:sz w:val="28"/>
          <w:szCs w:val="28"/>
        </w:rPr>
        <w:tab/>
      </w:r>
      <w:r w:rsidRPr="00B73628">
        <w:rPr>
          <w:sz w:val="28"/>
          <w:szCs w:val="28"/>
        </w:rPr>
        <w:tab/>
      </w:r>
      <w:r w:rsidRPr="00B73628">
        <w:rPr>
          <w:sz w:val="28"/>
          <w:szCs w:val="28"/>
        </w:rPr>
        <w:tab/>
        <w:t xml:space="preserve">  Е.А. Яйли</w:t>
      </w:r>
    </w:p>
    <w:p w:rsidR="00EC7134" w:rsidRDefault="00EC7134" w:rsidP="00D44686">
      <w:pPr>
        <w:pStyle w:val="a6"/>
        <w:spacing w:before="0" w:beforeAutospacing="0" w:after="0" w:afterAutospacing="0"/>
        <w:rPr>
          <w:sz w:val="28"/>
          <w:szCs w:val="28"/>
        </w:rPr>
      </w:pPr>
    </w:p>
    <w:p w:rsidR="00EA0E46" w:rsidRDefault="003C7548" w:rsidP="003C7548">
      <w:pPr>
        <w:jc w:val="both"/>
        <w:outlineLvl w:val="0"/>
        <w:rPr>
          <w:sz w:val="28"/>
          <w:szCs w:val="28"/>
        </w:rPr>
      </w:pPr>
      <w:r w:rsidRPr="00E05850">
        <w:rPr>
          <w:sz w:val="28"/>
          <w:szCs w:val="28"/>
        </w:rPr>
        <w:t xml:space="preserve">Глава </w:t>
      </w:r>
    </w:p>
    <w:p w:rsidR="00EA0E46" w:rsidRPr="009E0B7D" w:rsidRDefault="003C7548" w:rsidP="00EA0E46">
      <w:pPr>
        <w:jc w:val="both"/>
        <w:outlineLvl w:val="0"/>
        <w:rPr>
          <w:sz w:val="28"/>
          <w:szCs w:val="28"/>
        </w:rPr>
      </w:pPr>
      <w:r w:rsidRPr="00E05850">
        <w:rPr>
          <w:sz w:val="28"/>
          <w:szCs w:val="28"/>
        </w:rPr>
        <w:t>Туапсинского</w:t>
      </w:r>
      <w:r w:rsidRPr="001F2464">
        <w:rPr>
          <w:sz w:val="28"/>
          <w:szCs w:val="28"/>
        </w:rPr>
        <w:t>городского поселения</w:t>
      </w:r>
      <w:r w:rsidRPr="001F2464">
        <w:rPr>
          <w:sz w:val="28"/>
          <w:szCs w:val="28"/>
        </w:rPr>
        <w:tab/>
      </w:r>
      <w:r w:rsidRPr="001F2464">
        <w:rPr>
          <w:sz w:val="28"/>
          <w:szCs w:val="28"/>
        </w:rPr>
        <w:tab/>
      </w:r>
      <w:r w:rsidRPr="001F2464">
        <w:rPr>
          <w:sz w:val="28"/>
          <w:szCs w:val="28"/>
        </w:rPr>
        <w:tab/>
      </w:r>
      <w:r w:rsidRPr="001F2464">
        <w:rPr>
          <w:sz w:val="28"/>
          <w:szCs w:val="28"/>
        </w:rPr>
        <w:tab/>
      </w:r>
      <w:r w:rsidR="009B0EAD">
        <w:rPr>
          <w:sz w:val="28"/>
          <w:szCs w:val="28"/>
        </w:rPr>
        <w:t xml:space="preserve">           </w:t>
      </w:r>
      <w:r w:rsidR="00EA0E46" w:rsidRPr="001F2464">
        <w:rPr>
          <w:sz w:val="28"/>
          <w:szCs w:val="28"/>
        </w:rPr>
        <w:t>А.В. Чехов</w:t>
      </w:r>
    </w:p>
    <w:p w:rsidR="00E63E52" w:rsidRPr="009E0B7D" w:rsidRDefault="00E63E52" w:rsidP="009E0B7D">
      <w:pPr>
        <w:jc w:val="both"/>
        <w:outlineLvl w:val="0"/>
        <w:rPr>
          <w:sz w:val="28"/>
          <w:szCs w:val="28"/>
        </w:rPr>
      </w:pPr>
    </w:p>
    <w:p w:rsidR="004333E7" w:rsidRDefault="004333E7"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EA0E46" w:rsidRDefault="00EA0E46" w:rsidP="00EA0E46">
      <w:pPr>
        <w:ind w:left="5529"/>
        <w:jc w:val="center"/>
        <w:rPr>
          <w:sz w:val="28"/>
          <w:szCs w:val="28"/>
        </w:rPr>
      </w:pPr>
    </w:p>
    <w:p w:rsidR="009B0EAD" w:rsidRDefault="009B0EAD" w:rsidP="00EA0E46">
      <w:pPr>
        <w:ind w:left="5529"/>
        <w:jc w:val="center"/>
        <w:rPr>
          <w:sz w:val="28"/>
          <w:szCs w:val="28"/>
        </w:rPr>
      </w:pPr>
    </w:p>
    <w:p w:rsidR="00EA0E46" w:rsidRDefault="00EA0E46" w:rsidP="00EA0E46">
      <w:pPr>
        <w:ind w:left="5529"/>
        <w:jc w:val="center"/>
        <w:rPr>
          <w:sz w:val="28"/>
          <w:szCs w:val="28"/>
        </w:rPr>
      </w:pPr>
      <w:r>
        <w:rPr>
          <w:sz w:val="28"/>
          <w:szCs w:val="28"/>
        </w:rPr>
        <w:lastRenderedPageBreak/>
        <w:t>ПРИЛОЖЕНИЕ</w:t>
      </w:r>
    </w:p>
    <w:p w:rsidR="00EA0E46" w:rsidRDefault="00EA0E46" w:rsidP="00EA0E46">
      <w:pPr>
        <w:ind w:left="5400"/>
        <w:jc w:val="center"/>
        <w:rPr>
          <w:sz w:val="28"/>
          <w:szCs w:val="28"/>
        </w:rPr>
      </w:pPr>
      <w:r>
        <w:rPr>
          <w:sz w:val="28"/>
          <w:szCs w:val="28"/>
        </w:rPr>
        <w:t>к решению Совета</w:t>
      </w:r>
    </w:p>
    <w:p w:rsidR="00EA0E46" w:rsidRDefault="00EA0E46" w:rsidP="00EA0E46">
      <w:pPr>
        <w:ind w:left="5400"/>
        <w:jc w:val="center"/>
        <w:rPr>
          <w:sz w:val="28"/>
          <w:szCs w:val="28"/>
        </w:rPr>
      </w:pPr>
      <w:r>
        <w:rPr>
          <w:sz w:val="28"/>
          <w:szCs w:val="28"/>
        </w:rPr>
        <w:t>Туапсинского городского поселения</w:t>
      </w:r>
    </w:p>
    <w:p w:rsidR="00EA0E46" w:rsidRDefault="003A248F" w:rsidP="00EA0E46">
      <w:pPr>
        <w:ind w:left="5387"/>
        <w:jc w:val="center"/>
        <w:rPr>
          <w:sz w:val="28"/>
          <w:szCs w:val="28"/>
        </w:rPr>
      </w:pPr>
      <w:r>
        <w:rPr>
          <w:sz w:val="28"/>
          <w:szCs w:val="28"/>
        </w:rPr>
        <w:t>о</w:t>
      </w:r>
      <w:r w:rsidR="00EA0E46">
        <w:rPr>
          <w:sz w:val="28"/>
          <w:szCs w:val="28"/>
        </w:rPr>
        <w:t xml:space="preserve">т 27.05.2015 г  № </w:t>
      </w:r>
      <w:r>
        <w:rPr>
          <w:sz w:val="28"/>
          <w:szCs w:val="28"/>
        </w:rPr>
        <w:t>38.4</w:t>
      </w:r>
    </w:p>
    <w:p w:rsidR="00EA0E46" w:rsidRDefault="00EA0E46" w:rsidP="00EA0E46">
      <w:pPr>
        <w:jc w:val="center"/>
        <w:rPr>
          <w:sz w:val="28"/>
          <w:szCs w:val="28"/>
        </w:rPr>
      </w:pPr>
    </w:p>
    <w:p w:rsidR="00EA0E46" w:rsidRDefault="00EA0E46" w:rsidP="00EA0E46">
      <w:pPr>
        <w:jc w:val="center"/>
        <w:rPr>
          <w:sz w:val="28"/>
          <w:szCs w:val="28"/>
        </w:rPr>
      </w:pPr>
    </w:p>
    <w:p w:rsidR="00EA0E46" w:rsidRDefault="00EA0E46" w:rsidP="00EA0E46">
      <w:pPr>
        <w:jc w:val="center"/>
        <w:rPr>
          <w:sz w:val="28"/>
          <w:szCs w:val="28"/>
        </w:rPr>
      </w:pPr>
    </w:p>
    <w:p w:rsidR="003A248F" w:rsidRPr="003A248F" w:rsidRDefault="003A248F" w:rsidP="00EA0E46">
      <w:pPr>
        <w:jc w:val="center"/>
        <w:rPr>
          <w:b/>
          <w:sz w:val="28"/>
          <w:szCs w:val="28"/>
        </w:rPr>
      </w:pPr>
      <w:r w:rsidRPr="003A248F">
        <w:rPr>
          <w:b/>
          <w:sz w:val="28"/>
          <w:szCs w:val="28"/>
        </w:rPr>
        <w:t>Положение</w:t>
      </w:r>
    </w:p>
    <w:p w:rsidR="003A248F" w:rsidRPr="003A248F" w:rsidRDefault="003A248F" w:rsidP="00EA0E46">
      <w:pPr>
        <w:jc w:val="center"/>
        <w:rPr>
          <w:b/>
          <w:sz w:val="28"/>
          <w:szCs w:val="28"/>
        </w:rPr>
      </w:pPr>
      <w:r>
        <w:rPr>
          <w:b/>
          <w:sz w:val="28"/>
          <w:szCs w:val="28"/>
        </w:rPr>
        <w:t>о</w:t>
      </w:r>
      <w:r w:rsidRPr="003A248F">
        <w:rPr>
          <w:b/>
          <w:sz w:val="28"/>
          <w:szCs w:val="28"/>
        </w:rPr>
        <w:t>б определении порядка управления и распоряжения земельными участками на территории Туапсинского городского поселения</w:t>
      </w:r>
    </w:p>
    <w:p w:rsidR="00EA0E46" w:rsidRDefault="00EA0E46" w:rsidP="00EA0E46">
      <w:pPr>
        <w:spacing w:before="100" w:beforeAutospacing="1" w:after="150"/>
        <w:jc w:val="center"/>
        <w:rPr>
          <w:sz w:val="28"/>
          <w:szCs w:val="28"/>
        </w:rPr>
      </w:pPr>
      <w:r>
        <w:rPr>
          <w:sz w:val="28"/>
          <w:szCs w:val="28"/>
        </w:rPr>
        <w:t>Раздел I. Общие положения</w:t>
      </w:r>
    </w:p>
    <w:p w:rsidR="00EA0E46" w:rsidRPr="005E3B9D" w:rsidRDefault="00EA0E46" w:rsidP="00EA0E46">
      <w:pPr>
        <w:jc w:val="center"/>
        <w:rPr>
          <w:b/>
          <w:sz w:val="28"/>
          <w:szCs w:val="28"/>
        </w:rPr>
      </w:pPr>
      <w:r w:rsidRPr="005E3B9D">
        <w:rPr>
          <w:b/>
          <w:sz w:val="28"/>
          <w:szCs w:val="28"/>
        </w:rPr>
        <w:t>Статья 1. Правовое регулирование земельных правоотношений</w:t>
      </w:r>
    </w:p>
    <w:p w:rsidR="00EA0E46" w:rsidRDefault="00EA0E46" w:rsidP="00EA0E46">
      <w:pPr>
        <w:ind w:firstLine="708"/>
        <w:jc w:val="both"/>
        <w:rPr>
          <w:sz w:val="28"/>
          <w:szCs w:val="28"/>
        </w:rPr>
      </w:pPr>
      <w:r>
        <w:rPr>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Уставом Туапсинского городского поселения.</w:t>
      </w:r>
    </w:p>
    <w:p w:rsidR="00EA0E46" w:rsidRDefault="00EA0E46" w:rsidP="00EA0E46">
      <w:pPr>
        <w:ind w:firstLine="708"/>
        <w:jc w:val="both"/>
        <w:rPr>
          <w:sz w:val="28"/>
          <w:szCs w:val="28"/>
        </w:rPr>
      </w:pPr>
      <w:r>
        <w:rPr>
          <w:sz w:val="28"/>
          <w:szCs w:val="28"/>
        </w:rPr>
        <w:t>2. Настоящее Положение направлено на обеспечение рационального и эффективного использования земель на территории Туапсинского городского поселения в условиях рыночных отношений, определяет взаимодействие между администрацией Туапсинского городского поселения, физическими и юридическими лицами в процессе формирования и предоставления земельных участков.</w:t>
      </w:r>
    </w:p>
    <w:p w:rsidR="00EA0E46" w:rsidRDefault="00EA0E46" w:rsidP="00EA0E46">
      <w:pPr>
        <w:jc w:val="both"/>
        <w:rPr>
          <w:sz w:val="28"/>
          <w:szCs w:val="28"/>
        </w:rPr>
      </w:pPr>
    </w:p>
    <w:p w:rsidR="00EA0E46" w:rsidRPr="005E3B9D" w:rsidRDefault="00EA0E46" w:rsidP="00EA0E46">
      <w:pPr>
        <w:jc w:val="center"/>
        <w:rPr>
          <w:b/>
          <w:sz w:val="28"/>
          <w:szCs w:val="28"/>
        </w:rPr>
      </w:pPr>
      <w:r w:rsidRPr="005E3B9D">
        <w:rPr>
          <w:b/>
          <w:sz w:val="28"/>
          <w:szCs w:val="28"/>
        </w:rPr>
        <w:t>Статья 2. Органы, участвующие в процессе управления и распоряжения земельными участками</w:t>
      </w:r>
    </w:p>
    <w:p w:rsidR="00EA0E46" w:rsidRDefault="00EA0E46" w:rsidP="00EA0E46">
      <w:pPr>
        <w:ind w:firstLine="708"/>
        <w:jc w:val="both"/>
        <w:rPr>
          <w:sz w:val="28"/>
          <w:szCs w:val="28"/>
        </w:rPr>
      </w:pPr>
      <w:r>
        <w:rPr>
          <w:sz w:val="28"/>
          <w:szCs w:val="28"/>
        </w:rPr>
        <w:t>1. Администрация Туапсинского городского поселения обеспечивает управление и распоряжение земельными, находящимися в муниципальной собственности Туапсинского городского поселения, а также земельными участками, государственная собственность на которые не разграничена, расположенными на территории Туапсинского городского поселения.</w:t>
      </w:r>
    </w:p>
    <w:p w:rsidR="00EA0E46" w:rsidRDefault="00EA0E46" w:rsidP="00EA0E46">
      <w:pPr>
        <w:ind w:firstLine="708"/>
        <w:jc w:val="both"/>
        <w:rPr>
          <w:sz w:val="28"/>
          <w:szCs w:val="28"/>
        </w:rPr>
      </w:pPr>
      <w:r>
        <w:rPr>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EA0E46" w:rsidRDefault="00EA0E46" w:rsidP="00EA0E46">
      <w:pPr>
        <w:jc w:val="both"/>
        <w:rPr>
          <w:sz w:val="28"/>
          <w:szCs w:val="28"/>
        </w:rPr>
      </w:pPr>
    </w:p>
    <w:p w:rsidR="00EA0E46" w:rsidRPr="005E3B9D" w:rsidRDefault="00EA0E46" w:rsidP="00EA0E46">
      <w:pPr>
        <w:jc w:val="center"/>
        <w:rPr>
          <w:b/>
          <w:sz w:val="28"/>
          <w:szCs w:val="28"/>
        </w:rPr>
      </w:pPr>
      <w:r w:rsidRPr="005E3B9D">
        <w:rPr>
          <w:b/>
          <w:sz w:val="28"/>
          <w:szCs w:val="28"/>
        </w:rPr>
        <w:t>Статья 3. Отношения, регулируемые настоящим Положением</w:t>
      </w:r>
    </w:p>
    <w:p w:rsidR="00EA0E46" w:rsidRDefault="00EA0E46" w:rsidP="00EA0E46">
      <w:pPr>
        <w:ind w:firstLine="708"/>
        <w:jc w:val="both"/>
        <w:rPr>
          <w:sz w:val="28"/>
          <w:szCs w:val="28"/>
        </w:rPr>
      </w:pPr>
      <w:r>
        <w:rPr>
          <w:sz w:val="28"/>
          <w:szCs w:val="28"/>
        </w:rPr>
        <w:t>1. Настоящее Положение регулирует вопросы, связанные с предоставлением прав на землю, в том числе:</w:t>
      </w:r>
    </w:p>
    <w:p w:rsidR="00EA0E46" w:rsidRDefault="00EA0E46" w:rsidP="00EA0E46">
      <w:pPr>
        <w:jc w:val="both"/>
        <w:rPr>
          <w:sz w:val="28"/>
          <w:szCs w:val="28"/>
        </w:rPr>
      </w:pPr>
      <w:r>
        <w:rPr>
          <w:sz w:val="28"/>
          <w:szCs w:val="28"/>
        </w:rPr>
        <w:t>- при предоставлении земельных участков на торгах;</w:t>
      </w:r>
    </w:p>
    <w:p w:rsidR="00EA0E46" w:rsidRDefault="00EA0E46" w:rsidP="00EA0E46">
      <w:pPr>
        <w:jc w:val="both"/>
        <w:rPr>
          <w:sz w:val="28"/>
          <w:szCs w:val="28"/>
        </w:rPr>
      </w:pPr>
      <w:r>
        <w:rPr>
          <w:sz w:val="28"/>
          <w:szCs w:val="28"/>
        </w:rPr>
        <w:t>- при предоставлении земельных участков без торгов;</w:t>
      </w:r>
    </w:p>
    <w:p w:rsidR="00EA0E46" w:rsidRDefault="00EA0E46" w:rsidP="00EA0E46">
      <w:pPr>
        <w:jc w:val="both"/>
        <w:rPr>
          <w:sz w:val="28"/>
          <w:szCs w:val="28"/>
        </w:rPr>
      </w:pPr>
      <w:r>
        <w:rPr>
          <w:sz w:val="28"/>
          <w:szCs w:val="28"/>
        </w:rPr>
        <w:t>- при предоставлении земельных участков, на которых расположены здания, строения, сооружения;</w:t>
      </w:r>
    </w:p>
    <w:p w:rsidR="00EA0E46" w:rsidRDefault="00EA0E46" w:rsidP="00EA0E46">
      <w:pPr>
        <w:jc w:val="both"/>
        <w:rPr>
          <w:sz w:val="28"/>
          <w:szCs w:val="28"/>
        </w:rPr>
      </w:pPr>
      <w:r>
        <w:rPr>
          <w:sz w:val="28"/>
          <w:szCs w:val="28"/>
        </w:rPr>
        <w:t>- при обмене земельными участками;</w:t>
      </w:r>
    </w:p>
    <w:p w:rsidR="00EA0E46" w:rsidRDefault="00EA0E46" w:rsidP="00EA0E46">
      <w:pPr>
        <w:jc w:val="both"/>
        <w:rPr>
          <w:sz w:val="28"/>
          <w:szCs w:val="28"/>
        </w:rPr>
      </w:pPr>
      <w:r>
        <w:rPr>
          <w:sz w:val="28"/>
          <w:szCs w:val="28"/>
        </w:rPr>
        <w:t>- при установлении сервитута на земельные участки:</w:t>
      </w:r>
    </w:p>
    <w:p w:rsidR="00EA0E46" w:rsidRDefault="00EA0E46" w:rsidP="00EA0E46">
      <w:pPr>
        <w:jc w:val="both"/>
        <w:rPr>
          <w:sz w:val="28"/>
          <w:szCs w:val="28"/>
        </w:rPr>
      </w:pPr>
      <w:r>
        <w:rPr>
          <w:sz w:val="28"/>
          <w:szCs w:val="28"/>
        </w:rPr>
        <w:t>- при перераспределении земель и (или) земельных участков между собой;</w:t>
      </w:r>
    </w:p>
    <w:p w:rsidR="00EA0E46" w:rsidRDefault="00EA0E46" w:rsidP="00EA0E46">
      <w:pPr>
        <w:jc w:val="both"/>
        <w:rPr>
          <w:sz w:val="28"/>
          <w:szCs w:val="28"/>
        </w:rPr>
      </w:pPr>
      <w:r>
        <w:rPr>
          <w:sz w:val="28"/>
          <w:szCs w:val="28"/>
        </w:rPr>
        <w:t>- при выдаче разрешения на использование земель или земельного участка.</w:t>
      </w:r>
    </w:p>
    <w:p w:rsidR="00EA0E46" w:rsidRDefault="00EA0E46" w:rsidP="00EA0E46">
      <w:pPr>
        <w:spacing w:before="100" w:beforeAutospacing="1" w:after="150"/>
        <w:ind w:firstLine="708"/>
        <w:jc w:val="both"/>
        <w:rPr>
          <w:sz w:val="28"/>
          <w:szCs w:val="28"/>
        </w:rPr>
      </w:pPr>
      <w:r>
        <w:rPr>
          <w:sz w:val="28"/>
          <w:szCs w:val="28"/>
        </w:rPr>
        <w:lastRenderedPageBreak/>
        <w:t>2. Земельные участки предоставляются в собственность, аренду, безвозмездное пользование и постоянное (бессрочное) пользование.</w:t>
      </w:r>
    </w:p>
    <w:p w:rsidR="00EA0E46" w:rsidRPr="005E3B9D" w:rsidRDefault="00EA0E46" w:rsidP="005E3B9D">
      <w:pPr>
        <w:spacing w:before="100" w:beforeAutospacing="1"/>
        <w:jc w:val="center"/>
        <w:rPr>
          <w:b/>
          <w:sz w:val="28"/>
          <w:szCs w:val="28"/>
        </w:rPr>
      </w:pPr>
      <w:r w:rsidRPr="005E3B9D">
        <w:rPr>
          <w:b/>
          <w:sz w:val="28"/>
          <w:szCs w:val="28"/>
        </w:rPr>
        <w:t>Статья 4. Требования к образованию земельных участков</w:t>
      </w:r>
    </w:p>
    <w:p w:rsidR="00EA0E46" w:rsidRDefault="00EA0E46" w:rsidP="005E3B9D">
      <w:pPr>
        <w:ind w:firstLine="709"/>
        <w:jc w:val="both"/>
        <w:rPr>
          <w:sz w:val="28"/>
          <w:szCs w:val="28"/>
        </w:rPr>
      </w:pPr>
      <w:r>
        <w:rPr>
          <w:sz w:val="28"/>
          <w:szCs w:val="28"/>
        </w:rPr>
        <w:t>1. Предельные (минимальные и максимальные) размер</w:t>
      </w:r>
      <w:r w:rsidR="005E3B9D">
        <w:rPr>
          <w:sz w:val="28"/>
          <w:szCs w:val="28"/>
        </w:rPr>
        <w:t>ы</w:t>
      </w:r>
      <w:r>
        <w:rPr>
          <w:sz w:val="28"/>
          <w:szCs w:val="28"/>
        </w:rPr>
        <w:t xml:space="preserve">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EA0E46" w:rsidRDefault="00EA0E46" w:rsidP="00EA0E46">
      <w:pPr>
        <w:ind w:firstLine="709"/>
        <w:jc w:val="both"/>
        <w:rPr>
          <w:sz w:val="28"/>
          <w:szCs w:val="28"/>
        </w:rPr>
      </w:pPr>
      <w:r>
        <w:rPr>
          <w:sz w:val="28"/>
          <w:szCs w:val="28"/>
        </w:rPr>
        <w:t>2. При формировании земельных участков учитываются нормативы градостроительного проектирования.</w:t>
      </w:r>
    </w:p>
    <w:p w:rsidR="00EA0E46" w:rsidRDefault="00EA0E46" w:rsidP="00EA0E46">
      <w:pPr>
        <w:ind w:firstLine="708"/>
        <w:jc w:val="both"/>
        <w:rPr>
          <w:sz w:val="28"/>
          <w:szCs w:val="28"/>
        </w:rPr>
      </w:pPr>
      <w:r>
        <w:rPr>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EA0E46" w:rsidRDefault="00EA0E46" w:rsidP="00EA0E46">
      <w:pPr>
        <w:ind w:firstLine="708"/>
        <w:jc w:val="both"/>
        <w:rPr>
          <w:sz w:val="28"/>
          <w:szCs w:val="28"/>
        </w:rPr>
      </w:pPr>
      <w:r>
        <w:rPr>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EA0E46" w:rsidRDefault="00EA0E46" w:rsidP="00EA0E46">
      <w:pPr>
        <w:jc w:val="center"/>
        <w:rPr>
          <w:sz w:val="28"/>
          <w:szCs w:val="28"/>
        </w:rPr>
      </w:pPr>
    </w:p>
    <w:p w:rsidR="00EA0E46" w:rsidRPr="005E3B9D" w:rsidRDefault="00EA0E46" w:rsidP="00EA0E46">
      <w:pPr>
        <w:jc w:val="center"/>
        <w:rPr>
          <w:b/>
          <w:sz w:val="28"/>
          <w:szCs w:val="28"/>
        </w:rPr>
      </w:pPr>
      <w:r w:rsidRPr="005E3B9D">
        <w:rPr>
          <w:b/>
          <w:sz w:val="28"/>
          <w:szCs w:val="28"/>
        </w:rPr>
        <w:t>Раздел II. Порядок предоставления земельных участков на торгах</w:t>
      </w:r>
    </w:p>
    <w:p w:rsidR="00EA0E46" w:rsidRDefault="00EA0E46" w:rsidP="00EA0E46">
      <w:pPr>
        <w:jc w:val="both"/>
        <w:rPr>
          <w:sz w:val="28"/>
          <w:szCs w:val="28"/>
        </w:rPr>
      </w:pPr>
      <w:r>
        <w:rPr>
          <w:sz w:val="28"/>
          <w:szCs w:val="28"/>
        </w:rPr>
        <w:t> </w:t>
      </w:r>
    </w:p>
    <w:p w:rsidR="00EA0E46" w:rsidRPr="005E3B9D" w:rsidRDefault="00EA0E46" w:rsidP="00EA0E46">
      <w:pPr>
        <w:jc w:val="center"/>
        <w:rPr>
          <w:b/>
          <w:sz w:val="28"/>
          <w:szCs w:val="28"/>
        </w:rPr>
      </w:pPr>
      <w:r w:rsidRPr="005E3B9D">
        <w:rPr>
          <w:b/>
          <w:sz w:val="28"/>
          <w:szCs w:val="28"/>
        </w:rPr>
        <w:t>Статья 5. Случаи предоставления земельных участков на торгах</w:t>
      </w:r>
    </w:p>
    <w:p w:rsidR="00EA0E46" w:rsidRDefault="00EA0E46" w:rsidP="00EA0E46">
      <w:pPr>
        <w:ind w:firstLine="708"/>
        <w:jc w:val="both"/>
        <w:rPr>
          <w:sz w:val="28"/>
          <w:szCs w:val="28"/>
        </w:rPr>
      </w:pPr>
      <w:r>
        <w:rPr>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EA0E46" w:rsidRDefault="00EA0E46" w:rsidP="00EA0E46">
      <w:pPr>
        <w:ind w:firstLine="708"/>
        <w:jc w:val="both"/>
        <w:rPr>
          <w:sz w:val="28"/>
          <w:szCs w:val="28"/>
        </w:rPr>
      </w:pPr>
      <w:r>
        <w:rPr>
          <w:sz w:val="28"/>
          <w:szCs w:val="28"/>
        </w:rPr>
        <w:t>2. В случаях, предусмотренных законодательством РФ, может проводиться аукцион в электронной форме.</w:t>
      </w:r>
    </w:p>
    <w:p w:rsidR="00EA0E46" w:rsidRDefault="00EA0E46" w:rsidP="00EA0E46">
      <w:pPr>
        <w:ind w:firstLine="709"/>
        <w:jc w:val="both"/>
        <w:rPr>
          <w:sz w:val="28"/>
          <w:szCs w:val="28"/>
        </w:rPr>
      </w:pPr>
      <w:r>
        <w:rPr>
          <w:sz w:val="28"/>
          <w:szCs w:val="28"/>
        </w:rPr>
        <w:t>3. Информация о проведении аукциона публикуется на официальном сайте Правительства РФ и в официальном печатном издании администрации Туапсинского городского поселения.</w:t>
      </w:r>
    </w:p>
    <w:p w:rsidR="00EA0E46" w:rsidRDefault="00EA0E46" w:rsidP="00EA0E46">
      <w:pPr>
        <w:ind w:firstLine="709"/>
        <w:jc w:val="both"/>
        <w:rPr>
          <w:sz w:val="28"/>
          <w:szCs w:val="28"/>
        </w:rPr>
      </w:pPr>
      <w:r>
        <w:rPr>
          <w:sz w:val="28"/>
          <w:szCs w:val="28"/>
        </w:rPr>
        <w:t>4. Запрещается объединение двух и более земельных участков в один лот аукциона.</w:t>
      </w:r>
    </w:p>
    <w:p w:rsidR="00EA0E46" w:rsidRPr="00B908CA" w:rsidRDefault="00EA0E46" w:rsidP="00EA0E46">
      <w:pPr>
        <w:spacing w:before="100" w:beforeAutospacing="1" w:after="150"/>
        <w:jc w:val="center"/>
        <w:rPr>
          <w:b/>
          <w:sz w:val="28"/>
          <w:szCs w:val="28"/>
        </w:rPr>
      </w:pPr>
      <w:r w:rsidRPr="00B908CA">
        <w:rPr>
          <w:b/>
          <w:sz w:val="28"/>
          <w:szCs w:val="28"/>
        </w:rPr>
        <w:t>Статья 6. Порядок подачи заявлений</w:t>
      </w:r>
    </w:p>
    <w:p w:rsidR="00EA0E46" w:rsidRDefault="00EA0E46" w:rsidP="00EA0E46">
      <w:pPr>
        <w:ind w:firstLine="708"/>
        <w:jc w:val="both"/>
        <w:rPr>
          <w:sz w:val="28"/>
          <w:szCs w:val="28"/>
        </w:rPr>
      </w:pPr>
      <w:r>
        <w:rPr>
          <w:sz w:val="28"/>
          <w:szCs w:val="28"/>
        </w:rPr>
        <w:t>1. Заявление о предоставлении земельного участка подаётся на имя главы Туапсинского городского поселения.</w:t>
      </w:r>
    </w:p>
    <w:p w:rsidR="00EA0E46" w:rsidRDefault="00EA0E46" w:rsidP="00EA0E46">
      <w:pPr>
        <w:ind w:firstLine="708"/>
        <w:jc w:val="both"/>
        <w:rPr>
          <w:sz w:val="28"/>
          <w:szCs w:val="28"/>
        </w:rPr>
      </w:pPr>
      <w:r>
        <w:rPr>
          <w:sz w:val="28"/>
          <w:szCs w:val="28"/>
        </w:rPr>
        <w:t>2. В заявлении указывается:</w:t>
      </w:r>
    </w:p>
    <w:p w:rsidR="00EA0E46" w:rsidRDefault="00EA0E46" w:rsidP="00EA0E46">
      <w:pPr>
        <w:jc w:val="both"/>
        <w:rPr>
          <w:sz w:val="28"/>
          <w:szCs w:val="28"/>
        </w:rPr>
      </w:pPr>
      <w:r>
        <w:rPr>
          <w:sz w:val="28"/>
          <w:szCs w:val="28"/>
        </w:rPr>
        <w:t>- фамилия, имя, отчество заявителя - физического лица, или полное наименование заявителя – юридического лица;</w:t>
      </w:r>
    </w:p>
    <w:p w:rsidR="00EA0E46" w:rsidRDefault="00EA0E46" w:rsidP="00EA0E46">
      <w:pPr>
        <w:jc w:val="both"/>
        <w:rPr>
          <w:sz w:val="28"/>
          <w:szCs w:val="28"/>
        </w:rPr>
      </w:pPr>
      <w:r>
        <w:rPr>
          <w:sz w:val="28"/>
          <w:szCs w:val="28"/>
        </w:rPr>
        <w:t>- адрес заявителя;</w:t>
      </w:r>
    </w:p>
    <w:p w:rsidR="00EA0E46" w:rsidRDefault="00EA0E46" w:rsidP="00EA0E46">
      <w:pPr>
        <w:jc w:val="both"/>
        <w:rPr>
          <w:sz w:val="28"/>
          <w:szCs w:val="28"/>
        </w:rPr>
      </w:pPr>
      <w:r>
        <w:rPr>
          <w:sz w:val="28"/>
          <w:szCs w:val="28"/>
        </w:rPr>
        <w:t>- местоположение, площадь, цель использования земельного участка;</w:t>
      </w:r>
    </w:p>
    <w:p w:rsidR="00EA0E46" w:rsidRDefault="00EA0E46" w:rsidP="00EA0E46">
      <w:pPr>
        <w:jc w:val="both"/>
        <w:rPr>
          <w:sz w:val="28"/>
          <w:szCs w:val="28"/>
        </w:rPr>
      </w:pPr>
      <w:r>
        <w:rPr>
          <w:sz w:val="28"/>
          <w:szCs w:val="28"/>
        </w:rPr>
        <w:t>- кадастровый номер земельного участка (в случае, если земельный участок поставлен на государственный кадастровый учёт);</w:t>
      </w:r>
    </w:p>
    <w:p w:rsidR="00EA0E46" w:rsidRDefault="00EA0E46" w:rsidP="00EA0E46">
      <w:pPr>
        <w:jc w:val="both"/>
        <w:rPr>
          <w:sz w:val="28"/>
          <w:szCs w:val="28"/>
        </w:rPr>
      </w:pPr>
      <w:r>
        <w:rPr>
          <w:sz w:val="28"/>
          <w:szCs w:val="28"/>
        </w:rPr>
        <w:t>- испрашиваемое право на землю.</w:t>
      </w:r>
    </w:p>
    <w:p w:rsidR="00EA0E46" w:rsidRDefault="00EA0E46" w:rsidP="00EA0E46">
      <w:pPr>
        <w:ind w:firstLine="708"/>
        <w:jc w:val="both"/>
        <w:rPr>
          <w:sz w:val="28"/>
          <w:szCs w:val="28"/>
        </w:rPr>
      </w:pPr>
      <w:r>
        <w:rPr>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EA0E46" w:rsidRDefault="00EA0E46" w:rsidP="00EA0E46">
      <w:pPr>
        <w:jc w:val="both"/>
        <w:rPr>
          <w:sz w:val="28"/>
          <w:szCs w:val="28"/>
        </w:rPr>
      </w:pPr>
    </w:p>
    <w:p w:rsidR="00EA0E46" w:rsidRPr="00B564A9" w:rsidRDefault="00EA0E46" w:rsidP="00EA0E46">
      <w:pPr>
        <w:jc w:val="center"/>
        <w:rPr>
          <w:b/>
          <w:sz w:val="28"/>
          <w:szCs w:val="28"/>
        </w:rPr>
      </w:pPr>
      <w:r w:rsidRPr="00B564A9">
        <w:rPr>
          <w:b/>
          <w:sz w:val="28"/>
          <w:szCs w:val="28"/>
        </w:rPr>
        <w:t>Статья 7. Порядок рассмотрения заявлений</w:t>
      </w:r>
    </w:p>
    <w:p w:rsidR="00EA0E46" w:rsidRDefault="00EA0E46" w:rsidP="00EA0E46">
      <w:pPr>
        <w:ind w:firstLine="708"/>
        <w:jc w:val="both"/>
        <w:rPr>
          <w:sz w:val="28"/>
          <w:szCs w:val="28"/>
        </w:rPr>
      </w:pPr>
      <w:r>
        <w:rPr>
          <w:sz w:val="28"/>
          <w:szCs w:val="28"/>
        </w:rPr>
        <w:t>1. Администрация Туапсинского городского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EA0E46" w:rsidRDefault="00EA0E46" w:rsidP="00EA0E46">
      <w:pPr>
        <w:ind w:firstLine="708"/>
        <w:jc w:val="both"/>
        <w:rPr>
          <w:sz w:val="28"/>
          <w:szCs w:val="28"/>
        </w:rPr>
      </w:pPr>
      <w:r>
        <w:rPr>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EA0E46" w:rsidRDefault="00EA0E46" w:rsidP="00EA0E46">
      <w:pPr>
        <w:jc w:val="both"/>
        <w:rPr>
          <w:sz w:val="28"/>
          <w:szCs w:val="28"/>
        </w:rPr>
      </w:pPr>
    </w:p>
    <w:p w:rsidR="00EA0E46" w:rsidRPr="00B564A9" w:rsidRDefault="00EA0E46" w:rsidP="00EA0E46">
      <w:pPr>
        <w:jc w:val="center"/>
        <w:rPr>
          <w:b/>
          <w:sz w:val="28"/>
          <w:szCs w:val="28"/>
        </w:rPr>
      </w:pPr>
      <w:r w:rsidRPr="00B564A9">
        <w:rPr>
          <w:b/>
          <w:sz w:val="28"/>
          <w:szCs w:val="28"/>
        </w:rPr>
        <w:t>Статья 8. Порядок подготовки аукциона</w:t>
      </w:r>
    </w:p>
    <w:p w:rsidR="00EA0E46" w:rsidRDefault="00EA0E46" w:rsidP="00EA0E46">
      <w:pPr>
        <w:ind w:firstLine="708"/>
        <w:jc w:val="both"/>
        <w:rPr>
          <w:sz w:val="28"/>
          <w:szCs w:val="28"/>
        </w:rPr>
      </w:pPr>
      <w:r>
        <w:rPr>
          <w:sz w:val="28"/>
          <w:szCs w:val="28"/>
        </w:rPr>
        <w:t>1. Для выставления земельного участка на торги администрацией Туапсинского городского поселения производятся следующие работы:</w:t>
      </w:r>
    </w:p>
    <w:p w:rsidR="00EA0E46" w:rsidRDefault="00EA0E46" w:rsidP="00EA0E46">
      <w:pPr>
        <w:jc w:val="both"/>
        <w:rPr>
          <w:sz w:val="28"/>
          <w:szCs w:val="28"/>
        </w:rPr>
      </w:pPr>
      <w:r>
        <w:rPr>
          <w:sz w:val="28"/>
          <w:szCs w:val="28"/>
        </w:rPr>
        <w:t xml:space="preserve">- выбор кадастрового инженера для организации </w:t>
      </w:r>
      <w:r w:rsidR="00A97369">
        <w:rPr>
          <w:sz w:val="28"/>
          <w:szCs w:val="28"/>
        </w:rPr>
        <w:t>и</w:t>
      </w:r>
      <w:r>
        <w:rPr>
          <w:sz w:val="28"/>
          <w:szCs w:val="28"/>
        </w:rPr>
        <w:t>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0E46" w:rsidRDefault="00EA0E46" w:rsidP="00EA0E46">
      <w:pPr>
        <w:jc w:val="both"/>
        <w:rPr>
          <w:sz w:val="28"/>
          <w:szCs w:val="28"/>
        </w:rPr>
      </w:pPr>
      <w:r>
        <w:rPr>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EA0E46" w:rsidRDefault="00EA0E46" w:rsidP="00EA0E46">
      <w:pPr>
        <w:jc w:val="both"/>
        <w:rPr>
          <w:sz w:val="28"/>
          <w:szCs w:val="28"/>
        </w:rPr>
      </w:pPr>
      <w:r>
        <w:rPr>
          <w:sz w:val="28"/>
          <w:szCs w:val="28"/>
        </w:rPr>
        <w:t>- постановка земельного участка на государственный кадастровый учёт;</w:t>
      </w:r>
    </w:p>
    <w:p w:rsidR="00EA0E46" w:rsidRDefault="00EA0E46" w:rsidP="00EA0E46">
      <w:pPr>
        <w:jc w:val="both"/>
        <w:rPr>
          <w:sz w:val="28"/>
          <w:szCs w:val="28"/>
        </w:rPr>
      </w:pPr>
      <w:r>
        <w:rPr>
          <w:sz w:val="28"/>
          <w:szCs w:val="28"/>
        </w:rPr>
        <w:t>- получение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A0E46" w:rsidRDefault="00EA0E46" w:rsidP="00EA0E46">
      <w:pPr>
        <w:jc w:val="both"/>
        <w:rPr>
          <w:sz w:val="28"/>
          <w:szCs w:val="28"/>
        </w:rPr>
      </w:pPr>
      <w:r>
        <w:rPr>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A0E46" w:rsidRDefault="00EA0E46" w:rsidP="00EA0E46">
      <w:pPr>
        <w:jc w:val="both"/>
        <w:rPr>
          <w:sz w:val="28"/>
          <w:szCs w:val="28"/>
        </w:rPr>
      </w:pPr>
      <w:r>
        <w:rPr>
          <w:sz w:val="28"/>
          <w:szCs w:val="28"/>
        </w:rPr>
        <w:t>- определение формы заявки на участие в аукционе, порядка её приема, адреса места её приема, даты и времени начала и окончания приема заявок на участие в аукционе;</w:t>
      </w:r>
    </w:p>
    <w:p w:rsidR="00EA0E46" w:rsidRDefault="00EA0E46" w:rsidP="00EA0E46">
      <w:pPr>
        <w:jc w:val="both"/>
        <w:rPr>
          <w:sz w:val="28"/>
          <w:szCs w:val="28"/>
        </w:rPr>
      </w:pPr>
      <w:r>
        <w:rPr>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EA0E46" w:rsidRDefault="00EA0E46" w:rsidP="00EA0E46">
      <w:pPr>
        <w:jc w:val="both"/>
        <w:rPr>
          <w:sz w:val="28"/>
          <w:szCs w:val="28"/>
        </w:rPr>
      </w:pPr>
      <w:r>
        <w:rPr>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EA0E46" w:rsidRDefault="00EA0E46" w:rsidP="00EA0E46">
      <w:pPr>
        <w:jc w:val="both"/>
        <w:rPr>
          <w:sz w:val="28"/>
          <w:szCs w:val="28"/>
        </w:rPr>
      </w:pPr>
      <w:r>
        <w:rPr>
          <w:sz w:val="28"/>
          <w:szCs w:val="28"/>
        </w:rPr>
        <w:lastRenderedPageBreak/>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EA0E46" w:rsidRDefault="00EA0E46" w:rsidP="00EA0E46">
      <w:pPr>
        <w:jc w:val="both"/>
        <w:rPr>
          <w:sz w:val="28"/>
          <w:szCs w:val="28"/>
        </w:rPr>
      </w:pPr>
      <w:r>
        <w:rPr>
          <w:sz w:val="28"/>
          <w:szCs w:val="28"/>
        </w:rPr>
        <w:t>- подготовка проекта договора купли-продажи или договора аренды земельного участка;</w:t>
      </w:r>
    </w:p>
    <w:p w:rsidR="00EA0E46" w:rsidRDefault="00EA0E46" w:rsidP="00EA0E46">
      <w:pPr>
        <w:jc w:val="both"/>
        <w:rPr>
          <w:sz w:val="28"/>
          <w:szCs w:val="28"/>
        </w:rPr>
      </w:pPr>
      <w:r>
        <w:rPr>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EA0E46" w:rsidRDefault="00EA0E46" w:rsidP="00EA0E46">
      <w:pPr>
        <w:jc w:val="both"/>
        <w:rPr>
          <w:sz w:val="28"/>
          <w:szCs w:val="28"/>
        </w:rPr>
      </w:pPr>
      <w:r>
        <w:rPr>
          <w:sz w:val="28"/>
          <w:szCs w:val="28"/>
        </w:rPr>
        <w:t>- определение начальной цены предмета аукциона;</w:t>
      </w:r>
    </w:p>
    <w:p w:rsidR="00EA0E46" w:rsidRDefault="00EA0E46" w:rsidP="00EA0E46">
      <w:pPr>
        <w:jc w:val="both"/>
        <w:rPr>
          <w:sz w:val="28"/>
          <w:szCs w:val="28"/>
        </w:rPr>
      </w:pPr>
      <w:r>
        <w:rPr>
          <w:sz w:val="28"/>
          <w:szCs w:val="28"/>
        </w:rPr>
        <w:t xml:space="preserve">- выбор оценщика в соответствии с Федеральным законом от 05.04.2013 </w:t>
      </w:r>
      <w:r w:rsidR="009B0EAD">
        <w:rPr>
          <w:sz w:val="28"/>
          <w:szCs w:val="28"/>
        </w:rPr>
        <w:t xml:space="preserve">            </w:t>
      </w:r>
      <w:r>
        <w:rPr>
          <w:sz w:val="28"/>
          <w:szCs w:val="28"/>
        </w:rPr>
        <w:t>№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EA0E46" w:rsidRDefault="00EA0E46" w:rsidP="00EA0E46">
      <w:pPr>
        <w:jc w:val="both"/>
        <w:rPr>
          <w:sz w:val="28"/>
          <w:szCs w:val="28"/>
        </w:rPr>
      </w:pPr>
      <w:r>
        <w:rPr>
          <w:sz w:val="28"/>
          <w:szCs w:val="28"/>
        </w:rPr>
        <w:t>- принятие решения о проведении аукциона;</w:t>
      </w:r>
    </w:p>
    <w:p w:rsidR="00EA0E46" w:rsidRDefault="00EA0E46" w:rsidP="00EA0E46">
      <w:pPr>
        <w:jc w:val="both"/>
        <w:rPr>
          <w:sz w:val="28"/>
          <w:szCs w:val="28"/>
        </w:rPr>
      </w:pPr>
      <w:r>
        <w:rPr>
          <w:sz w:val="28"/>
          <w:szCs w:val="28"/>
        </w:rPr>
        <w:t>- публикация извещения о проведении аукциона.</w:t>
      </w:r>
    </w:p>
    <w:p w:rsidR="00EA0E46" w:rsidRDefault="00EA0E46" w:rsidP="00EA0E46">
      <w:pPr>
        <w:jc w:val="both"/>
        <w:rPr>
          <w:sz w:val="28"/>
          <w:szCs w:val="28"/>
        </w:rPr>
      </w:pPr>
      <w:r>
        <w:rPr>
          <w:sz w:val="28"/>
          <w:szCs w:val="28"/>
        </w:rPr>
        <w:t>2. Вид разрешённого использования земельного участка, предоставленного в аренду на аукционе, изменению не подлежит.</w:t>
      </w:r>
    </w:p>
    <w:p w:rsidR="00EA0E46" w:rsidRDefault="00EA0E46" w:rsidP="00EA0E46">
      <w:pPr>
        <w:jc w:val="both"/>
        <w:rPr>
          <w:sz w:val="28"/>
          <w:szCs w:val="28"/>
        </w:rPr>
      </w:pPr>
    </w:p>
    <w:p w:rsidR="00EA0E46" w:rsidRPr="00B564A9" w:rsidRDefault="00EA0E46" w:rsidP="00EA0E46">
      <w:pPr>
        <w:jc w:val="center"/>
        <w:rPr>
          <w:b/>
          <w:sz w:val="28"/>
          <w:szCs w:val="28"/>
        </w:rPr>
      </w:pPr>
      <w:r w:rsidRPr="00B564A9">
        <w:rPr>
          <w:b/>
          <w:sz w:val="28"/>
          <w:szCs w:val="28"/>
        </w:rPr>
        <w:t>Раздел III. Порядок предоставления</w:t>
      </w:r>
    </w:p>
    <w:p w:rsidR="00EA0E46" w:rsidRPr="00B564A9" w:rsidRDefault="00EA0E46" w:rsidP="00EA0E46">
      <w:pPr>
        <w:jc w:val="center"/>
        <w:rPr>
          <w:b/>
          <w:sz w:val="28"/>
          <w:szCs w:val="28"/>
        </w:rPr>
      </w:pPr>
      <w:r w:rsidRPr="00B564A9">
        <w:rPr>
          <w:b/>
          <w:sz w:val="28"/>
          <w:szCs w:val="28"/>
        </w:rPr>
        <w:t>земельных участков без проведения торгов</w:t>
      </w:r>
    </w:p>
    <w:p w:rsidR="00EA0E46" w:rsidRDefault="00EA0E46" w:rsidP="00EA0E46">
      <w:pPr>
        <w:jc w:val="both"/>
        <w:rPr>
          <w:sz w:val="28"/>
          <w:szCs w:val="28"/>
        </w:rPr>
      </w:pPr>
    </w:p>
    <w:p w:rsidR="00B564A9" w:rsidRDefault="00EA0E46" w:rsidP="00B564A9">
      <w:pPr>
        <w:jc w:val="center"/>
        <w:rPr>
          <w:b/>
          <w:sz w:val="28"/>
          <w:szCs w:val="28"/>
        </w:rPr>
      </w:pPr>
      <w:r w:rsidRPr="00B564A9">
        <w:rPr>
          <w:b/>
          <w:sz w:val="28"/>
          <w:szCs w:val="28"/>
        </w:rPr>
        <w:t>Статья 9. Случаи предоставления земельных участков</w:t>
      </w:r>
    </w:p>
    <w:p w:rsidR="00EA0E46" w:rsidRPr="00B564A9" w:rsidRDefault="00EA0E46" w:rsidP="00B564A9">
      <w:pPr>
        <w:jc w:val="center"/>
        <w:rPr>
          <w:b/>
          <w:sz w:val="28"/>
          <w:szCs w:val="28"/>
        </w:rPr>
      </w:pPr>
      <w:r w:rsidRPr="00B564A9">
        <w:rPr>
          <w:b/>
          <w:sz w:val="28"/>
          <w:szCs w:val="28"/>
        </w:rPr>
        <w:t xml:space="preserve"> без проведения торгов</w:t>
      </w:r>
    </w:p>
    <w:p w:rsidR="00EA0E46" w:rsidRDefault="00EA0E46" w:rsidP="00EA0E46">
      <w:pPr>
        <w:ind w:firstLine="708"/>
        <w:jc w:val="both"/>
        <w:rPr>
          <w:sz w:val="28"/>
          <w:szCs w:val="28"/>
        </w:rPr>
      </w:pPr>
      <w:r>
        <w:rPr>
          <w:sz w:val="28"/>
          <w:szCs w:val="28"/>
        </w:rPr>
        <w:t>1. В безвозмездное пользование земельные участки предоставляются без проведения торгов.</w:t>
      </w:r>
    </w:p>
    <w:p w:rsidR="00EA0E46" w:rsidRDefault="00EA0E46" w:rsidP="00EA0E46">
      <w:pPr>
        <w:ind w:firstLine="708"/>
        <w:jc w:val="both"/>
        <w:rPr>
          <w:sz w:val="28"/>
          <w:szCs w:val="28"/>
        </w:rPr>
      </w:pPr>
      <w:r>
        <w:rPr>
          <w:sz w:val="28"/>
          <w:szCs w:val="28"/>
        </w:rPr>
        <w:t>2. Без проведения торгов осуществляется продажа:</w:t>
      </w:r>
    </w:p>
    <w:p w:rsidR="00EA0E46" w:rsidRDefault="00EA0E46" w:rsidP="00EA0E46">
      <w:pPr>
        <w:ind w:firstLine="708"/>
        <w:jc w:val="both"/>
        <w:rPr>
          <w:sz w:val="28"/>
          <w:szCs w:val="28"/>
        </w:rPr>
      </w:pPr>
      <w:r>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EA0E46" w:rsidRDefault="00EA0E46" w:rsidP="00EA0E46">
      <w:pPr>
        <w:ind w:firstLine="708"/>
        <w:jc w:val="both"/>
        <w:rPr>
          <w:sz w:val="28"/>
          <w:szCs w:val="28"/>
        </w:rPr>
      </w:pPr>
      <w:r>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w:t>
      </w:r>
    </w:p>
    <w:p w:rsidR="00EA0E46" w:rsidRDefault="00EA0E46" w:rsidP="00EA0E46">
      <w:pPr>
        <w:ind w:firstLine="708"/>
        <w:jc w:val="both"/>
        <w:rPr>
          <w:sz w:val="28"/>
          <w:szCs w:val="28"/>
        </w:rPr>
      </w:pPr>
      <w:r>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A0E46" w:rsidRDefault="00EA0E46" w:rsidP="00EA0E46">
      <w:pPr>
        <w:ind w:firstLine="708"/>
        <w:jc w:val="both"/>
        <w:rPr>
          <w:sz w:val="28"/>
          <w:szCs w:val="28"/>
        </w:rPr>
      </w:pPr>
      <w:r>
        <w:rPr>
          <w:sz w:val="28"/>
          <w:szCs w:val="28"/>
        </w:rPr>
        <w:t xml:space="preserve">4) земельных участков, образованных в результате раздела земельного участка, предоставленного некоммерческой организации, созданной </w:t>
      </w:r>
      <w:r>
        <w:rPr>
          <w:sz w:val="28"/>
          <w:szCs w:val="28"/>
        </w:rPr>
        <w:lastRenderedPageBreak/>
        <w:t>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A0E46" w:rsidRDefault="00EA0E46" w:rsidP="00EA0E46">
      <w:pPr>
        <w:ind w:firstLine="708"/>
        <w:jc w:val="both"/>
        <w:rPr>
          <w:sz w:val="28"/>
          <w:szCs w:val="28"/>
        </w:rPr>
      </w:pPr>
      <w:r>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A0E46" w:rsidRDefault="00EA0E46" w:rsidP="00EA0E46">
      <w:pPr>
        <w:ind w:firstLine="708"/>
        <w:jc w:val="both"/>
        <w:rPr>
          <w:sz w:val="28"/>
          <w:szCs w:val="28"/>
        </w:rPr>
      </w:pPr>
      <w:r>
        <w:rPr>
          <w:sz w:val="28"/>
          <w:szCs w:val="28"/>
        </w:rPr>
        <w:t>6) земельных участков, на которых расположены здания, сооружения, собственникам таких зданий, сооружений либо помещений в них;</w:t>
      </w:r>
    </w:p>
    <w:p w:rsidR="00EA0E46" w:rsidRDefault="00EA0E46" w:rsidP="00EA0E46">
      <w:pPr>
        <w:ind w:firstLine="708"/>
        <w:jc w:val="both"/>
        <w:rPr>
          <w:sz w:val="28"/>
          <w:szCs w:val="28"/>
        </w:rPr>
      </w:pPr>
      <w:r>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EA0E46" w:rsidRDefault="00EA0E46" w:rsidP="00EA0E46">
      <w:pPr>
        <w:ind w:firstLine="708"/>
        <w:jc w:val="both"/>
        <w:rPr>
          <w:sz w:val="28"/>
          <w:szCs w:val="28"/>
        </w:rPr>
      </w:pPr>
      <w:r>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A0E46" w:rsidRDefault="00EA0E46" w:rsidP="00EA0E46">
      <w:pPr>
        <w:ind w:firstLine="708"/>
        <w:jc w:val="both"/>
        <w:rPr>
          <w:sz w:val="28"/>
          <w:szCs w:val="28"/>
        </w:rPr>
      </w:pPr>
      <w:r>
        <w:rPr>
          <w:sz w:val="28"/>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w:t>
      </w:r>
      <w:r w:rsidR="00B564A9">
        <w:rPr>
          <w:sz w:val="28"/>
          <w:szCs w:val="28"/>
        </w:rPr>
        <w:t xml:space="preserve">с </w:t>
      </w:r>
      <w:r>
        <w:rPr>
          <w:sz w:val="28"/>
          <w:szCs w:val="28"/>
        </w:rPr>
        <w:t>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A0E46" w:rsidRDefault="00EA0E46" w:rsidP="00EA0E46">
      <w:pPr>
        <w:ind w:firstLine="708"/>
        <w:jc w:val="both"/>
        <w:rPr>
          <w:sz w:val="28"/>
          <w:szCs w:val="28"/>
        </w:rPr>
      </w:pPr>
      <w:r>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EA0E46" w:rsidRDefault="00EA0E46" w:rsidP="00EA0E46">
      <w:pPr>
        <w:ind w:firstLine="708"/>
        <w:jc w:val="both"/>
        <w:rPr>
          <w:sz w:val="28"/>
          <w:szCs w:val="28"/>
        </w:rPr>
      </w:pPr>
      <w:r>
        <w:rPr>
          <w:sz w:val="28"/>
          <w:szCs w:val="28"/>
        </w:rPr>
        <w:t>3. Договор аренды земельного участка заключается без проведения торгов в случае предоставления:</w:t>
      </w:r>
    </w:p>
    <w:p w:rsidR="00EA0E46" w:rsidRDefault="00EA0E46" w:rsidP="00EA0E46">
      <w:pPr>
        <w:ind w:firstLine="708"/>
        <w:jc w:val="both"/>
        <w:rPr>
          <w:sz w:val="28"/>
          <w:szCs w:val="28"/>
        </w:rPr>
      </w:pPr>
      <w:r>
        <w:rPr>
          <w:sz w:val="28"/>
          <w:szCs w:val="28"/>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A0E46" w:rsidRDefault="00EA0E46" w:rsidP="00EA0E46">
      <w:pPr>
        <w:ind w:firstLine="708"/>
        <w:jc w:val="both"/>
        <w:rPr>
          <w:sz w:val="28"/>
          <w:szCs w:val="28"/>
        </w:rPr>
      </w:pPr>
      <w:r>
        <w:rPr>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EA0E46" w:rsidRDefault="00EA0E46" w:rsidP="00EA0E46">
      <w:pPr>
        <w:ind w:firstLine="708"/>
        <w:jc w:val="both"/>
        <w:rPr>
          <w:sz w:val="28"/>
          <w:szCs w:val="28"/>
        </w:rPr>
      </w:pPr>
      <w:r>
        <w:rPr>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A0E46" w:rsidRDefault="00EA0E46" w:rsidP="00EA0E46">
      <w:pPr>
        <w:ind w:firstLine="708"/>
        <w:jc w:val="both"/>
        <w:rPr>
          <w:sz w:val="28"/>
          <w:szCs w:val="28"/>
        </w:rPr>
      </w:pPr>
      <w:r>
        <w:rPr>
          <w:sz w:val="28"/>
          <w:szCs w:val="28"/>
        </w:rPr>
        <w:lastRenderedPageBreak/>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A0E46" w:rsidRDefault="00EA0E46" w:rsidP="00EA0E46">
      <w:pPr>
        <w:ind w:firstLine="708"/>
        <w:jc w:val="both"/>
        <w:rPr>
          <w:sz w:val="28"/>
          <w:szCs w:val="28"/>
        </w:rPr>
      </w:pPr>
      <w:r>
        <w:rPr>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A0E46" w:rsidRDefault="00EA0E46" w:rsidP="00EA0E46">
      <w:pPr>
        <w:ind w:firstLine="708"/>
        <w:jc w:val="both"/>
        <w:rPr>
          <w:sz w:val="28"/>
          <w:szCs w:val="28"/>
        </w:rPr>
      </w:pPr>
      <w:r>
        <w:rPr>
          <w:sz w:val="28"/>
          <w:szCs w:val="28"/>
        </w:rPr>
        <w:t xml:space="preserve">6) земельного участка, на котором </w:t>
      </w:r>
      <w:r w:rsidRPr="00A97369">
        <w:rPr>
          <w:sz w:val="28"/>
          <w:szCs w:val="28"/>
        </w:rPr>
        <w:t xml:space="preserve">расположены здания, сооружения, собственникам зданий, сооружений, помещений в них </w:t>
      </w:r>
      <w:r w:rsidR="00A97369">
        <w:rPr>
          <w:sz w:val="28"/>
          <w:szCs w:val="28"/>
        </w:rPr>
        <w:t>и (или) лицам</w:t>
      </w:r>
      <w:r w:rsidRPr="00A97369">
        <w:rPr>
          <w:sz w:val="28"/>
          <w:szCs w:val="28"/>
        </w:rPr>
        <w:t>,</w:t>
      </w:r>
      <w:r>
        <w:rPr>
          <w:sz w:val="28"/>
          <w:szCs w:val="28"/>
        </w:rPr>
        <w:t xml:space="preserve"> которым эти объекты недвижимости предоставлены на праве хозяйственного ведения или на праве оперативного управления;</w:t>
      </w:r>
    </w:p>
    <w:p w:rsidR="00EA0E46" w:rsidRDefault="00EA0E46" w:rsidP="00EA0E46">
      <w:pPr>
        <w:ind w:firstLine="708"/>
        <w:jc w:val="both"/>
        <w:rPr>
          <w:sz w:val="28"/>
          <w:szCs w:val="28"/>
        </w:rPr>
      </w:pPr>
      <w:r>
        <w:rPr>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EA0E46" w:rsidRDefault="00EA0E46" w:rsidP="00EA0E46">
      <w:pPr>
        <w:ind w:firstLine="708"/>
        <w:jc w:val="both"/>
        <w:rPr>
          <w:sz w:val="28"/>
          <w:szCs w:val="28"/>
        </w:rPr>
      </w:pPr>
      <w:r>
        <w:rPr>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EA0E46" w:rsidRDefault="00EA0E46" w:rsidP="00EA0E46">
      <w:pPr>
        <w:ind w:firstLine="708"/>
        <w:jc w:val="both"/>
        <w:rPr>
          <w:sz w:val="28"/>
          <w:szCs w:val="28"/>
        </w:rPr>
      </w:pPr>
      <w:r>
        <w:rPr>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A0E46" w:rsidRDefault="00EA0E46" w:rsidP="00EA0E46">
      <w:pPr>
        <w:ind w:firstLine="708"/>
        <w:jc w:val="both"/>
        <w:rPr>
          <w:sz w:val="28"/>
          <w:szCs w:val="28"/>
        </w:rPr>
      </w:pPr>
      <w:r>
        <w:rPr>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EA0E46" w:rsidRDefault="00EA0E46" w:rsidP="00EA0E46">
      <w:pPr>
        <w:ind w:firstLine="708"/>
        <w:jc w:val="both"/>
        <w:rPr>
          <w:sz w:val="28"/>
          <w:szCs w:val="28"/>
        </w:rPr>
      </w:pPr>
      <w:r>
        <w:rPr>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A0E46" w:rsidRDefault="00EA0E46" w:rsidP="00EA0E46">
      <w:pPr>
        <w:ind w:firstLine="708"/>
        <w:jc w:val="both"/>
        <w:rPr>
          <w:sz w:val="28"/>
          <w:szCs w:val="28"/>
        </w:rPr>
      </w:pPr>
      <w:r>
        <w:rPr>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w:t>
      </w:r>
    </w:p>
    <w:p w:rsidR="00EA0E46" w:rsidRDefault="00EA0E46" w:rsidP="00EA0E46">
      <w:pPr>
        <w:ind w:firstLine="708"/>
        <w:jc w:val="both"/>
        <w:rPr>
          <w:sz w:val="28"/>
          <w:szCs w:val="28"/>
        </w:rPr>
      </w:pPr>
      <w:r>
        <w:rPr>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A0E46" w:rsidRDefault="00EA0E46" w:rsidP="00EA0E46">
      <w:pPr>
        <w:ind w:firstLine="708"/>
        <w:jc w:val="both"/>
        <w:rPr>
          <w:sz w:val="28"/>
          <w:szCs w:val="28"/>
        </w:rPr>
      </w:pPr>
      <w:r>
        <w:rPr>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A0E46" w:rsidRDefault="00EA0E46" w:rsidP="00EA0E46">
      <w:pPr>
        <w:ind w:firstLine="708"/>
        <w:jc w:val="both"/>
        <w:rPr>
          <w:sz w:val="28"/>
          <w:szCs w:val="28"/>
        </w:rPr>
      </w:pPr>
      <w:r>
        <w:rPr>
          <w:sz w:val="28"/>
          <w:szCs w:val="28"/>
        </w:rPr>
        <w:t xml:space="preserve">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w:t>
      </w:r>
      <w:r>
        <w:rPr>
          <w:sz w:val="28"/>
          <w:szCs w:val="28"/>
        </w:rPr>
        <w:lastRenderedPageBreak/>
        <w:t>определенной в соответствии с законами субъектов Российской Федерации;</w:t>
      </w:r>
    </w:p>
    <w:p w:rsidR="00EA0E46" w:rsidRDefault="00EA0E46" w:rsidP="00EA0E46">
      <w:pPr>
        <w:ind w:firstLine="708"/>
        <w:jc w:val="both"/>
        <w:rPr>
          <w:sz w:val="28"/>
          <w:szCs w:val="28"/>
        </w:rPr>
      </w:pPr>
      <w:r>
        <w:rPr>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A0E46" w:rsidRDefault="00EA0E46" w:rsidP="00EA0E46">
      <w:pPr>
        <w:ind w:firstLine="708"/>
        <w:jc w:val="both"/>
        <w:rPr>
          <w:sz w:val="28"/>
          <w:szCs w:val="28"/>
        </w:rPr>
      </w:pPr>
      <w:r>
        <w:rPr>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A0E46" w:rsidRDefault="00EA0E46" w:rsidP="00EA0E46">
      <w:pPr>
        <w:ind w:firstLine="708"/>
        <w:jc w:val="both"/>
        <w:rPr>
          <w:sz w:val="28"/>
          <w:szCs w:val="28"/>
        </w:rPr>
      </w:pPr>
      <w:r>
        <w:rPr>
          <w:sz w:val="28"/>
          <w:szCs w:val="28"/>
        </w:rPr>
        <w:t>18) земельного участка, необходимого для проведения работ, связанных с пользованием недрами, недропользователю;</w:t>
      </w:r>
    </w:p>
    <w:p w:rsidR="00EA0E46" w:rsidRDefault="00EA0E46" w:rsidP="00EA0E46">
      <w:pPr>
        <w:ind w:firstLine="708"/>
        <w:jc w:val="both"/>
        <w:rPr>
          <w:sz w:val="28"/>
          <w:szCs w:val="28"/>
        </w:rPr>
      </w:pPr>
      <w:r>
        <w:rPr>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A0E46" w:rsidRDefault="00EA0E46" w:rsidP="00EA0E46">
      <w:pPr>
        <w:ind w:firstLine="708"/>
        <w:jc w:val="both"/>
        <w:rPr>
          <w:sz w:val="28"/>
          <w:szCs w:val="28"/>
        </w:rPr>
      </w:pPr>
      <w:r>
        <w:rPr>
          <w:sz w:val="28"/>
          <w:szCs w:val="28"/>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w:t>
      </w:r>
      <w:r w:rsidR="00A97369">
        <w:rPr>
          <w:sz w:val="28"/>
          <w:szCs w:val="28"/>
        </w:rPr>
        <w:t>предусмотренных законом Краснодарского края</w:t>
      </w:r>
      <w:r>
        <w:rPr>
          <w:sz w:val="28"/>
          <w:szCs w:val="28"/>
        </w:rPr>
        <w:t>, некоммерческой организации, созданной для освоения территорий в целях строительства и эксплуатации наемных домов социального использования;</w:t>
      </w:r>
    </w:p>
    <w:p w:rsidR="00EA0E46" w:rsidRDefault="00EA0E46" w:rsidP="00EA0E46">
      <w:pPr>
        <w:ind w:firstLine="708"/>
        <w:jc w:val="both"/>
        <w:rPr>
          <w:sz w:val="28"/>
          <w:szCs w:val="28"/>
        </w:rPr>
      </w:pPr>
      <w:r>
        <w:rPr>
          <w:sz w:val="28"/>
          <w:szCs w:val="28"/>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A0E46" w:rsidRDefault="00EA0E46" w:rsidP="00EA0E46">
      <w:pPr>
        <w:ind w:firstLine="708"/>
        <w:jc w:val="both"/>
        <w:rPr>
          <w:sz w:val="28"/>
          <w:szCs w:val="28"/>
        </w:rPr>
      </w:pPr>
      <w:r>
        <w:rPr>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A0E46" w:rsidRDefault="00EA0E46" w:rsidP="00EA0E46">
      <w:pPr>
        <w:ind w:firstLine="708"/>
        <w:jc w:val="both"/>
        <w:rPr>
          <w:sz w:val="28"/>
          <w:szCs w:val="28"/>
        </w:rPr>
      </w:pPr>
      <w:r>
        <w:rPr>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A0E46" w:rsidRDefault="00EA0E46" w:rsidP="00EA0E46">
      <w:pPr>
        <w:ind w:firstLine="708"/>
        <w:jc w:val="both"/>
        <w:rPr>
          <w:sz w:val="28"/>
          <w:szCs w:val="28"/>
        </w:rPr>
      </w:pPr>
      <w:r>
        <w:rPr>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A0E46" w:rsidRDefault="00EA0E46" w:rsidP="00EA0E46">
      <w:pPr>
        <w:ind w:firstLine="708"/>
        <w:jc w:val="both"/>
        <w:rPr>
          <w:sz w:val="28"/>
          <w:szCs w:val="28"/>
        </w:rPr>
      </w:pPr>
      <w:r>
        <w:rPr>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A0E46" w:rsidRDefault="00EA0E46" w:rsidP="00EA0E46">
      <w:pPr>
        <w:ind w:firstLine="708"/>
        <w:jc w:val="both"/>
        <w:rPr>
          <w:sz w:val="28"/>
          <w:szCs w:val="28"/>
        </w:rPr>
      </w:pPr>
      <w:r>
        <w:rPr>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A0E46" w:rsidRDefault="00EA0E46" w:rsidP="00EA0E46">
      <w:pPr>
        <w:ind w:firstLine="708"/>
        <w:jc w:val="both"/>
        <w:rPr>
          <w:sz w:val="28"/>
          <w:szCs w:val="28"/>
        </w:rPr>
      </w:pPr>
      <w:r>
        <w:rPr>
          <w:sz w:val="28"/>
          <w:szCs w:val="28"/>
        </w:rPr>
        <w:t xml:space="preserve">27) земельного участка, предназначенного для ведения </w:t>
      </w:r>
      <w:r>
        <w:rPr>
          <w:sz w:val="28"/>
          <w:szCs w:val="28"/>
        </w:rPr>
        <w:lastRenderedPageBreak/>
        <w:t>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A0E46" w:rsidRDefault="00EA0E46" w:rsidP="00EA0E46">
      <w:pPr>
        <w:ind w:firstLine="708"/>
        <w:jc w:val="both"/>
        <w:rPr>
          <w:sz w:val="28"/>
          <w:szCs w:val="28"/>
        </w:rPr>
      </w:pPr>
      <w:r>
        <w:rPr>
          <w:sz w:val="28"/>
          <w:szCs w:val="28"/>
        </w:rPr>
        <w:t>2</w:t>
      </w:r>
      <w:r w:rsidR="00A97369">
        <w:rPr>
          <w:sz w:val="28"/>
          <w:szCs w:val="28"/>
        </w:rPr>
        <w:t>8</w:t>
      </w:r>
      <w:r>
        <w:rPr>
          <w:sz w:val="28"/>
          <w:szCs w:val="28"/>
        </w:rPr>
        <w:t>) земельного участка арендатору (за исключением арендаторов земельных участков, указанных в пп. 2</w:t>
      </w:r>
      <w:r w:rsidR="00A97369">
        <w:rPr>
          <w:sz w:val="28"/>
          <w:szCs w:val="28"/>
        </w:rPr>
        <w:t>7</w:t>
      </w:r>
      <w:r>
        <w:rPr>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EA0E46" w:rsidRDefault="00EA0E46" w:rsidP="00EA0E46">
      <w:pPr>
        <w:ind w:firstLine="708"/>
        <w:jc w:val="both"/>
        <w:rPr>
          <w:sz w:val="28"/>
          <w:szCs w:val="28"/>
        </w:rPr>
      </w:pPr>
      <w:r>
        <w:rPr>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EA0E46" w:rsidRPr="00487EFA" w:rsidRDefault="00EA0E46" w:rsidP="009B0EAD">
      <w:pPr>
        <w:jc w:val="center"/>
        <w:rPr>
          <w:b/>
          <w:sz w:val="28"/>
          <w:szCs w:val="28"/>
        </w:rPr>
      </w:pPr>
      <w:r w:rsidRPr="00487EFA">
        <w:rPr>
          <w:b/>
          <w:sz w:val="28"/>
          <w:szCs w:val="28"/>
        </w:rPr>
        <w:t>Статья 10. Земельные участки, которые могут быть предоставлены без проведения торгов</w:t>
      </w:r>
    </w:p>
    <w:p w:rsidR="00EA0E46" w:rsidRDefault="00EA0E46" w:rsidP="009B0EAD">
      <w:pPr>
        <w:jc w:val="both"/>
        <w:rPr>
          <w:sz w:val="28"/>
          <w:szCs w:val="28"/>
        </w:rPr>
      </w:pPr>
      <w:r>
        <w:rPr>
          <w:sz w:val="28"/>
          <w:szCs w:val="28"/>
        </w:rPr>
        <w:t> </w:t>
      </w:r>
      <w:r>
        <w:rPr>
          <w:sz w:val="28"/>
          <w:szCs w:val="28"/>
        </w:rPr>
        <w:tab/>
        <w:t>1. Предоставление земельных участков осуществляется из земель, находящихся в государственной или муниципальной собственности Туапсинского городского поселения, в отношении которых не принято решение о назначении торгов.</w:t>
      </w:r>
    </w:p>
    <w:p w:rsidR="00EA0E46" w:rsidRDefault="00EA0E46" w:rsidP="00EA0E46">
      <w:pPr>
        <w:ind w:firstLine="708"/>
        <w:jc w:val="both"/>
        <w:rPr>
          <w:sz w:val="28"/>
          <w:szCs w:val="28"/>
        </w:rPr>
      </w:pPr>
      <w:r>
        <w:rPr>
          <w:sz w:val="28"/>
          <w:szCs w:val="28"/>
        </w:rPr>
        <w:t>2. В случае</w:t>
      </w:r>
      <w:r w:rsidR="00487EFA">
        <w:rPr>
          <w:sz w:val="28"/>
          <w:szCs w:val="28"/>
        </w:rPr>
        <w:t>,</w:t>
      </w:r>
      <w:r>
        <w:rPr>
          <w:sz w:val="28"/>
          <w:szCs w:val="28"/>
        </w:rPr>
        <w:t xml:space="preserve">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EA0E46" w:rsidRPr="00487EFA" w:rsidRDefault="00EA0E46" w:rsidP="009B0EAD">
      <w:pPr>
        <w:jc w:val="center"/>
        <w:rPr>
          <w:b/>
          <w:sz w:val="28"/>
          <w:szCs w:val="28"/>
        </w:rPr>
      </w:pPr>
      <w:r w:rsidRPr="00487EFA">
        <w:rPr>
          <w:b/>
          <w:sz w:val="28"/>
          <w:szCs w:val="28"/>
        </w:rPr>
        <w:t>Статья 11. Порядок подачи заявления</w:t>
      </w:r>
    </w:p>
    <w:p w:rsidR="00EA0E46" w:rsidRDefault="00EA0E46" w:rsidP="009B0EAD">
      <w:pPr>
        <w:ind w:firstLine="708"/>
        <w:jc w:val="both"/>
        <w:rPr>
          <w:sz w:val="28"/>
          <w:szCs w:val="28"/>
        </w:rPr>
      </w:pPr>
      <w:r>
        <w:rPr>
          <w:sz w:val="28"/>
          <w:szCs w:val="28"/>
        </w:rPr>
        <w:t>1. Лица, заинтересованные в предоставлении земельного участка, обращаются на имя главы Туапсинского городского поселения с заявлением о предварительном согласовании предоставления земельного участка.</w:t>
      </w:r>
    </w:p>
    <w:p w:rsidR="00EA0E46" w:rsidRDefault="00EA0E46" w:rsidP="00EA0E46">
      <w:pPr>
        <w:ind w:firstLine="708"/>
        <w:jc w:val="both"/>
        <w:rPr>
          <w:sz w:val="28"/>
          <w:szCs w:val="28"/>
        </w:rPr>
      </w:pPr>
      <w:r>
        <w:rPr>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w:t>
      </w:r>
      <w:r w:rsidR="00A97369">
        <w:rPr>
          <w:sz w:val="28"/>
          <w:szCs w:val="28"/>
        </w:rPr>
        <w:t>с даты получения заявления</w:t>
      </w:r>
      <w:r>
        <w:rPr>
          <w:sz w:val="28"/>
          <w:szCs w:val="28"/>
        </w:rPr>
        <w:t xml:space="preserve"> администрация Туапсинского городского поселения отказывает заявителю в предварительном согласовании предоставления земельного участка.</w:t>
      </w:r>
    </w:p>
    <w:p w:rsidR="00EA0E46" w:rsidRDefault="00EA0E46" w:rsidP="00EA0E46">
      <w:pPr>
        <w:ind w:firstLine="708"/>
        <w:jc w:val="both"/>
        <w:rPr>
          <w:sz w:val="28"/>
          <w:szCs w:val="28"/>
        </w:rPr>
      </w:pPr>
      <w:r>
        <w:rPr>
          <w:sz w:val="28"/>
          <w:szCs w:val="28"/>
        </w:rPr>
        <w:t>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Туапсинского городского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EA0E46" w:rsidRDefault="00EA0E46" w:rsidP="00EA0E46">
      <w:pPr>
        <w:ind w:firstLine="708"/>
        <w:jc w:val="both"/>
        <w:rPr>
          <w:sz w:val="28"/>
          <w:szCs w:val="28"/>
        </w:rPr>
      </w:pPr>
      <w:r>
        <w:rPr>
          <w:sz w:val="28"/>
          <w:szCs w:val="28"/>
        </w:rPr>
        <w:t>4. При наличии оснований, предусмотренных ст. 9 настоящего Положения, в случае, если границы земельного участка не установлены, администрация Туапсинского городского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EA0E46" w:rsidRDefault="00EA0E46" w:rsidP="00EA0E46">
      <w:pPr>
        <w:ind w:firstLine="708"/>
        <w:jc w:val="both"/>
        <w:rPr>
          <w:sz w:val="28"/>
          <w:szCs w:val="28"/>
        </w:rPr>
      </w:pPr>
      <w:r>
        <w:rPr>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EA0E46" w:rsidRDefault="00EA0E46" w:rsidP="00EA0E46">
      <w:pPr>
        <w:ind w:firstLine="708"/>
        <w:jc w:val="both"/>
        <w:rPr>
          <w:sz w:val="28"/>
          <w:szCs w:val="28"/>
        </w:rPr>
      </w:pPr>
      <w:r>
        <w:rPr>
          <w:sz w:val="28"/>
          <w:szCs w:val="28"/>
        </w:rPr>
        <w:lastRenderedPageBreak/>
        <w:t>6. После получения заявления о предоставлении земельного участка и кадастрового паспорта земельного участка администрация Туапсинского городского поселения подготавливает договор купли-продажи (аренды, безвозмездного пользования) и направляет подписанный договор заявителю.</w:t>
      </w:r>
    </w:p>
    <w:p w:rsidR="00EA0E46" w:rsidRDefault="00EA0E46" w:rsidP="00EA0E46">
      <w:pPr>
        <w:ind w:firstLine="708"/>
        <w:jc w:val="both"/>
        <w:rPr>
          <w:sz w:val="28"/>
          <w:szCs w:val="28"/>
        </w:rPr>
      </w:pPr>
      <w:r>
        <w:rPr>
          <w:sz w:val="28"/>
          <w:szCs w:val="28"/>
        </w:rPr>
        <w:t>7. Регламент прохождения документов по предоставлению земельных участков без проведения торгов утверждается постановлением администрации Туапсинского городского поселения.</w:t>
      </w:r>
    </w:p>
    <w:p w:rsidR="00EA0E46" w:rsidRDefault="00EA0E46" w:rsidP="00EA0E46">
      <w:pPr>
        <w:ind w:firstLine="708"/>
        <w:jc w:val="both"/>
        <w:rPr>
          <w:sz w:val="28"/>
          <w:szCs w:val="28"/>
        </w:rPr>
      </w:pPr>
      <w:r>
        <w:rPr>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EA0E46" w:rsidRDefault="00EA0E46" w:rsidP="00EA0E46">
      <w:pPr>
        <w:ind w:firstLine="708"/>
        <w:jc w:val="both"/>
        <w:rPr>
          <w:sz w:val="28"/>
          <w:szCs w:val="28"/>
        </w:rPr>
      </w:pPr>
      <w:r>
        <w:rPr>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EA0E46" w:rsidRDefault="00EA0E46" w:rsidP="00EA0E46">
      <w:pPr>
        <w:ind w:firstLine="708"/>
        <w:jc w:val="both"/>
        <w:rPr>
          <w:sz w:val="28"/>
          <w:szCs w:val="28"/>
        </w:rPr>
      </w:pPr>
      <w:r>
        <w:rPr>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EA0E46" w:rsidRDefault="00EA0E46" w:rsidP="00EA0E46">
      <w:pPr>
        <w:ind w:firstLine="708"/>
        <w:jc w:val="both"/>
        <w:rPr>
          <w:sz w:val="28"/>
          <w:szCs w:val="28"/>
        </w:rPr>
      </w:pPr>
      <w:r>
        <w:rPr>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EA0E46" w:rsidRPr="00487EFA" w:rsidRDefault="00EA0E46" w:rsidP="00EA0E46">
      <w:pPr>
        <w:spacing w:before="100" w:beforeAutospacing="1" w:after="150"/>
        <w:jc w:val="center"/>
        <w:rPr>
          <w:b/>
          <w:sz w:val="28"/>
          <w:szCs w:val="28"/>
        </w:rPr>
      </w:pPr>
      <w:r w:rsidRPr="00487EFA">
        <w:rPr>
          <w:b/>
          <w:sz w:val="28"/>
          <w:szCs w:val="28"/>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A0E46" w:rsidRPr="00487EFA" w:rsidRDefault="00EA0E46" w:rsidP="00EA0E46">
      <w:pPr>
        <w:spacing w:before="100" w:beforeAutospacing="1" w:after="150"/>
        <w:jc w:val="center"/>
        <w:rPr>
          <w:b/>
          <w:sz w:val="28"/>
          <w:szCs w:val="28"/>
        </w:rPr>
      </w:pPr>
      <w:r w:rsidRPr="00487EFA">
        <w:rPr>
          <w:b/>
          <w:sz w:val="28"/>
          <w:szCs w:val="28"/>
        </w:rPr>
        <w:t>Статья 12. Порядок подачи заявления</w:t>
      </w:r>
    </w:p>
    <w:p w:rsidR="00EA0E46" w:rsidRDefault="00EA0E46" w:rsidP="00EA0E46">
      <w:pPr>
        <w:jc w:val="both"/>
        <w:rPr>
          <w:sz w:val="28"/>
          <w:szCs w:val="28"/>
        </w:rPr>
      </w:pPr>
      <w:r>
        <w:rPr>
          <w:sz w:val="28"/>
          <w:szCs w:val="28"/>
        </w:rPr>
        <w:t> </w:t>
      </w:r>
      <w:r>
        <w:rPr>
          <w:sz w:val="28"/>
          <w:szCs w:val="28"/>
        </w:rPr>
        <w:tab/>
        <w:t xml:space="preserve">1. Гражданин на имя главы Туапсинского городского </w:t>
      </w:r>
      <w:r w:rsidR="009B0EAD">
        <w:rPr>
          <w:sz w:val="28"/>
          <w:szCs w:val="28"/>
        </w:rPr>
        <w:t xml:space="preserve">поселения </w:t>
      </w:r>
      <w:r>
        <w:rPr>
          <w:sz w:val="28"/>
          <w:szCs w:val="28"/>
        </w:rPr>
        <w:t>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A0E46" w:rsidRDefault="00EA0E46" w:rsidP="00EA0E46">
      <w:pPr>
        <w:ind w:firstLine="708"/>
        <w:jc w:val="both"/>
        <w:rPr>
          <w:sz w:val="28"/>
          <w:szCs w:val="28"/>
        </w:rPr>
      </w:pPr>
      <w:r>
        <w:rPr>
          <w:sz w:val="28"/>
          <w:szCs w:val="28"/>
        </w:rPr>
        <w:t xml:space="preserve">2. Гражданин или крестьянское (фермерское) хозяйство на имя главы Туапсинского городского </w:t>
      </w:r>
      <w:r w:rsidR="00487EFA">
        <w:rPr>
          <w:sz w:val="28"/>
          <w:szCs w:val="28"/>
        </w:rPr>
        <w:t xml:space="preserve">поселения </w:t>
      </w:r>
      <w:r>
        <w:rPr>
          <w:sz w:val="28"/>
          <w:szCs w:val="28"/>
        </w:rPr>
        <w:t>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A0E46" w:rsidRDefault="00EA0E46" w:rsidP="00EA0E46">
      <w:pPr>
        <w:ind w:firstLine="708"/>
        <w:jc w:val="both"/>
        <w:rPr>
          <w:sz w:val="28"/>
          <w:szCs w:val="28"/>
        </w:rPr>
      </w:pPr>
      <w:r>
        <w:rPr>
          <w:sz w:val="28"/>
          <w:szCs w:val="28"/>
        </w:rPr>
        <w:t>3. В течение тридцати дней</w:t>
      </w:r>
      <w:r w:rsidR="009B0EAD">
        <w:rPr>
          <w:sz w:val="28"/>
          <w:szCs w:val="28"/>
        </w:rPr>
        <w:t xml:space="preserve"> от </w:t>
      </w:r>
      <w:r w:rsidR="00A97369">
        <w:rPr>
          <w:sz w:val="28"/>
          <w:szCs w:val="28"/>
        </w:rPr>
        <w:t>даты получения заявления</w:t>
      </w:r>
      <w:r>
        <w:rPr>
          <w:sz w:val="28"/>
          <w:szCs w:val="28"/>
        </w:rPr>
        <w:t xml:space="preserve"> администрация Туапсинского городского обеспечивает опубликование извещения о предоставлении земельного участка официальном сайте Правительства РФ и </w:t>
      </w:r>
      <w:r w:rsidR="009B0EAD">
        <w:rPr>
          <w:sz w:val="28"/>
          <w:szCs w:val="28"/>
        </w:rPr>
        <w:t xml:space="preserve">официальном печатном органе </w:t>
      </w:r>
      <w:r>
        <w:rPr>
          <w:sz w:val="28"/>
          <w:szCs w:val="2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9B0EAD" w:rsidRDefault="009B0EAD" w:rsidP="009B0EAD">
      <w:pPr>
        <w:jc w:val="center"/>
        <w:rPr>
          <w:b/>
          <w:sz w:val="28"/>
          <w:szCs w:val="28"/>
        </w:rPr>
      </w:pPr>
    </w:p>
    <w:p w:rsidR="00EA0E46" w:rsidRPr="00487EFA" w:rsidRDefault="00EA0E46" w:rsidP="009B0EAD">
      <w:pPr>
        <w:jc w:val="center"/>
        <w:rPr>
          <w:b/>
          <w:sz w:val="28"/>
          <w:szCs w:val="28"/>
        </w:rPr>
      </w:pPr>
      <w:r w:rsidRPr="00487EFA">
        <w:rPr>
          <w:b/>
          <w:sz w:val="28"/>
          <w:szCs w:val="28"/>
        </w:rPr>
        <w:t>Статья 13. Порядок предоставления земельного участка</w:t>
      </w:r>
    </w:p>
    <w:p w:rsidR="00EA0E46" w:rsidRDefault="00EA0E46" w:rsidP="009B0EAD">
      <w:pPr>
        <w:ind w:firstLine="708"/>
        <w:jc w:val="both"/>
        <w:rPr>
          <w:sz w:val="28"/>
          <w:szCs w:val="28"/>
        </w:rPr>
      </w:pPr>
      <w:r>
        <w:rPr>
          <w:sz w:val="28"/>
          <w:szCs w:val="28"/>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Туапсинского городского</w:t>
      </w:r>
      <w:r w:rsidR="009B0EAD">
        <w:rPr>
          <w:sz w:val="28"/>
          <w:szCs w:val="28"/>
        </w:rPr>
        <w:t xml:space="preserve"> </w:t>
      </w:r>
      <w:r w:rsidR="009B0EAD">
        <w:rPr>
          <w:sz w:val="28"/>
          <w:szCs w:val="28"/>
        </w:rPr>
        <w:lastRenderedPageBreak/>
        <w:t xml:space="preserve">поселения </w:t>
      </w:r>
      <w:r>
        <w:rPr>
          <w:sz w:val="28"/>
          <w:szCs w:val="28"/>
        </w:rPr>
        <w:t xml:space="preserve"> совершает одно из следующих действий:</w:t>
      </w:r>
    </w:p>
    <w:p w:rsidR="00EA0E46" w:rsidRDefault="00EA0E46" w:rsidP="00EA0E46">
      <w:pPr>
        <w:ind w:firstLine="708"/>
        <w:jc w:val="both"/>
        <w:rPr>
          <w:sz w:val="28"/>
          <w:szCs w:val="28"/>
        </w:rPr>
      </w:pPr>
      <w:r>
        <w:rPr>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A0E46" w:rsidRDefault="00EA0E46" w:rsidP="00EA0E46">
      <w:pPr>
        <w:ind w:firstLine="708"/>
        <w:jc w:val="both"/>
        <w:rPr>
          <w:sz w:val="28"/>
          <w:szCs w:val="28"/>
        </w:rPr>
      </w:pPr>
      <w:r>
        <w:rPr>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EA0E46" w:rsidRDefault="00EA0E46" w:rsidP="00EA0E46">
      <w:pPr>
        <w:ind w:firstLine="708"/>
        <w:jc w:val="both"/>
        <w:rPr>
          <w:sz w:val="28"/>
          <w:szCs w:val="28"/>
        </w:rPr>
      </w:pPr>
      <w:r>
        <w:rPr>
          <w:sz w:val="28"/>
          <w:szCs w:val="28"/>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Туапсинского городского</w:t>
      </w:r>
      <w:r w:rsidR="00CB2815">
        <w:rPr>
          <w:sz w:val="28"/>
          <w:szCs w:val="28"/>
        </w:rPr>
        <w:t xml:space="preserve"> поселения </w:t>
      </w:r>
      <w:r>
        <w:rPr>
          <w:sz w:val="28"/>
          <w:szCs w:val="28"/>
        </w:rPr>
        <w:t xml:space="preserve"> в недельный срок со дня поступления этих заявлений принимает решение:</w:t>
      </w:r>
    </w:p>
    <w:p w:rsidR="00EA0E46" w:rsidRDefault="00EA0E46" w:rsidP="00EA0E46">
      <w:pPr>
        <w:ind w:firstLine="708"/>
        <w:jc w:val="both"/>
        <w:rPr>
          <w:sz w:val="28"/>
          <w:szCs w:val="28"/>
        </w:rPr>
      </w:pPr>
      <w:r>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A0E46" w:rsidRDefault="00EA0E46" w:rsidP="00EA0E46">
      <w:pPr>
        <w:ind w:firstLine="708"/>
        <w:jc w:val="both"/>
        <w:rPr>
          <w:sz w:val="28"/>
          <w:szCs w:val="28"/>
        </w:rPr>
      </w:pPr>
      <w:r>
        <w:rPr>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Туапсинского городского </w:t>
      </w:r>
      <w:r w:rsidR="00CB2815">
        <w:rPr>
          <w:sz w:val="28"/>
          <w:szCs w:val="28"/>
        </w:rPr>
        <w:t xml:space="preserve">поселения </w:t>
      </w:r>
      <w:r>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A0E46" w:rsidRDefault="00EA0E46" w:rsidP="00EA0E46">
      <w:pPr>
        <w:ind w:firstLine="708"/>
        <w:jc w:val="both"/>
        <w:rPr>
          <w:sz w:val="28"/>
          <w:szCs w:val="28"/>
        </w:rPr>
      </w:pPr>
      <w:r>
        <w:rPr>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EA0E46" w:rsidRPr="00487EFA" w:rsidRDefault="00EA0E46" w:rsidP="00EA0E46">
      <w:pPr>
        <w:spacing w:before="100" w:beforeAutospacing="1" w:after="150"/>
        <w:jc w:val="center"/>
        <w:rPr>
          <w:b/>
          <w:sz w:val="28"/>
          <w:szCs w:val="28"/>
        </w:rPr>
      </w:pPr>
      <w:r w:rsidRPr="00487EFA">
        <w:rPr>
          <w:b/>
          <w:sz w:val="28"/>
          <w:szCs w:val="28"/>
        </w:rPr>
        <w:t>Раздел V. Порядок предоставления земельных участков в собственность бесплатно</w:t>
      </w:r>
    </w:p>
    <w:p w:rsidR="00EA0E46" w:rsidRPr="00487EFA" w:rsidRDefault="00EA0E46" w:rsidP="00EA0E46">
      <w:pPr>
        <w:spacing w:before="100" w:beforeAutospacing="1" w:after="150"/>
        <w:jc w:val="center"/>
        <w:rPr>
          <w:b/>
          <w:sz w:val="28"/>
          <w:szCs w:val="28"/>
        </w:rPr>
      </w:pPr>
      <w:r w:rsidRPr="00487EFA">
        <w:rPr>
          <w:b/>
          <w:sz w:val="28"/>
          <w:szCs w:val="28"/>
        </w:rPr>
        <w:t>Статья 14. Случаи предоставления земельных участков в собственность бесплатно.</w:t>
      </w:r>
    </w:p>
    <w:p w:rsidR="00EA0E46" w:rsidRDefault="00EA0E46" w:rsidP="00EA0E46">
      <w:pPr>
        <w:ind w:firstLine="708"/>
        <w:jc w:val="both"/>
        <w:rPr>
          <w:sz w:val="28"/>
          <w:szCs w:val="28"/>
        </w:rPr>
      </w:pPr>
      <w:r>
        <w:rPr>
          <w:sz w:val="28"/>
          <w:szCs w:val="28"/>
        </w:rPr>
        <w:t>1. Право на предоставление земельного участка в собственность бесплатно имеют:</w:t>
      </w:r>
    </w:p>
    <w:p w:rsidR="00EA0E46" w:rsidRDefault="00EA0E46" w:rsidP="00EA0E46">
      <w:pPr>
        <w:ind w:firstLine="708"/>
        <w:jc w:val="both"/>
        <w:rPr>
          <w:sz w:val="28"/>
          <w:szCs w:val="28"/>
        </w:rPr>
      </w:pPr>
      <w:r>
        <w:rPr>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EA0E46" w:rsidRDefault="00EA0E46" w:rsidP="00EA0E46">
      <w:pPr>
        <w:ind w:firstLine="708"/>
        <w:jc w:val="both"/>
        <w:rPr>
          <w:sz w:val="28"/>
          <w:szCs w:val="28"/>
        </w:rPr>
      </w:pPr>
      <w:r>
        <w:rPr>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EA0E46" w:rsidRDefault="00EA0E46" w:rsidP="00EA0E46">
      <w:pPr>
        <w:ind w:firstLine="708"/>
        <w:jc w:val="both"/>
        <w:rPr>
          <w:sz w:val="28"/>
          <w:szCs w:val="28"/>
        </w:rPr>
      </w:pPr>
      <w:r>
        <w:rPr>
          <w:sz w:val="28"/>
          <w:szCs w:val="28"/>
        </w:rPr>
        <w:lastRenderedPageBreak/>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EA0E46" w:rsidRDefault="00EA0E46" w:rsidP="00EA0E46">
      <w:pPr>
        <w:ind w:firstLine="708"/>
        <w:jc w:val="both"/>
        <w:rPr>
          <w:sz w:val="28"/>
          <w:szCs w:val="28"/>
        </w:rPr>
      </w:pPr>
      <w:r>
        <w:rPr>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EA0E46" w:rsidRDefault="00EA0E46" w:rsidP="00EA0E46">
      <w:pPr>
        <w:ind w:firstLine="708"/>
        <w:jc w:val="both"/>
        <w:rPr>
          <w:sz w:val="28"/>
          <w:szCs w:val="28"/>
        </w:rPr>
      </w:pPr>
      <w:r>
        <w:rPr>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EA0E46" w:rsidRDefault="00EA0E46" w:rsidP="00EA0E46">
      <w:pPr>
        <w:ind w:firstLine="708"/>
        <w:jc w:val="both"/>
        <w:rPr>
          <w:sz w:val="28"/>
          <w:szCs w:val="28"/>
        </w:rPr>
      </w:pPr>
      <w:r>
        <w:rPr>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EA0E46" w:rsidRDefault="00EA0E46" w:rsidP="00EA0E46">
      <w:pPr>
        <w:ind w:firstLine="708"/>
        <w:jc w:val="both"/>
        <w:rPr>
          <w:sz w:val="28"/>
          <w:szCs w:val="28"/>
        </w:rPr>
      </w:pPr>
      <w:r>
        <w:rPr>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EA0E46" w:rsidRDefault="00EA0E46" w:rsidP="00B8797E">
      <w:pPr>
        <w:shd w:val="clear" w:color="auto" w:fill="FFFFFF" w:themeFill="background1"/>
        <w:ind w:firstLine="708"/>
        <w:jc w:val="both"/>
        <w:rPr>
          <w:sz w:val="28"/>
          <w:szCs w:val="28"/>
        </w:rPr>
      </w:pPr>
      <w:r>
        <w:rPr>
          <w:sz w:val="28"/>
          <w:szCs w:val="28"/>
        </w:rPr>
        <w:t xml:space="preserve">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w:t>
      </w:r>
      <w:r w:rsidRPr="00A97369">
        <w:rPr>
          <w:sz w:val="28"/>
          <w:szCs w:val="28"/>
        </w:rPr>
        <w:t xml:space="preserve">законом </w:t>
      </w:r>
      <w:r w:rsidR="00A97369" w:rsidRPr="00A97369">
        <w:rPr>
          <w:sz w:val="28"/>
          <w:szCs w:val="28"/>
        </w:rPr>
        <w:t>Краснодарского края</w:t>
      </w:r>
      <w:r w:rsidRPr="00A97369">
        <w:rPr>
          <w:sz w:val="28"/>
          <w:szCs w:val="28"/>
        </w:rPr>
        <w:t>;</w:t>
      </w:r>
    </w:p>
    <w:p w:rsidR="00EA0E46" w:rsidRDefault="00EA0E46" w:rsidP="00EA0E46">
      <w:pPr>
        <w:ind w:firstLine="708"/>
        <w:jc w:val="both"/>
        <w:rPr>
          <w:sz w:val="28"/>
          <w:szCs w:val="28"/>
        </w:rPr>
      </w:pPr>
      <w:r>
        <w:rPr>
          <w:sz w:val="28"/>
          <w:szCs w:val="28"/>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A0E46" w:rsidRDefault="00EA0E46" w:rsidP="00EA0E46">
      <w:pPr>
        <w:ind w:firstLine="708"/>
        <w:jc w:val="both"/>
        <w:rPr>
          <w:sz w:val="28"/>
          <w:szCs w:val="28"/>
        </w:rPr>
      </w:pPr>
      <w:r>
        <w:rPr>
          <w:sz w:val="28"/>
          <w:szCs w:val="28"/>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Краснодарского края.</w:t>
      </w:r>
    </w:p>
    <w:p w:rsidR="00CB2815" w:rsidRDefault="00CB2815" w:rsidP="00CB2815">
      <w:pPr>
        <w:jc w:val="center"/>
        <w:rPr>
          <w:b/>
          <w:sz w:val="28"/>
          <w:szCs w:val="28"/>
        </w:rPr>
      </w:pPr>
    </w:p>
    <w:p w:rsidR="00EA0E46" w:rsidRDefault="00EA0E46" w:rsidP="00CB2815">
      <w:pPr>
        <w:jc w:val="center"/>
        <w:rPr>
          <w:sz w:val="28"/>
          <w:szCs w:val="28"/>
        </w:rPr>
      </w:pPr>
      <w:r w:rsidRPr="00B8797E">
        <w:rPr>
          <w:b/>
          <w:sz w:val="28"/>
          <w:szCs w:val="28"/>
        </w:rPr>
        <w:t>Статья 15. Порядок предоставления земельного участка</w:t>
      </w:r>
      <w:r>
        <w:rPr>
          <w:sz w:val="28"/>
          <w:szCs w:val="28"/>
        </w:rPr>
        <w:t>.</w:t>
      </w:r>
    </w:p>
    <w:p w:rsidR="00EA0E46" w:rsidRDefault="00EA0E46" w:rsidP="00CB2815">
      <w:pPr>
        <w:ind w:firstLine="708"/>
        <w:jc w:val="both"/>
        <w:rPr>
          <w:sz w:val="28"/>
          <w:szCs w:val="28"/>
        </w:rPr>
      </w:pPr>
      <w:r>
        <w:rPr>
          <w:sz w:val="28"/>
          <w:szCs w:val="28"/>
        </w:rPr>
        <w:t>1. Предоставление земельных участков в случаях, предусмотренных пп.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EA0E46" w:rsidRDefault="00EA0E46" w:rsidP="00EA0E46">
      <w:pPr>
        <w:ind w:firstLine="708"/>
        <w:jc w:val="both"/>
        <w:rPr>
          <w:sz w:val="28"/>
          <w:szCs w:val="28"/>
        </w:rPr>
      </w:pPr>
      <w:r>
        <w:rPr>
          <w:sz w:val="28"/>
          <w:szCs w:val="28"/>
        </w:rPr>
        <w:t>2. Предоставление земельных участков в случаях, предусмотренных пп. 1 п. 1 ст. 14 настоящего Положения, осуществляется в порядке очерёдности, в соответствии с законодательством РФ и Краснодарского края.</w:t>
      </w:r>
    </w:p>
    <w:p w:rsidR="00EA0E46" w:rsidRDefault="00EA0E46" w:rsidP="00EA0E46">
      <w:pPr>
        <w:ind w:firstLine="708"/>
        <w:jc w:val="both"/>
        <w:rPr>
          <w:sz w:val="28"/>
          <w:szCs w:val="28"/>
        </w:rPr>
      </w:pPr>
      <w:r>
        <w:rPr>
          <w:sz w:val="28"/>
          <w:szCs w:val="28"/>
        </w:rPr>
        <w:t>3. Порядок учёта граждан, имеющим трёх и более детей, устанавливается соответствующим регламентом.</w:t>
      </w:r>
    </w:p>
    <w:p w:rsidR="00EA0E46" w:rsidRDefault="00EA0E46" w:rsidP="00EA0E46">
      <w:pPr>
        <w:ind w:firstLine="708"/>
        <w:jc w:val="both"/>
        <w:rPr>
          <w:sz w:val="28"/>
          <w:szCs w:val="28"/>
        </w:rPr>
      </w:pPr>
      <w:r>
        <w:rPr>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w:t>
      </w:r>
      <w:r>
        <w:rPr>
          <w:sz w:val="28"/>
          <w:szCs w:val="28"/>
        </w:rPr>
        <w:lastRenderedPageBreak/>
        <w:t>кадастровый учёт или его границы не установлены) подаётся на имя главы Туапсинского городского поселения.</w:t>
      </w:r>
    </w:p>
    <w:p w:rsidR="00EA0E46" w:rsidRDefault="00EA0E46" w:rsidP="00EA0E46">
      <w:pPr>
        <w:ind w:firstLine="708"/>
        <w:jc w:val="both"/>
        <w:rPr>
          <w:sz w:val="28"/>
          <w:szCs w:val="28"/>
        </w:rPr>
      </w:pPr>
      <w:r>
        <w:rPr>
          <w:sz w:val="28"/>
          <w:szCs w:val="28"/>
        </w:rPr>
        <w:t xml:space="preserve">5. В течение тридцати дней </w:t>
      </w:r>
      <w:r w:rsidR="00CB2815">
        <w:rPr>
          <w:sz w:val="28"/>
          <w:szCs w:val="28"/>
        </w:rPr>
        <w:t xml:space="preserve">от </w:t>
      </w:r>
      <w:r w:rsidR="00A97369">
        <w:rPr>
          <w:sz w:val="28"/>
          <w:szCs w:val="28"/>
        </w:rPr>
        <w:t xml:space="preserve">даты получения заявления </w:t>
      </w:r>
      <w:r>
        <w:rPr>
          <w:sz w:val="28"/>
          <w:szCs w:val="28"/>
        </w:rPr>
        <w:t>администрация Туапсинского городского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EA0E46" w:rsidRDefault="00EA0E46" w:rsidP="00EA0E46">
      <w:pPr>
        <w:ind w:firstLine="708"/>
        <w:jc w:val="both"/>
        <w:rPr>
          <w:sz w:val="28"/>
          <w:szCs w:val="28"/>
        </w:rPr>
      </w:pPr>
      <w:r>
        <w:rPr>
          <w:sz w:val="28"/>
          <w:szCs w:val="28"/>
        </w:rPr>
        <w:t>6. В случае, если земельный участок не поставлен на государственный кадастровый учёт, администрация Туапсинского городского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EA0E46" w:rsidRDefault="00EA0E46" w:rsidP="00EA0E46">
      <w:pPr>
        <w:ind w:firstLine="708"/>
        <w:jc w:val="both"/>
        <w:rPr>
          <w:sz w:val="28"/>
          <w:szCs w:val="28"/>
        </w:rPr>
      </w:pPr>
      <w:r>
        <w:rPr>
          <w:sz w:val="28"/>
          <w:szCs w:val="28"/>
        </w:rPr>
        <w:t>7. В случае, если границы земельного участка не уточнены, администрация Туапсинского городского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EA0E46" w:rsidRDefault="00EA0E46" w:rsidP="00EA0E46">
      <w:pPr>
        <w:ind w:firstLine="708"/>
        <w:jc w:val="both"/>
        <w:rPr>
          <w:sz w:val="28"/>
          <w:szCs w:val="28"/>
        </w:rPr>
      </w:pPr>
      <w:r>
        <w:rPr>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EA0E46" w:rsidRDefault="00EA0E46" w:rsidP="00EA0E46">
      <w:pPr>
        <w:ind w:firstLine="708"/>
        <w:jc w:val="both"/>
        <w:rPr>
          <w:sz w:val="28"/>
          <w:szCs w:val="28"/>
        </w:rPr>
      </w:pPr>
      <w:r>
        <w:rPr>
          <w:sz w:val="28"/>
          <w:szCs w:val="28"/>
        </w:rPr>
        <w:t>9. После получения заявления о предоставлении земельного участка и кадастрового паспорта земельного участка администрация Туапсинского городского поселения принимает постановление о предоставлении земельного участка в собственность бесплатно.</w:t>
      </w:r>
    </w:p>
    <w:p w:rsidR="00EA0E46" w:rsidRDefault="00EA0E46" w:rsidP="00EA0E46">
      <w:pPr>
        <w:ind w:firstLine="708"/>
        <w:jc w:val="both"/>
        <w:rPr>
          <w:sz w:val="28"/>
          <w:szCs w:val="28"/>
        </w:rPr>
      </w:pPr>
      <w:r>
        <w:rPr>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EA0E46" w:rsidRDefault="00EA0E46" w:rsidP="00EA0E46">
      <w:pPr>
        <w:jc w:val="both"/>
        <w:rPr>
          <w:sz w:val="28"/>
          <w:szCs w:val="28"/>
        </w:rPr>
      </w:pPr>
    </w:p>
    <w:p w:rsidR="00EA0E46" w:rsidRPr="00B8797E" w:rsidRDefault="00EA0E46" w:rsidP="00EA0E46">
      <w:pPr>
        <w:jc w:val="center"/>
        <w:rPr>
          <w:b/>
          <w:sz w:val="28"/>
          <w:szCs w:val="28"/>
        </w:rPr>
      </w:pPr>
      <w:r w:rsidRPr="00B8797E">
        <w:rPr>
          <w:b/>
          <w:sz w:val="28"/>
          <w:szCs w:val="28"/>
        </w:rPr>
        <w:t>Раздел VI. Порядок предоставления земельных участков, на которых расположены здания, сооружения</w:t>
      </w:r>
    </w:p>
    <w:p w:rsidR="00EA0E46" w:rsidRDefault="00EA0E46" w:rsidP="00EA0E46">
      <w:pPr>
        <w:jc w:val="center"/>
        <w:rPr>
          <w:sz w:val="28"/>
          <w:szCs w:val="28"/>
        </w:rPr>
      </w:pPr>
    </w:p>
    <w:p w:rsidR="00EA0E46" w:rsidRPr="00B8797E" w:rsidRDefault="00EA0E46" w:rsidP="00EA0E46">
      <w:pPr>
        <w:jc w:val="center"/>
        <w:rPr>
          <w:b/>
          <w:sz w:val="28"/>
          <w:szCs w:val="28"/>
        </w:rPr>
      </w:pPr>
      <w:r w:rsidRPr="00B8797E">
        <w:rPr>
          <w:b/>
          <w:sz w:val="28"/>
          <w:szCs w:val="28"/>
        </w:rPr>
        <w:t>Статья 16. Случаи предоставления земельных участков, на которых расположены здания, сооружения</w:t>
      </w:r>
    </w:p>
    <w:p w:rsidR="00EA0E46" w:rsidRDefault="00EA0E46" w:rsidP="00EA0E46">
      <w:pPr>
        <w:ind w:firstLine="708"/>
        <w:jc w:val="both"/>
        <w:rPr>
          <w:sz w:val="28"/>
          <w:szCs w:val="28"/>
        </w:rPr>
      </w:pPr>
      <w:r>
        <w:rPr>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EA0E46" w:rsidRDefault="00EA0E46" w:rsidP="00EA0E46">
      <w:pPr>
        <w:ind w:firstLine="708"/>
        <w:jc w:val="both"/>
        <w:rPr>
          <w:sz w:val="28"/>
          <w:szCs w:val="28"/>
        </w:rPr>
      </w:pPr>
      <w:r>
        <w:rPr>
          <w:sz w:val="28"/>
          <w:szCs w:val="28"/>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w:t>
      </w:r>
      <w:r w:rsidR="00B8797E">
        <w:rPr>
          <w:sz w:val="28"/>
          <w:szCs w:val="28"/>
        </w:rPr>
        <w:t xml:space="preserve">, </w:t>
      </w:r>
      <w:r>
        <w:rPr>
          <w:sz w:val="28"/>
          <w:szCs w:val="28"/>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A0E46" w:rsidRDefault="00EA0E46" w:rsidP="00EA0E46">
      <w:pPr>
        <w:ind w:firstLine="708"/>
        <w:jc w:val="both"/>
        <w:rPr>
          <w:sz w:val="28"/>
          <w:szCs w:val="28"/>
        </w:rPr>
      </w:pPr>
      <w:r>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w:t>
      </w:r>
      <w:r>
        <w:rPr>
          <w:sz w:val="28"/>
          <w:szCs w:val="28"/>
        </w:rPr>
        <w:lastRenderedPageBreak/>
        <w:t>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A0E46" w:rsidRDefault="00EA0E46" w:rsidP="00EA0E46">
      <w:pPr>
        <w:ind w:firstLine="708"/>
        <w:jc w:val="both"/>
        <w:rPr>
          <w:sz w:val="28"/>
          <w:szCs w:val="28"/>
        </w:rPr>
      </w:pPr>
      <w:r>
        <w:rPr>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A0E46" w:rsidRDefault="00EA0E46" w:rsidP="00EA0E46">
      <w:pPr>
        <w:ind w:firstLine="708"/>
        <w:jc w:val="both"/>
        <w:rPr>
          <w:sz w:val="28"/>
          <w:szCs w:val="28"/>
        </w:rPr>
      </w:pPr>
      <w:r>
        <w:rPr>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A0E46" w:rsidRDefault="00EA0E46" w:rsidP="00EA0E46">
      <w:pPr>
        <w:ind w:firstLine="708"/>
        <w:jc w:val="both"/>
        <w:rPr>
          <w:sz w:val="28"/>
          <w:szCs w:val="28"/>
        </w:rPr>
      </w:pPr>
      <w:r>
        <w:rPr>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CB2815" w:rsidRDefault="00CB2815" w:rsidP="00B8797E">
      <w:pPr>
        <w:jc w:val="center"/>
        <w:rPr>
          <w:b/>
          <w:sz w:val="28"/>
          <w:szCs w:val="28"/>
        </w:rPr>
      </w:pPr>
    </w:p>
    <w:p w:rsidR="00EA0E46" w:rsidRPr="00B8797E" w:rsidRDefault="00EA0E46" w:rsidP="00B8797E">
      <w:pPr>
        <w:jc w:val="center"/>
        <w:rPr>
          <w:b/>
          <w:sz w:val="28"/>
          <w:szCs w:val="28"/>
        </w:rPr>
      </w:pPr>
      <w:r w:rsidRPr="00B8797E">
        <w:rPr>
          <w:b/>
          <w:sz w:val="28"/>
          <w:szCs w:val="28"/>
        </w:rPr>
        <w:t>Статья 17. Порядок предоставления земельных участков</w:t>
      </w:r>
    </w:p>
    <w:p w:rsidR="00EA0E46" w:rsidRDefault="00EA0E46" w:rsidP="00B8797E">
      <w:pPr>
        <w:ind w:firstLine="708"/>
        <w:jc w:val="both"/>
        <w:rPr>
          <w:sz w:val="28"/>
          <w:szCs w:val="28"/>
        </w:rPr>
      </w:pPr>
      <w:r>
        <w:rPr>
          <w:sz w:val="28"/>
          <w:szCs w:val="28"/>
        </w:rPr>
        <w:t>1. Предоставление земельных участков в собственность или аренду осуществляется в соответствии со ст. 11 настоящего Положения.</w:t>
      </w:r>
    </w:p>
    <w:p w:rsidR="00EA0E46" w:rsidRDefault="00EA0E46" w:rsidP="00EA0E46">
      <w:pPr>
        <w:ind w:firstLine="708"/>
        <w:jc w:val="both"/>
        <w:rPr>
          <w:sz w:val="28"/>
          <w:szCs w:val="28"/>
        </w:rPr>
      </w:pPr>
      <w:r>
        <w:rPr>
          <w:sz w:val="28"/>
          <w:szCs w:val="28"/>
        </w:rPr>
        <w:t>2. Заявление о предоставлении земельного участка в собственность или аренду подаётся на имя главы Туапсинского городского поселения.</w:t>
      </w:r>
    </w:p>
    <w:p w:rsidR="00EA0E46" w:rsidRDefault="00EA0E46" w:rsidP="00EA0E46">
      <w:pPr>
        <w:ind w:firstLine="709"/>
        <w:jc w:val="both"/>
        <w:rPr>
          <w:sz w:val="28"/>
          <w:szCs w:val="28"/>
        </w:rPr>
      </w:pPr>
      <w:r>
        <w:rPr>
          <w:sz w:val="28"/>
          <w:szCs w:val="28"/>
        </w:rPr>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Туапсинского городского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A0E46" w:rsidRDefault="00EA0E46" w:rsidP="00EA0E46">
      <w:pPr>
        <w:ind w:firstLine="709"/>
        <w:jc w:val="both"/>
        <w:rPr>
          <w:sz w:val="28"/>
          <w:szCs w:val="28"/>
        </w:rPr>
      </w:pPr>
      <w:r>
        <w:rPr>
          <w:sz w:val="28"/>
          <w:szCs w:val="28"/>
        </w:rPr>
        <w:lastRenderedPageBreak/>
        <w:t>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Туапсинского городского поселения. Договор аренды земельного участка заключается с лицами, которые подписали этот договор аренды и представили его в администрацию Туапсинского городского поселения  в указанный срок.</w:t>
      </w:r>
    </w:p>
    <w:p w:rsidR="00EA0E46" w:rsidRDefault="00EA0E46" w:rsidP="00EA0E46">
      <w:pPr>
        <w:ind w:firstLine="708"/>
        <w:jc w:val="both"/>
        <w:rPr>
          <w:sz w:val="28"/>
          <w:szCs w:val="28"/>
        </w:rPr>
      </w:pPr>
      <w:r>
        <w:rPr>
          <w:sz w:val="28"/>
          <w:szCs w:val="28"/>
        </w:rPr>
        <w:t>5. В течение трех месяцев со дня представления в администрацию Туапсинского городского поселения договора аренды земельного участка, подписанного в соответствии с п. 3 настоящей статьи арендаторами земельного участка, администрация Туапсинского городского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EA0E46" w:rsidRDefault="00EA0E46" w:rsidP="00EA0E46">
      <w:pPr>
        <w:ind w:firstLine="708"/>
        <w:jc w:val="both"/>
        <w:rPr>
          <w:sz w:val="28"/>
          <w:szCs w:val="28"/>
        </w:rPr>
      </w:pPr>
      <w:r>
        <w:rPr>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EA0E46" w:rsidRDefault="00EA0E46" w:rsidP="00EA0E46">
      <w:pPr>
        <w:ind w:firstLine="708"/>
        <w:jc w:val="both"/>
        <w:rPr>
          <w:sz w:val="28"/>
          <w:szCs w:val="28"/>
        </w:rPr>
      </w:pPr>
      <w:r>
        <w:rPr>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EA0E46" w:rsidRPr="00B8797E" w:rsidRDefault="00EA0E46" w:rsidP="00EA0E46">
      <w:pPr>
        <w:spacing w:before="100" w:beforeAutospacing="1" w:after="150"/>
        <w:jc w:val="center"/>
        <w:rPr>
          <w:b/>
          <w:sz w:val="28"/>
          <w:szCs w:val="28"/>
        </w:rPr>
      </w:pPr>
      <w:r w:rsidRPr="00B8797E">
        <w:rPr>
          <w:b/>
          <w:sz w:val="28"/>
          <w:szCs w:val="28"/>
        </w:rPr>
        <w:t>Раздел VII. Обмен земельными участками</w:t>
      </w:r>
    </w:p>
    <w:p w:rsidR="00EA0E46" w:rsidRPr="00B8797E" w:rsidRDefault="00EA0E46" w:rsidP="00B8797E">
      <w:pPr>
        <w:jc w:val="center"/>
        <w:rPr>
          <w:b/>
          <w:sz w:val="28"/>
          <w:szCs w:val="28"/>
        </w:rPr>
      </w:pPr>
      <w:r w:rsidRPr="00B8797E">
        <w:rPr>
          <w:b/>
          <w:sz w:val="28"/>
          <w:szCs w:val="28"/>
        </w:rPr>
        <w:t>Статья 18. Случаи обмена земельными участками</w:t>
      </w:r>
    </w:p>
    <w:p w:rsidR="00EA0E46" w:rsidRDefault="00EA0E46" w:rsidP="00B8797E">
      <w:pPr>
        <w:ind w:firstLine="708"/>
        <w:jc w:val="both"/>
        <w:rPr>
          <w:sz w:val="28"/>
          <w:szCs w:val="28"/>
        </w:rPr>
      </w:pPr>
      <w:r>
        <w:rPr>
          <w:sz w:val="28"/>
          <w:szCs w:val="28"/>
        </w:rPr>
        <w:t>1. Обмен земельного участка, находящегося в государственной неразграниченной или муниципальной собственности Туапсинского городского поселения, на земельный участок, находящийся в частной собственности, производится при обмене:</w:t>
      </w:r>
    </w:p>
    <w:p w:rsidR="00EA0E46" w:rsidRDefault="00EA0E46" w:rsidP="00EA0E46">
      <w:pPr>
        <w:ind w:firstLine="709"/>
        <w:jc w:val="both"/>
        <w:rPr>
          <w:sz w:val="28"/>
          <w:szCs w:val="28"/>
        </w:rPr>
      </w:pPr>
      <w:r>
        <w:rPr>
          <w:sz w:val="28"/>
          <w:szCs w:val="28"/>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EA0E46" w:rsidRDefault="00EA0E46" w:rsidP="00EA0E46">
      <w:pPr>
        <w:ind w:firstLine="709"/>
        <w:jc w:val="both"/>
        <w:rPr>
          <w:sz w:val="28"/>
          <w:szCs w:val="28"/>
        </w:rPr>
      </w:pPr>
      <w:r>
        <w:rPr>
          <w:sz w:val="28"/>
          <w:szCs w:val="28"/>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B2815" w:rsidRDefault="00CB2815" w:rsidP="00CB2815">
      <w:pPr>
        <w:jc w:val="center"/>
        <w:rPr>
          <w:b/>
          <w:sz w:val="28"/>
          <w:szCs w:val="28"/>
        </w:rPr>
      </w:pPr>
    </w:p>
    <w:p w:rsidR="00EA0E46" w:rsidRPr="00B8797E" w:rsidRDefault="00EA0E46" w:rsidP="00CB2815">
      <w:pPr>
        <w:jc w:val="center"/>
        <w:rPr>
          <w:b/>
          <w:sz w:val="28"/>
          <w:szCs w:val="28"/>
        </w:rPr>
      </w:pPr>
      <w:r w:rsidRPr="00B8797E">
        <w:rPr>
          <w:b/>
          <w:sz w:val="28"/>
          <w:szCs w:val="28"/>
        </w:rPr>
        <w:t>Статья 19. Порядок обмена земельными участками</w:t>
      </w:r>
    </w:p>
    <w:p w:rsidR="00EA0E46" w:rsidRDefault="00EA0E46" w:rsidP="00CB2815">
      <w:pPr>
        <w:ind w:firstLine="709"/>
        <w:jc w:val="both"/>
        <w:rPr>
          <w:sz w:val="28"/>
          <w:szCs w:val="28"/>
        </w:rPr>
      </w:pPr>
      <w:r>
        <w:rPr>
          <w:sz w:val="28"/>
          <w:szCs w:val="28"/>
        </w:rPr>
        <w:t xml:space="preserve">1. Администрация Туапсинского городского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w:t>
      </w:r>
      <w:r>
        <w:rPr>
          <w:sz w:val="28"/>
          <w:szCs w:val="28"/>
        </w:rPr>
        <w:lastRenderedPageBreak/>
        <w:t>предусматривать безвозмездную передачу в государственную или муниципальную собственность указанных объектов.</w:t>
      </w:r>
    </w:p>
    <w:p w:rsidR="00EA0E46" w:rsidRDefault="00EA0E46" w:rsidP="00EA0E46">
      <w:pPr>
        <w:ind w:firstLine="709"/>
        <w:jc w:val="both"/>
        <w:rPr>
          <w:sz w:val="28"/>
          <w:szCs w:val="28"/>
        </w:rPr>
      </w:pPr>
      <w:r>
        <w:rPr>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EA0E46" w:rsidRDefault="00EA0E46" w:rsidP="00EA0E46">
      <w:pPr>
        <w:ind w:firstLine="708"/>
        <w:jc w:val="both"/>
        <w:rPr>
          <w:sz w:val="28"/>
          <w:szCs w:val="28"/>
        </w:rPr>
      </w:pPr>
      <w:r>
        <w:rPr>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Туапсинского городского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EA0E46" w:rsidRDefault="00EA0E46" w:rsidP="00EA0E46">
      <w:pPr>
        <w:ind w:firstLine="708"/>
        <w:jc w:val="both"/>
        <w:rPr>
          <w:sz w:val="28"/>
          <w:szCs w:val="28"/>
        </w:rPr>
      </w:pPr>
      <w:r>
        <w:rPr>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EA0E46" w:rsidRPr="00B8797E" w:rsidRDefault="00EA0E46" w:rsidP="00EA0E46">
      <w:pPr>
        <w:spacing w:before="100" w:beforeAutospacing="1" w:after="150"/>
        <w:jc w:val="center"/>
        <w:rPr>
          <w:b/>
          <w:sz w:val="28"/>
          <w:szCs w:val="28"/>
        </w:rPr>
      </w:pPr>
      <w:r w:rsidRPr="00B8797E">
        <w:rPr>
          <w:b/>
          <w:sz w:val="28"/>
          <w:szCs w:val="28"/>
        </w:rPr>
        <w:t>Раздел VIII. Установление сервитута</w:t>
      </w:r>
    </w:p>
    <w:p w:rsidR="00EA0E46" w:rsidRPr="00B8797E" w:rsidRDefault="00EA0E46" w:rsidP="00B8797E">
      <w:pPr>
        <w:jc w:val="center"/>
        <w:rPr>
          <w:b/>
          <w:sz w:val="28"/>
          <w:szCs w:val="28"/>
        </w:rPr>
      </w:pPr>
      <w:r w:rsidRPr="00B8797E">
        <w:rPr>
          <w:b/>
          <w:sz w:val="28"/>
          <w:szCs w:val="28"/>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EA0E46" w:rsidRDefault="00EA0E46" w:rsidP="00B8797E">
      <w:pPr>
        <w:ind w:firstLine="708"/>
        <w:jc w:val="both"/>
        <w:rPr>
          <w:sz w:val="28"/>
          <w:szCs w:val="28"/>
        </w:rPr>
      </w:pPr>
      <w:r>
        <w:rPr>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EA0E46" w:rsidRDefault="00EA0E46" w:rsidP="00EA0E46">
      <w:pPr>
        <w:ind w:firstLine="708"/>
        <w:jc w:val="both"/>
        <w:rPr>
          <w:sz w:val="28"/>
          <w:szCs w:val="28"/>
        </w:rPr>
      </w:pPr>
      <w:r>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A0E46" w:rsidRDefault="00EA0E46" w:rsidP="00EA0E46">
      <w:pPr>
        <w:ind w:firstLine="708"/>
        <w:jc w:val="both"/>
        <w:rPr>
          <w:sz w:val="28"/>
          <w:szCs w:val="28"/>
        </w:rPr>
      </w:pPr>
      <w:r>
        <w:rPr>
          <w:sz w:val="28"/>
          <w:szCs w:val="28"/>
        </w:rPr>
        <w:t>2) проведение изыскательских работ;</w:t>
      </w:r>
    </w:p>
    <w:p w:rsidR="00EA0E46" w:rsidRDefault="00EA0E46" w:rsidP="00EA0E46">
      <w:pPr>
        <w:ind w:firstLine="708"/>
        <w:jc w:val="both"/>
        <w:rPr>
          <w:sz w:val="28"/>
          <w:szCs w:val="28"/>
        </w:rPr>
      </w:pPr>
      <w:r>
        <w:rPr>
          <w:sz w:val="28"/>
          <w:szCs w:val="28"/>
        </w:rPr>
        <w:t>3) ведение работ, связанных с пользованием недрами.</w:t>
      </w:r>
    </w:p>
    <w:p w:rsidR="00EA0E46" w:rsidRDefault="00EA0E46" w:rsidP="00EA0E46">
      <w:pPr>
        <w:ind w:firstLine="708"/>
        <w:jc w:val="both"/>
        <w:rPr>
          <w:sz w:val="28"/>
          <w:szCs w:val="28"/>
        </w:rPr>
      </w:pPr>
      <w:r>
        <w:rPr>
          <w:sz w:val="28"/>
          <w:szCs w:val="28"/>
        </w:rPr>
        <w:t>2. Администрация Туапсинского городского поселения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EA0E46" w:rsidRDefault="00EA0E46" w:rsidP="00EA0E46">
      <w:pPr>
        <w:ind w:firstLine="708"/>
        <w:jc w:val="both"/>
        <w:rPr>
          <w:sz w:val="28"/>
          <w:szCs w:val="28"/>
        </w:rPr>
      </w:pPr>
      <w:r>
        <w:rPr>
          <w:sz w:val="28"/>
          <w:szCs w:val="28"/>
        </w:rPr>
        <w:lastRenderedPageBreak/>
        <w:t>3. Администрация Туапсинского городского поселения даёт согласие на установление сервитута в случае, если это предусмотрено договором аренды или безвозмездного пользования.</w:t>
      </w:r>
    </w:p>
    <w:p w:rsidR="00EA0E46" w:rsidRDefault="00EA0E46" w:rsidP="00EA0E46">
      <w:pPr>
        <w:jc w:val="both"/>
        <w:rPr>
          <w:sz w:val="28"/>
          <w:szCs w:val="28"/>
        </w:rPr>
      </w:pPr>
    </w:p>
    <w:p w:rsidR="00EA0E46" w:rsidRPr="00B8797E" w:rsidRDefault="00EA0E46" w:rsidP="00EA0E46">
      <w:pPr>
        <w:jc w:val="center"/>
        <w:rPr>
          <w:b/>
          <w:sz w:val="28"/>
          <w:szCs w:val="28"/>
        </w:rPr>
      </w:pPr>
      <w:r w:rsidRPr="00B8797E">
        <w:rPr>
          <w:b/>
          <w:sz w:val="28"/>
          <w:szCs w:val="28"/>
        </w:rPr>
        <w:t>Статья 21. Порядок установления сервитута</w:t>
      </w:r>
    </w:p>
    <w:p w:rsidR="00EA0E46" w:rsidRDefault="00EA0E46" w:rsidP="00EA0E46">
      <w:pPr>
        <w:ind w:firstLine="708"/>
        <w:jc w:val="both"/>
        <w:rPr>
          <w:sz w:val="28"/>
          <w:szCs w:val="28"/>
        </w:rPr>
      </w:pPr>
      <w:r>
        <w:rPr>
          <w:sz w:val="28"/>
          <w:szCs w:val="28"/>
        </w:rPr>
        <w:t>1. Арендатор, землевладелец или землепользователь в случаях, предусмотренных п. 2 ст. 20 настоящего Положения, направляет на имя главы Туапсинского городского поселения заявление об установлении сервитута.</w:t>
      </w:r>
    </w:p>
    <w:p w:rsidR="00EA0E46" w:rsidRDefault="00EA0E46" w:rsidP="00EA0E46">
      <w:pPr>
        <w:ind w:firstLine="708"/>
        <w:jc w:val="both"/>
        <w:rPr>
          <w:sz w:val="28"/>
          <w:szCs w:val="28"/>
        </w:rPr>
      </w:pPr>
      <w:r>
        <w:rPr>
          <w:sz w:val="28"/>
          <w:szCs w:val="28"/>
        </w:rPr>
        <w:t xml:space="preserve">2. Администрация Туапсинского городского поселения в течение тридцати дней </w:t>
      </w:r>
      <w:r w:rsidR="00A97369">
        <w:rPr>
          <w:sz w:val="28"/>
          <w:szCs w:val="28"/>
        </w:rPr>
        <w:t xml:space="preserve">даты получения </w:t>
      </w:r>
      <w:r>
        <w:rPr>
          <w:sz w:val="28"/>
          <w:szCs w:val="28"/>
        </w:rPr>
        <w:t>указанного заявления выполняет одно из следующих действий:</w:t>
      </w:r>
    </w:p>
    <w:p w:rsidR="00EA0E46" w:rsidRDefault="00EA0E46" w:rsidP="00EA0E46">
      <w:pPr>
        <w:ind w:firstLine="708"/>
        <w:jc w:val="both"/>
        <w:rPr>
          <w:sz w:val="28"/>
          <w:szCs w:val="28"/>
        </w:rPr>
      </w:pPr>
      <w:r>
        <w:rPr>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EA0E46" w:rsidRDefault="00EA0E46" w:rsidP="00EA0E46">
      <w:pPr>
        <w:ind w:firstLine="708"/>
        <w:jc w:val="both"/>
        <w:rPr>
          <w:sz w:val="28"/>
          <w:szCs w:val="28"/>
        </w:rPr>
      </w:pPr>
      <w:r>
        <w:rPr>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A0E46" w:rsidRDefault="00EA0E46" w:rsidP="00EA0E46">
      <w:pPr>
        <w:ind w:firstLine="708"/>
        <w:jc w:val="both"/>
        <w:rPr>
          <w:sz w:val="28"/>
          <w:szCs w:val="28"/>
        </w:rPr>
      </w:pPr>
      <w:r>
        <w:rPr>
          <w:sz w:val="28"/>
          <w:szCs w:val="28"/>
        </w:rPr>
        <w:t>3) направляет заявителю подписанные администрацией Туапсинского городского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EA0E46" w:rsidRDefault="00EA0E46" w:rsidP="00EA0E46">
      <w:pPr>
        <w:ind w:firstLine="708"/>
        <w:jc w:val="both"/>
        <w:rPr>
          <w:sz w:val="28"/>
          <w:szCs w:val="28"/>
        </w:rPr>
      </w:pPr>
      <w:r>
        <w:rPr>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EA0E46" w:rsidRDefault="00EA0E46" w:rsidP="00EA0E46">
      <w:pPr>
        <w:ind w:firstLine="708"/>
        <w:jc w:val="both"/>
        <w:rPr>
          <w:sz w:val="28"/>
          <w:szCs w:val="28"/>
        </w:rPr>
      </w:pPr>
      <w:r>
        <w:rPr>
          <w:sz w:val="28"/>
          <w:szCs w:val="2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Туапсинского городского поселения.</w:t>
      </w:r>
    </w:p>
    <w:p w:rsidR="00EA0E46" w:rsidRDefault="00EA0E46" w:rsidP="00EA0E46">
      <w:pPr>
        <w:ind w:firstLine="708"/>
        <w:jc w:val="both"/>
        <w:rPr>
          <w:sz w:val="28"/>
          <w:szCs w:val="28"/>
        </w:rPr>
      </w:pPr>
      <w:r>
        <w:rPr>
          <w:sz w:val="28"/>
          <w:szCs w:val="28"/>
        </w:rPr>
        <w:t>4. Администрация Туапсинского городского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EA0E46" w:rsidRDefault="00EA0E46" w:rsidP="00EA0E46">
      <w:pPr>
        <w:ind w:firstLine="708"/>
        <w:jc w:val="both"/>
        <w:rPr>
          <w:sz w:val="28"/>
          <w:szCs w:val="28"/>
        </w:rPr>
      </w:pPr>
      <w:r>
        <w:rPr>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EA0E46" w:rsidRDefault="00EA0E46" w:rsidP="00EA0E46">
      <w:pPr>
        <w:jc w:val="both"/>
        <w:rPr>
          <w:sz w:val="28"/>
          <w:szCs w:val="28"/>
        </w:rPr>
      </w:pPr>
    </w:p>
    <w:p w:rsidR="00EA0E46" w:rsidRPr="00BE0707" w:rsidRDefault="00EA0E46" w:rsidP="00EA0E46">
      <w:pPr>
        <w:jc w:val="center"/>
        <w:rPr>
          <w:b/>
          <w:sz w:val="28"/>
          <w:szCs w:val="28"/>
        </w:rPr>
      </w:pPr>
      <w:r w:rsidRPr="00BE0707">
        <w:rPr>
          <w:b/>
          <w:sz w:val="28"/>
          <w:szCs w:val="28"/>
        </w:rPr>
        <w:t>Раздел IX. Перераспределение земель и (или)</w:t>
      </w:r>
    </w:p>
    <w:p w:rsidR="00EA0E46" w:rsidRPr="00BE0707" w:rsidRDefault="00EA0E46" w:rsidP="00EA0E46">
      <w:pPr>
        <w:jc w:val="center"/>
        <w:rPr>
          <w:b/>
          <w:sz w:val="28"/>
          <w:szCs w:val="28"/>
        </w:rPr>
      </w:pPr>
      <w:r w:rsidRPr="00BE0707">
        <w:rPr>
          <w:b/>
          <w:sz w:val="28"/>
          <w:szCs w:val="28"/>
        </w:rPr>
        <w:t>земельных участков между собой</w:t>
      </w:r>
    </w:p>
    <w:p w:rsidR="00EA0E46" w:rsidRDefault="00EA0E46" w:rsidP="00EA0E46">
      <w:pPr>
        <w:jc w:val="both"/>
        <w:rPr>
          <w:sz w:val="28"/>
          <w:szCs w:val="28"/>
        </w:rPr>
      </w:pPr>
    </w:p>
    <w:p w:rsidR="00EA0E46" w:rsidRPr="00BE0707" w:rsidRDefault="00EA0E46" w:rsidP="00EA0E46">
      <w:pPr>
        <w:jc w:val="center"/>
        <w:rPr>
          <w:b/>
          <w:sz w:val="28"/>
          <w:szCs w:val="28"/>
        </w:rPr>
      </w:pPr>
      <w:r w:rsidRPr="00BE0707">
        <w:rPr>
          <w:b/>
          <w:sz w:val="28"/>
          <w:szCs w:val="28"/>
        </w:rPr>
        <w:t>Статья 22. Случаи перераспределения земель и (или) земельных участков</w:t>
      </w:r>
    </w:p>
    <w:p w:rsidR="00EA0E46" w:rsidRDefault="00EA0E46" w:rsidP="00EA0E46">
      <w:pPr>
        <w:ind w:firstLine="708"/>
        <w:jc w:val="both"/>
        <w:rPr>
          <w:sz w:val="28"/>
          <w:szCs w:val="28"/>
        </w:rPr>
      </w:pPr>
      <w:r>
        <w:rPr>
          <w:sz w:val="28"/>
          <w:szCs w:val="28"/>
        </w:rPr>
        <w:t>1. Перераспределение земель и (или) земельных участков между собой производится в следующих случаях:</w:t>
      </w:r>
    </w:p>
    <w:p w:rsidR="00EA0E46" w:rsidRDefault="00EA0E46" w:rsidP="00EA0E46">
      <w:pPr>
        <w:ind w:firstLine="708"/>
        <w:jc w:val="both"/>
        <w:rPr>
          <w:sz w:val="28"/>
          <w:szCs w:val="28"/>
        </w:rPr>
      </w:pPr>
      <w:r>
        <w:rPr>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EA0E46" w:rsidRDefault="00EA0E46" w:rsidP="00EA0E46">
      <w:pPr>
        <w:ind w:firstLine="708"/>
        <w:jc w:val="both"/>
        <w:rPr>
          <w:sz w:val="28"/>
          <w:szCs w:val="28"/>
        </w:rPr>
      </w:pPr>
      <w:r>
        <w:rPr>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EA0E46" w:rsidRDefault="00EA0E46" w:rsidP="00EA0E46">
      <w:pPr>
        <w:ind w:firstLine="708"/>
        <w:jc w:val="both"/>
        <w:rPr>
          <w:sz w:val="28"/>
          <w:szCs w:val="28"/>
        </w:rPr>
      </w:pPr>
      <w:r>
        <w:rPr>
          <w:sz w:val="28"/>
          <w:szCs w:val="28"/>
        </w:rPr>
        <w:lastRenderedPageBreak/>
        <w:t>3) все земельные участки, перераспределение между которыми осуществляется, предоставлены на одном виде права одному и тому же лицу;</w:t>
      </w:r>
    </w:p>
    <w:p w:rsidR="00EA0E46" w:rsidRDefault="00EA0E46" w:rsidP="00EA0E46">
      <w:pPr>
        <w:ind w:firstLine="708"/>
        <w:jc w:val="both"/>
        <w:rPr>
          <w:sz w:val="28"/>
          <w:szCs w:val="28"/>
        </w:rPr>
      </w:pPr>
      <w:r>
        <w:rPr>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A0E46" w:rsidRDefault="00EA0E46" w:rsidP="00EA0E46">
      <w:pPr>
        <w:ind w:firstLine="708"/>
        <w:jc w:val="both"/>
        <w:rPr>
          <w:sz w:val="28"/>
          <w:szCs w:val="28"/>
        </w:rPr>
      </w:pPr>
      <w:r>
        <w:rPr>
          <w:sz w:val="28"/>
          <w:szCs w:val="28"/>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A0E46" w:rsidRDefault="00EA0E46" w:rsidP="00BE0707">
      <w:pPr>
        <w:ind w:firstLine="709"/>
        <w:jc w:val="both"/>
        <w:rPr>
          <w:sz w:val="28"/>
          <w:szCs w:val="28"/>
        </w:rPr>
      </w:pPr>
      <w:r>
        <w:rPr>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A0E46" w:rsidRDefault="00EA0E46" w:rsidP="00BE0707">
      <w:pPr>
        <w:ind w:firstLine="709"/>
        <w:jc w:val="both"/>
        <w:rPr>
          <w:sz w:val="28"/>
          <w:szCs w:val="28"/>
        </w:rPr>
      </w:pPr>
      <w:r>
        <w:rPr>
          <w:sz w:val="28"/>
          <w:szCs w:val="28"/>
        </w:rPr>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CB2815" w:rsidRDefault="00CB2815" w:rsidP="00BE0707">
      <w:pPr>
        <w:jc w:val="center"/>
        <w:rPr>
          <w:b/>
          <w:sz w:val="28"/>
          <w:szCs w:val="28"/>
        </w:rPr>
      </w:pPr>
    </w:p>
    <w:p w:rsidR="00EA0E46" w:rsidRPr="00BE0707" w:rsidRDefault="00EA0E46" w:rsidP="00BE0707">
      <w:pPr>
        <w:jc w:val="center"/>
        <w:rPr>
          <w:b/>
          <w:sz w:val="28"/>
          <w:szCs w:val="28"/>
        </w:rPr>
      </w:pPr>
      <w:r w:rsidRPr="00BE0707">
        <w:rPr>
          <w:b/>
          <w:sz w:val="28"/>
          <w:szCs w:val="28"/>
        </w:rPr>
        <w:t>Статья 23. Порядок перераспределения земель и (или) земельных участков</w:t>
      </w:r>
    </w:p>
    <w:p w:rsidR="00EA0E46" w:rsidRDefault="00EA0E46" w:rsidP="00BE0707">
      <w:pPr>
        <w:ind w:firstLine="708"/>
        <w:jc w:val="both"/>
        <w:rPr>
          <w:sz w:val="28"/>
          <w:szCs w:val="28"/>
        </w:rPr>
      </w:pPr>
      <w:r>
        <w:rPr>
          <w:sz w:val="28"/>
          <w:szCs w:val="28"/>
        </w:rPr>
        <w:t>1. В случаях, предусмотренных п. 1-2 ст. 22 настоящего Положения, если право распоряжения земельными участками принадлежит администрации Туапсинского городского поселения, администрация Туапсинского городского поселения принимает постановление о перераспределении земель и (или) земельных участков.</w:t>
      </w:r>
    </w:p>
    <w:p w:rsidR="00EA0E46" w:rsidRDefault="00EA0E46" w:rsidP="00EA0E46">
      <w:pPr>
        <w:ind w:firstLine="708"/>
        <w:jc w:val="both"/>
        <w:rPr>
          <w:sz w:val="28"/>
          <w:szCs w:val="28"/>
        </w:rPr>
      </w:pPr>
      <w:r>
        <w:rPr>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EA0E46" w:rsidRDefault="00EA0E46" w:rsidP="00EA0E46">
      <w:pPr>
        <w:ind w:firstLine="709"/>
        <w:jc w:val="both"/>
        <w:rPr>
          <w:sz w:val="28"/>
          <w:szCs w:val="28"/>
        </w:rPr>
      </w:pPr>
      <w:r>
        <w:rPr>
          <w:sz w:val="28"/>
          <w:szCs w:val="28"/>
        </w:rPr>
        <w:t>3. Заявитель обращается на имя главы Туапсинского городского поселения с заявлением о перераспределении земель или земельного участка.</w:t>
      </w:r>
    </w:p>
    <w:p w:rsidR="00EA0E46" w:rsidRDefault="00EA0E46" w:rsidP="00EA0E46">
      <w:pPr>
        <w:ind w:firstLine="709"/>
        <w:jc w:val="both"/>
        <w:rPr>
          <w:sz w:val="28"/>
          <w:szCs w:val="28"/>
        </w:rPr>
      </w:pPr>
      <w:r>
        <w:rPr>
          <w:sz w:val="28"/>
          <w:szCs w:val="28"/>
        </w:rPr>
        <w:t xml:space="preserve">4. Администрация Туапсинского городского поселения в течение десяти дней </w:t>
      </w:r>
      <w:r w:rsidR="00A97369">
        <w:rPr>
          <w:sz w:val="28"/>
          <w:szCs w:val="28"/>
        </w:rPr>
        <w:t xml:space="preserve">даты получения заявления </w:t>
      </w:r>
      <w:r>
        <w:rPr>
          <w:sz w:val="28"/>
          <w:szCs w:val="28"/>
        </w:rPr>
        <w:t>возвращает его заявителю в случае несоответствия заявления требованиям, установленным ст. 39.29 Земельного кодекса РФ.</w:t>
      </w:r>
    </w:p>
    <w:p w:rsidR="00EA0E46" w:rsidRDefault="00EA0E46" w:rsidP="00EA0E46">
      <w:pPr>
        <w:ind w:firstLine="708"/>
        <w:jc w:val="both"/>
        <w:rPr>
          <w:sz w:val="28"/>
          <w:szCs w:val="28"/>
        </w:rPr>
      </w:pPr>
      <w:r>
        <w:rPr>
          <w:sz w:val="28"/>
          <w:szCs w:val="28"/>
        </w:rPr>
        <w:t xml:space="preserve">5. Администрация Туапсинского городского поселения в течение тридцати дней </w:t>
      </w:r>
      <w:r w:rsidR="00A97369">
        <w:rPr>
          <w:sz w:val="28"/>
          <w:szCs w:val="28"/>
        </w:rPr>
        <w:t xml:space="preserve">даты получения заявления </w:t>
      </w:r>
      <w:r>
        <w:rPr>
          <w:sz w:val="28"/>
          <w:szCs w:val="28"/>
        </w:rPr>
        <w:t>совершает одно из следующих действий:</w:t>
      </w:r>
    </w:p>
    <w:p w:rsidR="00EA0E46" w:rsidRDefault="00EA0E46" w:rsidP="00EA0E46">
      <w:pPr>
        <w:ind w:firstLine="709"/>
        <w:jc w:val="both"/>
        <w:rPr>
          <w:sz w:val="28"/>
          <w:szCs w:val="28"/>
        </w:rPr>
      </w:pPr>
      <w:r>
        <w:rPr>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EA0E46" w:rsidRDefault="00EA0E46" w:rsidP="00EA0E46">
      <w:pPr>
        <w:ind w:firstLine="709"/>
        <w:jc w:val="both"/>
        <w:rPr>
          <w:sz w:val="28"/>
          <w:szCs w:val="28"/>
        </w:rPr>
      </w:pPr>
      <w:r>
        <w:rPr>
          <w:sz w:val="28"/>
          <w:szCs w:val="28"/>
        </w:rPr>
        <w:t xml:space="preserve">2) направляет заявителю согласие на заключение соглашения о </w:t>
      </w:r>
      <w:r>
        <w:rPr>
          <w:sz w:val="28"/>
          <w:szCs w:val="28"/>
        </w:rPr>
        <w:lastRenderedPageBreak/>
        <w:t>перераспределении земельных участков в соответствии с утвержденным проектом межевания территории;</w:t>
      </w:r>
    </w:p>
    <w:p w:rsidR="00EA0E46" w:rsidRDefault="00EA0E46" w:rsidP="00EA0E46">
      <w:pPr>
        <w:ind w:firstLine="708"/>
        <w:jc w:val="both"/>
        <w:rPr>
          <w:sz w:val="28"/>
          <w:szCs w:val="28"/>
        </w:rPr>
      </w:pPr>
      <w:r>
        <w:rPr>
          <w:sz w:val="28"/>
          <w:szCs w:val="28"/>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EA0E46" w:rsidRDefault="00EA0E46" w:rsidP="00EA0E46">
      <w:pPr>
        <w:ind w:firstLine="708"/>
        <w:jc w:val="both"/>
        <w:rPr>
          <w:sz w:val="28"/>
          <w:szCs w:val="28"/>
        </w:rPr>
      </w:pPr>
      <w:r>
        <w:rPr>
          <w:sz w:val="28"/>
          <w:szCs w:val="28"/>
        </w:rPr>
        <w:t xml:space="preserve">6. Администрация Туапсинского городского поселения в течение 30 дней с </w:t>
      </w:r>
      <w:r w:rsidR="00A97369">
        <w:rPr>
          <w:sz w:val="28"/>
          <w:szCs w:val="28"/>
        </w:rPr>
        <w:t xml:space="preserve">даты </w:t>
      </w:r>
      <w:r>
        <w:rPr>
          <w:sz w:val="28"/>
          <w:szCs w:val="28"/>
        </w:rPr>
        <w:t>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EA0E46" w:rsidRDefault="00EA0E46" w:rsidP="00BE0707">
      <w:pPr>
        <w:ind w:firstLine="708"/>
        <w:jc w:val="both"/>
        <w:rPr>
          <w:sz w:val="28"/>
          <w:szCs w:val="28"/>
        </w:rPr>
      </w:pPr>
      <w:r>
        <w:rPr>
          <w:sz w:val="28"/>
          <w:szCs w:val="28"/>
        </w:rPr>
        <w:t>7. Заявитель обязан подписать это соглашение не позднее чем в течение тридцати дней со дня его получения.</w:t>
      </w:r>
    </w:p>
    <w:p w:rsidR="00EA0E46" w:rsidRPr="00BE0707" w:rsidRDefault="00EA0E46" w:rsidP="00EA0E46">
      <w:pPr>
        <w:spacing w:before="100" w:beforeAutospacing="1" w:after="150"/>
        <w:jc w:val="center"/>
        <w:rPr>
          <w:b/>
          <w:sz w:val="28"/>
          <w:szCs w:val="28"/>
        </w:rPr>
      </w:pPr>
      <w:r w:rsidRPr="00BE0707">
        <w:rPr>
          <w:b/>
          <w:sz w:val="28"/>
          <w:szCs w:val="28"/>
        </w:rPr>
        <w:t>Раздел X. Выдача разрешения на использование земель или земельного участка</w:t>
      </w:r>
    </w:p>
    <w:p w:rsidR="00EA0E46" w:rsidRPr="00BE0707" w:rsidRDefault="00EA0E46" w:rsidP="00BE0707">
      <w:pPr>
        <w:jc w:val="center"/>
        <w:rPr>
          <w:b/>
          <w:sz w:val="28"/>
          <w:szCs w:val="28"/>
        </w:rPr>
      </w:pPr>
      <w:r w:rsidRPr="00BE0707">
        <w:rPr>
          <w:b/>
          <w:sz w:val="28"/>
          <w:szCs w:val="28"/>
        </w:rPr>
        <w:t>Статья 24. Случаи использования земельного участка без предоставления и установления сервитута</w:t>
      </w:r>
    </w:p>
    <w:p w:rsidR="00EA0E46" w:rsidRDefault="00EA0E46" w:rsidP="00BE0707">
      <w:pPr>
        <w:ind w:firstLine="708"/>
        <w:jc w:val="both"/>
        <w:rPr>
          <w:sz w:val="28"/>
          <w:szCs w:val="28"/>
        </w:rPr>
      </w:pPr>
      <w:r>
        <w:rPr>
          <w:sz w:val="28"/>
          <w:szCs w:val="28"/>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EA0E46" w:rsidRDefault="00EA0E46" w:rsidP="00EA0E46">
      <w:pPr>
        <w:ind w:firstLine="708"/>
        <w:jc w:val="both"/>
        <w:rPr>
          <w:sz w:val="28"/>
          <w:szCs w:val="28"/>
        </w:rPr>
      </w:pPr>
      <w:r>
        <w:rPr>
          <w:sz w:val="28"/>
          <w:szCs w:val="28"/>
        </w:rPr>
        <w:t>1) проведение инженерных изысканий;</w:t>
      </w:r>
    </w:p>
    <w:p w:rsidR="00EA0E46" w:rsidRDefault="00EA0E46" w:rsidP="00EA0E46">
      <w:pPr>
        <w:ind w:firstLine="708"/>
        <w:jc w:val="both"/>
        <w:rPr>
          <w:sz w:val="28"/>
          <w:szCs w:val="28"/>
        </w:rPr>
      </w:pPr>
      <w:r>
        <w:rPr>
          <w:sz w:val="28"/>
          <w:szCs w:val="28"/>
        </w:rPr>
        <w:t>2) капитальный или текущий ремонт линейного объекта;</w:t>
      </w:r>
    </w:p>
    <w:p w:rsidR="00EA0E46" w:rsidRDefault="00EA0E46" w:rsidP="00EA0E46">
      <w:pPr>
        <w:ind w:firstLine="708"/>
        <w:jc w:val="both"/>
        <w:rPr>
          <w:sz w:val="28"/>
          <w:szCs w:val="28"/>
        </w:rPr>
      </w:pPr>
      <w:r>
        <w:rPr>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A0E46" w:rsidRDefault="00EA0E46" w:rsidP="00EA0E46">
      <w:pPr>
        <w:ind w:firstLine="708"/>
        <w:jc w:val="both"/>
        <w:rPr>
          <w:sz w:val="28"/>
          <w:szCs w:val="28"/>
        </w:rPr>
      </w:pPr>
      <w:r>
        <w:rPr>
          <w:sz w:val="28"/>
          <w:szCs w:val="28"/>
        </w:rPr>
        <w:t>4) осуществление геологического изучения недр;</w:t>
      </w:r>
    </w:p>
    <w:p w:rsidR="00EA0E46" w:rsidRDefault="00EA0E46" w:rsidP="00EA0E46">
      <w:pPr>
        <w:ind w:firstLine="708"/>
        <w:jc w:val="both"/>
        <w:rPr>
          <w:sz w:val="28"/>
          <w:szCs w:val="28"/>
        </w:rPr>
      </w:pPr>
      <w:r>
        <w:rPr>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A0E46" w:rsidRDefault="00EA0E46" w:rsidP="00EA0E46">
      <w:pPr>
        <w:ind w:firstLine="708"/>
        <w:jc w:val="both"/>
        <w:rPr>
          <w:sz w:val="28"/>
          <w:szCs w:val="28"/>
        </w:rPr>
      </w:pPr>
      <w:r>
        <w:rPr>
          <w:sz w:val="28"/>
          <w:szCs w:val="28"/>
        </w:rPr>
        <w:t>2. Использование земель или земельных участков, находящихся в государственной неразграниченной или муниципальной собственности, в целях, указанных в пп. 1 - 4 п.1 настоящей статьи, осуществляется на основании разрешений Администрации Туапсинского городского поселения.</w:t>
      </w:r>
    </w:p>
    <w:p w:rsidR="00EA0E46" w:rsidRDefault="00EA0E46" w:rsidP="00EA0E46">
      <w:pPr>
        <w:ind w:firstLine="708"/>
        <w:jc w:val="both"/>
        <w:rPr>
          <w:sz w:val="28"/>
          <w:szCs w:val="28"/>
        </w:rPr>
      </w:pPr>
      <w:r>
        <w:rPr>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A97369" w:rsidRDefault="00A97369" w:rsidP="00BE0707">
      <w:pPr>
        <w:jc w:val="center"/>
        <w:rPr>
          <w:b/>
          <w:sz w:val="28"/>
          <w:szCs w:val="28"/>
        </w:rPr>
      </w:pPr>
    </w:p>
    <w:p w:rsidR="00EA0E46" w:rsidRPr="00BE0707" w:rsidRDefault="00EA0E46" w:rsidP="00BE0707">
      <w:pPr>
        <w:jc w:val="center"/>
        <w:rPr>
          <w:b/>
          <w:sz w:val="28"/>
          <w:szCs w:val="28"/>
        </w:rPr>
      </w:pPr>
      <w:r w:rsidRPr="00BE0707">
        <w:rPr>
          <w:b/>
          <w:sz w:val="28"/>
          <w:szCs w:val="28"/>
        </w:rPr>
        <w:t>Статья 25. Порядок выдачи разрешения на использование земель или земельного</w:t>
      </w:r>
      <w:r w:rsidR="00CB2815">
        <w:rPr>
          <w:b/>
          <w:sz w:val="28"/>
          <w:szCs w:val="28"/>
        </w:rPr>
        <w:t xml:space="preserve"> </w:t>
      </w:r>
      <w:r w:rsidRPr="00BE0707">
        <w:rPr>
          <w:b/>
          <w:sz w:val="28"/>
          <w:szCs w:val="28"/>
        </w:rPr>
        <w:t>участка</w:t>
      </w:r>
    </w:p>
    <w:p w:rsidR="00EA0E46" w:rsidRDefault="00EA0E46" w:rsidP="00BE0707">
      <w:pPr>
        <w:ind w:firstLine="708"/>
        <w:jc w:val="both"/>
        <w:rPr>
          <w:sz w:val="28"/>
          <w:szCs w:val="28"/>
        </w:rPr>
      </w:pPr>
      <w:r>
        <w:rPr>
          <w:sz w:val="28"/>
          <w:szCs w:val="28"/>
        </w:rPr>
        <w:t>1. Заявитель подаёт на имя главы Туапсинского городского поселения заявление о выдаче разрешения на использование земель или земельного участка.</w:t>
      </w:r>
    </w:p>
    <w:p w:rsidR="00EA0E46" w:rsidRDefault="00EA0E46" w:rsidP="00EA0E46">
      <w:pPr>
        <w:ind w:firstLine="708"/>
        <w:jc w:val="both"/>
        <w:rPr>
          <w:sz w:val="28"/>
          <w:szCs w:val="28"/>
        </w:rPr>
      </w:pPr>
      <w:r>
        <w:rPr>
          <w:sz w:val="28"/>
          <w:szCs w:val="28"/>
        </w:rPr>
        <w:t xml:space="preserve">2. Администрация Туапсинского городского поселения в течение двадцати пяти дней </w:t>
      </w:r>
      <w:r w:rsidR="00A97369">
        <w:rPr>
          <w:sz w:val="28"/>
          <w:szCs w:val="28"/>
        </w:rPr>
        <w:t xml:space="preserve">даты получения </w:t>
      </w:r>
      <w:r w:rsidR="00A97369" w:rsidRPr="00A97369">
        <w:rPr>
          <w:sz w:val="28"/>
          <w:szCs w:val="28"/>
        </w:rPr>
        <w:t xml:space="preserve">заявления </w:t>
      </w:r>
      <w:r w:rsidRPr="00A97369">
        <w:rPr>
          <w:sz w:val="28"/>
          <w:szCs w:val="28"/>
        </w:rPr>
        <w:t xml:space="preserve">принимает </w:t>
      </w:r>
      <w:r w:rsidR="00A97369">
        <w:rPr>
          <w:sz w:val="28"/>
          <w:szCs w:val="28"/>
        </w:rPr>
        <w:t>решение</w:t>
      </w:r>
      <w:r>
        <w:rPr>
          <w:sz w:val="28"/>
          <w:szCs w:val="28"/>
        </w:rPr>
        <w:t xml:space="preserve"> о выдаче разрешения </w:t>
      </w:r>
      <w:r>
        <w:rPr>
          <w:sz w:val="28"/>
          <w:szCs w:val="28"/>
        </w:rPr>
        <w:lastRenderedPageBreak/>
        <w:t>на использование земель или земельного участка или отказывает в выдаче указанного разрешения.</w:t>
      </w:r>
    </w:p>
    <w:p w:rsidR="00EA0E46" w:rsidRDefault="00EA0E46" w:rsidP="00EA0E46">
      <w:pPr>
        <w:ind w:firstLine="708"/>
        <w:jc w:val="both"/>
        <w:rPr>
          <w:sz w:val="28"/>
          <w:szCs w:val="28"/>
        </w:rPr>
      </w:pPr>
      <w:r>
        <w:rPr>
          <w:sz w:val="28"/>
          <w:szCs w:val="28"/>
        </w:rPr>
        <w:t xml:space="preserve">3. Администрация Туапсинского городского поселения в течение трёх </w:t>
      </w:r>
      <w:r w:rsidRPr="00A97369">
        <w:rPr>
          <w:sz w:val="28"/>
          <w:szCs w:val="28"/>
        </w:rPr>
        <w:t xml:space="preserve">рабочих дней с </w:t>
      </w:r>
      <w:r w:rsidR="00A97369" w:rsidRPr="00A97369">
        <w:rPr>
          <w:sz w:val="28"/>
          <w:szCs w:val="28"/>
        </w:rPr>
        <w:t>даты</w:t>
      </w:r>
      <w:r w:rsidRPr="00A97369">
        <w:rPr>
          <w:sz w:val="28"/>
          <w:szCs w:val="28"/>
        </w:rPr>
        <w:t xml:space="preserve"> принятия</w:t>
      </w:r>
      <w:r w:rsidR="00CB2815">
        <w:rPr>
          <w:sz w:val="28"/>
          <w:szCs w:val="28"/>
        </w:rPr>
        <w:t xml:space="preserve"> </w:t>
      </w:r>
      <w:r w:rsidR="00A97369">
        <w:rPr>
          <w:sz w:val="28"/>
          <w:szCs w:val="28"/>
        </w:rPr>
        <w:t>решения</w:t>
      </w:r>
      <w:r>
        <w:rPr>
          <w:sz w:val="28"/>
          <w:szCs w:val="28"/>
        </w:rPr>
        <w:t>, указанного в п. 2 настоящей статьи, направляет  постановление заявителю.</w:t>
      </w:r>
    </w:p>
    <w:p w:rsidR="00EA0E46" w:rsidRDefault="00EA0E46" w:rsidP="00EA0E46">
      <w:pPr>
        <w:jc w:val="both"/>
        <w:rPr>
          <w:sz w:val="28"/>
          <w:szCs w:val="28"/>
        </w:rPr>
      </w:pPr>
    </w:p>
    <w:p w:rsidR="00EA0E46" w:rsidRDefault="00EA0E46" w:rsidP="00EA0E46">
      <w:pPr>
        <w:jc w:val="both"/>
        <w:rPr>
          <w:sz w:val="28"/>
          <w:szCs w:val="28"/>
        </w:rPr>
      </w:pPr>
      <w:r>
        <w:rPr>
          <w:sz w:val="28"/>
          <w:szCs w:val="28"/>
        </w:rPr>
        <w:t xml:space="preserve">Начальник отдела </w:t>
      </w:r>
    </w:p>
    <w:p w:rsidR="00EA0E46" w:rsidRDefault="00EA0E46" w:rsidP="00EA0E46">
      <w:pPr>
        <w:jc w:val="both"/>
        <w:rPr>
          <w:sz w:val="28"/>
          <w:szCs w:val="28"/>
        </w:rPr>
      </w:pPr>
      <w:r>
        <w:rPr>
          <w:sz w:val="28"/>
          <w:szCs w:val="28"/>
        </w:rPr>
        <w:t xml:space="preserve">имущественных и земельных отношений </w:t>
      </w:r>
      <w:r>
        <w:rPr>
          <w:sz w:val="28"/>
          <w:szCs w:val="28"/>
        </w:rPr>
        <w:tab/>
      </w:r>
      <w:r>
        <w:rPr>
          <w:sz w:val="28"/>
          <w:szCs w:val="28"/>
        </w:rPr>
        <w:tab/>
      </w:r>
      <w:r>
        <w:rPr>
          <w:sz w:val="28"/>
          <w:szCs w:val="28"/>
        </w:rPr>
        <w:tab/>
      </w:r>
      <w:r>
        <w:rPr>
          <w:sz w:val="28"/>
          <w:szCs w:val="28"/>
        </w:rPr>
        <w:tab/>
        <w:t>О.В.Шурыгин</w:t>
      </w:r>
    </w:p>
    <w:p w:rsidR="00EA0E46" w:rsidRDefault="00EA0E46" w:rsidP="00EA0E46">
      <w:pPr>
        <w:jc w:val="both"/>
        <w:rPr>
          <w:sz w:val="28"/>
          <w:szCs w:val="28"/>
        </w:rPr>
      </w:pPr>
    </w:p>
    <w:p w:rsidR="00EA0E46" w:rsidRDefault="00EA0E46" w:rsidP="00EA0E46">
      <w:pPr>
        <w:jc w:val="both"/>
        <w:rPr>
          <w:sz w:val="28"/>
          <w:szCs w:val="28"/>
        </w:rPr>
      </w:pPr>
    </w:p>
    <w:p w:rsidR="00EA0E46" w:rsidRDefault="00EA0E46" w:rsidP="00EA0E46">
      <w:pPr>
        <w:jc w:val="both"/>
        <w:rPr>
          <w:rFonts w:eastAsiaTheme="minorEastAsia"/>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p w:rsidR="000E52B9" w:rsidRDefault="000E52B9" w:rsidP="003C7548">
      <w:pPr>
        <w:widowControl/>
        <w:autoSpaceDE/>
        <w:autoSpaceDN/>
        <w:adjustRightInd/>
        <w:jc w:val="center"/>
        <w:outlineLvl w:val="0"/>
        <w:rPr>
          <w:b/>
          <w:sz w:val="28"/>
          <w:szCs w:val="28"/>
        </w:rPr>
      </w:pPr>
    </w:p>
    <w:sectPr w:rsidR="000E52B9" w:rsidSect="00A476F5">
      <w:headerReference w:type="even" r:id="rId8"/>
      <w:headerReference w:type="default" r:id="rId9"/>
      <w:headerReference w:type="first" r:id="rId10"/>
      <w:pgSz w:w="11906" w:h="16838"/>
      <w:pgMar w:top="794" w:right="567" w:bottom="568" w:left="1588" w:header="284" w:footer="709"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A4" w:rsidRDefault="009909A4">
      <w:r>
        <w:separator/>
      </w:r>
    </w:p>
  </w:endnote>
  <w:endnote w:type="continuationSeparator" w:id="1">
    <w:p w:rsidR="009909A4" w:rsidRDefault="00990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A4" w:rsidRDefault="009909A4">
      <w:r>
        <w:separator/>
      </w:r>
    </w:p>
  </w:footnote>
  <w:footnote w:type="continuationSeparator" w:id="1">
    <w:p w:rsidR="009909A4" w:rsidRDefault="00990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B" w:rsidRDefault="00596470" w:rsidP="009939DA">
    <w:pPr>
      <w:pStyle w:val="a3"/>
      <w:framePr w:wrap="around" w:vAnchor="text" w:hAnchor="margin" w:xAlign="center" w:y="1"/>
      <w:rPr>
        <w:rStyle w:val="a5"/>
      </w:rPr>
    </w:pPr>
    <w:r>
      <w:rPr>
        <w:rStyle w:val="a5"/>
      </w:rPr>
      <w:fldChar w:fldCharType="begin"/>
    </w:r>
    <w:r w:rsidR="009A06FB">
      <w:rPr>
        <w:rStyle w:val="a5"/>
      </w:rPr>
      <w:instrText xml:space="preserve">PAGE  </w:instrText>
    </w:r>
    <w:r>
      <w:rPr>
        <w:rStyle w:val="a5"/>
      </w:rPr>
      <w:fldChar w:fldCharType="end"/>
    </w:r>
  </w:p>
  <w:p w:rsidR="009A06FB" w:rsidRDefault="009A06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B" w:rsidRPr="00F507C0" w:rsidRDefault="00596470" w:rsidP="009939DA">
    <w:pPr>
      <w:pStyle w:val="a3"/>
      <w:framePr w:wrap="around" w:vAnchor="text" w:hAnchor="margin" w:xAlign="center" w:y="1"/>
      <w:rPr>
        <w:rStyle w:val="a5"/>
        <w:sz w:val="24"/>
        <w:szCs w:val="24"/>
      </w:rPr>
    </w:pPr>
    <w:r w:rsidRPr="00F507C0">
      <w:rPr>
        <w:rStyle w:val="a5"/>
        <w:sz w:val="24"/>
        <w:szCs w:val="24"/>
      </w:rPr>
      <w:fldChar w:fldCharType="begin"/>
    </w:r>
    <w:r w:rsidR="009A06FB" w:rsidRPr="00F507C0">
      <w:rPr>
        <w:rStyle w:val="a5"/>
        <w:sz w:val="24"/>
        <w:szCs w:val="24"/>
      </w:rPr>
      <w:instrText xml:space="preserve">PAGE  </w:instrText>
    </w:r>
    <w:r w:rsidRPr="00F507C0">
      <w:rPr>
        <w:rStyle w:val="a5"/>
        <w:sz w:val="24"/>
        <w:szCs w:val="24"/>
      </w:rPr>
      <w:fldChar w:fldCharType="separate"/>
    </w:r>
    <w:r w:rsidR="00CB2815">
      <w:rPr>
        <w:rStyle w:val="a5"/>
        <w:noProof/>
        <w:sz w:val="24"/>
        <w:szCs w:val="24"/>
      </w:rPr>
      <w:t>21</w:t>
    </w:r>
    <w:r w:rsidRPr="00F507C0">
      <w:rPr>
        <w:rStyle w:val="a5"/>
        <w:sz w:val="24"/>
        <w:szCs w:val="24"/>
      </w:rPr>
      <w:fldChar w:fldCharType="end"/>
    </w:r>
  </w:p>
  <w:p w:rsidR="009A06FB" w:rsidRPr="00F507C0" w:rsidRDefault="009A06FB">
    <w:pPr>
      <w:pStyle w:val="a3"/>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B" w:rsidRPr="003C7548" w:rsidRDefault="00E15A07" w:rsidP="003C7548">
    <w:pPr>
      <w:pStyle w:val="a3"/>
      <w:jc w:val="center"/>
    </w:pPr>
    <w:r>
      <w:rPr>
        <w:noProof/>
        <w:sz w:val="24"/>
        <w:szCs w:val="24"/>
      </w:rPr>
      <w:drawing>
        <wp:inline distT="0" distB="0" distL="0" distR="0">
          <wp:extent cx="485140" cy="6045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140" cy="6045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3157E"/>
    <w:multiLevelType w:val="hybridMultilevel"/>
    <w:tmpl w:val="F454E8E0"/>
    <w:lvl w:ilvl="0" w:tplc="0419000F">
      <w:start w:val="1"/>
      <w:numFmt w:val="decimal"/>
      <w:lvlText w:val="%1."/>
      <w:lvlJc w:val="left"/>
      <w:pPr>
        <w:tabs>
          <w:tab w:val="num" w:pos="720"/>
        </w:tabs>
        <w:ind w:left="720" w:hanging="360"/>
      </w:pPr>
    </w:lvl>
    <w:lvl w:ilvl="1" w:tplc="89F03196">
      <w:start w:val="1"/>
      <w:numFmt w:val="decimal"/>
      <w:isLgl/>
      <w:lvlText w:val="%2.1."/>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142F91"/>
    <w:multiLevelType w:val="multilevel"/>
    <w:tmpl w:val="B1D61530"/>
    <w:lvl w:ilvl="0">
      <w:start w:val="1"/>
      <w:numFmt w:val="decimal"/>
      <w:lvlText w:val="%1."/>
      <w:lvlJc w:val="left"/>
      <w:pPr>
        <w:ind w:left="1637" w:hanging="360"/>
      </w:pPr>
      <w:rPr>
        <w:rFonts w:ascii="Times New Roman" w:eastAsia="Times New Roman" w:hAnsi="Times New Roman" w:cs="Times New Roman"/>
        <w:b w:val="0"/>
      </w:rPr>
    </w:lvl>
    <w:lvl w:ilvl="1">
      <w:start w:val="1"/>
      <w:numFmt w:val="decimal"/>
      <w:lvlText w:val="%2)"/>
      <w:lvlJc w:val="left"/>
      <w:pPr>
        <w:ind w:left="737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D726BEF"/>
    <w:multiLevelType w:val="hybridMultilevel"/>
    <w:tmpl w:val="4AB8FDF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60"/>
  <w:drawingGridVerticalSpacing w:val="435"/>
  <w:displayHorizontalDrawingGridEvery w:val="2"/>
  <w:noPunctuationKerning/>
  <w:characterSpacingControl w:val="doNotCompress"/>
  <w:hdrShapeDefaults>
    <o:shapedefaults v:ext="edit" spidmax="7170"/>
  </w:hdrShapeDefaults>
  <w:footnotePr>
    <w:footnote w:id="0"/>
    <w:footnote w:id="1"/>
  </w:footnotePr>
  <w:endnotePr>
    <w:endnote w:id="0"/>
    <w:endnote w:id="1"/>
  </w:endnotePr>
  <w:compat/>
  <w:rsids>
    <w:rsidRoot w:val="00CF5326"/>
    <w:rsid w:val="0001596E"/>
    <w:rsid w:val="0002133F"/>
    <w:rsid w:val="00023F12"/>
    <w:rsid w:val="00035608"/>
    <w:rsid w:val="00052494"/>
    <w:rsid w:val="00074669"/>
    <w:rsid w:val="000950AD"/>
    <w:rsid w:val="000A1ECB"/>
    <w:rsid w:val="000A5CD4"/>
    <w:rsid w:val="000B1629"/>
    <w:rsid w:val="000E52B9"/>
    <w:rsid w:val="00120EF2"/>
    <w:rsid w:val="001220B6"/>
    <w:rsid w:val="001406EF"/>
    <w:rsid w:val="0015705C"/>
    <w:rsid w:val="001738EA"/>
    <w:rsid w:val="00183958"/>
    <w:rsid w:val="001C08F6"/>
    <w:rsid w:val="001C4E70"/>
    <w:rsid w:val="001D3070"/>
    <w:rsid w:val="001F2464"/>
    <w:rsid w:val="002110A5"/>
    <w:rsid w:val="0021656F"/>
    <w:rsid w:val="0024573D"/>
    <w:rsid w:val="00253199"/>
    <w:rsid w:val="002622AE"/>
    <w:rsid w:val="00277171"/>
    <w:rsid w:val="00280337"/>
    <w:rsid w:val="002D618A"/>
    <w:rsid w:val="002E76C9"/>
    <w:rsid w:val="002F6695"/>
    <w:rsid w:val="00311AFF"/>
    <w:rsid w:val="003224B7"/>
    <w:rsid w:val="003245E8"/>
    <w:rsid w:val="0032538D"/>
    <w:rsid w:val="00345F61"/>
    <w:rsid w:val="00355238"/>
    <w:rsid w:val="00363E7F"/>
    <w:rsid w:val="00365C60"/>
    <w:rsid w:val="00370C6C"/>
    <w:rsid w:val="00371158"/>
    <w:rsid w:val="00383944"/>
    <w:rsid w:val="003851E2"/>
    <w:rsid w:val="00386A4B"/>
    <w:rsid w:val="003875C7"/>
    <w:rsid w:val="003A248F"/>
    <w:rsid w:val="003C7548"/>
    <w:rsid w:val="003D012D"/>
    <w:rsid w:val="00401FF3"/>
    <w:rsid w:val="004165D6"/>
    <w:rsid w:val="004333E7"/>
    <w:rsid w:val="004608A2"/>
    <w:rsid w:val="00477284"/>
    <w:rsid w:val="00487EFA"/>
    <w:rsid w:val="004B10FA"/>
    <w:rsid w:val="004D6726"/>
    <w:rsid w:val="00500C9D"/>
    <w:rsid w:val="00530DEA"/>
    <w:rsid w:val="00531816"/>
    <w:rsid w:val="00532503"/>
    <w:rsid w:val="00532FDA"/>
    <w:rsid w:val="005423A3"/>
    <w:rsid w:val="005637AF"/>
    <w:rsid w:val="00567B89"/>
    <w:rsid w:val="00575616"/>
    <w:rsid w:val="005942D3"/>
    <w:rsid w:val="00596470"/>
    <w:rsid w:val="005C6A61"/>
    <w:rsid w:val="005E1271"/>
    <w:rsid w:val="005E3B9D"/>
    <w:rsid w:val="005E4818"/>
    <w:rsid w:val="005F2635"/>
    <w:rsid w:val="00615996"/>
    <w:rsid w:val="0062709A"/>
    <w:rsid w:val="00630F34"/>
    <w:rsid w:val="006613D9"/>
    <w:rsid w:val="00680027"/>
    <w:rsid w:val="00684326"/>
    <w:rsid w:val="006936B1"/>
    <w:rsid w:val="006B23D8"/>
    <w:rsid w:val="006D18EB"/>
    <w:rsid w:val="006F1ED7"/>
    <w:rsid w:val="006F6B71"/>
    <w:rsid w:val="00721FFF"/>
    <w:rsid w:val="00735B36"/>
    <w:rsid w:val="00735CC9"/>
    <w:rsid w:val="00760747"/>
    <w:rsid w:val="007760F5"/>
    <w:rsid w:val="007A78D7"/>
    <w:rsid w:val="007B713D"/>
    <w:rsid w:val="007D083C"/>
    <w:rsid w:val="007E16D8"/>
    <w:rsid w:val="007E5270"/>
    <w:rsid w:val="007F38BB"/>
    <w:rsid w:val="007F4554"/>
    <w:rsid w:val="007F7EFB"/>
    <w:rsid w:val="0084157D"/>
    <w:rsid w:val="0084678B"/>
    <w:rsid w:val="008624AE"/>
    <w:rsid w:val="00882126"/>
    <w:rsid w:val="008935F6"/>
    <w:rsid w:val="008A3DB1"/>
    <w:rsid w:val="008A4406"/>
    <w:rsid w:val="008E7242"/>
    <w:rsid w:val="008F7DDC"/>
    <w:rsid w:val="0090285F"/>
    <w:rsid w:val="00903EAB"/>
    <w:rsid w:val="00911268"/>
    <w:rsid w:val="0091556A"/>
    <w:rsid w:val="00920F7F"/>
    <w:rsid w:val="00923BF6"/>
    <w:rsid w:val="00931B19"/>
    <w:rsid w:val="00955DE6"/>
    <w:rsid w:val="00961FA5"/>
    <w:rsid w:val="00974572"/>
    <w:rsid w:val="00985436"/>
    <w:rsid w:val="009909A4"/>
    <w:rsid w:val="009939DA"/>
    <w:rsid w:val="009A06FB"/>
    <w:rsid w:val="009B0EAD"/>
    <w:rsid w:val="009B0F42"/>
    <w:rsid w:val="009C2E9C"/>
    <w:rsid w:val="009D08D1"/>
    <w:rsid w:val="009E0B7D"/>
    <w:rsid w:val="00A0022D"/>
    <w:rsid w:val="00A06D35"/>
    <w:rsid w:val="00A12034"/>
    <w:rsid w:val="00A166BC"/>
    <w:rsid w:val="00A24F57"/>
    <w:rsid w:val="00A35274"/>
    <w:rsid w:val="00A4089B"/>
    <w:rsid w:val="00A476F5"/>
    <w:rsid w:val="00A51F41"/>
    <w:rsid w:val="00A652C5"/>
    <w:rsid w:val="00A74D20"/>
    <w:rsid w:val="00A97369"/>
    <w:rsid w:val="00A974BC"/>
    <w:rsid w:val="00AA0964"/>
    <w:rsid w:val="00AA5969"/>
    <w:rsid w:val="00AC54BB"/>
    <w:rsid w:val="00AD37E0"/>
    <w:rsid w:val="00AF0F02"/>
    <w:rsid w:val="00AF5844"/>
    <w:rsid w:val="00B1468B"/>
    <w:rsid w:val="00B36B75"/>
    <w:rsid w:val="00B4048E"/>
    <w:rsid w:val="00B426C8"/>
    <w:rsid w:val="00B44C1B"/>
    <w:rsid w:val="00B46705"/>
    <w:rsid w:val="00B53363"/>
    <w:rsid w:val="00B564A9"/>
    <w:rsid w:val="00B73628"/>
    <w:rsid w:val="00B8797E"/>
    <w:rsid w:val="00B908CA"/>
    <w:rsid w:val="00B92196"/>
    <w:rsid w:val="00BA67B3"/>
    <w:rsid w:val="00BC0B1F"/>
    <w:rsid w:val="00BC6963"/>
    <w:rsid w:val="00BD2DA1"/>
    <w:rsid w:val="00BD44F6"/>
    <w:rsid w:val="00BE0707"/>
    <w:rsid w:val="00BF31FE"/>
    <w:rsid w:val="00BF5AA9"/>
    <w:rsid w:val="00C071B5"/>
    <w:rsid w:val="00C250DE"/>
    <w:rsid w:val="00C27073"/>
    <w:rsid w:val="00C27146"/>
    <w:rsid w:val="00C45ECA"/>
    <w:rsid w:val="00C5499E"/>
    <w:rsid w:val="00C55AE1"/>
    <w:rsid w:val="00C73348"/>
    <w:rsid w:val="00C74333"/>
    <w:rsid w:val="00CB16D6"/>
    <w:rsid w:val="00CB2815"/>
    <w:rsid w:val="00CB3F37"/>
    <w:rsid w:val="00CD3F0F"/>
    <w:rsid w:val="00CD6A58"/>
    <w:rsid w:val="00CF5326"/>
    <w:rsid w:val="00D07153"/>
    <w:rsid w:val="00D41D24"/>
    <w:rsid w:val="00D44686"/>
    <w:rsid w:val="00D46777"/>
    <w:rsid w:val="00D65D52"/>
    <w:rsid w:val="00D66A0D"/>
    <w:rsid w:val="00D74D06"/>
    <w:rsid w:val="00D7522A"/>
    <w:rsid w:val="00D8160E"/>
    <w:rsid w:val="00DA0DA1"/>
    <w:rsid w:val="00DD3AA7"/>
    <w:rsid w:val="00E001C9"/>
    <w:rsid w:val="00E07DB1"/>
    <w:rsid w:val="00E100A0"/>
    <w:rsid w:val="00E15A07"/>
    <w:rsid w:val="00E1766C"/>
    <w:rsid w:val="00E343BE"/>
    <w:rsid w:val="00E63E52"/>
    <w:rsid w:val="00E91C43"/>
    <w:rsid w:val="00EA0E46"/>
    <w:rsid w:val="00EB45AF"/>
    <w:rsid w:val="00EC6A3C"/>
    <w:rsid w:val="00EC7134"/>
    <w:rsid w:val="00ED5C73"/>
    <w:rsid w:val="00F31886"/>
    <w:rsid w:val="00F475EF"/>
    <w:rsid w:val="00F507C0"/>
    <w:rsid w:val="00F542E2"/>
    <w:rsid w:val="00F5613F"/>
    <w:rsid w:val="00F6332F"/>
    <w:rsid w:val="00F64CC4"/>
    <w:rsid w:val="00F742D9"/>
    <w:rsid w:val="00F76E2F"/>
    <w:rsid w:val="00F7778F"/>
    <w:rsid w:val="00F94E28"/>
    <w:rsid w:val="00FB5372"/>
    <w:rsid w:val="00FC064D"/>
    <w:rsid w:val="00FD5807"/>
    <w:rsid w:val="00FF12E1"/>
    <w:rsid w:val="00FF270E"/>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4D20"/>
    <w:pPr>
      <w:tabs>
        <w:tab w:val="center" w:pos="4677"/>
        <w:tab w:val="right" w:pos="9355"/>
      </w:tabs>
    </w:pPr>
  </w:style>
  <w:style w:type="paragraph" w:styleId="a4">
    <w:name w:val="footer"/>
    <w:basedOn w:val="a"/>
    <w:rsid w:val="00A74D20"/>
    <w:pPr>
      <w:tabs>
        <w:tab w:val="center" w:pos="4677"/>
        <w:tab w:val="right" w:pos="9355"/>
      </w:tabs>
    </w:pPr>
  </w:style>
  <w:style w:type="character" w:styleId="a5">
    <w:name w:val="page number"/>
    <w:basedOn w:val="a0"/>
    <w:rsid w:val="00A74D20"/>
  </w:style>
  <w:style w:type="paragraph" w:styleId="a6">
    <w:name w:val="Normal (Web)"/>
    <w:basedOn w:val="a"/>
    <w:rsid w:val="00D44686"/>
    <w:pPr>
      <w:widowControl/>
      <w:autoSpaceDE/>
      <w:autoSpaceDN/>
      <w:adjustRightInd/>
      <w:spacing w:before="100" w:beforeAutospacing="1" w:after="100" w:afterAutospacing="1"/>
    </w:pPr>
    <w:rPr>
      <w:sz w:val="24"/>
      <w:szCs w:val="24"/>
    </w:rPr>
  </w:style>
  <w:style w:type="paragraph" w:styleId="a7">
    <w:name w:val="Body Text"/>
    <w:basedOn w:val="a"/>
    <w:rsid w:val="00920F7F"/>
    <w:pPr>
      <w:widowControl/>
      <w:autoSpaceDE/>
      <w:autoSpaceDN/>
      <w:adjustRightInd/>
      <w:jc w:val="both"/>
    </w:pPr>
    <w:rPr>
      <w:sz w:val="28"/>
      <w:szCs w:val="24"/>
    </w:rPr>
  </w:style>
  <w:style w:type="paragraph" w:styleId="a8">
    <w:name w:val="Balloon Text"/>
    <w:basedOn w:val="a"/>
    <w:semiHidden/>
    <w:rsid w:val="00920F7F"/>
    <w:rPr>
      <w:rFonts w:ascii="Tahoma" w:hAnsi="Tahoma" w:cs="Tahoma"/>
      <w:sz w:val="16"/>
      <w:szCs w:val="16"/>
    </w:rPr>
  </w:style>
  <w:style w:type="paragraph" w:styleId="a9">
    <w:name w:val="List Paragraph"/>
    <w:basedOn w:val="a"/>
    <w:uiPriority w:val="34"/>
    <w:qFormat/>
    <w:rsid w:val="00052494"/>
    <w:pPr>
      <w:ind w:left="720"/>
      <w:contextualSpacing/>
    </w:pPr>
  </w:style>
  <w:style w:type="paragraph" w:customStyle="1" w:styleId="uni">
    <w:name w:val="uni"/>
    <w:basedOn w:val="a"/>
    <w:rsid w:val="0084678B"/>
    <w:pPr>
      <w:widowControl/>
      <w:autoSpaceDE/>
      <w:autoSpaceDN/>
      <w:adjustRightInd/>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4D20"/>
    <w:pPr>
      <w:tabs>
        <w:tab w:val="center" w:pos="4677"/>
        <w:tab w:val="right" w:pos="9355"/>
      </w:tabs>
    </w:pPr>
  </w:style>
  <w:style w:type="paragraph" w:styleId="a4">
    <w:name w:val="footer"/>
    <w:basedOn w:val="a"/>
    <w:rsid w:val="00A74D20"/>
    <w:pPr>
      <w:tabs>
        <w:tab w:val="center" w:pos="4677"/>
        <w:tab w:val="right" w:pos="9355"/>
      </w:tabs>
    </w:pPr>
  </w:style>
  <w:style w:type="character" w:styleId="a5">
    <w:name w:val="page number"/>
    <w:basedOn w:val="a0"/>
    <w:rsid w:val="00A74D20"/>
  </w:style>
  <w:style w:type="paragraph" w:styleId="a6">
    <w:name w:val="Normal (Web)"/>
    <w:basedOn w:val="a"/>
    <w:rsid w:val="00D44686"/>
    <w:pPr>
      <w:widowControl/>
      <w:autoSpaceDE/>
      <w:autoSpaceDN/>
      <w:adjustRightInd/>
      <w:spacing w:before="100" w:beforeAutospacing="1" w:after="100" w:afterAutospacing="1"/>
    </w:pPr>
    <w:rPr>
      <w:sz w:val="24"/>
      <w:szCs w:val="24"/>
    </w:rPr>
  </w:style>
  <w:style w:type="paragraph" w:styleId="a7">
    <w:name w:val="Body Text"/>
    <w:basedOn w:val="a"/>
    <w:rsid w:val="00920F7F"/>
    <w:pPr>
      <w:widowControl/>
      <w:autoSpaceDE/>
      <w:autoSpaceDN/>
      <w:adjustRightInd/>
      <w:jc w:val="both"/>
    </w:pPr>
    <w:rPr>
      <w:sz w:val="28"/>
      <w:szCs w:val="24"/>
    </w:rPr>
  </w:style>
  <w:style w:type="paragraph" w:styleId="a8">
    <w:name w:val="Balloon Text"/>
    <w:basedOn w:val="a"/>
    <w:semiHidden/>
    <w:rsid w:val="00920F7F"/>
    <w:rPr>
      <w:rFonts w:ascii="Tahoma" w:hAnsi="Tahoma" w:cs="Tahoma"/>
      <w:sz w:val="16"/>
      <w:szCs w:val="16"/>
    </w:rPr>
  </w:style>
  <w:style w:type="paragraph" w:styleId="a9">
    <w:name w:val="List Paragraph"/>
    <w:basedOn w:val="a"/>
    <w:uiPriority w:val="34"/>
    <w:qFormat/>
    <w:rsid w:val="00052494"/>
    <w:pPr>
      <w:ind w:left="720"/>
      <w:contextualSpacing/>
    </w:pPr>
  </w:style>
  <w:style w:type="paragraph" w:customStyle="1" w:styleId="uni">
    <w:name w:val="uni"/>
    <w:basedOn w:val="a"/>
    <w:rsid w:val="0084678B"/>
    <w:pPr>
      <w:widowControl/>
      <w:autoSpaceDE/>
      <w:autoSpaceDN/>
      <w:adjustRightInd/>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91110927">
      <w:bodyDiv w:val="1"/>
      <w:marLeft w:val="0"/>
      <w:marRight w:val="0"/>
      <w:marTop w:val="0"/>
      <w:marBottom w:val="0"/>
      <w:divBdr>
        <w:top w:val="none" w:sz="0" w:space="0" w:color="auto"/>
        <w:left w:val="none" w:sz="0" w:space="0" w:color="auto"/>
        <w:bottom w:val="none" w:sz="0" w:space="0" w:color="auto"/>
        <w:right w:val="none" w:sz="0" w:space="0" w:color="auto"/>
      </w:divBdr>
    </w:div>
    <w:div w:id="1019889178">
      <w:bodyDiv w:val="1"/>
      <w:marLeft w:val="0"/>
      <w:marRight w:val="0"/>
      <w:marTop w:val="0"/>
      <w:marBottom w:val="0"/>
      <w:divBdr>
        <w:top w:val="none" w:sz="0" w:space="0" w:color="auto"/>
        <w:left w:val="none" w:sz="0" w:space="0" w:color="auto"/>
        <w:bottom w:val="none" w:sz="0" w:space="0" w:color="auto"/>
        <w:right w:val="none" w:sz="0" w:space="0" w:color="auto"/>
      </w:divBdr>
      <w:divsChild>
        <w:div w:id="1787770045">
          <w:marLeft w:val="0"/>
          <w:marRight w:val="0"/>
          <w:marTop w:val="0"/>
          <w:marBottom w:val="0"/>
          <w:divBdr>
            <w:top w:val="none" w:sz="0" w:space="0" w:color="auto"/>
            <w:left w:val="none" w:sz="0" w:space="0" w:color="auto"/>
            <w:bottom w:val="none" w:sz="0" w:space="0" w:color="auto"/>
            <w:right w:val="none" w:sz="0" w:space="0" w:color="auto"/>
          </w:divBdr>
          <w:divsChild>
            <w:div w:id="1095516167">
              <w:marLeft w:val="0"/>
              <w:marRight w:val="-100"/>
              <w:marTop w:val="2985"/>
              <w:marBottom w:val="0"/>
              <w:divBdr>
                <w:top w:val="none" w:sz="0" w:space="0" w:color="auto"/>
                <w:left w:val="none" w:sz="0" w:space="0" w:color="auto"/>
                <w:bottom w:val="none" w:sz="0" w:space="0" w:color="auto"/>
                <w:right w:val="none" w:sz="0" w:space="0" w:color="auto"/>
              </w:divBdr>
              <w:divsChild>
                <w:div w:id="12471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7645">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630159214">
      <w:bodyDiv w:val="1"/>
      <w:marLeft w:val="0"/>
      <w:marRight w:val="0"/>
      <w:marTop w:val="0"/>
      <w:marBottom w:val="0"/>
      <w:divBdr>
        <w:top w:val="none" w:sz="0" w:space="0" w:color="auto"/>
        <w:left w:val="none" w:sz="0" w:space="0" w:color="auto"/>
        <w:bottom w:val="none" w:sz="0" w:space="0" w:color="auto"/>
        <w:right w:val="none" w:sz="0" w:space="0" w:color="auto"/>
      </w:divBdr>
    </w:div>
    <w:div w:id="199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A4E4-26D1-433B-98F7-18015912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7895</Words>
  <Characters>45003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Ya Blondinko Edition</Company>
  <LinksUpToDate>false</LinksUpToDate>
  <CharactersWithSpaces>52793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48kab</cp:lastModifiedBy>
  <cp:revision>12</cp:revision>
  <cp:lastPrinted>2015-05-06T06:24:00Z</cp:lastPrinted>
  <dcterms:created xsi:type="dcterms:W3CDTF">2015-05-18T09:31:00Z</dcterms:created>
  <dcterms:modified xsi:type="dcterms:W3CDTF">2015-05-28T13:44:00Z</dcterms:modified>
</cp:coreProperties>
</file>