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09" w:rsidRPr="008E0E09" w:rsidRDefault="008E0E09" w:rsidP="008E0E09">
      <w:pPr>
        <w:widowControl/>
        <w:jc w:val="center"/>
        <w:rPr>
          <w:b/>
          <w:bCs/>
          <w:sz w:val="24"/>
          <w:szCs w:val="24"/>
          <w:lang w:val="ru-RU" w:eastAsia="ru-RU"/>
        </w:rPr>
      </w:pPr>
      <w:r w:rsidRPr="008E0E09">
        <w:rPr>
          <w:b/>
          <w:bCs/>
          <w:sz w:val="24"/>
          <w:szCs w:val="24"/>
          <w:lang w:val="ru-RU" w:eastAsia="ru-RU"/>
        </w:rPr>
        <w:t xml:space="preserve">  </w:t>
      </w:r>
      <w:r w:rsidRPr="008E0E09">
        <w:rPr>
          <w:b/>
          <w:noProof/>
          <w:sz w:val="24"/>
          <w:szCs w:val="24"/>
          <w:lang w:val="ru-RU" w:eastAsia="ru-RU"/>
        </w:rPr>
        <w:drawing>
          <wp:inline distT="0" distB="0" distL="0" distR="0" wp14:anchorId="640C8A40" wp14:editId="5020932A">
            <wp:extent cx="485775" cy="6096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09" w:rsidRPr="008E0E09" w:rsidRDefault="008E0E09" w:rsidP="008E0E09">
      <w:pPr>
        <w:widowControl/>
        <w:jc w:val="center"/>
        <w:rPr>
          <w:b/>
          <w:bCs/>
          <w:sz w:val="24"/>
          <w:szCs w:val="24"/>
          <w:lang w:val="ru-RU" w:eastAsia="ru-RU"/>
        </w:rPr>
      </w:pPr>
    </w:p>
    <w:p w:rsidR="008E0E09" w:rsidRPr="008E0E09" w:rsidRDefault="008E0E09" w:rsidP="008E0E09">
      <w:pPr>
        <w:spacing w:line="276" w:lineRule="auto"/>
        <w:ind w:right="-284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8E0E09">
        <w:rPr>
          <w:rFonts w:eastAsia="Calibri"/>
          <w:b/>
          <w:sz w:val="28"/>
          <w:szCs w:val="28"/>
          <w:lang w:val="ru-RU" w:eastAsia="ru-RU"/>
        </w:rPr>
        <w:t>АДМИНИСТРАЦИЯ ТУАПСИНСКОГО ГОРОДСКОГО ПОСЕЛЕНИЯ</w:t>
      </w:r>
    </w:p>
    <w:p w:rsidR="008E0E09" w:rsidRPr="008E0E09" w:rsidRDefault="008E0E09" w:rsidP="008E0E09">
      <w:pPr>
        <w:spacing w:line="276" w:lineRule="auto"/>
        <w:ind w:right="-284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8E0E09">
        <w:rPr>
          <w:rFonts w:eastAsia="Calibri"/>
          <w:b/>
          <w:sz w:val="28"/>
          <w:szCs w:val="28"/>
          <w:lang w:val="ru-RU" w:eastAsia="ru-RU"/>
        </w:rPr>
        <w:t>ТУАПСИНСКОГО РАЙОНА</w:t>
      </w:r>
    </w:p>
    <w:p w:rsidR="008E0E09" w:rsidRPr="008E0E09" w:rsidRDefault="008E0E09" w:rsidP="008E0E09">
      <w:pPr>
        <w:widowControl/>
        <w:jc w:val="center"/>
        <w:rPr>
          <w:b/>
          <w:bCs/>
          <w:sz w:val="20"/>
          <w:szCs w:val="20"/>
          <w:lang w:val="ru-RU" w:eastAsia="ru-RU"/>
        </w:rPr>
      </w:pPr>
    </w:p>
    <w:p w:rsidR="008E0E09" w:rsidRPr="008E0E09" w:rsidRDefault="008E0E09" w:rsidP="008E0E09">
      <w:pPr>
        <w:widowControl/>
        <w:spacing w:line="276" w:lineRule="auto"/>
        <w:ind w:right="-284"/>
        <w:jc w:val="center"/>
        <w:rPr>
          <w:b/>
          <w:bCs/>
          <w:sz w:val="32"/>
          <w:szCs w:val="32"/>
          <w:lang w:val="ru-RU" w:eastAsia="ru-RU"/>
        </w:rPr>
      </w:pPr>
      <w:r w:rsidRPr="008E0E09">
        <w:rPr>
          <w:b/>
          <w:bCs/>
          <w:sz w:val="32"/>
          <w:szCs w:val="32"/>
          <w:lang w:val="ru-RU" w:eastAsia="ru-RU"/>
        </w:rPr>
        <w:t>ПОСТАНОВЛЕНИЕ</w:t>
      </w:r>
    </w:p>
    <w:p w:rsidR="008E0E09" w:rsidRPr="008E0E09" w:rsidRDefault="008E0E09" w:rsidP="008E0E09">
      <w:pPr>
        <w:jc w:val="center"/>
        <w:rPr>
          <w:rFonts w:eastAsia="Calibri"/>
          <w:sz w:val="16"/>
          <w:szCs w:val="20"/>
          <w:lang w:val="ru-RU" w:eastAsia="ru-RU"/>
        </w:rPr>
      </w:pPr>
    </w:p>
    <w:p w:rsidR="008E0E09" w:rsidRPr="008E0E09" w:rsidRDefault="008E0E09" w:rsidP="008E0E09">
      <w:pPr>
        <w:ind w:right="-284"/>
        <w:jc w:val="center"/>
        <w:rPr>
          <w:rFonts w:eastAsia="Calibri"/>
          <w:sz w:val="28"/>
          <w:szCs w:val="28"/>
          <w:lang w:val="ru-RU" w:eastAsia="ru-RU"/>
        </w:rPr>
      </w:pPr>
      <w:r w:rsidRPr="008E0E09">
        <w:rPr>
          <w:rFonts w:eastAsia="Calibri"/>
          <w:sz w:val="28"/>
          <w:szCs w:val="28"/>
          <w:lang w:val="ru-RU" w:eastAsia="ru-RU"/>
        </w:rPr>
        <w:t xml:space="preserve">от </w:t>
      </w:r>
      <w:r w:rsidR="00C36158">
        <w:rPr>
          <w:rFonts w:eastAsia="Calibri"/>
          <w:sz w:val="28"/>
          <w:szCs w:val="28"/>
          <w:lang w:val="ru-RU" w:eastAsia="ru-RU"/>
        </w:rPr>
        <w:t xml:space="preserve">13.12.2023 </w:t>
      </w:r>
      <w:r w:rsidRPr="008E0E09">
        <w:rPr>
          <w:rFonts w:eastAsia="Calibri"/>
          <w:sz w:val="28"/>
          <w:szCs w:val="28"/>
          <w:lang w:val="ru-RU" w:eastAsia="ru-RU"/>
        </w:rPr>
        <w:t xml:space="preserve">                                             </w:t>
      </w:r>
      <w:r w:rsidR="00C36158">
        <w:rPr>
          <w:rFonts w:eastAsia="Calibri"/>
          <w:sz w:val="28"/>
          <w:szCs w:val="28"/>
          <w:lang w:val="ru-RU" w:eastAsia="ru-RU"/>
        </w:rPr>
        <w:t xml:space="preserve">   </w:t>
      </w:r>
      <w:r w:rsidRPr="008E0E09">
        <w:rPr>
          <w:rFonts w:eastAsia="Calibri"/>
          <w:sz w:val="28"/>
          <w:szCs w:val="28"/>
          <w:lang w:val="ru-RU" w:eastAsia="ru-RU"/>
        </w:rPr>
        <w:t xml:space="preserve">             </w:t>
      </w:r>
      <w:r w:rsidR="00C36158">
        <w:rPr>
          <w:rFonts w:eastAsia="Calibri"/>
          <w:sz w:val="28"/>
          <w:szCs w:val="28"/>
          <w:lang w:val="ru-RU" w:eastAsia="ru-RU"/>
        </w:rPr>
        <w:t xml:space="preserve">                    </w:t>
      </w:r>
      <w:r w:rsidRPr="008E0E09">
        <w:rPr>
          <w:rFonts w:eastAsia="Calibri"/>
          <w:sz w:val="28"/>
          <w:szCs w:val="28"/>
          <w:lang w:val="ru-RU" w:eastAsia="ru-RU"/>
        </w:rPr>
        <w:t xml:space="preserve">   № </w:t>
      </w:r>
      <w:r w:rsidR="00C36158">
        <w:rPr>
          <w:rFonts w:eastAsia="Calibri"/>
          <w:sz w:val="28"/>
          <w:szCs w:val="28"/>
          <w:lang w:val="ru-RU" w:eastAsia="ru-RU"/>
        </w:rPr>
        <w:t>1650</w:t>
      </w:r>
    </w:p>
    <w:p w:rsidR="008E0E09" w:rsidRPr="008E0E09" w:rsidRDefault="008E0E09" w:rsidP="008E0E09">
      <w:pPr>
        <w:jc w:val="center"/>
        <w:rPr>
          <w:rFonts w:eastAsia="Calibri"/>
          <w:sz w:val="16"/>
          <w:szCs w:val="20"/>
          <w:lang w:val="ru-RU" w:eastAsia="ru-RU"/>
        </w:rPr>
      </w:pPr>
    </w:p>
    <w:p w:rsidR="008E0E09" w:rsidRPr="008E0E09" w:rsidRDefault="008E0E09" w:rsidP="008E0E09">
      <w:pPr>
        <w:jc w:val="center"/>
        <w:rPr>
          <w:rFonts w:eastAsia="Calibri"/>
          <w:sz w:val="24"/>
          <w:szCs w:val="24"/>
          <w:lang w:val="ru-RU" w:eastAsia="ru-RU"/>
        </w:rPr>
      </w:pPr>
      <w:r w:rsidRPr="008E0E09">
        <w:rPr>
          <w:rFonts w:eastAsia="Calibri"/>
          <w:sz w:val="24"/>
          <w:szCs w:val="24"/>
          <w:lang w:val="ru-RU" w:eastAsia="ru-RU"/>
        </w:rPr>
        <w:t>г. Туапсе</w:t>
      </w:r>
    </w:p>
    <w:p w:rsidR="00604985" w:rsidRDefault="00604985" w:rsidP="009B7BF3">
      <w:pPr>
        <w:pStyle w:val="a8"/>
        <w:spacing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4B2AC6" w:rsidRDefault="004B2AC6" w:rsidP="009B7BF3">
      <w:pPr>
        <w:pStyle w:val="a8"/>
        <w:spacing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3A26BD" w:rsidRPr="003A26BD" w:rsidRDefault="003A26BD" w:rsidP="009B7BF3">
      <w:pPr>
        <w:pStyle w:val="a8"/>
        <w:spacing w:beforeAutospacing="0" w:after="0" w:afterAutospacing="0"/>
        <w:ind w:left="567" w:right="566"/>
        <w:contextualSpacing/>
        <w:jc w:val="center"/>
        <w:rPr>
          <w:sz w:val="28"/>
          <w:szCs w:val="28"/>
        </w:rPr>
      </w:pPr>
      <w:r w:rsidRPr="009B7BF3">
        <w:rPr>
          <w:b/>
          <w:bCs/>
          <w:color w:val="000000"/>
          <w:sz w:val="28"/>
          <w:szCs w:val="28"/>
        </w:rPr>
        <w:t>Об утверждении программы профилактики</w:t>
      </w:r>
      <w:r w:rsidR="009B7BF3">
        <w:rPr>
          <w:b/>
          <w:bCs/>
          <w:color w:val="000000"/>
          <w:sz w:val="28"/>
          <w:szCs w:val="28"/>
        </w:rPr>
        <w:t xml:space="preserve"> </w:t>
      </w:r>
      <w:r w:rsidRPr="009B7BF3">
        <w:rPr>
          <w:b/>
          <w:bCs/>
          <w:color w:val="000000"/>
          <w:sz w:val="28"/>
          <w:szCs w:val="28"/>
        </w:rPr>
        <w:t>рисков причинения вреда (ущерба) охраняемым</w:t>
      </w:r>
      <w:r w:rsidR="009B7BF3">
        <w:rPr>
          <w:b/>
          <w:bCs/>
          <w:color w:val="000000"/>
          <w:sz w:val="28"/>
          <w:szCs w:val="28"/>
        </w:rPr>
        <w:t xml:space="preserve"> </w:t>
      </w:r>
      <w:r w:rsidRPr="009B7BF3">
        <w:rPr>
          <w:b/>
          <w:bCs/>
          <w:color w:val="000000"/>
          <w:sz w:val="28"/>
          <w:szCs w:val="28"/>
        </w:rPr>
        <w:t xml:space="preserve">законом ценностям </w:t>
      </w:r>
      <w:r w:rsidR="009B7BF3" w:rsidRPr="009B7BF3">
        <w:rPr>
          <w:b/>
          <w:bCs/>
          <w:color w:val="000000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 на 202</w:t>
      </w:r>
      <w:r w:rsidR="00604985">
        <w:rPr>
          <w:b/>
          <w:bCs/>
          <w:color w:val="000000"/>
          <w:sz w:val="28"/>
          <w:szCs w:val="28"/>
        </w:rPr>
        <w:t>4</w:t>
      </w:r>
      <w:r w:rsidR="009B7BF3" w:rsidRPr="009B7BF3">
        <w:rPr>
          <w:b/>
          <w:bCs/>
          <w:color w:val="000000"/>
          <w:sz w:val="28"/>
          <w:szCs w:val="28"/>
        </w:rPr>
        <w:t xml:space="preserve"> год</w:t>
      </w:r>
    </w:p>
    <w:p w:rsidR="003A26BD" w:rsidRDefault="003A26BD" w:rsidP="003A26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7BF3" w:rsidRPr="00B917F8" w:rsidRDefault="009B7BF3" w:rsidP="003A26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BD" w:rsidRPr="009728FE" w:rsidRDefault="003A26BD" w:rsidP="009B7BF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9728FE">
        <w:rPr>
          <w:rFonts w:eastAsia="Calibri"/>
          <w:sz w:val="28"/>
          <w:szCs w:val="28"/>
          <w:lang w:val="ru-RU"/>
        </w:rPr>
        <w:t xml:space="preserve">В </w:t>
      </w:r>
      <w:r w:rsidRPr="009728FE">
        <w:rPr>
          <w:sz w:val="28"/>
          <w:szCs w:val="28"/>
          <w:lang w:val="ru-RU"/>
        </w:rPr>
        <w:t>соответствии  с  Федеральным  закон</w:t>
      </w:r>
      <w:r w:rsidR="00FB344E">
        <w:rPr>
          <w:sz w:val="28"/>
          <w:szCs w:val="28"/>
          <w:lang w:val="ru-RU"/>
        </w:rPr>
        <w:t>ом</w:t>
      </w:r>
      <w:r w:rsidR="009B7BF3">
        <w:rPr>
          <w:sz w:val="28"/>
          <w:szCs w:val="28"/>
          <w:lang w:val="ru-RU"/>
        </w:rPr>
        <w:t xml:space="preserve"> </w:t>
      </w:r>
      <w:r w:rsidR="0024441F">
        <w:rPr>
          <w:rFonts w:ascii="PT Astra Serif" w:eastAsiaTheme="minorHAnsi" w:hAnsi="PT Astra Serif" w:cs="PT Astra Serif"/>
          <w:sz w:val="24"/>
          <w:szCs w:val="24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>от 31</w:t>
      </w:r>
      <w:r w:rsidR="009B7BF3">
        <w:rPr>
          <w:sz w:val="28"/>
          <w:szCs w:val="28"/>
          <w:lang w:val="ru-RU"/>
        </w:rPr>
        <w:t xml:space="preserve"> июля </w:t>
      </w:r>
      <w:r w:rsidRPr="009728FE">
        <w:rPr>
          <w:sz w:val="28"/>
          <w:szCs w:val="28"/>
          <w:lang w:val="ru-RU"/>
        </w:rPr>
        <w:t xml:space="preserve">2020 года  </w:t>
      </w:r>
      <w:r w:rsidR="009B7BF3">
        <w:rPr>
          <w:sz w:val="28"/>
          <w:szCs w:val="28"/>
          <w:lang w:val="ru-RU"/>
        </w:rPr>
        <w:t xml:space="preserve">           </w:t>
      </w:r>
      <w:r w:rsidRPr="009728FE">
        <w:rPr>
          <w:sz w:val="28"/>
          <w:szCs w:val="28"/>
          <w:lang w:val="ru-RU"/>
        </w:rPr>
        <w:t xml:space="preserve"> № 248-ФЗ</w:t>
      </w:r>
      <w:r w:rsidR="00FB344E">
        <w:rPr>
          <w:sz w:val="28"/>
          <w:szCs w:val="28"/>
          <w:lang w:val="ru-RU"/>
        </w:rPr>
        <w:t xml:space="preserve"> </w:t>
      </w:r>
      <w:r w:rsidR="009B7BF3">
        <w:rPr>
          <w:sz w:val="28"/>
          <w:szCs w:val="28"/>
          <w:lang w:val="ru-RU"/>
        </w:rPr>
        <w:t>«</w:t>
      </w:r>
      <w:r w:rsidRPr="009728FE">
        <w:rPr>
          <w:sz w:val="28"/>
          <w:szCs w:val="28"/>
          <w:lang w:val="ru-RU"/>
        </w:rPr>
        <w:t xml:space="preserve">О государственном контроле (надзоре) и муниципальном </w:t>
      </w:r>
      <w:r w:rsidR="009B7BF3">
        <w:rPr>
          <w:sz w:val="28"/>
          <w:szCs w:val="28"/>
          <w:lang w:val="ru-RU"/>
        </w:rPr>
        <w:t>контроле в Российской Федерации»</w:t>
      </w:r>
      <w:r w:rsidRPr="009728FE">
        <w:rPr>
          <w:sz w:val="28"/>
          <w:szCs w:val="28"/>
          <w:lang w:val="ru-RU"/>
        </w:rPr>
        <w:t xml:space="preserve">, Постановлением Правительства </w:t>
      </w:r>
      <w:r w:rsidR="00110BCA">
        <w:rPr>
          <w:sz w:val="28"/>
          <w:szCs w:val="28"/>
          <w:lang w:val="ru-RU"/>
        </w:rPr>
        <w:t xml:space="preserve">Российской Федерации  </w:t>
      </w:r>
      <w:r w:rsidRPr="009728FE">
        <w:rPr>
          <w:sz w:val="28"/>
          <w:szCs w:val="28"/>
          <w:lang w:val="ru-RU"/>
        </w:rPr>
        <w:t>от 25</w:t>
      </w:r>
      <w:r w:rsidR="009B7BF3">
        <w:rPr>
          <w:sz w:val="28"/>
          <w:szCs w:val="28"/>
          <w:lang w:val="ru-RU"/>
        </w:rPr>
        <w:t xml:space="preserve"> июня </w:t>
      </w:r>
      <w:r w:rsidRPr="009728FE">
        <w:rPr>
          <w:sz w:val="28"/>
          <w:szCs w:val="28"/>
          <w:lang w:val="ru-RU"/>
        </w:rPr>
        <w:t xml:space="preserve">2021 </w:t>
      </w:r>
      <w:r w:rsidR="009B7BF3">
        <w:rPr>
          <w:sz w:val="28"/>
          <w:szCs w:val="28"/>
          <w:lang w:val="ru-RU"/>
        </w:rPr>
        <w:t>года № 990 «</w:t>
      </w:r>
      <w:r w:rsidRPr="009728FE">
        <w:rPr>
          <w:sz w:val="28"/>
          <w:szCs w:val="28"/>
          <w:lang w:val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9B7BF3">
        <w:rPr>
          <w:sz w:val="28"/>
          <w:szCs w:val="28"/>
          <w:lang w:val="ru-RU"/>
        </w:rPr>
        <w:t>а) охраняемым законом ценностям», Федеральным  законом от 6 октября 2003 года</w:t>
      </w:r>
      <w:r w:rsidRPr="009728FE">
        <w:rPr>
          <w:sz w:val="28"/>
          <w:szCs w:val="28"/>
          <w:lang w:val="ru-RU"/>
        </w:rPr>
        <w:t xml:space="preserve"> № 131-ФЗ «Об общих принципах</w:t>
      </w:r>
      <w:proofErr w:type="gramEnd"/>
      <w:r w:rsidRPr="009728FE">
        <w:rPr>
          <w:sz w:val="28"/>
          <w:szCs w:val="28"/>
          <w:lang w:val="ru-RU"/>
        </w:rPr>
        <w:t xml:space="preserve"> организации   местного   самоуправлени</w:t>
      </w:r>
      <w:r w:rsidR="009B7BF3">
        <w:rPr>
          <w:sz w:val="28"/>
          <w:szCs w:val="28"/>
          <w:lang w:val="ru-RU"/>
        </w:rPr>
        <w:t>я   в Российской     Федерации»</w:t>
      </w:r>
      <w:r w:rsidRPr="009728FE">
        <w:rPr>
          <w:sz w:val="28"/>
          <w:szCs w:val="28"/>
          <w:lang w:val="ru-RU"/>
        </w:rPr>
        <w:t xml:space="preserve">  </w:t>
      </w:r>
      <w:proofErr w:type="gramStart"/>
      <w:r w:rsidRPr="009728FE">
        <w:rPr>
          <w:sz w:val="28"/>
          <w:szCs w:val="28"/>
          <w:lang w:val="ru-RU"/>
        </w:rPr>
        <w:t>п</w:t>
      </w:r>
      <w:proofErr w:type="gramEnd"/>
      <w:r w:rsidRPr="009728FE">
        <w:rPr>
          <w:sz w:val="28"/>
          <w:szCs w:val="28"/>
          <w:lang w:val="ru-RU"/>
        </w:rPr>
        <w:t xml:space="preserve"> о с т а н о в л я ю:</w:t>
      </w:r>
    </w:p>
    <w:p w:rsidR="009728FE" w:rsidRPr="009728FE" w:rsidRDefault="00D5592B" w:rsidP="009B7BF3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1. Утвердить программу профилактики рисков причинения вреда (ущерба) охраняемым законом ценностям </w:t>
      </w:r>
      <w:r w:rsidR="00F74A5B" w:rsidRPr="00F74A5B">
        <w:rPr>
          <w:sz w:val="28"/>
          <w:szCs w:val="28"/>
          <w:lang w:val="ru-RU"/>
        </w:rPr>
        <w:t>при осуществлении муниципального контроля на автомобильном транспорте, городском наземном электрическом транспорте и дорожном хозяйстве в границах Туапсинского городского поселения Туапсинского района на 202</w:t>
      </w:r>
      <w:r w:rsidR="00604985">
        <w:rPr>
          <w:sz w:val="28"/>
          <w:szCs w:val="28"/>
          <w:lang w:val="ru-RU"/>
        </w:rPr>
        <w:t>4</w:t>
      </w:r>
      <w:r w:rsidR="00F74A5B" w:rsidRPr="00F74A5B">
        <w:rPr>
          <w:sz w:val="28"/>
          <w:szCs w:val="28"/>
          <w:lang w:val="ru-RU"/>
        </w:rPr>
        <w:t xml:space="preserve"> год</w:t>
      </w:r>
      <w:r w:rsidR="003F13C9">
        <w:rPr>
          <w:sz w:val="28"/>
          <w:szCs w:val="28"/>
          <w:lang w:val="ru-RU"/>
        </w:rPr>
        <w:t xml:space="preserve"> согласно п</w:t>
      </w:r>
      <w:r w:rsidRPr="009728FE">
        <w:rPr>
          <w:sz w:val="28"/>
          <w:szCs w:val="28"/>
          <w:lang w:val="ru-RU"/>
        </w:rPr>
        <w:t>риложению.</w:t>
      </w:r>
    </w:p>
    <w:p w:rsidR="009728FE" w:rsidRPr="009728FE" w:rsidRDefault="009728FE" w:rsidP="009B7BF3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="00F74A5B" w:rsidRPr="00F74A5B">
        <w:rPr>
          <w:sz w:val="28"/>
          <w:szCs w:val="28"/>
          <w:lang w:val="ru-RU"/>
        </w:rPr>
        <w:t xml:space="preserve">Управлению экономики, транспорта и торговли администрации Туапсинского городского поселения (Николенко К.И.) </w:t>
      </w:r>
      <w:proofErr w:type="gramStart"/>
      <w:r w:rsidR="00F74A5B" w:rsidRPr="00F74A5B">
        <w:rPr>
          <w:sz w:val="28"/>
          <w:szCs w:val="28"/>
          <w:lang w:val="ru-RU"/>
        </w:rPr>
        <w:t>разместить</w:t>
      </w:r>
      <w:proofErr w:type="gramEnd"/>
      <w:r w:rsidR="00F74A5B" w:rsidRPr="00F74A5B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информационно-телекоммуникационной сети «Интернет».</w:t>
      </w:r>
    </w:p>
    <w:p w:rsidR="009728FE" w:rsidRDefault="009728FE" w:rsidP="009B7BF3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 3. Общему отделу администрации Туапсинского городского поселения Туапсинского района (Кот</w:t>
      </w:r>
      <w:r w:rsidR="00F74A5B">
        <w:rPr>
          <w:sz w:val="28"/>
          <w:szCs w:val="28"/>
          <w:lang w:val="ru-RU"/>
        </w:rPr>
        <w:t xml:space="preserve"> А.И.</w:t>
      </w:r>
      <w:r w:rsidRPr="009728FE"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893E45" w:rsidRDefault="00893E45" w:rsidP="009B7BF3">
      <w:pPr>
        <w:ind w:firstLine="709"/>
        <w:jc w:val="both"/>
        <w:rPr>
          <w:sz w:val="28"/>
          <w:szCs w:val="28"/>
          <w:lang w:val="ru-RU"/>
        </w:rPr>
      </w:pPr>
    </w:p>
    <w:p w:rsidR="00893E45" w:rsidRDefault="00893E45" w:rsidP="009B7BF3">
      <w:pPr>
        <w:ind w:firstLine="709"/>
        <w:jc w:val="both"/>
        <w:rPr>
          <w:sz w:val="28"/>
          <w:szCs w:val="28"/>
          <w:lang w:val="ru-RU"/>
        </w:rPr>
      </w:pPr>
    </w:p>
    <w:p w:rsidR="003A26BD" w:rsidRDefault="003A26BD" w:rsidP="009B7BF3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lastRenderedPageBreak/>
        <w:t xml:space="preserve">4.  Контроль  </w:t>
      </w:r>
      <w:r w:rsidR="009728FE"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 xml:space="preserve">за  выполнением  настоящего постановления возложить на </w:t>
      </w:r>
      <w:r w:rsidR="00604985">
        <w:rPr>
          <w:sz w:val="28"/>
          <w:szCs w:val="28"/>
          <w:lang w:val="ru-RU"/>
        </w:rPr>
        <w:t xml:space="preserve">исполняющего обязанности </w:t>
      </w:r>
      <w:proofErr w:type="gramStart"/>
      <w:r w:rsidRPr="009728FE">
        <w:rPr>
          <w:sz w:val="28"/>
          <w:szCs w:val="28"/>
          <w:lang w:val="ru-RU"/>
        </w:rPr>
        <w:t xml:space="preserve">заместителя главы администрации Туапсинского городского поселения Туапсинского района </w:t>
      </w:r>
      <w:proofErr w:type="spellStart"/>
      <w:r w:rsidR="00604985">
        <w:rPr>
          <w:sz w:val="28"/>
          <w:szCs w:val="28"/>
          <w:lang w:val="ru-RU"/>
        </w:rPr>
        <w:t>Чернышова</w:t>
      </w:r>
      <w:proofErr w:type="spellEnd"/>
      <w:proofErr w:type="gramEnd"/>
      <w:r w:rsidR="00604985">
        <w:rPr>
          <w:sz w:val="28"/>
          <w:szCs w:val="28"/>
          <w:lang w:val="ru-RU"/>
        </w:rPr>
        <w:t xml:space="preserve"> Е.В</w:t>
      </w:r>
      <w:r w:rsidR="00AC6BAA">
        <w:rPr>
          <w:sz w:val="28"/>
          <w:szCs w:val="28"/>
          <w:lang w:val="ru-RU"/>
        </w:rPr>
        <w:t>.</w:t>
      </w:r>
    </w:p>
    <w:p w:rsidR="003A26BD" w:rsidRPr="009728FE" w:rsidRDefault="003A26BD" w:rsidP="009B7BF3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>5. Постановление вступает в силу со дня его обнародования.</w:t>
      </w:r>
    </w:p>
    <w:p w:rsidR="003A26BD" w:rsidRDefault="00D510A0" w:rsidP="00D510A0">
      <w:pPr>
        <w:tabs>
          <w:tab w:val="left" w:pos="1605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510A0" w:rsidRDefault="00D71754" w:rsidP="00D71754">
      <w:pPr>
        <w:tabs>
          <w:tab w:val="left" w:pos="31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71754" w:rsidRPr="009728FE" w:rsidRDefault="00D71754" w:rsidP="00D71754">
      <w:pPr>
        <w:tabs>
          <w:tab w:val="left" w:pos="3180"/>
        </w:tabs>
        <w:ind w:firstLine="709"/>
        <w:jc w:val="both"/>
        <w:rPr>
          <w:sz w:val="28"/>
          <w:szCs w:val="28"/>
          <w:lang w:val="ru-RU"/>
        </w:rPr>
      </w:pPr>
    </w:p>
    <w:p w:rsidR="00604985" w:rsidRDefault="00604985" w:rsidP="003A26BD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3A26BD" w:rsidRPr="003A26BD" w:rsidRDefault="00604985" w:rsidP="003A26B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</w:t>
      </w:r>
      <w:r w:rsidR="003A26BD" w:rsidRPr="003A26BD">
        <w:rPr>
          <w:sz w:val="28"/>
          <w:szCs w:val="28"/>
          <w:lang w:val="ru-RU"/>
        </w:rPr>
        <w:t xml:space="preserve"> </w:t>
      </w:r>
      <w:proofErr w:type="gramStart"/>
      <w:r w:rsidR="003A26BD" w:rsidRPr="003A26BD">
        <w:rPr>
          <w:sz w:val="28"/>
          <w:szCs w:val="28"/>
          <w:lang w:val="ru-RU"/>
        </w:rPr>
        <w:t>Туапсинского</w:t>
      </w:r>
      <w:proofErr w:type="gramEnd"/>
    </w:p>
    <w:p w:rsidR="003A26BD" w:rsidRPr="003A26BD" w:rsidRDefault="003A26BD" w:rsidP="003A26BD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>городского поселения</w:t>
      </w:r>
    </w:p>
    <w:p w:rsidR="00D71754" w:rsidRDefault="003A26BD" w:rsidP="000C3E10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>Туапсинского района</w:t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  <w:t xml:space="preserve">    </w:t>
      </w:r>
      <w:r w:rsidR="00604985">
        <w:rPr>
          <w:sz w:val="28"/>
          <w:szCs w:val="28"/>
          <w:lang w:val="ru-RU"/>
        </w:rPr>
        <w:t xml:space="preserve">А.В. </w:t>
      </w:r>
      <w:proofErr w:type="spellStart"/>
      <w:r w:rsidR="00604985">
        <w:rPr>
          <w:sz w:val="28"/>
          <w:szCs w:val="28"/>
          <w:lang w:val="ru-RU"/>
        </w:rPr>
        <w:t>Береснев</w:t>
      </w:r>
      <w:proofErr w:type="spellEnd"/>
    </w:p>
    <w:p w:rsidR="00004F6D" w:rsidRDefault="00004F6D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9C2D52">
      <w:pPr>
        <w:rPr>
          <w:sz w:val="28"/>
          <w:szCs w:val="28"/>
          <w:lang w:val="ru-RU"/>
        </w:rPr>
      </w:pPr>
    </w:p>
    <w:p w:rsidR="00CB0E64" w:rsidRDefault="00CB0E64" w:rsidP="00CB0E6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CB0E64" w:rsidRDefault="00CB0E64" w:rsidP="00CB0E6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B0E64" w:rsidRDefault="00CB0E64" w:rsidP="00CB0E6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CB0E64" w:rsidRPr="00CB0E64" w:rsidRDefault="00CB0E64" w:rsidP="00CB0E64">
      <w:pPr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  <w:r w:rsidRPr="00CB0E64">
        <w:rPr>
          <w:bCs/>
          <w:sz w:val="28"/>
          <w:szCs w:val="28"/>
          <w:lang w:val="ru-RU"/>
        </w:rPr>
        <w:t>постановлением администрации</w:t>
      </w:r>
    </w:p>
    <w:p w:rsidR="00CB0E64" w:rsidRPr="00CB0E64" w:rsidRDefault="00CB0E64" w:rsidP="00CB0E64">
      <w:pPr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  <w:r w:rsidRPr="00CB0E64">
        <w:rPr>
          <w:bCs/>
          <w:sz w:val="28"/>
          <w:szCs w:val="28"/>
          <w:lang w:val="ru-RU"/>
        </w:rPr>
        <w:t>Туапсинского городского поселения</w:t>
      </w:r>
    </w:p>
    <w:p w:rsidR="00CB0E64" w:rsidRPr="00CB0E64" w:rsidRDefault="00CB0E64" w:rsidP="00CB0E64">
      <w:pPr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  <w:r w:rsidRPr="00CB0E64">
        <w:rPr>
          <w:bCs/>
          <w:sz w:val="28"/>
          <w:szCs w:val="28"/>
          <w:lang w:val="ru-RU"/>
        </w:rPr>
        <w:t>Туапсинского района</w:t>
      </w:r>
    </w:p>
    <w:p w:rsidR="00CB0E64" w:rsidRPr="00CB0E64" w:rsidRDefault="00CB0E64" w:rsidP="00CB0E64">
      <w:pPr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Pr="00CB0E64">
        <w:rPr>
          <w:bCs/>
          <w:sz w:val="28"/>
          <w:szCs w:val="28"/>
          <w:lang w:val="ru-RU"/>
        </w:rPr>
        <w:t>т</w:t>
      </w:r>
      <w:r>
        <w:rPr>
          <w:bCs/>
          <w:sz w:val="28"/>
          <w:szCs w:val="28"/>
          <w:lang w:val="ru-RU"/>
        </w:rPr>
        <w:t xml:space="preserve"> 13.12.2023 г.   </w:t>
      </w:r>
      <w:r w:rsidRPr="00CB0E64">
        <w:rPr>
          <w:bCs/>
          <w:sz w:val="28"/>
          <w:szCs w:val="28"/>
          <w:lang w:val="ru-RU"/>
        </w:rPr>
        <w:t>№</w:t>
      </w:r>
      <w:r>
        <w:rPr>
          <w:bCs/>
          <w:sz w:val="28"/>
          <w:szCs w:val="28"/>
          <w:lang w:val="ru-RU"/>
        </w:rPr>
        <w:t xml:space="preserve">  1650</w:t>
      </w:r>
    </w:p>
    <w:p w:rsidR="00CB0E64" w:rsidRPr="00CB0E64" w:rsidRDefault="00CB0E64" w:rsidP="00CB0E64">
      <w:pPr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</w:p>
    <w:p w:rsidR="00CB0E64" w:rsidRDefault="00CB0E64" w:rsidP="00CB0E64">
      <w:pPr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</w:p>
    <w:p w:rsidR="00CB0E64" w:rsidRPr="00CB0E64" w:rsidRDefault="00CB0E64" w:rsidP="00CB0E64">
      <w:pPr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</w:p>
    <w:p w:rsidR="00CB0E64" w:rsidRPr="00CB0E64" w:rsidRDefault="00CB0E64" w:rsidP="00CB0E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CB0E64">
        <w:rPr>
          <w:b/>
          <w:bCs/>
          <w:sz w:val="28"/>
          <w:szCs w:val="28"/>
          <w:lang w:val="ru-RU"/>
        </w:rPr>
        <w:t>Программа</w:t>
      </w:r>
    </w:p>
    <w:p w:rsidR="00CB0E64" w:rsidRDefault="00CB0E64" w:rsidP="00CB0E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CB0E64">
        <w:rPr>
          <w:b/>
          <w:bCs/>
          <w:sz w:val="28"/>
          <w:szCs w:val="28"/>
          <w:lang w:val="ru-RU"/>
        </w:rPr>
        <w:t xml:space="preserve">профилактики рисков причинения вреда (ущерба) </w:t>
      </w:r>
      <w:proofErr w:type="gramStart"/>
      <w:r w:rsidRPr="00CB0E64">
        <w:rPr>
          <w:b/>
          <w:bCs/>
          <w:sz w:val="28"/>
          <w:szCs w:val="28"/>
          <w:lang w:val="ru-RU"/>
        </w:rPr>
        <w:t>охраняемым</w:t>
      </w:r>
      <w:proofErr w:type="gramEnd"/>
      <w:r w:rsidRPr="00CB0E64">
        <w:rPr>
          <w:b/>
          <w:bCs/>
          <w:sz w:val="28"/>
          <w:szCs w:val="28"/>
          <w:lang w:val="ru-RU"/>
        </w:rPr>
        <w:t xml:space="preserve"> </w:t>
      </w:r>
    </w:p>
    <w:p w:rsidR="00CB0E64" w:rsidRDefault="00CB0E64" w:rsidP="00CB0E6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CB0E64">
        <w:rPr>
          <w:b/>
          <w:bCs/>
          <w:sz w:val="28"/>
          <w:szCs w:val="28"/>
          <w:lang w:val="ru-RU"/>
        </w:rPr>
        <w:t>законом ценностям</w:t>
      </w:r>
      <w:r w:rsidRPr="00CB0E64">
        <w:rPr>
          <w:b/>
          <w:sz w:val="28"/>
          <w:szCs w:val="28"/>
          <w:lang w:val="ru-RU"/>
        </w:rPr>
        <w:t xml:space="preserve"> при осуществлении муниципального контроля</w:t>
      </w:r>
    </w:p>
    <w:p w:rsidR="00CB0E64" w:rsidRDefault="00CB0E64" w:rsidP="00CB0E6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CB0E64">
        <w:rPr>
          <w:b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proofErr w:type="gramStart"/>
      <w:r w:rsidRPr="00CB0E64">
        <w:rPr>
          <w:b/>
          <w:sz w:val="28"/>
          <w:szCs w:val="28"/>
          <w:lang w:val="ru-RU"/>
        </w:rPr>
        <w:t>Туапсинского</w:t>
      </w:r>
      <w:proofErr w:type="gramEnd"/>
      <w:r w:rsidRPr="00CB0E64">
        <w:rPr>
          <w:b/>
          <w:sz w:val="28"/>
          <w:szCs w:val="28"/>
          <w:lang w:val="ru-RU" w:eastAsia="ru-RU"/>
        </w:rPr>
        <w:t xml:space="preserve"> </w:t>
      </w:r>
    </w:p>
    <w:p w:rsidR="00CB0E64" w:rsidRPr="00CB0E64" w:rsidRDefault="00CB0E64" w:rsidP="00CB0E6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CB0E64">
        <w:rPr>
          <w:b/>
          <w:sz w:val="28"/>
          <w:szCs w:val="28"/>
          <w:lang w:val="ru-RU" w:eastAsia="ru-RU"/>
        </w:rPr>
        <w:t>городского поселения Туапсинского района на 2024 год</w:t>
      </w:r>
    </w:p>
    <w:p w:rsidR="00CB0E64" w:rsidRDefault="00CB0E64" w:rsidP="00CB0E6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</w:p>
    <w:p w:rsidR="00CB0E64" w:rsidRPr="00CB0E64" w:rsidRDefault="00CB0E64" w:rsidP="00CB0E6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</w:p>
    <w:p w:rsidR="00CB0E64" w:rsidRPr="00CB0E64" w:rsidRDefault="00CB0E64" w:rsidP="00CB0E6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  <w:r w:rsidRPr="00CB0E64">
        <w:rPr>
          <w:b/>
          <w:bCs/>
          <w:sz w:val="28"/>
          <w:szCs w:val="28"/>
          <w:lang w:val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B0E64" w:rsidRPr="00CB0E64" w:rsidRDefault="00CB0E64" w:rsidP="00CB0E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CB0E64" w:rsidRPr="00CB0E64" w:rsidRDefault="00CB0E64" w:rsidP="00CB0E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CB0E64">
        <w:rPr>
          <w:sz w:val="28"/>
          <w:szCs w:val="28"/>
          <w:lang w:val="ru-RU"/>
        </w:rPr>
        <w:t>Настоящая программа разработана в соответствии со</w:t>
      </w:r>
      <w:r w:rsidRPr="00CB0E64">
        <w:rPr>
          <w:color w:val="0000FF"/>
          <w:sz w:val="28"/>
          <w:szCs w:val="28"/>
          <w:lang w:val="ru-RU"/>
        </w:rPr>
        <w:t xml:space="preserve"> </w:t>
      </w:r>
      <w:r w:rsidRPr="00CB0E64">
        <w:rPr>
          <w:color w:val="000000"/>
          <w:sz w:val="28"/>
          <w:szCs w:val="28"/>
          <w:lang w:val="ru-RU"/>
        </w:rPr>
        <w:t>статьей 44</w:t>
      </w:r>
      <w:r w:rsidRPr="00CB0E64">
        <w:rPr>
          <w:sz w:val="28"/>
          <w:szCs w:val="28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CB0E64">
        <w:rPr>
          <w:color w:val="000000"/>
          <w:sz w:val="28"/>
          <w:szCs w:val="28"/>
          <w:lang w:val="ru-RU"/>
        </w:rPr>
        <w:t xml:space="preserve">муниципального контроля (надзора) на автомобильном транспорте, городском наземном электрическом транспорте и дорожном хозяйстве </w:t>
      </w:r>
      <w:r w:rsidRPr="00CB0E64">
        <w:rPr>
          <w:sz w:val="28"/>
          <w:szCs w:val="28"/>
          <w:lang w:val="ru-RU"/>
        </w:rPr>
        <w:t>в границах Туапсинского</w:t>
      </w:r>
      <w:r w:rsidRPr="00CB0E64">
        <w:rPr>
          <w:sz w:val="28"/>
          <w:szCs w:val="28"/>
          <w:lang w:val="ru-RU" w:eastAsia="ru-RU"/>
        </w:rPr>
        <w:t xml:space="preserve"> городского поселения Туапсинского</w:t>
      </w:r>
      <w:proofErr w:type="gramEnd"/>
      <w:r w:rsidRPr="00CB0E64">
        <w:rPr>
          <w:sz w:val="28"/>
          <w:szCs w:val="28"/>
          <w:lang w:val="ru-RU" w:eastAsia="ru-RU"/>
        </w:rPr>
        <w:t xml:space="preserve"> района на 2024 год (далее – муниципальный контроль).</w:t>
      </w:r>
    </w:p>
    <w:p w:rsidR="00CB0E64" w:rsidRPr="00CB0E64" w:rsidRDefault="00CB0E64" w:rsidP="00CB0E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B0E64">
        <w:rPr>
          <w:sz w:val="28"/>
          <w:szCs w:val="28"/>
          <w:lang w:val="ru-RU"/>
        </w:rPr>
        <w:t>В связи с тем, что постановлением Правительства Российской Федерации от 10.03.2022</w:t>
      </w:r>
      <w:r>
        <w:rPr>
          <w:sz w:val="28"/>
          <w:szCs w:val="28"/>
          <w:lang w:val="ru-RU"/>
        </w:rPr>
        <w:t xml:space="preserve"> г.</w:t>
      </w:r>
      <w:r w:rsidRPr="00CB0E64">
        <w:rPr>
          <w:sz w:val="28"/>
          <w:szCs w:val="28"/>
          <w:lang w:val="ru-RU"/>
        </w:rPr>
        <w:t xml:space="preserve"> № 336 «Об особенностях организации и осуществления государственного контроля (надзора) и муниципального контроля» введены ограничения на проведение проверок предприятий и предпринимателей - контрольные мероприятия в 2023 году не осуществлялись.</w:t>
      </w:r>
    </w:p>
    <w:p w:rsidR="00CB0E64" w:rsidRPr="00CB0E64" w:rsidRDefault="00CB0E64" w:rsidP="00CB0E64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/>
        </w:rPr>
      </w:pPr>
      <w:r w:rsidRPr="00CB0E64">
        <w:rPr>
          <w:sz w:val="28"/>
          <w:szCs w:val="28"/>
          <w:lang w:val="ru-RU"/>
        </w:rPr>
        <w:t>Профилактическое мероприятие «Информирование» в 2023 году осуществлялось посредством</w:t>
      </w:r>
      <w:r w:rsidRPr="00CB0E64">
        <w:rPr>
          <w:sz w:val="24"/>
          <w:szCs w:val="24"/>
          <w:lang w:val="ru-RU"/>
        </w:rPr>
        <w:t xml:space="preserve"> </w:t>
      </w:r>
      <w:r w:rsidRPr="00CB0E64">
        <w:rPr>
          <w:sz w:val="28"/>
          <w:szCs w:val="24"/>
          <w:lang w:val="ru-RU"/>
        </w:rPr>
        <w:t>размещения информации на официальном сайте администрации Туапсинского</w:t>
      </w:r>
      <w:r w:rsidRPr="00CB0E64">
        <w:rPr>
          <w:sz w:val="28"/>
          <w:szCs w:val="24"/>
          <w:lang w:val="ru-RU" w:eastAsia="ru-RU"/>
        </w:rPr>
        <w:t xml:space="preserve"> городского поселения Туапсинского района в </w:t>
      </w:r>
      <w:r w:rsidRPr="00CB0E64">
        <w:rPr>
          <w:sz w:val="28"/>
          <w:szCs w:val="24"/>
          <w:lang w:val="ru-RU"/>
        </w:rPr>
        <w:t>информационно-телекоммуникационной сети «Интернет».</w:t>
      </w:r>
    </w:p>
    <w:p w:rsidR="00CB0E64" w:rsidRPr="00CB0E64" w:rsidRDefault="00CB0E64" w:rsidP="00CB0E64">
      <w:pPr>
        <w:autoSpaceDE w:val="0"/>
        <w:autoSpaceDN w:val="0"/>
        <w:adjustRightInd w:val="0"/>
        <w:ind w:firstLine="709"/>
        <w:jc w:val="both"/>
        <w:rPr>
          <w:sz w:val="32"/>
          <w:szCs w:val="28"/>
          <w:lang w:val="ru-RU"/>
        </w:rPr>
      </w:pPr>
      <w:r w:rsidRPr="00CB0E64">
        <w:rPr>
          <w:sz w:val="28"/>
          <w:szCs w:val="28"/>
          <w:lang w:val="ru-RU"/>
        </w:rPr>
        <w:t>По профилактическому мероприятию «Консультирование» обращений в администрацию Туапсинского городского поселения не поступало.</w:t>
      </w:r>
    </w:p>
    <w:p w:rsidR="00CB0E64" w:rsidRPr="00CB0E64" w:rsidRDefault="00CB0E64" w:rsidP="00CB0E64">
      <w:pPr>
        <w:autoSpaceDE w:val="0"/>
        <w:autoSpaceDN w:val="0"/>
        <w:adjustRightInd w:val="0"/>
        <w:spacing w:before="240"/>
        <w:ind w:firstLine="540"/>
        <w:jc w:val="center"/>
        <w:rPr>
          <w:b/>
          <w:sz w:val="28"/>
          <w:szCs w:val="28"/>
          <w:lang w:val="ru-RU"/>
        </w:rPr>
      </w:pPr>
      <w:r w:rsidRPr="00CB0E64">
        <w:rPr>
          <w:b/>
          <w:sz w:val="28"/>
          <w:szCs w:val="28"/>
          <w:lang w:val="ru-RU"/>
        </w:rPr>
        <w:lastRenderedPageBreak/>
        <w:t xml:space="preserve">Раздел 2. Цели и задачи </w:t>
      </w:r>
      <w:proofErr w:type="gramStart"/>
      <w:r w:rsidRPr="00CB0E64">
        <w:rPr>
          <w:b/>
          <w:sz w:val="28"/>
          <w:szCs w:val="28"/>
          <w:lang w:val="ru-RU"/>
        </w:rPr>
        <w:t>реализации программы профилактики рисков причинения вреда</w:t>
      </w:r>
      <w:proofErr w:type="gramEnd"/>
    </w:p>
    <w:p w:rsidR="00CB0E64" w:rsidRPr="00CB0E64" w:rsidRDefault="00CB0E64" w:rsidP="00CB0E64">
      <w:pPr>
        <w:autoSpaceDE w:val="0"/>
        <w:autoSpaceDN w:val="0"/>
        <w:adjustRightInd w:val="0"/>
        <w:rPr>
          <w:b/>
          <w:sz w:val="24"/>
          <w:szCs w:val="24"/>
          <w:lang w:val="ru-RU"/>
        </w:rPr>
      </w:pPr>
    </w:p>
    <w:p w:rsidR="00CB0E64" w:rsidRPr="00CB0E64" w:rsidRDefault="00CB0E64" w:rsidP="00CB0E6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CB0E64">
        <w:rPr>
          <w:sz w:val="28"/>
          <w:szCs w:val="28"/>
          <w:lang w:val="ru-RU"/>
        </w:rPr>
        <w:t xml:space="preserve">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B0E64" w:rsidRPr="00CB0E64" w:rsidRDefault="00CB0E64" w:rsidP="00CB0E64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CB0E64">
        <w:rPr>
          <w:sz w:val="28"/>
          <w:szCs w:val="28"/>
          <w:lang w:val="ru-RU"/>
        </w:rPr>
        <w:t xml:space="preserve">  - стимулирования добросовестного соблюдения обязательных требований всеми контролируемыми лицами;</w:t>
      </w:r>
    </w:p>
    <w:p w:rsidR="00CB0E64" w:rsidRPr="00CB0E64" w:rsidRDefault="00CB0E64" w:rsidP="00CB0E64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CB0E64">
        <w:rPr>
          <w:sz w:val="28"/>
          <w:szCs w:val="28"/>
          <w:lang w:val="ru-RU"/>
        </w:rPr>
        <w:t xml:space="preserve">  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B0E64" w:rsidRPr="00CB0E64" w:rsidRDefault="00CB0E64" w:rsidP="00CB0E6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CB0E64">
        <w:rPr>
          <w:sz w:val="28"/>
          <w:szCs w:val="28"/>
          <w:lang w:val="ru-RU"/>
        </w:rPr>
        <w:t xml:space="preserve">  -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B0E64" w:rsidRPr="00CB0E64" w:rsidRDefault="00CB0E64" w:rsidP="00CB0E64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sz w:val="28"/>
          <w:szCs w:val="28"/>
          <w:lang w:val="ru-RU" w:eastAsia="ru-RU"/>
        </w:rPr>
      </w:pPr>
      <w:r w:rsidRPr="00CB0E64">
        <w:rPr>
          <w:sz w:val="28"/>
          <w:szCs w:val="28"/>
          <w:lang w:val="ru-RU" w:eastAsia="ru-RU"/>
        </w:rPr>
        <w:t>Задачи</w:t>
      </w:r>
      <w:r w:rsidRPr="00CB0E64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proofErr w:type="gramStart"/>
      <w:r w:rsidRPr="00CB0E64">
        <w:rPr>
          <w:sz w:val="28"/>
          <w:szCs w:val="28"/>
          <w:lang w:val="ru-RU" w:eastAsia="ru-RU"/>
        </w:rPr>
        <w:t>реализации программы профилактики рисков причинения вреда</w:t>
      </w:r>
      <w:proofErr w:type="gramEnd"/>
      <w:r w:rsidRPr="00CB0E64">
        <w:rPr>
          <w:sz w:val="28"/>
          <w:szCs w:val="28"/>
          <w:lang w:val="ru-RU" w:eastAsia="ru-RU"/>
        </w:rPr>
        <w:t>:</w:t>
      </w:r>
    </w:p>
    <w:p w:rsidR="00CB0E64" w:rsidRPr="00CB0E64" w:rsidRDefault="00CB0E64" w:rsidP="00CB0E64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CB0E64">
        <w:rPr>
          <w:sz w:val="28"/>
          <w:szCs w:val="28"/>
          <w:lang w:val="ru-RU" w:eastAsia="ru-RU"/>
        </w:rPr>
        <w:t>- укрепление системы профилактики нарушений обязательных требований;</w:t>
      </w:r>
    </w:p>
    <w:p w:rsidR="00CB0E64" w:rsidRPr="00CB0E64" w:rsidRDefault="00CB0E64" w:rsidP="00CB0E64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CB0E64">
        <w:rPr>
          <w:sz w:val="28"/>
          <w:szCs w:val="28"/>
          <w:lang w:val="ru-RU" w:eastAsia="ru-RU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CB0E64" w:rsidRPr="00CB0E64" w:rsidRDefault="00CB0E64" w:rsidP="00CB0E64">
      <w:pPr>
        <w:suppressAutoHyphens/>
        <w:autoSpaceDE w:val="0"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val="ru-RU" w:eastAsia="ru-RU"/>
        </w:rPr>
      </w:pPr>
      <w:r w:rsidRPr="00CB0E64">
        <w:rPr>
          <w:rFonts w:eastAsia="Calibri"/>
          <w:sz w:val="28"/>
          <w:szCs w:val="28"/>
          <w:lang w:val="ru-RU" w:eastAsia="ru-RU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CB0E64" w:rsidRPr="00CB0E64" w:rsidRDefault="00CB0E64" w:rsidP="00CB0E64">
      <w:pPr>
        <w:tabs>
          <w:tab w:val="left" w:pos="709"/>
        </w:tabs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CB0E64">
        <w:rPr>
          <w:sz w:val="28"/>
          <w:szCs w:val="28"/>
          <w:lang w:val="ru-RU" w:eastAsia="ru-RU"/>
        </w:rPr>
        <w:t>- создание и внедрение мер системы позитивной профилактики.</w:t>
      </w:r>
    </w:p>
    <w:p w:rsidR="00CB0E64" w:rsidRPr="00CB0E64" w:rsidRDefault="00CB0E64" w:rsidP="00CB0E64">
      <w:pPr>
        <w:autoSpaceDE w:val="0"/>
        <w:autoSpaceDN w:val="0"/>
        <w:adjustRightInd w:val="0"/>
        <w:spacing w:before="240"/>
        <w:ind w:firstLine="540"/>
        <w:jc w:val="center"/>
        <w:rPr>
          <w:b/>
          <w:sz w:val="28"/>
          <w:szCs w:val="28"/>
          <w:lang w:val="ru-RU"/>
        </w:rPr>
      </w:pPr>
      <w:r w:rsidRPr="00CB0E64">
        <w:rPr>
          <w:b/>
          <w:sz w:val="28"/>
          <w:szCs w:val="28"/>
          <w:lang w:val="ru-RU"/>
        </w:rPr>
        <w:t>Раздел 3. Перечень профилактических мероприятий, сроки (периодичность) их проведения</w:t>
      </w:r>
    </w:p>
    <w:p w:rsidR="00CB0E64" w:rsidRPr="00CB0E64" w:rsidRDefault="00CB0E64" w:rsidP="00CB0E64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  <w:lang w:val="ru-RU"/>
        </w:rPr>
      </w:pPr>
      <w:r w:rsidRPr="00CB0E64">
        <w:rPr>
          <w:sz w:val="28"/>
          <w:szCs w:val="28"/>
          <w:lang w:val="ru-RU" w:eastAsia="ru-RU"/>
        </w:rPr>
        <w:t>При осуществлении муниципального контроля проводятся следующие виды профилактических мероприятий:</w:t>
      </w:r>
    </w:p>
    <w:p w:rsidR="00CB0E64" w:rsidRPr="00990693" w:rsidRDefault="00CB0E64" w:rsidP="00CB0E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0693">
        <w:rPr>
          <w:sz w:val="28"/>
          <w:szCs w:val="28"/>
        </w:rPr>
        <w:t xml:space="preserve">- </w:t>
      </w:r>
      <w:proofErr w:type="spellStart"/>
      <w:proofErr w:type="gramStart"/>
      <w:r w:rsidRPr="00990693">
        <w:rPr>
          <w:sz w:val="28"/>
          <w:szCs w:val="28"/>
        </w:rPr>
        <w:t>информирование</w:t>
      </w:r>
      <w:proofErr w:type="spellEnd"/>
      <w:proofErr w:type="gramEnd"/>
      <w:r w:rsidRPr="00990693">
        <w:rPr>
          <w:sz w:val="28"/>
          <w:szCs w:val="28"/>
        </w:rPr>
        <w:t>;</w:t>
      </w:r>
    </w:p>
    <w:p w:rsidR="00CB0E64" w:rsidRDefault="00CB0E64" w:rsidP="00CB0E6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CB0E64">
        <w:rPr>
          <w:sz w:val="28"/>
          <w:szCs w:val="28"/>
          <w:lang w:val="ru-RU"/>
        </w:rPr>
        <w:t>- консультирование.</w:t>
      </w:r>
      <w:r>
        <w:rPr>
          <w:sz w:val="28"/>
          <w:szCs w:val="28"/>
          <w:lang w:val="ru-RU"/>
        </w:rPr>
        <w:t xml:space="preserve">   </w:t>
      </w:r>
    </w:p>
    <w:p w:rsidR="00CB0E64" w:rsidRPr="00CB0E64" w:rsidRDefault="00CB0E64" w:rsidP="00CB0E6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2126"/>
      </w:tblGrid>
      <w:tr w:rsidR="00CB0E64" w:rsidRPr="00CB0E64" w:rsidTr="00DE1409">
        <w:tc>
          <w:tcPr>
            <w:tcW w:w="534" w:type="dxa"/>
          </w:tcPr>
          <w:p w:rsidR="00CB0E64" w:rsidRPr="00CB0E64" w:rsidRDefault="00CB0E64" w:rsidP="00DE1409">
            <w:pPr>
              <w:autoSpaceDE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  <w:vAlign w:val="center"/>
          </w:tcPr>
          <w:p w:rsidR="00CB0E64" w:rsidRPr="00CB0E64" w:rsidRDefault="00CB0E64" w:rsidP="00DE1409">
            <w:pPr>
              <w:suppressAutoHyphens/>
              <w:autoSpaceDE w:val="0"/>
              <w:autoSpaceDN w:val="0"/>
              <w:spacing w:line="20" w:lineRule="atLeast"/>
              <w:ind w:firstLine="720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CB0E64">
              <w:rPr>
                <w:bCs/>
                <w:sz w:val="28"/>
                <w:szCs w:val="28"/>
                <w:lang w:val="ru-RU" w:eastAsia="ru-RU"/>
              </w:rPr>
              <w:t>Наименование мероприятия</w:t>
            </w:r>
          </w:p>
          <w:p w:rsidR="00CB0E64" w:rsidRPr="00CB0E64" w:rsidRDefault="00CB0E64" w:rsidP="00DE1409">
            <w:pPr>
              <w:rPr>
                <w:lang w:val="ru-RU" w:eastAsia="ru-RU"/>
              </w:rPr>
            </w:pPr>
          </w:p>
        </w:tc>
        <w:tc>
          <w:tcPr>
            <w:tcW w:w="2126" w:type="dxa"/>
          </w:tcPr>
          <w:p w:rsidR="00CB0E64" w:rsidRPr="00CB0E64" w:rsidRDefault="00CB0E64" w:rsidP="00CB0E64">
            <w:pPr>
              <w:autoSpaceDE w:val="0"/>
              <w:adjustRightInd w:val="0"/>
              <w:spacing w:line="20" w:lineRule="atLeast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>Сроки,</w:t>
            </w:r>
          </w:p>
          <w:p w:rsidR="00CB0E64" w:rsidRPr="00CB0E64" w:rsidRDefault="00CB0E64" w:rsidP="00CB0E64">
            <w:pPr>
              <w:autoSpaceDE w:val="0"/>
              <w:adjustRightInd w:val="0"/>
              <w:spacing w:line="20" w:lineRule="atLeast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>периодичность</w:t>
            </w:r>
          </w:p>
        </w:tc>
        <w:tc>
          <w:tcPr>
            <w:tcW w:w="2126" w:type="dxa"/>
          </w:tcPr>
          <w:p w:rsidR="00CB0E64" w:rsidRPr="00CB0E64" w:rsidRDefault="00CB0E64" w:rsidP="00CB0E64">
            <w:pPr>
              <w:autoSpaceDE w:val="0"/>
              <w:adjustRightInd w:val="0"/>
              <w:spacing w:line="20" w:lineRule="atLeast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>Ответственное подразделение</w:t>
            </w:r>
          </w:p>
        </w:tc>
      </w:tr>
      <w:tr w:rsidR="00CB0E64" w:rsidRPr="00CB0E64" w:rsidTr="00DE1409">
        <w:tc>
          <w:tcPr>
            <w:tcW w:w="534" w:type="dxa"/>
          </w:tcPr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990693">
              <w:rPr>
                <w:b/>
                <w:sz w:val="28"/>
                <w:szCs w:val="28"/>
                <w:lang w:eastAsia="ru-RU"/>
              </w:rPr>
              <w:t>I</w:t>
            </w:r>
            <w:r w:rsidRPr="00CB0E64">
              <w:rPr>
                <w:b/>
                <w:sz w:val="28"/>
                <w:szCs w:val="28"/>
                <w:lang w:val="ru-RU" w:eastAsia="ru-RU"/>
              </w:rPr>
              <w:t>. Информирование</w:t>
            </w:r>
          </w:p>
        </w:tc>
        <w:tc>
          <w:tcPr>
            <w:tcW w:w="2126" w:type="dxa"/>
          </w:tcPr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CB0E64" w:rsidRPr="00CB0E64" w:rsidTr="00DE1409">
        <w:tc>
          <w:tcPr>
            <w:tcW w:w="534" w:type="dxa"/>
          </w:tcPr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>Информация, размещаемая на официальном сайте администрации Туапсинского</w:t>
            </w:r>
            <w:r w:rsidRPr="00CB0E64">
              <w:rPr>
                <w:sz w:val="28"/>
                <w:szCs w:val="28"/>
                <w:lang w:val="ru-RU" w:eastAsia="ru-RU"/>
              </w:rPr>
              <w:t xml:space="preserve"> городского поселения Туапсинского района в </w:t>
            </w:r>
            <w:r w:rsidRPr="00CB0E64">
              <w:rPr>
                <w:sz w:val="28"/>
                <w:szCs w:val="28"/>
                <w:lang w:val="ru-RU"/>
              </w:rPr>
              <w:t>информационно-телекоммуникационной сети «Интернет»:</w:t>
            </w:r>
          </w:p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>1) тексты нормативных правовых актов (НПА), регулирующих осуществление муниципального контроля;</w:t>
            </w:r>
          </w:p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 xml:space="preserve">2) сведения об изменениях, внесенных в нормативные правовые акты, </w:t>
            </w:r>
            <w:r w:rsidRPr="00CB0E64">
              <w:rPr>
                <w:sz w:val="28"/>
                <w:szCs w:val="28"/>
                <w:lang w:val="ru-RU"/>
              </w:rPr>
              <w:lastRenderedPageBreak/>
              <w:t>регулирующие осуществление муниципального контроля, о сроках и порядке их вступления в силу;</w:t>
            </w:r>
          </w:p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>3) 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>4) программа профилактики рисков причинения вреда;</w:t>
            </w:r>
          </w:p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>5) сведения о способах получения консультаций по вопросам соблюдения обязательных требований;</w:t>
            </w:r>
          </w:p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>6) доклады о муниципальном контроле;</w:t>
            </w:r>
          </w:p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 w:eastAsia="ru-RU"/>
              </w:rPr>
              <w:t xml:space="preserve">7) иная информация, предусмотренная при осуществлении муниципального контроля </w:t>
            </w:r>
          </w:p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B0E64" w:rsidRPr="00990693" w:rsidRDefault="00CB0E64" w:rsidP="00CB0E64">
            <w:pPr>
              <w:autoSpaceDE w:val="0"/>
              <w:autoSpaceDN w:val="0"/>
              <w:adjustRightInd w:val="0"/>
              <w:spacing w:line="20" w:lineRule="atLeast"/>
              <w:ind w:left="-108" w:right="-108"/>
              <w:rPr>
                <w:b/>
                <w:sz w:val="28"/>
                <w:szCs w:val="28"/>
              </w:rPr>
            </w:pPr>
            <w:proofErr w:type="spellStart"/>
            <w:r w:rsidRPr="00990693">
              <w:rPr>
                <w:sz w:val="28"/>
                <w:szCs w:val="28"/>
                <w:lang w:eastAsia="ru-RU"/>
              </w:rPr>
              <w:lastRenderedPageBreak/>
              <w:t>постоянно</w:t>
            </w:r>
            <w:proofErr w:type="spellEnd"/>
          </w:p>
        </w:tc>
        <w:tc>
          <w:tcPr>
            <w:tcW w:w="2126" w:type="dxa"/>
          </w:tcPr>
          <w:p w:rsidR="00CB0E64" w:rsidRPr="00CB0E64" w:rsidRDefault="00CB0E64" w:rsidP="00CB0E64">
            <w:pPr>
              <w:autoSpaceDE w:val="0"/>
              <w:adjustRightInd w:val="0"/>
              <w:spacing w:line="20" w:lineRule="atLeast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>Отдел</w:t>
            </w:r>
          </w:p>
          <w:p w:rsidR="00CB0E64" w:rsidRPr="00CB0E64" w:rsidRDefault="00CB0E64" w:rsidP="00CB0E64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>жилищно-коммунального хозяйства</w:t>
            </w:r>
          </w:p>
          <w:p w:rsidR="00CB0E64" w:rsidRPr="00CB0E64" w:rsidRDefault="00CB0E64" w:rsidP="00CB0E64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>(ОЖКХ),</w:t>
            </w:r>
          </w:p>
          <w:p w:rsidR="00CB0E64" w:rsidRPr="00CB0E64" w:rsidRDefault="00CB0E64" w:rsidP="00CB0E64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>управление экономики, транспорта и торговли (УЭТТ)</w:t>
            </w:r>
          </w:p>
        </w:tc>
      </w:tr>
      <w:tr w:rsidR="00CB0E64" w:rsidRPr="00990693" w:rsidTr="00DE1409">
        <w:tc>
          <w:tcPr>
            <w:tcW w:w="534" w:type="dxa"/>
          </w:tcPr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990693">
              <w:rPr>
                <w:b/>
                <w:sz w:val="28"/>
                <w:szCs w:val="28"/>
              </w:rPr>
              <w:t>II</w:t>
            </w:r>
            <w:r w:rsidRPr="00990693">
              <w:rPr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90693">
              <w:rPr>
                <w:b/>
                <w:sz w:val="28"/>
                <w:szCs w:val="28"/>
              </w:rPr>
              <w:t>Консультирование</w:t>
            </w:r>
            <w:proofErr w:type="spellEnd"/>
          </w:p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B0E64" w:rsidRPr="00990693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B0E64" w:rsidRPr="00990693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CB0E64" w:rsidRPr="00990693" w:rsidTr="00DE1409">
        <w:tc>
          <w:tcPr>
            <w:tcW w:w="534" w:type="dxa"/>
          </w:tcPr>
          <w:p w:rsidR="00CB0E64" w:rsidRPr="00990693" w:rsidRDefault="00CB0E64" w:rsidP="00CB0E64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990693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 w:eastAsia="ru-RU"/>
              </w:rPr>
            </w:pPr>
            <w:r w:rsidRPr="00CB0E64">
              <w:rPr>
                <w:sz w:val="28"/>
                <w:szCs w:val="28"/>
                <w:lang w:val="ru-RU"/>
              </w:rPr>
              <w:t>Консультирование по вопросам муниципального контроля на автомобильном транспорте, городском наземном электрическом транспорте и в дорожном хозяйстве в границах Туапсинского</w:t>
            </w:r>
            <w:r w:rsidRPr="00CB0E64">
              <w:rPr>
                <w:sz w:val="28"/>
                <w:szCs w:val="28"/>
                <w:lang w:val="ru-RU" w:eastAsia="ru-RU"/>
              </w:rPr>
              <w:t xml:space="preserve"> городского поселения Туапсинского района оказывается следующими способами:</w:t>
            </w:r>
          </w:p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 w:eastAsia="ru-RU"/>
              </w:rPr>
              <w:t xml:space="preserve">- </w:t>
            </w:r>
            <w:r w:rsidRPr="00CB0E64">
              <w:rPr>
                <w:sz w:val="28"/>
                <w:szCs w:val="28"/>
                <w:lang w:val="ru-RU"/>
              </w:rPr>
              <w:t>по телефону;</w:t>
            </w:r>
          </w:p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>- на личном приеме;</w:t>
            </w:r>
          </w:p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>- в ходе проведения профилактического мероприятия, контрольного мероприятия;</w:t>
            </w:r>
          </w:p>
          <w:p w:rsid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990693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990693">
              <w:rPr>
                <w:sz w:val="28"/>
                <w:szCs w:val="28"/>
              </w:rPr>
              <w:t>письменное</w:t>
            </w:r>
            <w:proofErr w:type="spellEnd"/>
            <w:proofErr w:type="gramEnd"/>
            <w:r w:rsidRPr="00990693">
              <w:rPr>
                <w:sz w:val="28"/>
                <w:szCs w:val="28"/>
              </w:rPr>
              <w:t xml:space="preserve"> </w:t>
            </w:r>
            <w:proofErr w:type="spellStart"/>
            <w:r w:rsidRPr="00990693">
              <w:rPr>
                <w:sz w:val="28"/>
                <w:szCs w:val="28"/>
              </w:rPr>
              <w:t>консультирование</w:t>
            </w:r>
            <w:proofErr w:type="spellEnd"/>
            <w:r w:rsidRPr="00990693">
              <w:rPr>
                <w:sz w:val="28"/>
                <w:szCs w:val="28"/>
              </w:rPr>
              <w:t>.</w:t>
            </w:r>
          </w:p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B0E64" w:rsidRPr="00990693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8"/>
                <w:szCs w:val="28"/>
              </w:rPr>
            </w:pPr>
            <w:proofErr w:type="spellStart"/>
            <w:r w:rsidRPr="00990693">
              <w:rPr>
                <w:sz w:val="28"/>
                <w:szCs w:val="28"/>
                <w:lang w:eastAsia="ru-RU"/>
              </w:rPr>
              <w:t>при</w:t>
            </w:r>
            <w:proofErr w:type="spellEnd"/>
            <w:r w:rsidRPr="0099069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0693">
              <w:rPr>
                <w:sz w:val="28"/>
                <w:szCs w:val="28"/>
                <w:lang w:eastAsia="ru-RU"/>
              </w:rPr>
              <w:t>необходимости</w:t>
            </w:r>
            <w:proofErr w:type="spellEnd"/>
          </w:p>
        </w:tc>
        <w:tc>
          <w:tcPr>
            <w:tcW w:w="2126" w:type="dxa"/>
          </w:tcPr>
          <w:p w:rsidR="00CB0E64" w:rsidRPr="00990693" w:rsidRDefault="00CB0E64" w:rsidP="00CB0E64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990693">
              <w:rPr>
                <w:sz w:val="28"/>
                <w:szCs w:val="28"/>
              </w:rPr>
              <w:t>ОЖКХ,</w:t>
            </w:r>
          </w:p>
          <w:p w:rsidR="00CB0E64" w:rsidRPr="00990693" w:rsidRDefault="00CB0E64" w:rsidP="00CB0E64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8"/>
                <w:szCs w:val="28"/>
              </w:rPr>
            </w:pPr>
            <w:r w:rsidRPr="00990693">
              <w:rPr>
                <w:sz w:val="28"/>
                <w:szCs w:val="28"/>
              </w:rPr>
              <w:t>УЭТТ</w:t>
            </w:r>
          </w:p>
        </w:tc>
      </w:tr>
      <w:tr w:rsidR="00CB0E64" w:rsidRPr="00990693" w:rsidTr="00DE1409">
        <w:tc>
          <w:tcPr>
            <w:tcW w:w="534" w:type="dxa"/>
          </w:tcPr>
          <w:p w:rsidR="00CB0E64" w:rsidRPr="00990693" w:rsidRDefault="00CB0E64" w:rsidP="00CB0E64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99069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 xml:space="preserve">Консультирование осуществляется по следующим вопросам: </w:t>
            </w:r>
          </w:p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 xml:space="preserve">1) организация и осуществление муниципального контроля; </w:t>
            </w:r>
          </w:p>
          <w:p w:rsidR="00CB0E64" w:rsidRPr="00CB0E64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CB0E64">
              <w:rPr>
                <w:sz w:val="28"/>
                <w:szCs w:val="28"/>
                <w:lang w:val="ru-RU"/>
              </w:rPr>
              <w:t>2)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B0E64">
              <w:rPr>
                <w:sz w:val="28"/>
                <w:szCs w:val="28"/>
                <w:lang w:val="ru-RU"/>
              </w:rPr>
              <w:t xml:space="preserve">порядок осуществления </w:t>
            </w:r>
            <w:r w:rsidRPr="00CB0E64">
              <w:rPr>
                <w:sz w:val="28"/>
                <w:szCs w:val="28"/>
                <w:lang w:val="ru-RU"/>
              </w:rPr>
              <w:lastRenderedPageBreak/>
              <w:t>профилактических, контрольных  мероприятий, установленных  Положением о муниципальном контроле;</w:t>
            </w:r>
          </w:p>
          <w:p w:rsidR="00CB0E64" w:rsidRPr="00CB0E64" w:rsidRDefault="00CB0E64" w:rsidP="00DE1409">
            <w:pPr>
              <w:suppressAutoHyphens/>
              <w:autoSpaceDE w:val="0"/>
              <w:autoSpaceDN w:val="0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CB0E64">
              <w:rPr>
                <w:color w:val="000000"/>
                <w:sz w:val="28"/>
                <w:szCs w:val="28"/>
                <w:lang w:val="ru-RU" w:eastAsia="ru-RU"/>
              </w:rPr>
              <w:t>3) порядок обжалования действий (бездействия) лиц, уполномоченных на осуществление муниципального контроля;</w:t>
            </w:r>
          </w:p>
          <w:p w:rsidR="00CB0E64" w:rsidRDefault="00CB0E64" w:rsidP="00DE1409">
            <w:pPr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CB0E64">
              <w:rPr>
                <w:color w:val="000000"/>
                <w:sz w:val="28"/>
                <w:szCs w:val="28"/>
                <w:lang w:val="ru-RU" w:eastAsia="ru-RU"/>
              </w:rPr>
              <w:t>4) получение информации о нормативных правовых актах, содержащих обязательные требования, оценка соблюдения которых осуществляется в рамках контрольных мероприятий.</w:t>
            </w:r>
          </w:p>
          <w:p w:rsidR="00CB0E64" w:rsidRPr="00CB0E64" w:rsidRDefault="00CB0E64" w:rsidP="00DE1409">
            <w:pPr>
              <w:suppressAutoHyphens/>
              <w:autoSpaceDE w:val="0"/>
              <w:autoSpaceDN w:val="0"/>
              <w:jc w:val="both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B0E64" w:rsidRPr="00990693" w:rsidRDefault="00CB0E64" w:rsidP="00DE140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8"/>
                <w:szCs w:val="28"/>
              </w:rPr>
            </w:pPr>
            <w:proofErr w:type="spellStart"/>
            <w:r w:rsidRPr="00990693">
              <w:rPr>
                <w:sz w:val="28"/>
                <w:szCs w:val="28"/>
                <w:lang w:eastAsia="ru-RU"/>
              </w:rPr>
              <w:lastRenderedPageBreak/>
              <w:t>при</w:t>
            </w:r>
            <w:proofErr w:type="spellEnd"/>
            <w:r w:rsidRPr="0099069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0693">
              <w:rPr>
                <w:sz w:val="28"/>
                <w:szCs w:val="28"/>
                <w:lang w:eastAsia="ru-RU"/>
              </w:rPr>
              <w:t>необходимости</w:t>
            </w:r>
            <w:proofErr w:type="spellEnd"/>
          </w:p>
        </w:tc>
        <w:tc>
          <w:tcPr>
            <w:tcW w:w="2126" w:type="dxa"/>
          </w:tcPr>
          <w:p w:rsidR="00CB0E64" w:rsidRPr="00990693" w:rsidRDefault="00CB0E64" w:rsidP="00CB0E64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990693">
              <w:rPr>
                <w:sz w:val="28"/>
                <w:szCs w:val="28"/>
              </w:rPr>
              <w:t>ОЖКХ,</w:t>
            </w:r>
          </w:p>
          <w:p w:rsidR="00CB0E64" w:rsidRPr="00990693" w:rsidRDefault="00CB0E64" w:rsidP="00CB0E64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8"/>
                <w:szCs w:val="28"/>
              </w:rPr>
            </w:pPr>
            <w:r w:rsidRPr="00990693">
              <w:rPr>
                <w:sz w:val="28"/>
                <w:szCs w:val="28"/>
              </w:rPr>
              <w:t>УЭТТ</w:t>
            </w:r>
          </w:p>
        </w:tc>
      </w:tr>
    </w:tbl>
    <w:p w:rsidR="00CB0E64" w:rsidRPr="00CB0E64" w:rsidRDefault="00CB0E64" w:rsidP="00CB0E64">
      <w:pPr>
        <w:autoSpaceDE w:val="0"/>
        <w:autoSpaceDN w:val="0"/>
        <w:adjustRightInd w:val="0"/>
        <w:spacing w:before="240"/>
        <w:ind w:firstLine="540"/>
        <w:jc w:val="center"/>
        <w:rPr>
          <w:b/>
          <w:sz w:val="28"/>
          <w:szCs w:val="28"/>
          <w:lang w:val="ru-RU"/>
        </w:rPr>
      </w:pPr>
      <w:r w:rsidRPr="00CB0E64">
        <w:rPr>
          <w:b/>
          <w:sz w:val="28"/>
          <w:szCs w:val="28"/>
          <w:lang w:val="ru-RU"/>
        </w:rPr>
        <w:lastRenderedPageBreak/>
        <w:t>Раздел  4. Показатели результативности и эффективности программы профилактики</w:t>
      </w:r>
    </w:p>
    <w:p w:rsidR="00CB0E64" w:rsidRPr="00CB0E64" w:rsidRDefault="00CB0E64" w:rsidP="00CB0E64">
      <w:pPr>
        <w:autoSpaceDE w:val="0"/>
        <w:autoSpaceDN w:val="0"/>
        <w:adjustRightInd w:val="0"/>
        <w:spacing w:before="240"/>
        <w:ind w:firstLine="540"/>
        <w:rPr>
          <w:b/>
          <w:sz w:val="28"/>
          <w:szCs w:val="28"/>
          <w:lang w:val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57"/>
        <w:gridCol w:w="3665"/>
      </w:tblGrid>
      <w:tr w:rsidR="00CB0E64" w:rsidRPr="00990693" w:rsidTr="00DE140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64" w:rsidRPr="00990693" w:rsidRDefault="00CB0E64" w:rsidP="00DE1409">
            <w:pPr>
              <w:rPr>
                <w:sz w:val="28"/>
                <w:szCs w:val="24"/>
              </w:rPr>
            </w:pPr>
            <w:r w:rsidRPr="00990693">
              <w:rPr>
                <w:sz w:val="28"/>
                <w:szCs w:val="24"/>
              </w:rPr>
              <w:t>№</w:t>
            </w:r>
          </w:p>
          <w:p w:rsidR="00CB0E64" w:rsidRPr="00990693" w:rsidRDefault="00CB0E64" w:rsidP="00DE1409">
            <w:pPr>
              <w:rPr>
                <w:sz w:val="28"/>
                <w:szCs w:val="24"/>
              </w:rPr>
            </w:pPr>
            <w:r w:rsidRPr="00990693">
              <w:rPr>
                <w:sz w:val="28"/>
                <w:szCs w:val="24"/>
              </w:rPr>
              <w:t>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64" w:rsidRPr="00990693" w:rsidRDefault="00CB0E64" w:rsidP="00CB0E64">
            <w:pPr>
              <w:jc w:val="center"/>
              <w:rPr>
                <w:sz w:val="28"/>
                <w:szCs w:val="24"/>
              </w:rPr>
            </w:pPr>
            <w:proofErr w:type="spellStart"/>
            <w:r w:rsidRPr="00990693">
              <w:rPr>
                <w:sz w:val="28"/>
                <w:szCs w:val="24"/>
              </w:rPr>
              <w:t>Наименование</w:t>
            </w:r>
            <w:proofErr w:type="spellEnd"/>
            <w:r w:rsidRPr="00990693">
              <w:rPr>
                <w:sz w:val="28"/>
                <w:szCs w:val="24"/>
              </w:rPr>
              <w:t xml:space="preserve"> </w:t>
            </w:r>
            <w:proofErr w:type="spellStart"/>
            <w:r w:rsidRPr="00990693">
              <w:rPr>
                <w:sz w:val="28"/>
                <w:szCs w:val="24"/>
              </w:rPr>
              <w:t>показателя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E64" w:rsidRPr="00990693" w:rsidRDefault="00CB0E64" w:rsidP="00CB0E64">
            <w:pPr>
              <w:jc w:val="center"/>
              <w:rPr>
                <w:sz w:val="28"/>
                <w:szCs w:val="24"/>
              </w:rPr>
            </w:pPr>
            <w:proofErr w:type="spellStart"/>
            <w:r w:rsidRPr="00990693">
              <w:rPr>
                <w:sz w:val="28"/>
                <w:szCs w:val="24"/>
              </w:rPr>
              <w:t>Величина</w:t>
            </w:r>
            <w:proofErr w:type="spellEnd"/>
          </w:p>
        </w:tc>
      </w:tr>
      <w:tr w:rsidR="00CB0E64" w:rsidRPr="00990693" w:rsidTr="00DE1409">
        <w:trPr>
          <w:trHeight w:hRule="exact" w:val="24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64" w:rsidRPr="00990693" w:rsidRDefault="00CB0E64" w:rsidP="00CB0E64">
            <w:pPr>
              <w:ind w:firstLine="567"/>
              <w:jc w:val="center"/>
              <w:rPr>
                <w:sz w:val="28"/>
                <w:szCs w:val="24"/>
              </w:rPr>
            </w:pPr>
            <w:r w:rsidRPr="00990693">
              <w:rPr>
                <w:sz w:val="28"/>
                <w:szCs w:val="24"/>
              </w:rPr>
              <w:t>11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64" w:rsidRPr="00CB0E64" w:rsidRDefault="00CB0E64" w:rsidP="00DE1409">
            <w:pPr>
              <w:suppressAutoHyphens/>
              <w:autoSpaceDE w:val="0"/>
              <w:autoSpaceDN w:val="0"/>
              <w:ind w:left="119" w:right="132"/>
              <w:jc w:val="both"/>
              <w:textAlignment w:val="baseline"/>
              <w:rPr>
                <w:sz w:val="28"/>
                <w:szCs w:val="24"/>
                <w:lang w:val="ru-RU" w:eastAsia="ru-RU"/>
              </w:rPr>
            </w:pPr>
            <w:r w:rsidRPr="00CB0E64">
              <w:rPr>
                <w:sz w:val="28"/>
                <w:szCs w:val="24"/>
                <w:lang w:val="ru-RU"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E64" w:rsidRPr="00990693" w:rsidRDefault="00CB0E64" w:rsidP="00CB0E64">
            <w:pPr>
              <w:jc w:val="center"/>
              <w:rPr>
                <w:sz w:val="28"/>
                <w:szCs w:val="24"/>
              </w:rPr>
            </w:pPr>
            <w:r w:rsidRPr="00990693">
              <w:rPr>
                <w:sz w:val="28"/>
                <w:szCs w:val="24"/>
              </w:rPr>
              <w:t>100%</w:t>
            </w:r>
          </w:p>
        </w:tc>
      </w:tr>
      <w:tr w:rsidR="00CB0E64" w:rsidRPr="00990693" w:rsidTr="00CB0E64">
        <w:trPr>
          <w:trHeight w:hRule="exact" w:val="10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E64" w:rsidRDefault="00CB0E64" w:rsidP="00CB0E64">
            <w:pPr>
              <w:ind w:firstLine="567"/>
              <w:jc w:val="center"/>
              <w:rPr>
                <w:sz w:val="28"/>
                <w:szCs w:val="24"/>
                <w:lang w:val="ru-RU"/>
              </w:rPr>
            </w:pPr>
            <w:r w:rsidRPr="00990693">
              <w:rPr>
                <w:sz w:val="28"/>
                <w:szCs w:val="24"/>
              </w:rPr>
              <w:t>22</w:t>
            </w:r>
          </w:p>
          <w:p w:rsidR="00CB0E64" w:rsidRDefault="00CB0E64" w:rsidP="00CB0E64">
            <w:pPr>
              <w:ind w:firstLine="567"/>
              <w:jc w:val="center"/>
              <w:rPr>
                <w:sz w:val="28"/>
                <w:szCs w:val="24"/>
                <w:lang w:val="ru-RU"/>
              </w:rPr>
            </w:pPr>
          </w:p>
          <w:p w:rsidR="00CB0E64" w:rsidRDefault="00CB0E64" w:rsidP="00CB0E64">
            <w:pPr>
              <w:ind w:firstLine="567"/>
              <w:jc w:val="center"/>
              <w:rPr>
                <w:sz w:val="28"/>
                <w:szCs w:val="24"/>
                <w:lang w:val="ru-RU"/>
              </w:rPr>
            </w:pPr>
          </w:p>
          <w:p w:rsidR="00CB0E64" w:rsidRDefault="00CB0E64" w:rsidP="00CB0E64">
            <w:pPr>
              <w:ind w:firstLine="567"/>
              <w:jc w:val="center"/>
              <w:rPr>
                <w:sz w:val="28"/>
                <w:szCs w:val="24"/>
                <w:lang w:val="ru-RU"/>
              </w:rPr>
            </w:pPr>
          </w:p>
          <w:p w:rsidR="00CB0E64" w:rsidRDefault="00CB0E64" w:rsidP="00CB0E64">
            <w:pPr>
              <w:ind w:firstLine="567"/>
              <w:jc w:val="center"/>
              <w:rPr>
                <w:sz w:val="28"/>
                <w:szCs w:val="24"/>
                <w:lang w:val="ru-RU"/>
              </w:rPr>
            </w:pPr>
          </w:p>
          <w:p w:rsidR="00CB0E64" w:rsidRDefault="00CB0E64" w:rsidP="00CB0E64">
            <w:pPr>
              <w:ind w:firstLine="567"/>
              <w:jc w:val="center"/>
              <w:rPr>
                <w:sz w:val="28"/>
                <w:szCs w:val="24"/>
                <w:lang w:val="ru-RU"/>
              </w:rPr>
            </w:pPr>
          </w:p>
          <w:p w:rsidR="00CB0E64" w:rsidRPr="00CB0E64" w:rsidRDefault="00CB0E64" w:rsidP="00CB0E64">
            <w:pPr>
              <w:ind w:firstLine="567"/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E64" w:rsidRDefault="00CB0E64" w:rsidP="00DE1409">
            <w:pPr>
              <w:spacing w:line="274" w:lineRule="exact"/>
              <w:ind w:left="119" w:right="132"/>
              <w:jc w:val="both"/>
              <w:rPr>
                <w:sz w:val="28"/>
                <w:szCs w:val="24"/>
                <w:lang w:val="ru-RU"/>
              </w:rPr>
            </w:pPr>
            <w:r w:rsidRPr="00CB0E64">
              <w:rPr>
                <w:sz w:val="28"/>
                <w:szCs w:val="24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B0E64" w:rsidRDefault="00CB0E64" w:rsidP="00DE1409">
            <w:pPr>
              <w:spacing w:line="274" w:lineRule="exact"/>
              <w:ind w:left="119" w:right="132"/>
              <w:jc w:val="both"/>
              <w:rPr>
                <w:sz w:val="28"/>
                <w:szCs w:val="24"/>
                <w:lang w:val="ru-RU"/>
              </w:rPr>
            </w:pPr>
          </w:p>
          <w:p w:rsidR="00CB0E64" w:rsidRDefault="00CB0E64" w:rsidP="00DE1409">
            <w:pPr>
              <w:spacing w:line="274" w:lineRule="exact"/>
              <w:ind w:left="119" w:right="132"/>
              <w:jc w:val="both"/>
              <w:rPr>
                <w:sz w:val="28"/>
                <w:szCs w:val="24"/>
                <w:lang w:val="ru-RU"/>
              </w:rPr>
            </w:pPr>
          </w:p>
          <w:p w:rsidR="00CB0E64" w:rsidRDefault="00CB0E64" w:rsidP="00DE1409">
            <w:pPr>
              <w:spacing w:line="274" w:lineRule="exact"/>
              <w:ind w:left="119" w:right="132"/>
              <w:jc w:val="both"/>
              <w:rPr>
                <w:sz w:val="28"/>
                <w:szCs w:val="24"/>
                <w:lang w:val="ru-RU"/>
              </w:rPr>
            </w:pPr>
          </w:p>
          <w:p w:rsidR="00CB0E64" w:rsidRDefault="00CB0E64" w:rsidP="00DE1409">
            <w:pPr>
              <w:spacing w:line="274" w:lineRule="exact"/>
              <w:ind w:left="119" w:right="132"/>
              <w:jc w:val="both"/>
              <w:rPr>
                <w:sz w:val="28"/>
                <w:szCs w:val="24"/>
                <w:lang w:val="ru-RU"/>
              </w:rPr>
            </w:pPr>
          </w:p>
          <w:p w:rsidR="00CB0E64" w:rsidRDefault="00CB0E64" w:rsidP="00DE1409">
            <w:pPr>
              <w:spacing w:line="274" w:lineRule="exact"/>
              <w:ind w:left="119" w:right="132"/>
              <w:jc w:val="both"/>
              <w:rPr>
                <w:sz w:val="28"/>
                <w:szCs w:val="24"/>
                <w:lang w:val="ru-RU"/>
              </w:rPr>
            </w:pPr>
          </w:p>
          <w:p w:rsidR="00CB0E64" w:rsidRPr="00CB0E64" w:rsidRDefault="00CB0E64" w:rsidP="00DE1409">
            <w:pPr>
              <w:spacing w:line="274" w:lineRule="exact"/>
              <w:ind w:left="119" w:right="132"/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E64" w:rsidRDefault="00CB0E64" w:rsidP="00CB0E64">
            <w:pPr>
              <w:spacing w:line="277" w:lineRule="exact"/>
              <w:jc w:val="center"/>
              <w:rPr>
                <w:sz w:val="28"/>
                <w:szCs w:val="24"/>
                <w:lang w:val="ru-RU"/>
              </w:rPr>
            </w:pPr>
            <w:r w:rsidRPr="00990693">
              <w:rPr>
                <w:sz w:val="28"/>
                <w:szCs w:val="24"/>
              </w:rPr>
              <w:t xml:space="preserve">100% </w:t>
            </w:r>
            <w:proofErr w:type="spellStart"/>
            <w:r w:rsidRPr="00990693">
              <w:rPr>
                <w:sz w:val="28"/>
                <w:szCs w:val="24"/>
              </w:rPr>
              <w:t>от</w:t>
            </w:r>
            <w:proofErr w:type="spellEnd"/>
            <w:r w:rsidRPr="00990693">
              <w:rPr>
                <w:sz w:val="28"/>
                <w:szCs w:val="24"/>
              </w:rPr>
              <w:t xml:space="preserve"> </w:t>
            </w:r>
            <w:proofErr w:type="spellStart"/>
            <w:r w:rsidRPr="00990693">
              <w:rPr>
                <w:sz w:val="28"/>
                <w:szCs w:val="24"/>
              </w:rPr>
              <w:t>числа</w:t>
            </w:r>
            <w:proofErr w:type="spellEnd"/>
          </w:p>
          <w:p w:rsidR="00CB0E64" w:rsidRDefault="00CB0E64" w:rsidP="00CB0E64">
            <w:pPr>
              <w:spacing w:line="277" w:lineRule="exact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о</w:t>
            </w:r>
            <w:proofErr w:type="spellStart"/>
            <w:r w:rsidRPr="00990693">
              <w:rPr>
                <w:sz w:val="28"/>
                <w:szCs w:val="24"/>
              </w:rPr>
              <w:t>братившихся</w:t>
            </w:r>
            <w:proofErr w:type="spellEnd"/>
          </w:p>
          <w:p w:rsidR="00CB0E64" w:rsidRDefault="00CB0E64" w:rsidP="00CB0E64">
            <w:pPr>
              <w:spacing w:line="277" w:lineRule="exact"/>
              <w:jc w:val="center"/>
              <w:rPr>
                <w:sz w:val="28"/>
                <w:szCs w:val="24"/>
                <w:lang w:val="ru-RU"/>
              </w:rPr>
            </w:pPr>
          </w:p>
          <w:p w:rsidR="00CB0E64" w:rsidRDefault="00CB0E64" w:rsidP="00CB0E64">
            <w:pPr>
              <w:spacing w:line="277" w:lineRule="exact"/>
              <w:jc w:val="center"/>
              <w:rPr>
                <w:sz w:val="28"/>
                <w:szCs w:val="24"/>
                <w:lang w:val="ru-RU"/>
              </w:rPr>
            </w:pPr>
          </w:p>
          <w:p w:rsidR="00CB0E64" w:rsidRDefault="00CB0E64" w:rsidP="00CB0E64">
            <w:pPr>
              <w:spacing w:line="277" w:lineRule="exact"/>
              <w:jc w:val="center"/>
              <w:rPr>
                <w:sz w:val="28"/>
                <w:szCs w:val="24"/>
                <w:lang w:val="ru-RU"/>
              </w:rPr>
            </w:pPr>
          </w:p>
          <w:p w:rsidR="00CB0E64" w:rsidRPr="00CB0E64" w:rsidRDefault="00CB0E64" w:rsidP="00CB0E64">
            <w:pPr>
              <w:spacing w:line="277" w:lineRule="exact"/>
              <w:jc w:val="center"/>
              <w:rPr>
                <w:sz w:val="28"/>
                <w:szCs w:val="24"/>
                <w:lang w:val="ru-RU"/>
              </w:rPr>
            </w:pPr>
          </w:p>
        </w:tc>
      </w:tr>
    </w:tbl>
    <w:p w:rsidR="00CB0E64" w:rsidRDefault="00CB0E64" w:rsidP="00CB0E64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CB0E64" w:rsidRPr="00990693" w:rsidRDefault="00CB0E64" w:rsidP="00CB0E64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CB0E64" w:rsidRPr="00990693" w:rsidRDefault="00CB0E64" w:rsidP="00CB0E6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CB0E64" w:rsidRPr="00990693" w:rsidRDefault="00CB0E64" w:rsidP="00CB0E64">
      <w:pPr>
        <w:tabs>
          <w:tab w:val="left" w:pos="3665"/>
        </w:tabs>
        <w:spacing w:line="20" w:lineRule="atLeast"/>
        <w:jc w:val="both"/>
        <w:rPr>
          <w:sz w:val="28"/>
          <w:szCs w:val="28"/>
        </w:rPr>
      </w:pPr>
      <w:proofErr w:type="spellStart"/>
      <w:r w:rsidRPr="00990693">
        <w:rPr>
          <w:sz w:val="28"/>
          <w:szCs w:val="28"/>
        </w:rPr>
        <w:t>Начальник</w:t>
      </w:r>
      <w:proofErr w:type="spellEnd"/>
      <w:r w:rsidRPr="00990693">
        <w:rPr>
          <w:sz w:val="28"/>
          <w:szCs w:val="28"/>
        </w:rPr>
        <w:t xml:space="preserve"> </w:t>
      </w:r>
      <w:proofErr w:type="spellStart"/>
      <w:r w:rsidRPr="00990693">
        <w:rPr>
          <w:sz w:val="28"/>
          <w:szCs w:val="28"/>
        </w:rPr>
        <w:t>управления</w:t>
      </w:r>
      <w:proofErr w:type="spellEnd"/>
      <w:r w:rsidRPr="00990693">
        <w:rPr>
          <w:sz w:val="28"/>
          <w:szCs w:val="28"/>
        </w:rPr>
        <w:t xml:space="preserve"> </w:t>
      </w:r>
      <w:proofErr w:type="spellStart"/>
      <w:r w:rsidRPr="00990693">
        <w:rPr>
          <w:sz w:val="28"/>
          <w:szCs w:val="28"/>
        </w:rPr>
        <w:t>экономики</w:t>
      </w:r>
      <w:proofErr w:type="spellEnd"/>
      <w:r w:rsidRPr="00990693">
        <w:rPr>
          <w:sz w:val="28"/>
          <w:szCs w:val="28"/>
        </w:rPr>
        <w:t xml:space="preserve">, </w:t>
      </w:r>
    </w:p>
    <w:p w:rsidR="00CB0E64" w:rsidRPr="00990693" w:rsidRDefault="00CB0E64" w:rsidP="00CB0E64">
      <w:pPr>
        <w:tabs>
          <w:tab w:val="left" w:pos="3665"/>
        </w:tabs>
        <w:spacing w:line="20" w:lineRule="atLeast"/>
        <w:jc w:val="both"/>
        <w:rPr>
          <w:sz w:val="28"/>
          <w:szCs w:val="28"/>
        </w:rPr>
      </w:pPr>
      <w:proofErr w:type="spellStart"/>
      <w:proofErr w:type="gramStart"/>
      <w:r w:rsidRPr="00990693">
        <w:rPr>
          <w:sz w:val="28"/>
          <w:szCs w:val="28"/>
        </w:rPr>
        <w:t>транспорта</w:t>
      </w:r>
      <w:proofErr w:type="spellEnd"/>
      <w:proofErr w:type="gramEnd"/>
      <w:r w:rsidRPr="00990693">
        <w:rPr>
          <w:sz w:val="28"/>
          <w:szCs w:val="28"/>
        </w:rPr>
        <w:t xml:space="preserve"> и </w:t>
      </w:r>
      <w:proofErr w:type="spellStart"/>
      <w:r w:rsidRPr="00990693">
        <w:rPr>
          <w:sz w:val="28"/>
          <w:szCs w:val="28"/>
        </w:rPr>
        <w:t>торговли</w:t>
      </w:r>
      <w:proofErr w:type="spellEnd"/>
      <w:r w:rsidRPr="00990693">
        <w:rPr>
          <w:sz w:val="28"/>
          <w:szCs w:val="28"/>
        </w:rPr>
        <w:t xml:space="preserve"> </w:t>
      </w:r>
      <w:proofErr w:type="spellStart"/>
      <w:r w:rsidRPr="00990693">
        <w:rPr>
          <w:sz w:val="28"/>
          <w:szCs w:val="28"/>
        </w:rPr>
        <w:t>администрации</w:t>
      </w:r>
      <w:proofErr w:type="spellEnd"/>
    </w:p>
    <w:p w:rsidR="00CB0E64" w:rsidRPr="00990693" w:rsidRDefault="00CB0E64" w:rsidP="00CB0E64">
      <w:pPr>
        <w:tabs>
          <w:tab w:val="left" w:pos="3665"/>
        </w:tabs>
        <w:spacing w:line="20" w:lineRule="atLeast"/>
        <w:jc w:val="both"/>
        <w:rPr>
          <w:sz w:val="28"/>
          <w:szCs w:val="28"/>
        </w:rPr>
      </w:pPr>
      <w:proofErr w:type="spellStart"/>
      <w:r w:rsidRPr="00990693">
        <w:rPr>
          <w:sz w:val="28"/>
          <w:szCs w:val="28"/>
        </w:rPr>
        <w:t>Туапсинского</w:t>
      </w:r>
      <w:proofErr w:type="spellEnd"/>
      <w:r w:rsidRPr="00990693">
        <w:rPr>
          <w:b/>
          <w:sz w:val="28"/>
          <w:szCs w:val="28"/>
        </w:rPr>
        <w:t xml:space="preserve"> </w:t>
      </w:r>
      <w:proofErr w:type="spellStart"/>
      <w:r w:rsidRPr="00990693">
        <w:rPr>
          <w:sz w:val="28"/>
          <w:szCs w:val="28"/>
        </w:rPr>
        <w:t>городского</w:t>
      </w:r>
      <w:proofErr w:type="spellEnd"/>
      <w:r w:rsidRPr="00990693">
        <w:rPr>
          <w:sz w:val="28"/>
          <w:szCs w:val="28"/>
        </w:rPr>
        <w:t xml:space="preserve"> </w:t>
      </w:r>
      <w:proofErr w:type="spellStart"/>
      <w:r w:rsidRPr="00990693">
        <w:rPr>
          <w:sz w:val="28"/>
          <w:szCs w:val="28"/>
        </w:rPr>
        <w:t>поселения</w:t>
      </w:r>
      <w:proofErr w:type="spellEnd"/>
      <w:r w:rsidRPr="00990693">
        <w:rPr>
          <w:sz w:val="28"/>
          <w:szCs w:val="28"/>
        </w:rPr>
        <w:t xml:space="preserve"> </w:t>
      </w:r>
    </w:p>
    <w:p w:rsidR="00CB0E64" w:rsidRPr="00CB0E64" w:rsidRDefault="00CB0E64" w:rsidP="00CB0E64">
      <w:pPr>
        <w:tabs>
          <w:tab w:val="left" w:pos="3665"/>
        </w:tabs>
        <w:spacing w:line="20" w:lineRule="atLeast"/>
        <w:jc w:val="both"/>
        <w:rPr>
          <w:sz w:val="28"/>
          <w:szCs w:val="28"/>
          <w:lang w:val="ru-RU"/>
        </w:rPr>
      </w:pPr>
      <w:r w:rsidRPr="00CB0E64">
        <w:rPr>
          <w:sz w:val="28"/>
          <w:szCs w:val="28"/>
          <w:lang w:val="ru-RU"/>
        </w:rPr>
        <w:t>Туапсинского района                                                                     К.И.</w:t>
      </w:r>
      <w:r>
        <w:rPr>
          <w:sz w:val="28"/>
          <w:szCs w:val="28"/>
          <w:lang w:val="ru-RU"/>
        </w:rPr>
        <w:t xml:space="preserve"> </w:t>
      </w:r>
      <w:r w:rsidRPr="00CB0E64">
        <w:rPr>
          <w:sz w:val="28"/>
          <w:szCs w:val="28"/>
          <w:lang w:val="ru-RU"/>
        </w:rPr>
        <w:t>Николенко</w:t>
      </w:r>
      <w:bookmarkStart w:id="0" w:name="_GoBack"/>
      <w:bookmarkEnd w:id="0"/>
    </w:p>
    <w:sectPr w:rsidR="00CB0E64" w:rsidRPr="00CB0E64" w:rsidSect="00CB0E64">
      <w:headerReference w:type="default" r:id="rId9"/>
      <w:pgSz w:w="11906" w:h="16838"/>
      <w:pgMar w:top="425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11" w:rsidRPr="002069D3" w:rsidRDefault="00A45C11" w:rsidP="002069D3">
      <w:r>
        <w:separator/>
      </w:r>
    </w:p>
  </w:endnote>
  <w:endnote w:type="continuationSeparator" w:id="0">
    <w:p w:rsidR="00A45C11" w:rsidRPr="002069D3" w:rsidRDefault="00A45C11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11" w:rsidRPr="002069D3" w:rsidRDefault="00A45C11" w:rsidP="002069D3">
      <w:r>
        <w:separator/>
      </w:r>
    </w:p>
  </w:footnote>
  <w:footnote w:type="continuationSeparator" w:id="0">
    <w:p w:rsidR="00A45C11" w:rsidRPr="002069D3" w:rsidRDefault="00A45C11" w:rsidP="0020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78907"/>
      <w:docPartObj>
        <w:docPartGallery w:val="Page Numbers (Top of Page)"/>
        <w:docPartUnique/>
      </w:docPartObj>
    </w:sdtPr>
    <w:sdtEndPr/>
    <w:sdtContent>
      <w:p w:rsidR="005355AF" w:rsidRDefault="005355AF">
        <w:pPr>
          <w:pStyle w:val="a4"/>
          <w:jc w:val="center"/>
        </w:pPr>
        <w:r w:rsidRPr="005355AF">
          <w:rPr>
            <w:sz w:val="28"/>
            <w:szCs w:val="28"/>
          </w:rPr>
          <w:fldChar w:fldCharType="begin"/>
        </w:r>
        <w:r w:rsidRPr="005355AF">
          <w:rPr>
            <w:sz w:val="28"/>
            <w:szCs w:val="28"/>
          </w:rPr>
          <w:instrText>PAGE   \* MERGEFORMAT</w:instrText>
        </w:r>
        <w:r w:rsidRPr="005355AF">
          <w:rPr>
            <w:sz w:val="28"/>
            <w:szCs w:val="28"/>
          </w:rPr>
          <w:fldChar w:fldCharType="separate"/>
        </w:r>
        <w:r w:rsidR="001D1EA8" w:rsidRPr="001D1EA8">
          <w:rPr>
            <w:noProof/>
            <w:sz w:val="28"/>
            <w:szCs w:val="28"/>
            <w:lang w:val="ru-RU"/>
          </w:rPr>
          <w:t>6</w:t>
        </w:r>
        <w:r w:rsidRPr="005355AF">
          <w:rPr>
            <w:sz w:val="28"/>
            <w:szCs w:val="28"/>
          </w:rPr>
          <w:fldChar w:fldCharType="end"/>
        </w:r>
      </w:p>
    </w:sdtContent>
  </w:sdt>
  <w:p w:rsidR="005355AF" w:rsidRDefault="005355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185"/>
    <w:multiLevelType w:val="hybridMultilevel"/>
    <w:tmpl w:val="66CACBA6"/>
    <w:lvl w:ilvl="0" w:tplc="22268838">
      <w:start w:val="1"/>
      <w:numFmt w:val="decimal"/>
      <w:lvlText w:val="%1."/>
      <w:lvlJc w:val="left"/>
      <w:pPr>
        <w:ind w:left="1669" w:hanging="9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37CDA"/>
    <w:multiLevelType w:val="hybridMultilevel"/>
    <w:tmpl w:val="2C52958C"/>
    <w:lvl w:ilvl="0" w:tplc="EB965820">
      <w:start w:val="1"/>
      <w:numFmt w:val="decimal"/>
      <w:lvlText w:val="%1."/>
      <w:lvlJc w:val="left"/>
      <w:pPr>
        <w:ind w:left="720" w:hanging="360"/>
      </w:pPr>
      <w:rPr>
        <w:rFonts w:ascii="PT Astra Serif" w:eastAsia="Calibri" w:hAnsi="PT Astra Serif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07BA8"/>
    <w:multiLevelType w:val="multilevel"/>
    <w:tmpl w:val="1410FF5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16552"/>
    <w:multiLevelType w:val="multilevel"/>
    <w:tmpl w:val="707E2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04F6D"/>
    <w:rsid w:val="00010181"/>
    <w:rsid w:val="00010DD4"/>
    <w:rsid w:val="00021CFB"/>
    <w:rsid w:val="000321CC"/>
    <w:rsid w:val="000530A4"/>
    <w:rsid w:val="00060EAA"/>
    <w:rsid w:val="00091A97"/>
    <w:rsid w:val="0009751E"/>
    <w:rsid w:val="000C3E10"/>
    <w:rsid w:val="000C4BF6"/>
    <w:rsid w:val="000C6C95"/>
    <w:rsid w:val="000E03D8"/>
    <w:rsid w:val="00110BCA"/>
    <w:rsid w:val="00124B86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1EA8"/>
    <w:rsid w:val="001D3A66"/>
    <w:rsid w:val="001D4062"/>
    <w:rsid w:val="001D52DD"/>
    <w:rsid w:val="002069D3"/>
    <w:rsid w:val="0024441F"/>
    <w:rsid w:val="00271B7C"/>
    <w:rsid w:val="00273508"/>
    <w:rsid w:val="00280F86"/>
    <w:rsid w:val="002A0FEE"/>
    <w:rsid w:val="002A10AE"/>
    <w:rsid w:val="002A2BA4"/>
    <w:rsid w:val="002B2DA6"/>
    <w:rsid w:val="002B2E3C"/>
    <w:rsid w:val="002B6766"/>
    <w:rsid w:val="002F338A"/>
    <w:rsid w:val="003072F4"/>
    <w:rsid w:val="00311A26"/>
    <w:rsid w:val="00332D53"/>
    <w:rsid w:val="00350C1B"/>
    <w:rsid w:val="00371FEC"/>
    <w:rsid w:val="00375A62"/>
    <w:rsid w:val="00391384"/>
    <w:rsid w:val="00391AB5"/>
    <w:rsid w:val="003A08A0"/>
    <w:rsid w:val="003A26BD"/>
    <w:rsid w:val="003E06A7"/>
    <w:rsid w:val="003F13C9"/>
    <w:rsid w:val="003F26E9"/>
    <w:rsid w:val="00407B45"/>
    <w:rsid w:val="0042734B"/>
    <w:rsid w:val="0043452C"/>
    <w:rsid w:val="00463CCD"/>
    <w:rsid w:val="00471D18"/>
    <w:rsid w:val="00483656"/>
    <w:rsid w:val="004839D9"/>
    <w:rsid w:val="00483AD9"/>
    <w:rsid w:val="00483FA1"/>
    <w:rsid w:val="00492915"/>
    <w:rsid w:val="00497304"/>
    <w:rsid w:val="004B2AC6"/>
    <w:rsid w:val="004C2BDF"/>
    <w:rsid w:val="004D701B"/>
    <w:rsid w:val="004F0E6B"/>
    <w:rsid w:val="004F14A2"/>
    <w:rsid w:val="004F1C32"/>
    <w:rsid w:val="004F7DAB"/>
    <w:rsid w:val="00507B6C"/>
    <w:rsid w:val="00507DBE"/>
    <w:rsid w:val="005314B2"/>
    <w:rsid w:val="005322F1"/>
    <w:rsid w:val="005355AF"/>
    <w:rsid w:val="0055678E"/>
    <w:rsid w:val="00577DB1"/>
    <w:rsid w:val="0058373C"/>
    <w:rsid w:val="005B5BC1"/>
    <w:rsid w:val="005E2464"/>
    <w:rsid w:val="005F5AEA"/>
    <w:rsid w:val="005F6C32"/>
    <w:rsid w:val="00604985"/>
    <w:rsid w:val="00606161"/>
    <w:rsid w:val="00624EBD"/>
    <w:rsid w:val="006310F9"/>
    <w:rsid w:val="006353E0"/>
    <w:rsid w:val="00651272"/>
    <w:rsid w:val="00672212"/>
    <w:rsid w:val="00686987"/>
    <w:rsid w:val="00686E70"/>
    <w:rsid w:val="006943F0"/>
    <w:rsid w:val="006949E8"/>
    <w:rsid w:val="006A3B51"/>
    <w:rsid w:val="006B3543"/>
    <w:rsid w:val="006C2508"/>
    <w:rsid w:val="006F4FA5"/>
    <w:rsid w:val="0070568B"/>
    <w:rsid w:val="00707B65"/>
    <w:rsid w:val="007109A7"/>
    <w:rsid w:val="00711033"/>
    <w:rsid w:val="00716244"/>
    <w:rsid w:val="00742A93"/>
    <w:rsid w:val="00755225"/>
    <w:rsid w:val="007568B1"/>
    <w:rsid w:val="007613E8"/>
    <w:rsid w:val="00765BAA"/>
    <w:rsid w:val="0077549E"/>
    <w:rsid w:val="007A3CAD"/>
    <w:rsid w:val="007A4FE3"/>
    <w:rsid w:val="007C7664"/>
    <w:rsid w:val="007E6F12"/>
    <w:rsid w:val="007F62B6"/>
    <w:rsid w:val="00842E96"/>
    <w:rsid w:val="00851C06"/>
    <w:rsid w:val="008553DA"/>
    <w:rsid w:val="00893E45"/>
    <w:rsid w:val="00897334"/>
    <w:rsid w:val="008B59E6"/>
    <w:rsid w:val="008C5C1D"/>
    <w:rsid w:val="008E0E09"/>
    <w:rsid w:val="008F550C"/>
    <w:rsid w:val="009131B3"/>
    <w:rsid w:val="009143A5"/>
    <w:rsid w:val="0092658B"/>
    <w:rsid w:val="00932A87"/>
    <w:rsid w:val="00934095"/>
    <w:rsid w:val="00934189"/>
    <w:rsid w:val="00942400"/>
    <w:rsid w:val="00943E42"/>
    <w:rsid w:val="0096635E"/>
    <w:rsid w:val="009728FE"/>
    <w:rsid w:val="00986B8A"/>
    <w:rsid w:val="0099677D"/>
    <w:rsid w:val="00996C1C"/>
    <w:rsid w:val="009B7BF3"/>
    <w:rsid w:val="009C2D52"/>
    <w:rsid w:val="009E63B7"/>
    <w:rsid w:val="009F608B"/>
    <w:rsid w:val="009F69DE"/>
    <w:rsid w:val="00A04394"/>
    <w:rsid w:val="00A05711"/>
    <w:rsid w:val="00A057D9"/>
    <w:rsid w:val="00A17C8F"/>
    <w:rsid w:val="00A45C11"/>
    <w:rsid w:val="00A545DD"/>
    <w:rsid w:val="00A61145"/>
    <w:rsid w:val="00A87875"/>
    <w:rsid w:val="00A94143"/>
    <w:rsid w:val="00AA054F"/>
    <w:rsid w:val="00AB467C"/>
    <w:rsid w:val="00AC6BAA"/>
    <w:rsid w:val="00AD527D"/>
    <w:rsid w:val="00AE2B73"/>
    <w:rsid w:val="00AF0349"/>
    <w:rsid w:val="00AF602C"/>
    <w:rsid w:val="00B01B52"/>
    <w:rsid w:val="00B01E29"/>
    <w:rsid w:val="00B1309E"/>
    <w:rsid w:val="00B37E2F"/>
    <w:rsid w:val="00B74644"/>
    <w:rsid w:val="00B80229"/>
    <w:rsid w:val="00B84096"/>
    <w:rsid w:val="00B94AD1"/>
    <w:rsid w:val="00BA1288"/>
    <w:rsid w:val="00BD7FED"/>
    <w:rsid w:val="00BE3A32"/>
    <w:rsid w:val="00BE4F3E"/>
    <w:rsid w:val="00BF1FE2"/>
    <w:rsid w:val="00BF65AB"/>
    <w:rsid w:val="00C11E69"/>
    <w:rsid w:val="00C36158"/>
    <w:rsid w:val="00C4099E"/>
    <w:rsid w:val="00C4651C"/>
    <w:rsid w:val="00C741F3"/>
    <w:rsid w:val="00C777B1"/>
    <w:rsid w:val="00C81848"/>
    <w:rsid w:val="00C96864"/>
    <w:rsid w:val="00C97410"/>
    <w:rsid w:val="00CA1B20"/>
    <w:rsid w:val="00CA596D"/>
    <w:rsid w:val="00CB0E64"/>
    <w:rsid w:val="00D01E3A"/>
    <w:rsid w:val="00D24BB2"/>
    <w:rsid w:val="00D35EC6"/>
    <w:rsid w:val="00D42B85"/>
    <w:rsid w:val="00D441D1"/>
    <w:rsid w:val="00D44995"/>
    <w:rsid w:val="00D46166"/>
    <w:rsid w:val="00D4708E"/>
    <w:rsid w:val="00D510A0"/>
    <w:rsid w:val="00D5592B"/>
    <w:rsid w:val="00D67C80"/>
    <w:rsid w:val="00D71754"/>
    <w:rsid w:val="00D855D6"/>
    <w:rsid w:val="00D86990"/>
    <w:rsid w:val="00D90AA2"/>
    <w:rsid w:val="00DA5AD3"/>
    <w:rsid w:val="00DC02BF"/>
    <w:rsid w:val="00DD209D"/>
    <w:rsid w:val="00E05999"/>
    <w:rsid w:val="00E13033"/>
    <w:rsid w:val="00E43562"/>
    <w:rsid w:val="00E5689A"/>
    <w:rsid w:val="00E61D3C"/>
    <w:rsid w:val="00ED7E31"/>
    <w:rsid w:val="00EE2464"/>
    <w:rsid w:val="00EE401D"/>
    <w:rsid w:val="00F01F66"/>
    <w:rsid w:val="00F26318"/>
    <w:rsid w:val="00F27D88"/>
    <w:rsid w:val="00F46AF4"/>
    <w:rsid w:val="00F473AC"/>
    <w:rsid w:val="00F55A7A"/>
    <w:rsid w:val="00F674F4"/>
    <w:rsid w:val="00F71CE5"/>
    <w:rsid w:val="00F74A5B"/>
    <w:rsid w:val="00F75C0A"/>
    <w:rsid w:val="00F76D68"/>
    <w:rsid w:val="00F85404"/>
    <w:rsid w:val="00FA610F"/>
    <w:rsid w:val="00FB344E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D5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qFormat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4">
    <w:name w:val="Style4"/>
    <w:basedOn w:val="a"/>
    <w:rsid w:val="003A26BD"/>
    <w:pPr>
      <w:autoSpaceDE w:val="0"/>
      <w:autoSpaceDN w:val="0"/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35">
    <w:name w:val="Style35"/>
    <w:basedOn w:val="a"/>
    <w:rsid w:val="003A26BD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49">
    <w:name w:val="Font Style49"/>
    <w:basedOn w:val="a0"/>
    <w:rsid w:val="003A26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3A26BD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3A26BD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3A26BD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Title">
    <w:name w:val="ConsPlusTitle"/>
    <w:rsid w:val="003A2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26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BD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D5592B"/>
    <w:pPr>
      <w:ind w:left="720"/>
      <w:contextualSpacing/>
    </w:pPr>
  </w:style>
  <w:style w:type="character" w:styleId="ac">
    <w:name w:val="Subtle Emphasis"/>
    <w:basedOn w:val="a0"/>
    <w:uiPriority w:val="19"/>
    <w:qFormat/>
    <w:rsid w:val="00E05999"/>
    <w:rPr>
      <w:i/>
      <w:iCs/>
      <w:color w:val="404040" w:themeColor="text1" w:themeTint="BF"/>
    </w:rPr>
  </w:style>
  <w:style w:type="paragraph" w:customStyle="1" w:styleId="Heading">
    <w:name w:val="Heading"/>
    <w:rsid w:val="00FB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dfootnote1">
    <w:name w:val="sdfootnote1"/>
    <w:basedOn w:val="a"/>
    <w:qFormat/>
    <w:rsid w:val="00BF65AB"/>
    <w:pPr>
      <w:widowControl/>
      <w:suppressAutoHyphens/>
      <w:spacing w:beforeAutospacing="1"/>
      <w:ind w:left="340" w:hanging="340"/>
    </w:pPr>
    <w:rPr>
      <w:sz w:val="20"/>
      <w:szCs w:val="20"/>
      <w:lang w:val="ru-RU" w:eastAsia="ru-RU"/>
    </w:rPr>
  </w:style>
  <w:style w:type="paragraph" w:styleId="ad">
    <w:name w:val="footnote text"/>
    <w:basedOn w:val="a"/>
    <w:link w:val="ae"/>
    <w:rsid w:val="00BF65AB"/>
    <w:pPr>
      <w:widowControl/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e">
    <w:name w:val="Текст сноски Знак"/>
    <w:basedOn w:val="a0"/>
    <w:link w:val="ad"/>
    <w:rsid w:val="00BF65AB"/>
    <w:rPr>
      <w:rFonts w:ascii="Liberation Serif" w:eastAsia="SimSun" w:hAnsi="Liberation Serif" w:cs="Mangal"/>
      <w:kern w:val="1"/>
      <w:sz w:val="20"/>
      <w:szCs w:val="20"/>
      <w:lang w:val="en-US" w:eastAsia="zh-CN" w:bidi="hi-IN"/>
    </w:rPr>
  </w:style>
  <w:style w:type="character" w:styleId="af">
    <w:name w:val="Strong"/>
    <w:basedOn w:val="a0"/>
    <w:uiPriority w:val="22"/>
    <w:qFormat/>
    <w:rsid w:val="006310F9"/>
    <w:rPr>
      <w:b/>
      <w:bCs/>
    </w:rPr>
  </w:style>
  <w:style w:type="character" w:customStyle="1" w:styleId="apple-converted-space">
    <w:name w:val="apple-converted-space"/>
    <w:basedOn w:val="a0"/>
    <w:rsid w:val="004D701B"/>
  </w:style>
  <w:style w:type="character" w:styleId="af0">
    <w:name w:val="Hyperlink"/>
    <w:basedOn w:val="a0"/>
    <w:uiPriority w:val="99"/>
    <w:unhideWhenUsed/>
    <w:rsid w:val="004D701B"/>
    <w:rPr>
      <w:color w:val="0000FF"/>
      <w:u w:val="single"/>
    </w:rPr>
  </w:style>
  <w:style w:type="paragraph" w:styleId="af1">
    <w:name w:val="No Spacing"/>
    <w:uiPriority w:val="1"/>
    <w:qFormat/>
    <w:rsid w:val="00371FEC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CB0E6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Пользователь</cp:lastModifiedBy>
  <cp:revision>62</cp:revision>
  <cp:lastPrinted>2023-12-11T06:34:00Z</cp:lastPrinted>
  <dcterms:created xsi:type="dcterms:W3CDTF">2021-10-06T12:59:00Z</dcterms:created>
  <dcterms:modified xsi:type="dcterms:W3CDTF">2023-12-14T12:46:00Z</dcterms:modified>
</cp:coreProperties>
</file>