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0" w:rsidRDefault="00B80D90" w:rsidP="00B80D90">
      <w:pPr>
        <w:jc w:val="center"/>
        <w:rPr>
          <w:b/>
          <w:sz w:val="28"/>
          <w:szCs w:val="28"/>
        </w:rPr>
      </w:pPr>
    </w:p>
    <w:p w:rsidR="00BD4CFB" w:rsidRDefault="00BD4CFB" w:rsidP="00BD4CFB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CFB" w:rsidRPr="005A05C2" w:rsidRDefault="00BD4CFB" w:rsidP="00BD4CFB">
      <w:pPr>
        <w:rPr>
          <w:sz w:val="16"/>
          <w:szCs w:val="16"/>
        </w:rPr>
      </w:pPr>
    </w:p>
    <w:p w:rsidR="00BD4CFB" w:rsidRDefault="00BD4CFB" w:rsidP="00BD4CF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D4CFB" w:rsidRDefault="00BD4CFB" w:rsidP="00BD4CFB">
      <w:pPr>
        <w:jc w:val="center"/>
        <w:outlineLvl w:val="0"/>
        <w:rPr>
          <w:rStyle w:val="FontStyle49"/>
        </w:rPr>
      </w:pPr>
    </w:p>
    <w:p w:rsidR="00BD4CFB" w:rsidRDefault="00BD4CFB" w:rsidP="00BD4CF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BD4CFB" w:rsidRDefault="00BD4CFB" w:rsidP="00BD4CF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BD4CFB" w:rsidRDefault="00BD4CFB" w:rsidP="00BD4CF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17.09.2019   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1010</w:t>
      </w:r>
    </w:p>
    <w:p w:rsidR="00BD4CFB" w:rsidRPr="00A6715F" w:rsidRDefault="00BD4CFB" w:rsidP="00BD4CF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B80D90" w:rsidRDefault="00B80D90" w:rsidP="00B80D90">
      <w:pPr>
        <w:jc w:val="center"/>
        <w:rPr>
          <w:b/>
          <w:sz w:val="28"/>
          <w:szCs w:val="28"/>
        </w:rPr>
      </w:pPr>
    </w:p>
    <w:p w:rsidR="00B80D90" w:rsidRDefault="00B80D90" w:rsidP="001B7B36">
      <w:pPr>
        <w:jc w:val="center"/>
        <w:rPr>
          <w:b/>
          <w:sz w:val="28"/>
          <w:szCs w:val="28"/>
        </w:rPr>
      </w:pPr>
      <w:r w:rsidRPr="00D81ED3">
        <w:rPr>
          <w:b/>
          <w:sz w:val="28"/>
          <w:szCs w:val="28"/>
        </w:rPr>
        <w:t xml:space="preserve">Об   утверждении </w:t>
      </w:r>
      <w:r w:rsidRPr="00D81ED3">
        <w:rPr>
          <w:b/>
          <w:sz w:val="28"/>
          <w:szCs w:val="28"/>
          <w:shd w:val="clear" w:color="auto" w:fill="FFFFFF"/>
        </w:rPr>
        <w:t>отдельного перечня  древесных пород, требующих особой охраны, произрастающих на территории города Туапсе</w:t>
      </w:r>
      <w:r w:rsidRPr="00D81ED3">
        <w:rPr>
          <w:b/>
          <w:sz w:val="28"/>
          <w:szCs w:val="28"/>
        </w:rPr>
        <w:t xml:space="preserve"> </w:t>
      </w:r>
    </w:p>
    <w:p w:rsidR="001B7B36" w:rsidRDefault="001B7B36" w:rsidP="001B7B36">
      <w:pPr>
        <w:jc w:val="center"/>
        <w:rPr>
          <w:b/>
          <w:sz w:val="28"/>
          <w:szCs w:val="28"/>
        </w:rPr>
      </w:pPr>
    </w:p>
    <w:p w:rsidR="00B80D90" w:rsidRDefault="00B80D90" w:rsidP="00B80D90">
      <w:pPr>
        <w:ind w:firstLine="851"/>
        <w:jc w:val="both"/>
        <w:rPr>
          <w:sz w:val="28"/>
          <w:szCs w:val="28"/>
        </w:rPr>
      </w:pPr>
      <w:r w:rsidRPr="00B51EF2">
        <w:rPr>
          <w:sz w:val="28"/>
          <w:szCs w:val="28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В соответствии с </w:t>
      </w:r>
      <w:r w:rsidR="00465A53">
        <w:rPr>
          <w:sz w:val="28"/>
          <w:szCs w:val="28"/>
          <w:shd w:val="clear" w:color="auto" w:fill="FFFFFF"/>
        </w:rPr>
        <w:t xml:space="preserve">    </w:t>
      </w:r>
      <w:r w:rsidRPr="009D4A40">
        <w:rPr>
          <w:sz w:val="28"/>
          <w:szCs w:val="28"/>
          <w:shd w:val="clear" w:color="auto" w:fill="FFFFFF"/>
        </w:rPr>
        <w:t xml:space="preserve">Федеральным </w:t>
      </w:r>
      <w:r w:rsidR="00465A53">
        <w:rPr>
          <w:sz w:val="28"/>
          <w:szCs w:val="28"/>
          <w:shd w:val="clear" w:color="auto" w:fill="FFFFFF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законом от 6 </w:t>
      </w:r>
      <w:r w:rsidR="00465A53">
        <w:rPr>
          <w:sz w:val="28"/>
          <w:szCs w:val="28"/>
          <w:shd w:val="clear" w:color="auto" w:fill="FFFFFF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октября </w:t>
      </w:r>
      <w:r w:rsidR="00465A53">
        <w:rPr>
          <w:sz w:val="28"/>
          <w:szCs w:val="28"/>
          <w:shd w:val="clear" w:color="auto" w:fill="FFFFFF"/>
        </w:rPr>
        <w:t xml:space="preserve">    </w:t>
      </w:r>
      <w:r w:rsidRPr="009D4A40">
        <w:rPr>
          <w:sz w:val="28"/>
          <w:szCs w:val="28"/>
          <w:shd w:val="clear" w:color="auto" w:fill="FFFFFF"/>
        </w:rPr>
        <w:t xml:space="preserve">2003 года </w:t>
      </w:r>
      <w:r>
        <w:rPr>
          <w:sz w:val="28"/>
          <w:szCs w:val="28"/>
          <w:shd w:val="clear" w:color="auto" w:fill="FFFFFF"/>
        </w:rPr>
        <w:t>№</w:t>
      </w:r>
      <w:r w:rsidRPr="009D4A40">
        <w:rPr>
          <w:sz w:val="28"/>
          <w:szCs w:val="28"/>
          <w:shd w:val="clear" w:color="auto" w:fill="FFFFFF"/>
        </w:rPr>
        <w:t xml:space="preserve"> 131-ФЗ "Об общих принципах организации местного самоуправления в Российской Федерации", Законом Краснодарского края от 23 апреля 2013 года </w:t>
      </w:r>
      <w:r>
        <w:rPr>
          <w:sz w:val="28"/>
          <w:szCs w:val="28"/>
          <w:shd w:val="clear" w:color="auto" w:fill="FFFFFF"/>
        </w:rPr>
        <w:t>№</w:t>
      </w:r>
      <w:r w:rsidRPr="009D4A40">
        <w:rPr>
          <w:sz w:val="28"/>
          <w:szCs w:val="28"/>
          <w:shd w:val="clear" w:color="auto" w:fill="FFFFFF"/>
        </w:rPr>
        <w:t xml:space="preserve"> 2695-КЗ "Об охране зеленых насаждений в Краснодарском крае", Уставом</w:t>
      </w:r>
      <w:r>
        <w:rPr>
          <w:sz w:val="28"/>
          <w:szCs w:val="28"/>
          <w:shd w:val="clear" w:color="auto" w:fill="FFFFFF"/>
        </w:rPr>
        <w:t xml:space="preserve"> Туапсинского городского поселения</w:t>
      </w:r>
      <w:r w:rsidR="00651379">
        <w:rPr>
          <w:sz w:val="28"/>
          <w:szCs w:val="28"/>
          <w:shd w:val="clear" w:color="auto" w:fill="FFFFFF"/>
        </w:rPr>
        <w:t xml:space="preserve"> Туапсинского района</w:t>
      </w:r>
      <w:r w:rsidRPr="009D4A40">
        <w:rPr>
          <w:sz w:val="28"/>
          <w:szCs w:val="28"/>
          <w:shd w:val="clear" w:color="auto" w:fill="FFFFFF"/>
        </w:rPr>
        <w:t xml:space="preserve">, а также в целях повышения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эффективности </w:t>
      </w:r>
      <w:r>
        <w:rPr>
          <w:sz w:val="28"/>
          <w:szCs w:val="28"/>
          <w:shd w:val="clear" w:color="auto" w:fill="FFFFFF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деятельности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   </w:t>
      </w:r>
      <w:r w:rsidRPr="009D4A40">
        <w:rPr>
          <w:sz w:val="28"/>
          <w:szCs w:val="28"/>
          <w:shd w:val="clear" w:color="auto" w:fill="FFFFFF"/>
        </w:rPr>
        <w:t xml:space="preserve">города </w:t>
      </w:r>
      <w:r>
        <w:rPr>
          <w:sz w:val="28"/>
          <w:szCs w:val="28"/>
          <w:shd w:val="clear" w:color="auto" w:fill="FFFFFF"/>
        </w:rPr>
        <w:t xml:space="preserve">Туапсе </w:t>
      </w:r>
      <w:r w:rsidRPr="009D4A40">
        <w:rPr>
          <w:sz w:val="28"/>
          <w:szCs w:val="28"/>
          <w:shd w:val="clear" w:color="auto" w:fill="FFFFFF"/>
        </w:rPr>
        <w:t xml:space="preserve"> </w:t>
      </w:r>
      <w:r w:rsidRPr="00402559">
        <w:rPr>
          <w:sz w:val="28"/>
          <w:szCs w:val="28"/>
        </w:rPr>
        <w:t xml:space="preserve">  </w:t>
      </w:r>
      <w:proofErr w:type="spellStart"/>
      <w:r w:rsidRPr="00402559">
        <w:rPr>
          <w:sz w:val="28"/>
          <w:szCs w:val="28"/>
        </w:rPr>
        <w:t>п</w:t>
      </w:r>
      <w:proofErr w:type="spellEnd"/>
      <w:r w:rsidRPr="00402559">
        <w:rPr>
          <w:sz w:val="28"/>
          <w:szCs w:val="28"/>
        </w:rPr>
        <w:t xml:space="preserve"> о с т а </w:t>
      </w:r>
      <w:proofErr w:type="spellStart"/>
      <w:r w:rsidRPr="00402559">
        <w:rPr>
          <w:sz w:val="28"/>
          <w:szCs w:val="28"/>
        </w:rPr>
        <w:t>н</w:t>
      </w:r>
      <w:proofErr w:type="spellEnd"/>
      <w:r w:rsidRPr="00402559">
        <w:rPr>
          <w:sz w:val="28"/>
          <w:szCs w:val="28"/>
        </w:rPr>
        <w:t xml:space="preserve"> о в л я ю:</w:t>
      </w:r>
    </w:p>
    <w:p w:rsidR="00B80D90" w:rsidRDefault="00B80D90" w:rsidP="00B80D90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5D3B6A">
        <w:rPr>
          <w:sz w:val="28"/>
          <w:szCs w:val="28"/>
        </w:rPr>
        <w:t xml:space="preserve">  </w:t>
      </w:r>
      <w:r w:rsidRPr="009D4A40">
        <w:rPr>
          <w:sz w:val="28"/>
          <w:szCs w:val="28"/>
          <w:shd w:val="clear" w:color="auto" w:fill="FFFFFF"/>
        </w:rPr>
        <w:t xml:space="preserve">Утвердить отдельный перечень древесных пород, требующих особой охраны, произрастающих на территории города </w:t>
      </w:r>
      <w:r>
        <w:rPr>
          <w:sz w:val="28"/>
          <w:szCs w:val="28"/>
          <w:shd w:val="clear" w:color="auto" w:fill="FFFFFF"/>
        </w:rPr>
        <w:t>Туапсе</w:t>
      </w:r>
      <w:r w:rsidRPr="009D4A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согласно приложению</w:t>
      </w:r>
      <w:r w:rsidRPr="009D4A40">
        <w:rPr>
          <w:sz w:val="28"/>
          <w:szCs w:val="28"/>
          <w:shd w:val="clear" w:color="auto" w:fill="FFFFFF"/>
        </w:rPr>
        <w:t>.</w:t>
      </w:r>
    </w:p>
    <w:p w:rsidR="00B80D90" w:rsidRPr="00F972B2" w:rsidRDefault="005027D5" w:rsidP="00F972B2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3D2101">
        <w:rPr>
          <w:sz w:val="28"/>
          <w:szCs w:val="28"/>
          <w:shd w:val="clear" w:color="auto" w:fill="FFFFFF"/>
        </w:rPr>
        <w:t>.</w:t>
      </w:r>
      <w:r w:rsidR="005D3B6A">
        <w:rPr>
          <w:sz w:val="28"/>
          <w:szCs w:val="28"/>
          <w:shd w:val="clear" w:color="auto" w:fill="FFFFFF"/>
        </w:rPr>
        <w:t xml:space="preserve"> </w:t>
      </w:r>
      <w:r w:rsidR="003D2101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Туапсинского городского поселения Туапсинского района от </w:t>
      </w:r>
      <w:r w:rsidR="0000540E">
        <w:rPr>
          <w:sz w:val="28"/>
          <w:szCs w:val="28"/>
          <w:shd w:val="clear" w:color="auto" w:fill="FFFFFF"/>
        </w:rPr>
        <w:t>27</w:t>
      </w:r>
      <w:r w:rsidR="003D2101">
        <w:rPr>
          <w:sz w:val="28"/>
          <w:szCs w:val="28"/>
          <w:shd w:val="clear" w:color="auto" w:fill="FFFFFF"/>
        </w:rPr>
        <w:t xml:space="preserve"> февраля 201</w:t>
      </w:r>
      <w:r w:rsidR="0000540E">
        <w:rPr>
          <w:sz w:val="28"/>
          <w:szCs w:val="28"/>
          <w:shd w:val="clear" w:color="auto" w:fill="FFFFFF"/>
        </w:rPr>
        <w:t>9</w:t>
      </w:r>
      <w:r w:rsidR="003D2101">
        <w:rPr>
          <w:sz w:val="28"/>
          <w:szCs w:val="28"/>
          <w:shd w:val="clear" w:color="auto" w:fill="FFFFFF"/>
        </w:rPr>
        <w:t xml:space="preserve"> года № </w:t>
      </w:r>
      <w:r w:rsidR="0000540E">
        <w:rPr>
          <w:sz w:val="28"/>
          <w:szCs w:val="28"/>
          <w:shd w:val="clear" w:color="auto" w:fill="FFFFFF"/>
        </w:rPr>
        <w:t>210</w:t>
      </w:r>
      <w:r w:rsidR="003D2101">
        <w:rPr>
          <w:sz w:val="28"/>
          <w:szCs w:val="28"/>
          <w:shd w:val="clear" w:color="auto" w:fill="FFFFFF"/>
        </w:rPr>
        <w:t xml:space="preserve"> «Об утверждении отдельного перечня древесных пород, требующих особой охраны, произрастающих на территории города Туапсе»</w:t>
      </w:r>
      <w:r w:rsidR="001B7B36">
        <w:rPr>
          <w:sz w:val="28"/>
          <w:szCs w:val="28"/>
          <w:shd w:val="clear" w:color="auto" w:fill="FFFFFF"/>
        </w:rPr>
        <w:t>.</w:t>
      </w:r>
    </w:p>
    <w:p w:rsidR="00F972B2" w:rsidRDefault="00F972B2" w:rsidP="001B7B36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B80D90">
        <w:rPr>
          <w:sz w:val="28"/>
          <w:szCs w:val="28"/>
        </w:rPr>
        <w:t>.</w:t>
      </w:r>
      <w:r w:rsidR="005D3B6A">
        <w:rPr>
          <w:sz w:val="28"/>
          <w:szCs w:val="28"/>
        </w:rPr>
        <w:t xml:space="preserve"> </w:t>
      </w:r>
      <w:r w:rsidR="00B80D90">
        <w:rPr>
          <w:sz w:val="28"/>
          <w:szCs w:val="28"/>
        </w:rPr>
        <w:t xml:space="preserve">Отделу жилищно-коммунального хозяйства администрации </w:t>
      </w:r>
      <w:r w:rsidR="005D3B6A">
        <w:rPr>
          <w:sz w:val="28"/>
          <w:szCs w:val="28"/>
        </w:rPr>
        <w:t>Туапсинского городского поселения Туапсинского района</w:t>
      </w:r>
      <w:r w:rsidR="00B80D90">
        <w:rPr>
          <w:sz w:val="28"/>
          <w:szCs w:val="28"/>
        </w:rPr>
        <w:t xml:space="preserve"> (</w:t>
      </w:r>
      <w:r w:rsidR="000234DC">
        <w:rPr>
          <w:sz w:val="28"/>
          <w:szCs w:val="28"/>
        </w:rPr>
        <w:t>Чернышов</w:t>
      </w:r>
      <w:r w:rsidR="00B80D90">
        <w:rPr>
          <w:sz w:val="28"/>
          <w:szCs w:val="28"/>
        </w:rPr>
        <w:t xml:space="preserve">) </w:t>
      </w:r>
      <w:r w:rsidR="00B80D90" w:rsidRPr="009D4A40">
        <w:rPr>
          <w:sz w:val="28"/>
          <w:szCs w:val="28"/>
          <w:shd w:val="clear" w:color="auto" w:fill="FFFFFF"/>
        </w:rPr>
        <w:t xml:space="preserve">разместить настоящее </w:t>
      </w:r>
      <w:r w:rsidR="00B80D90">
        <w:rPr>
          <w:sz w:val="28"/>
          <w:szCs w:val="28"/>
          <w:shd w:val="clear" w:color="auto" w:fill="FFFFFF"/>
        </w:rPr>
        <w:t>п</w:t>
      </w:r>
      <w:r w:rsidR="00B80D90" w:rsidRPr="009D4A40">
        <w:rPr>
          <w:sz w:val="28"/>
          <w:szCs w:val="28"/>
          <w:shd w:val="clear" w:color="auto" w:fill="FFFFFF"/>
        </w:rPr>
        <w:t xml:space="preserve">остановление на официальном сайте администрации </w:t>
      </w:r>
    </w:p>
    <w:p w:rsidR="005B71BA" w:rsidRDefault="005D3B6A" w:rsidP="001B7B36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Туапсинского городского поселения Туапсинского района</w:t>
      </w:r>
      <w:r w:rsidR="00B80D90">
        <w:rPr>
          <w:sz w:val="28"/>
          <w:szCs w:val="28"/>
          <w:shd w:val="clear" w:color="auto" w:fill="FFFFFF"/>
        </w:rPr>
        <w:t xml:space="preserve"> </w:t>
      </w:r>
      <w:r w:rsidR="00B80D90" w:rsidRPr="009D4A40">
        <w:rPr>
          <w:sz w:val="28"/>
          <w:szCs w:val="28"/>
          <w:shd w:val="clear" w:color="auto" w:fill="FFFFFF"/>
        </w:rPr>
        <w:t xml:space="preserve">в информационно-коммуникационной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="00B80D90" w:rsidRPr="009D4A40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="00B80D90" w:rsidRPr="009D4A40">
        <w:rPr>
          <w:sz w:val="28"/>
          <w:szCs w:val="28"/>
          <w:shd w:val="clear" w:color="auto" w:fill="FFFFFF"/>
        </w:rPr>
        <w:t>.</w:t>
      </w:r>
      <w:r w:rsidR="00B80D90" w:rsidRPr="009D4A40">
        <w:rPr>
          <w:sz w:val="28"/>
          <w:szCs w:val="28"/>
        </w:rPr>
        <w:t> </w:t>
      </w:r>
    </w:p>
    <w:p w:rsidR="00B80D90" w:rsidRDefault="00F972B2" w:rsidP="00B80D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B80D90">
        <w:rPr>
          <w:sz w:val="28"/>
          <w:szCs w:val="28"/>
        </w:rPr>
        <w:t xml:space="preserve">. </w:t>
      </w:r>
      <w:r w:rsidR="005D3B6A">
        <w:rPr>
          <w:sz w:val="28"/>
          <w:szCs w:val="28"/>
        </w:rPr>
        <w:t xml:space="preserve">  </w:t>
      </w:r>
      <w:r w:rsidR="001B7B36">
        <w:rPr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680C10">
        <w:rPr>
          <w:sz w:val="28"/>
          <w:szCs w:val="28"/>
        </w:rPr>
        <w:t>Кот</w:t>
      </w:r>
      <w:r w:rsidR="001B7B36">
        <w:rPr>
          <w:sz w:val="28"/>
          <w:szCs w:val="28"/>
        </w:rPr>
        <w:t>) обнародовать настоящее постановление в установленном порядке</w:t>
      </w:r>
      <w:r w:rsidR="00465A53">
        <w:rPr>
          <w:sz w:val="28"/>
          <w:szCs w:val="28"/>
        </w:rPr>
        <w:t>.</w:t>
      </w:r>
    </w:p>
    <w:p w:rsidR="00465A53" w:rsidRDefault="00465A53" w:rsidP="00B80D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5. Контроль за выполнением настоящего постановления оставляю за собой.</w:t>
      </w:r>
    </w:p>
    <w:p w:rsidR="00B80D90" w:rsidRDefault="00B80D90" w:rsidP="00680C10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5A5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="005D3B6A">
        <w:rPr>
          <w:bCs/>
          <w:sz w:val="28"/>
          <w:szCs w:val="28"/>
        </w:rPr>
        <w:t xml:space="preserve"> </w:t>
      </w:r>
      <w:r w:rsidRPr="009D4A40">
        <w:rPr>
          <w:sz w:val="28"/>
          <w:szCs w:val="28"/>
          <w:shd w:val="clear" w:color="auto" w:fill="FFFFFF"/>
        </w:rPr>
        <w:t xml:space="preserve">Постановление вступает в силу со дня его </w:t>
      </w:r>
      <w:r w:rsidR="001B7B36">
        <w:rPr>
          <w:sz w:val="28"/>
          <w:szCs w:val="28"/>
          <w:shd w:val="clear" w:color="auto" w:fill="FFFFFF"/>
        </w:rPr>
        <w:t>официального обнародования</w:t>
      </w:r>
      <w:r w:rsidRPr="009D4A40">
        <w:rPr>
          <w:sz w:val="28"/>
          <w:szCs w:val="28"/>
          <w:shd w:val="clear" w:color="auto" w:fill="FFFFFF"/>
        </w:rPr>
        <w:t>.</w:t>
      </w:r>
      <w:r w:rsidRPr="009D4A40">
        <w:rPr>
          <w:sz w:val="28"/>
          <w:szCs w:val="28"/>
        </w:rPr>
        <w:t> </w:t>
      </w:r>
    </w:p>
    <w:p w:rsidR="00680C10" w:rsidRDefault="00680C10" w:rsidP="00680C10">
      <w:pPr>
        <w:ind w:firstLine="851"/>
        <w:jc w:val="both"/>
        <w:rPr>
          <w:sz w:val="28"/>
          <w:szCs w:val="28"/>
        </w:rPr>
      </w:pPr>
    </w:p>
    <w:p w:rsidR="00651379" w:rsidRDefault="00651379" w:rsidP="00B80D90">
      <w:pPr>
        <w:rPr>
          <w:sz w:val="28"/>
          <w:szCs w:val="28"/>
        </w:rPr>
      </w:pPr>
    </w:p>
    <w:p w:rsidR="00F972B2" w:rsidRDefault="00F972B2" w:rsidP="00B80D9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80D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80D90">
        <w:rPr>
          <w:sz w:val="28"/>
          <w:szCs w:val="28"/>
        </w:rPr>
        <w:t xml:space="preserve"> </w:t>
      </w:r>
    </w:p>
    <w:p w:rsidR="000234DC" w:rsidRDefault="00B80D90" w:rsidP="00B80D90">
      <w:pPr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 w:rsidR="00F972B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BD0487" w:rsidRDefault="000234DC" w:rsidP="00651379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</w:t>
      </w:r>
      <w:r w:rsidR="00F972B2">
        <w:rPr>
          <w:sz w:val="28"/>
          <w:szCs w:val="28"/>
        </w:rPr>
        <w:t xml:space="preserve">                      М.В. Кривопалов</w:t>
      </w:r>
      <w:r w:rsidR="00680C10">
        <w:rPr>
          <w:sz w:val="28"/>
          <w:szCs w:val="28"/>
        </w:rPr>
        <w:t xml:space="preserve">  </w:t>
      </w:r>
      <w:r w:rsidR="00680C10">
        <w:rPr>
          <w:sz w:val="28"/>
          <w:szCs w:val="28"/>
        </w:rPr>
        <w:tab/>
      </w:r>
      <w:r w:rsidR="00680C10">
        <w:rPr>
          <w:sz w:val="28"/>
          <w:szCs w:val="28"/>
        </w:rPr>
        <w:tab/>
        <w:t xml:space="preserve">     </w:t>
      </w:r>
    </w:p>
    <w:p w:rsidR="00B80D90" w:rsidRDefault="00651379" w:rsidP="00B80D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D4CFB" w:rsidRDefault="00BD4CFB" w:rsidP="00BD4CFB">
      <w:pPr>
        <w:rPr>
          <w:sz w:val="28"/>
          <w:szCs w:val="28"/>
        </w:rPr>
        <w:sectPr w:rsidR="00BD4CFB" w:rsidSect="00BD4CFB">
          <w:pgSz w:w="11906" w:h="16838"/>
          <w:pgMar w:top="709" w:right="567" w:bottom="851" w:left="1701" w:header="709" w:footer="709" w:gutter="0"/>
          <w:cols w:space="708"/>
          <w:docGrid w:linePitch="360"/>
        </w:sectPr>
      </w:pPr>
    </w:p>
    <w:p w:rsidR="00BD4CFB" w:rsidRPr="00BD4CFB" w:rsidRDefault="00BD4CFB" w:rsidP="00BD4CFB">
      <w:pPr>
        <w:ind w:left="106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BD4CFB">
        <w:rPr>
          <w:sz w:val="28"/>
          <w:szCs w:val="28"/>
        </w:rPr>
        <w:t>ИЛОЖЕНИЕ</w:t>
      </w:r>
    </w:p>
    <w:p w:rsidR="00BD4CFB" w:rsidRPr="00BD4CFB" w:rsidRDefault="00BD4CFB" w:rsidP="00BD4CFB">
      <w:pPr>
        <w:ind w:left="10620"/>
        <w:rPr>
          <w:sz w:val="28"/>
          <w:szCs w:val="28"/>
        </w:rPr>
      </w:pPr>
      <w:r w:rsidRPr="00BD4CFB">
        <w:rPr>
          <w:sz w:val="28"/>
          <w:szCs w:val="28"/>
        </w:rPr>
        <w:t>УТВЕРЖДЕН</w:t>
      </w:r>
    </w:p>
    <w:p w:rsidR="00BD4CFB" w:rsidRPr="00BD4CFB" w:rsidRDefault="00BD4CFB" w:rsidP="00BD4CFB">
      <w:pPr>
        <w:ind w:left="10620"/>
        <w:rPr>
          <w:sz w:val="28"/>
          <w:szCs w:val="28"/>
        </w:rPr>
      </w:pPr>
      <w:r w:rsidRPr="00BD4CFB">
        <w:rPr>
          <w:sz w:val="28"/>
          <w:szCs w:val="28"/>
        </w:rPr>
        <w:t>постановлением администрации</w:t>
      </w:r>
    </w:p>
    <w:p w:rsidR="00BD4CFB" w:rsidRPr="00BD4CFB" w:rsidRDefault="00BD4CFB" w:rsidP="00BD4CFB">
      <w:pPr>
        <w:ind w:left="10620"/>
        <w:rPr>
          <w:sz w:val="28"/>
          <w:szCs w:val="28"/>
        </w:rPr>
      </w:pPr>
      <w:r w:rsidRPr="00BD4CFB">
        <w:rPr>
          <w:sz w:val="28"/>
          <w:szCs w:val="28"/>
        </w:rPr>
        <w:t>Туапсинского городского поселения</w:t>
      </w:r>
    </w:p>
    <w:p w:rsidR="00BD4CFB" w:rsidRPr="00BD4CFB" w:rsidRDefault="00BD4CFB" w:rsidP="00BD4CFB">
      <w:pPr>
        <w:ind w:left="10620"/>
        <w:rPr>
          <w:sz w:val="28"/>
          <w:szCs w:val="28"/>
        </w:rPr>
      </w:pPr>
      <w:r>
        <w:rPr>
          <w:sz w:val="28"/>
          <w:szCs w:val="28"/>
        </w:rPr>
        <w:t>от  17.09.2019 №  1010</w:t>
      </w:r>
    </w:p>
    <w:p w:rsidR="00BD4CFB" w:rsidRPr="00BD4CFB" w:rsidRDefault="00BD4CFB" w:rsidP="00BD4CFB">
      <w:pPr>
        <w:rPr>
          <w:sz w:val="28"/>
          <w:szCs w:val="28"/>
        </w:rPr>
      </w:pPr>
    </w:p>
    <w:p w:rsidR="00BD4CFB" w:rsidRPr="00BD4CFB" w:rsidRDefault="00BD4CFB" w:rsidP="00BD4CFB">
      <w:pPr>
        <w:rPr>
          <w:b/>
          <w:sz w:val="28"/>
          <w:szCs w:val="28"/>
        </w:rPr>
      </w:pPr>
      <w:r w:rsidRPr="00BD4CFB">
        <w:rPr>
          <w:b/>
          <w:sz w:val="28"/>
          <w:szCs w:val="28"/>
        </w:rPr>
        <w:t>Отдельный перечень </w:t>
      </w:r>
      <w:r w:rsidRPr="00BD4CFB">
        <w:rPr>
          <w:b/>
          <w:sz w:val="28"/>
          <w:szCs w:val="28"/>
        </w:rPr>
        <w:br/>
        <w:t>древесных пород, требующих особой охраны, произрастающих </w:t>
      </w:r>
      <w:r w:rsidRPr="00BD4CFB">
        <w:rPr>
          <w:b/>
          <w:sz w:val="28"/>
          <w:szCs w:val="28"/>
        </w:rPr>
        <w:br/>
        <w:t>на территории города Туапсе</w:t>
      </w:r>
    </w:p>
    <w:p w:rsidR="00BD4CFB" w:rsidRPr="00BD4CFB" w:rsidRDefault="00BD4CFB" w:rsidP="00BD4CFB">
      <w:pPr>
        <w:rPr>
          <w:sz w:val="28"/>
          <w:szCs w:val="28"/>
        </w:rPr>
      </w:pPr>
    </w:p>
    <w:tbl>
      <w:tblPr>
        <w:tblStyle w:val="a6"/>
        <w:tblW w:w="14283" w:type="dxa"/>
        <w:tblLayout w:type="fixed"/>
        <w:tblLook w:val="04A0"/>
      </w:tblPr>
      <w:tblGrid>
        <w:gridCol w:w="1526"/>
        <w:gridCol w:w="1559"/>
        <w:gridCol w:w="1559"/>
        <w:gridCol w:w="2456"/>
        <w:gridCol w:w="1816"/>
        <w:gridCol w:w="5367"/>
      </w:tblGrid>
      <w:tr w:rsidR="00BD4CFB" w:rsidRPr="00BD4CFB" w:rsidTr="00BB4E32">
        <w:tc>
          <w:tcPr>
            <w:tcW w:w="1526" w:type="dxa"/>
            <w:vMerge w:val="restart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Субтропические ценные растения</w:t>
            </w:r>
          </w:p>
        </w:tc>
        <w:tc>
          <w:tcPr>
            <w:tcW w:w="1559" w:type="dxa"/>
            <w:vMerge w:val="restart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Субтропические  растения</w:t>
            </w:r>
          </w:p>
        </w:tc>
        <w:tc>
          <w:tcPr>
            <w:tcW w:w="1559" w:type="dxa"/>
            <w:vMerge w:val="restart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Хвойные растения</w:t>
            </w:r>
          </w:p>
        </w:tc>
        <w:tc>
          <w:tcPr>
            <w:tcW w:w="9639" w:type="dxa"/>
            <w:gridSpan w:val="3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Лиственные древесные породы</w:t>
            </w:r>
          </w:p>
        </w:tc>
      </w:tr>
      <w:tr w:rsidR="00BD4CFB" w:rsidRPr="00BD4CFB" w:rsidTr="00BB4E32">
        <w:tc>
          <w:tcPr>
            <w:tcW w:w="1526" w:type="dxa"/>
            <w:vMerge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</w:p>
        </w:tc>
        <w:tc>
          <w:tcPr>
            <w:tcW w:w="2456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1-я группа (особо ценные)</w:t>
            </w:r>
          </w:p>
        </w:tc>
        <w:tc>
          <w:tcPr>
            <w:tcW w:w="1816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2-я группа (ценные)</w:t>
            </w:r>
          </w:p>
        </w:tc>
        <w:tc>
          <w:tcPr>
            <w:tcW w:w="5367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3-я группа</w:t>
            </w:r>
          </w:p>
        </w:tc>
      </w:tr>
      <w:tr w:rsidR="00BD4CFB" w:rsidRPr="00BD4CFB" w:rsidTr="00BB4E32">
        <w:tc>
          <w:tcPr>
            <w:tcW w:w="1526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 xml:space="preserve">Альбиция </w:t>
            </w:r>
            <w:proofErr w:type="spellStart"/>
            <w:r w:rsidRPr="00BD4CFB">
              <w:rPr>
                <w:sz w:val="28"/>
                <w:szCs w:val="28"/>
              </w:rPr>
              <w:t>ленкоранская</w:t>
            </w:r>
            <w:proofErr w:type="spellEnd"/>
            <w:r w:rsidRPr="00BD4CFB">
              <w:rPr>
                <w:sz w:val="28"/>
                <w:szCs w:val="28"/>
              </w:rPr>
              <w:t xml:space="preserve"> или шелковая акация</w:t>
            </w:r>
          </w:p>
        </w:tc>
        <w:tc>
          <w:tcPr>
            <w:tcW w:w="1559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>Кедр гималайский, ель восточная</w:t>
            </w:r>
          </w:p>
        </w:tc>
        <w:tc>
          <w:tcPr>
            <w:tcW w:w="2456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 xml:space="preserve">Дуб скальный, дуб </w:t>
            </w:r>
            <w:proofErr w:type="spellStart"/>
            <w:r w:rsidRPr="00BD4CFB">
              <w:rPr>
                <w:sz w:val="28"/>
                <w:szCs w:val="28"/>
              </w:rPr>
              <w:t>черешчатый</w:t>
            </w:r>
            <w:proofErr w:type="spellEnd"/>
            <w:r w:rsidRPr="00BD4CFB">
              <w:rPr>
                <w:sz w:val="28"/>
                <w:szCs w:val="28"/>
              </w:rPr>
              <w:t xml:space="preserve"> или обыкновенный, держидерево,   бук восточный, граб кавказский, </w:t>
            </w:r>
            <w:proofErr w:type="spellStart"/>
            <w:r w:rsidRPr="00BD4CFB">
              <w:rPr>
                <w:sz w:val="28"/>
                <w:szCs w:val="28"/>
              </w:rPr>
              <w:t>грабинник</w:t>
            </w:r>
            <w:proofErr w:type="spellEnd"/>
            <w:r w:rsidRPr="00BD4CFB">
              <w:rPr>
                <w:sz w:val="28"/>
                <w:szCs w:val="28"/>
              </w:rPr>
              <w:t xml:space="preserve"> или граб восточный, земляничное дерево красное или мелкоплодное, каштан съедобный </w:t>
            </w:r>
            <w:r w:rsidRPr="00BD4CFB">
              <w:rPr>
                <w:sz w:val="28"/>
                <w:szCs w:val="28"/>
              </w:rPr>
              <w:lastRenderedPageBreak/>
              <w:t xml:space="preserve">(посевной или благородный), падуб </w:t>
            </w:r>
            <w:proofErr w:type="spellStart"/>
            <w:r w:rsidRPr="00BD4CFB">
              <w:rPr>
                <w:sz w:val="28"/>
                <w:szCs w:val="28"/>
              </w:rPr>
              <w:t>колхидский</w:t>
            </w:r>
            <w:proofErr w:type="spellEnd"/>
            <w:r w:rsidRPr="00BD4CFB">
              <w:rPr>
                <w:sz w:val="28"/>
                <w:szCs w:val="28"/>
              </w:rPr>
              <w:t xml:space="preserve">,  рододендрон желтый и понтийский,  </w:t>
            </w:r>
            <w:proofErr w:type="spellStart"/>
            <w:r w:rsidRPr="00BD4CFB">
              <w:rPr>
                <w:sz w:val="28"/>
                <w:szCs w:val="28"/>
              </w:rPr>
              <w:t>тамарис</w:t>
            </w:r>
            <w:proofErr w:type="spellEnd"/>
            <w:r w:rsidRPr="00BD4CFB">
              <w:rPr>
                <w:sz w:val="28"/>
                <w:szCs w:val="28"/>
              </w:rPr>
              <w:t xml:space="preserve"> или гребенщик </w:t>
            </w:r>
            <w:proofErr w:type="spellStart"/>
            <w:r w:rsidRPr="00BD4CFB">
              <w:rPr>
                <w:sz w:val="28"/>
                <w:szCs w:val="28"/>
              </w:rPr>
              <w:t>четырехтычинковый</w:t>
            </w:r>
            <w:proofErr w:type="spellEnd"/>
            <w:r w:rsidRPr="00BD4CFB">
              <w:rPr>
                <w:sz w:val="28"/>
                <w:szCs w:val="28"/>
              </w:rPr>
              <w:t>,  хмелеграб обыкновенный, черника кавказская</w:t>
            </w:r>
          </w:p>
        </w:tc>
        <w:tc>
          <w:tcPr>
            <w:tcW w:w="1816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lastRenderedPageBreak/>
              <w:t xml:space="preserve">Алыча, груша кавказская, </w:t>
            </w:r>
            <w:proofErr w:type="spellStart"/>
            <w:r w:rsidRPr="00BD4CFB">
              <w:rPr>
                <w:sz w:val="28"/>
                <w:szCs w:val="28"/>
              </w:rPr>
              <w:t>жестер</w:t>
            </w:r>
            <w:proofErr w:type="spellEnd"/>
            <w:r w:rsidRPr="00BD4CFB">
              <w:rPr>
                <w:sz w:val="28"/>
                <w:szCs w:val="28"/>
              </w:rPr>
              <w:t xml:space="preserve"> слабительный</w:t>
            </w:r>
          </w:p>
        </w:tc>
        <w:tc>
          <w:tcPr>
            <w:tcW w:w="5367" w:type="dxa"/>
          </w:tcPr>
          <w:p w:rsidR="00BD4CFB" w:rsidRPr="00BD4CFB" w:rsidRDefault="00BD4CFB" w:rsidP="00BD4CFB">
            <w:pPr>
              <w:rPr>
                <w:sz w:val="28"/>
                <w:szCs w:val="28"/>
              </w:rPr>
            </w:pPr>
            <w:r w:rsidRPr="00BD4CFB">
              <w:rPr>
                <w:sz w:val="28"/>
                <w:szCs w:val="28"/>
              </w:rPr>
              <w:t xml:space="preserve">Айва, бересклет широколистный, бирючина обыкновенная, боярышник мелколистный, боярышник </w:t>
            </w:r>
            <w:proofErr w:type="spellStart"/>
            <w:r w:rsidRPr="00BD4CFB">
              <w:rPr>
                <w:sz w:val="28"/>
                <w:szCs w:val="28"/>
              </w:rPr>
              <w:t>однопечтичный</w:t>
            </w:r>
            <w:proofErr w:type="spellEnd"/>
            <w:r w:rsidRPr="00BD4CFB">
              <w:rPr>
                <w:sz w:val="28"/>
                <w:szCs w:val="28"/>
              </w:rPr>
              <w:t xml:space="preserve">, бузина черная,  дерен мужской, дерен южный или свидина, ива козья,  кизил обыкновенный,  жасмин лекарственный, жимолость каприфоль, зверобой </w:t>
            </w:r>
            <w:proofErr w:type="spellStart"/>
            <w:r w:rsidRPr="00BD4CFB">
              <w:rPr>
                <w:sz w:val="28"/>
                <w:szCs w:val="28"/>
              </w:rPr>
              <w:t>двубрадственный</w:t>
            </w:r>
            <w:proofErr w:type="spellEnd"/>
            <w:r w:rsidRPr="00BD4CFB">
              <w:rPr>
                <w:sz w:val="28"/>
                <w:szCs w:val="28"/>
              </w:rPr>
              <w:t xml:space="preserve"> или красильный, земляничное дерево, калина </w:t>
            </w:r>
            <w:proofErr w:type="spellStart"/>
            <w:r w:rsidRPr="00BD4CFB">
              <w:rPr>
                <w:sz w:val="28"/>
                <w:szCs w:val="28"/>
              </w:rPr>
              <w:t>гордовина</w:t>
            </w:r>
            <w:proofErr w:type="spellEnd"/>
            <w:r w:rsidRPr="00BD4CFB">
              <w:rPr>
                <w:sz w:val="28"/>
                <w:szCs w:val="28"/>
              </w:rPr>
              <w:t xml:space="preserve">, калина обыкновенная, </w:t>
            </w:r>
            <w:proofErr w:type="spellStart"/>
            <w:r w:rsidRPr="00BD4CFB">
              <w:rPr>
                <w:sz w:val="28"/>
                <w:szCs w:val="28"/>
              </w:rPr>
              <w:t>клекачка</w:t>
            </w:r>
            <w:proofErr w:type="spellEnd"/>
            <w:r w:rsidRPr="00BD4CFB">
              <w:rPr>
                <w:sz w:val="28"/>
                <w:szCs w:val="28"/>
              </w:rPr>
              <w:t xml:space="preserve"> </w:t>
            </w:r>
            <w:proofErr w:type="spellStart"/>
            <w:r w:rsidRPr="00BD4CFB">
              <w:rPr>
                <w:sz w:val="28"/>
                <w:szCs w:val="28"/>
              </w:rPr>
              <w:t>колхидская</w:t>
            </w:r>
            <w:proofErr w:type="spellEnd"/>
            <w:r w:rsidRPr="00BD4CFB">
              <w:rPr>
                <w:sz w:val="28"/>
                <w:szCs w:val="28"/>
              </w:rPr>
              <w:t xml:space="preserve">, лавровишня лекарственная, лапина </w:t>
            </w:r>
            <w:proofErr w:type="spellStart"/>
            <w:r w:rsidRPr="00BD4CFB">
              <w:rPr>
                <w:sz w:val="28"/>
                <w:szCs w:val="28"/>
              </w:rPr>
              <w:t>крылоплодная</w:t>
            </w:r>
            <w:proofErr w:type="spellEnd"/>
            <w:r w:rsidRPr="00BD4CFB">
              <w:rPr>
                <w:sz w:val="28"/>
                <w:szCs w:val="28"/>
              </w:rPr>
              <w:t xml:space="preserve"> (или </w:t>
            </w:r>
            <w:proofErr w:type="spellStart"/>
            <w:r w:rsidRPr="00BD4CFB">
              <w:rPr>
                <w:sz w:val="28"/>
                <w:szCs w:val="28"/>
              </w:rPr>
              <w:t>ясенелистная</w:t>
            </w:r>
            <w:proofErr w:type="spellEnd"/>
            <w:r w:rsidRPr="00BD4CFB">
              <w:rPr>
                <w:sz w:val="28"/>
                <w:szCs w:val="28"/>
              </w:rPr>
              <w:t xml:space="preserve">), лещина обыкновенная, ломонос </w:t>
            </w:r>
            <w:proofErr w:type="spellStart"/>
            <w:r w:rsidRPr="00BD4CFB">
              <w:rPr>
                <w:sz w:val="28"/>
                <w:szCs w:val="28"/>
              </w:rPr>
              <w:t>виноградолистный</w:t>
            </w:r>
            <w:proofErr w:type="spellEnd"/>
            <w:r w:rsidRPr="00BD4CFB">
              <w:rPr>
                <w:sz w:val="28"/>
                <w:szCs w:val="28"/>
              </w:rPr>
              <w:t xml:space="preserve">, мушмула обыкновенная, </w:t>
            </w:r>
            <w:proofErr w:type="spellStart"/>
            <w:r w:rsidRPr="00BD4CFB">
              <w:rPr>
                <w:sz w:val="28"/>
                <w:szCs w:val="28"/>
              </w:rPr>
              <w:t>пираканта</w:t>
            </w:r>
            <w:proofErr w:type="spellEnd"/>
            <w:r w:rsidRPr="00BD4CFB">
              <w:rPr>
                <w:sz w:val="28"/>
                <w:szCs w:val="28"/>
              </w:rPr>
              <w:t xml:space="preserve"> ярко-красная, </w:t>
            </w:r>
            <w:r w:rsidRPr="00BD4CFB">
              <w:rPr>
                <w:sz w:val="28"/>
                <w:szCs w:val="28"/>
              </w:rPr>
              <w:lastRenderedPageBreak/>
              <w:t>прутняк обыкновенный (</w:t>
            </w:r>
            <w:proofErr w:type="spellStart"/>
            <w:r w:rsidRPr="00BD4CFB">
              <w:rPr>
                <w:sz w:val="28"/>
                <w:szCs w:val="28"/>
              </w:rPr>
              <w:t>авраамово</w:t>
            </w:r>
            <w:proofErr w:type="spellEnd"/>
            <w:r w:rsidRPr="00BD4CFB">
              <w:rPr>
                <w:sz w:val="28"/>
                <w:szCs w:val="28"/>
              </w:rPr>
              <w:t xml:space="preserve"> дерево), скумпия, слива колючая или терн, сумах дубильный, хурма кавказская, черешня или вишня птичья.</w:t>
            </w:r>
          </w:p>
        </w:tc>
      </w:tr>
    </w:tbl>
    <w:p w:rsidR="00BD4CFB" w:rsidRPr="00BD4CFB" w:rsidRDefault="00BD4CFB" w:rsidP="00BD4CFB">
      <w:pPr>
        <w:rPr>
          <w:sz w:val="28"/>
          <w:szCs w:val="28"/>
        </w:rPr>
      </w:pPr>
    </w:p>
    <w:p w:rsidR="00BD4CFB" w:rsidRPr="00BD4CFB" w:rsidRDefault="00BD4CFB" w:rsidP="00BD4CFB">
      <w:pPr>
        <w:rPr>
          <w:sz w:val="28"/>
          <w:szCs w:val="28"/>
        </w:rPr>
      </w:pPr>
      <w:r w:rsidRPr="00BD4CFB">
        <w:rPr>
          <w:sz w:val="28"/>
          <w:szCs w:val="28"/>
        </w:rPr>
        <w:t xml:space="preserve">Начальник отдела ЖКХ                                                                                                                                      Е.В. </w:t>
      </w:r>
      <w:proofErr w:type="spellStart"/>
      <w:r w:rsidRPr="00BD4CFB">
        <w:rPr>
          <w:sz w:val="28"/>
          <w:szCs w:val="28"/>
        </w:rPr>
        <w:t>Чернышов</w:t>
      </w:r>
      <w:proofErr w:type="spellEnd"/>
    </w:p>
    <w:p w:rsidR="00B80D90" w:rsidRDefault="00B80D90" w:rsidP="00BD4CFB">
      <w:pPr>
        <w:rPr>
          <w:sz w:val="28"/>
          <w:szCs w:val="28"/>
        </w:rPr>
      </w:pPr>
    </w:p>
    <w:sectPr w:rsidR="00B80D90" w:rsidSect="00BD4CFB">
      <w:pgSz w:w="16838" w:h="11906" w:orient="landscape"/>
      <w:pgMar w:top="567" w:right="851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5DE"/>
    <w:rsid w:val="0000417C"/>
    <w:rsid w:val="0000540E"/>
    <w:rsid w:val="00010F00"/>
    <w:rsid w:val="00011EBB"/>
    <w:rsid w:val="00017191"/>
    <w:rsid w:val="00020AAE"/>
    <w:rsid w:val="000216D0"/>
    <w:rsid w:val="000228B5"/>
    <w:rsid w:val="00023281"/>
    <w:rsid w:val="000234DC"/>
    <w:rsid w:val="000264AA"/>
    <w:rsid w:val="00027844"/>
    <w:rsid w:val="00027E2D"/>
    <w:rsid w:val="00030EA7"/>
    <w:rsid w:val="00032F73"/>
    <w:rsid w:val="000335BF"/>
    <w:rsid w:val="0003398B"/>
    <w:rsid w:val="00033BCB"/>
    <w:rsid w:val="00035E1C"/>
    <w:rsid w:val="0003607F"/>
    <w:rsid w:val="000420B9"/>
    <w:rsid w:val="000429F7"/>
    <w:rsid w:val="00042C63"/>
    <w:rsid w:val="00042C77"/>
    <w:rsid w:val="00043FE1"/>
    <w:rsid w:val="000445B0"/>
    <w:rsid w:val="00044EA2"/>
    <w:rsid w:val="00046F4C"/>
    <w:rsid w:val="000470CC"/>
    <w:rsid w:val="0004745F"/>
    <w:rsid w:val="00052921"/>
    <w:rsid w:val="00053E12"/>
    <w:rsid w:val="00053F51"/>
    <w:rsid w:val="000556F1"/>
    <w:rsid w:val="0005582D"/>
    <w:rsid w:val="00057575"/>
    <w:rsid w:val="00064340"/>
    <w:rsid w:val="00072ED6"/>
    <w:rsid w:val="00073704"/>
    <w:rsid w:val="000765C4"/>
    <w:rsid w:val="00077CE4"/>
    <w:rsid w:val="000806C5"/>
    <w:rsid w:val="00081F93"/>
    <w:rsid w:val="000827D0"/>
    <w:rsid w:val="00083FB1"/>
    <w:rsid w:val="000851E9"/>
    <w:rsid w:val="00085FB7"/>
    <w:rsid w:val="00086BAB"/>
    <w:rsid w:val="0009201E"/>
    <w:rsid w:val="00092530"/>
    <w:rsid w:val="000A22D5"/>
    <w:rsid w:val="000A2918"/>
    <w:rsid w:val="000A2E49"/>
    <w:rsid w:val="000A31BA"/>
    <w:rsid w:val="000B17DA"/>
    <w:rsid w:val="000B195D"/>
    <w:rsid w:val="000B3E6B"/>
    <w:rsid w:val="000B42D0"/>
    <w:rsid w:val="000B55F8"/>
    <w:rsid w:val="000B6002"/>
    <w:rsid w:val="000C1DD6"/>
    <w:rsid w:val="000C230A"/>
    <w:rsid w:val="000C2F45"/>
    <w:rsid w:val="000C4EFC"/>
    <w:rsid w:val="000C7FD0"/>
    <w:rsid w:val="000D06D2"/>
    <w:rsid w:val="000D23D9"/>
    <w:rsid w:val="000D2F0C"/>
    <w:rsid w:val="000D3F7F"/>
    <w:rsid w:val="000D6907"/>
    <w:rsid w:val="000D6AB5"/>
    <w:rsid w:val="000E0AC7"/>
    <w:rsid w:val="000E1EEB"/>
    <w:rsid w:val="000E317C"/>
    <w:rsid w:val="000E519F"/>
    <w:rsid w:val="000E530C"/>
    <w:rsid w:val="000E532B"/>
    <w:rsid w:val="000E6435"/>
    <w:rsid w:val="000E64EE"/>
    <w:rsid w:val="000F4ADF"/>
    <w:rsid w:val="000F5377"/>
    <w:rsid w:val="000F59D0"/>
    <w:rsid w:val="000F5EB3"/>
    <w:rsid w:val="00100461"/>
    <w:rsid w:val="001004B5"/>
    <w:rsid w:val="00106201"/>
    <w:rsid w:val="00110C29"/>
    <w:rsid w:val="00111210"/>
    <w:rsid w:val="0011123B"/>
    <w:rsid w:val="00115141"/>
    <w:rsid w:val="00115B80"/>
    <w:rsid w:val="001163A1"/>
    <w:rsid w:val="001177E8"/>
    <w:rsid w:val="0012013F"/>
    <w:rsid w:val="00120968"/>
    <w:rsid w:val="001230F1"/>
    <w:rsid w:val="00123F3A"/>
    <w:rsid w:val="001258A5"/>
    <w:rsid w:val="00125B45"/>
    <w:rsid w:val="0012620F"/>
    <w:rsid w:val="00126AAA"/>
    <w:rsid w:val="0013094B"/>
    <w:rsid w:val="00131235"/>
    <w:rsid w:val="00133A05"/>
    <w:rsid w:val="0013477A"/>
    <w:rsid w:val="00140A1E"/>
    <w:rsid w:val="00141C49"/>
    <w:rsid w:val="00142004"/>
    <w:rsid w:val="00142CF2"/>
    <w:rsid w:val="0015032B"/>
    <w:rsid w:val="00150857"/>
    <w:rsid w:val="00151B3E"/>
    <w:rsid w:val="00152484"/>
    <w:rsid w:val="00154263"/>
    <w:rsid w:val="00154A43"/>
    <w:rsid w:val="00154DB6"/>
    <w:rsid w:val="0016021C"/>
    <w:rsid w:val="00161574"/>
    <w:rsid w:val="00162AB5"/>
    <w:rsid w:val="00163BDF"/>
    <w:rsid w:val="00164061"/>
    <w:rsid w:val="001708F3"/>
    <w:rsid w:val="00173657"/>
    <w:rsid w:val="00176A88"/>
    <w:rsid w:val="00177688"/>
    <w:rsid w:val="00180709"/>
    <w:rsid w:val="00180918"/>
    <w:rsid w:val="00182359"/>
    <w:rsid w:val="00182FC9"/>
    <w:rsid w:val="0018302C"/>
    <w:rsid w:val="001846FB"/>
    <w:rsid w:val="001869FC"/>
    <w:rsid w:val="00187D47"/>
    <w:rsid w:val="001902E4"/>
    <w:rsid w:val="00191131"/>
    <w:rsid w:val="00191542"/>
    <w:rsid w:val="001A08AF"/>
    <w:rsid w:val="001A0CB0"/>
    <w:rsid w:val="001A1011"/>
    <w:rsid w:val="001A42A1"/>
    <w:rsid w:val="001A4EB2"/>
    <w:rsid w:val="001A68F8"/>
    <w:rsid w:val="001A6DC2"/>
    <w:rsid w:val="001A7F5C"/>
    <w:rsid w:val="001B072A"/>
    <w:rsid w:val="001B0EF4"/>
    <w:rsid w:val="001B145C"/>
    <w:rsid w:val="001B22F1"/>
    <w:rsid w:val="001B2644"/>
    <w:rsid w:val="001B48FD"/>
    <w:rsid w:val="001B50F0"/>
    <w:rsid w:val="001B557F"/>
    <w:rsid w:val="001B7B36"/>
    <w:rsid w:val="001C3FFA"/>
    <w:rsid w:val="001C58D5"/>
    <w:rsid w:val="001D267F"/>
    <w:rsid w:val="001D3195"/>
    <w:rsid w:val="001D5068"/>
    <w:rsid w:val="001D5617"/>
    <w:rsid w:val="001D575E"/>
    <w:rsid w:val="001E20C5"/>
    <w:rsid w:val="001E2A58"/>
    <w:rsid w:val="001E568E"/>
    <w:rsid w:val="001E5B66"/>
    <w:rsid w:val="001E5F65"/>
    <w:rsid w:val="001E7064"/>
    <w:rsid w:val="001E78A0"/>
    <w:rsid w:val="001F1E54"/>
    <w:rsid w:val="001F73F0"/>
    <w:rsid w:val="00201C52"/>
    <w:rsid w:val="00202066"/>
    <w:rsid w:val="002036DE"/>
    <w:rsid w:val="00206F49"/>
    <w:rsid w:val="002072F6"/>
    <w:rsid w:val="00211ABD"/>
    <w:rsid w:val="002122B7"/>
    <w:rsid w:val="00212E8D"/>
    <w:rsid w:val="00212FBC"/>
    <w:rsid w:val="00215EAB"/>
    <w:rsid w:val="00221129"/>
    <w:rsid w:val="00221FFD"/>
    <w:rsid w:val="00223770"/>
    <w:rsid w:val="00224AA0"/>
    <w:rsid w:val="002253B6"/>
    <w:rsid w:val="002257A9"/>
    <w:rsid w:val="00225962"/>
    <w:rsid w:val="0024174D"/>
    <w:rsid w:val="00241967"/>
    <w:rsid w:val="00245331"/>
    <w:rsid w:val="00251FF6"/>
    <w:rsid w:val="00252B43"/>
    <w:rsid w:val="0025547B"/>
    <w:rsid w:val="00255F9B"/>
    <w:rsid w:val="002572C6"/>
    <w:rsid w:val="0026039F"/>
    <w:rsid w:val="00260E2E"/>
    <w:rsid w:val="00263636"/>
    <w:rsid w:val="00270445"/>
    <w:rsid w:val="00272B9A"/>
    <w:rsid w:val="00280B1F"/>
    <w:rsid w:val="0028592B"/>
    <w:rsid w:val="002868FA"/>
    <w:rsid w:val="00287BED"/>
    <w:rsid w:val="0029092A"/>
    <w:rsid w:val="00291212"/>
    <w:rsid w:val="00291258"/>
    <w:rsid w:val="00295AC7"/>
    <w:rsid w:val="00296C04"/>
    <w:rsid w:val="00296C5C"/>
    <w:rsid w:val="0029739F"/>
    <w:rsid w:val="00297EF7"/>
    <w:rsid w:val="002A2E69"/>
    <w:rsid w:val="002A32EC"/>
    <w:rsid w:val="002A388D"/>
    <w:rsid w:val="002A42EC"/>
    <w:rsid w:val="002A734E"/>
    <w:rsid w:val="002B0FFF"/>
    <w:rsid w:val="002B14A6"/>
    <w:rsid w:val="002B2DB4"/>
    <w:rsid w:val="002B63AF"/>
    <w:rsid w:val="002B6A2A"/>
    <w:rsid w:val="002C0E9D"/>
    <w:rsid w:val="002C35AA"/>
    <w:rsid w:val="002C594C"/>
    <w:rsid w:val="002C613D"/>
    <w:rsid w:val="002C7E42"/>
    <w:rsid w:val="002D02C2"/>
    <w:rsid w:val="002D0381"/>
    <w:rsid w:val="002D5AB0"/>
    <w:rsid w:val="002D655B"/>
    <w:rsid w:val="002D69FD"/>
    <w:rsid w:val="002E31A6"/>
    <w:rsid w:val="002E3623"/>
    <w:rsid w:val="002E3F0B"/>
    <w:rsid w:val="002E5798"/>
    <w:rsid w:val="002E5B21"/>
    <w:rsid w:val="002E745A"/>
    <w:rsid w:val="002F37D7"/>
    <w:rsid w:val="002F4823"/>
    <w:rsid w:val="002F7AD5"/>
    <w:rsid w:val="00303C71"/>
    <w:rsid w:val="0030628B"/>
    <w:rsid w:val="003106AC"/>
    <w:rsid w:val="00311D65"/>
    <w:rsid w:val="00311F13"/>
    <w:rsid w:val="00313130"/>
    <w:rsid w:val="003150CB"/>
    <w:rsid w:val="00315D47"/>
    <w:rsid w:val="00316347"/>
    <w:rsid w:val="003178FC"/>
    <w:rsid w:val="00320BF4"/>
    <w:rsid w:val="00320C55"/>
    <w:rsid w:val="00321B95"/>
    <w:rsid w:val="0032527F"/>
    <w:rsid w:val="003263AC"/>
    <w:rsid w:val="00333340"/>
    <w:rsid w:val="00334689"/>
    <w:rsid w:val="00335380"/>
    <w:rsid w:val="003420C1"/>
    <w:rsid w:val="00342A15"/>
    <w:rsid w:val="00346C15"/>
    <w:rsid w:val="00350E11"/>
    <w:rsid w:val="00351691"/>
    <w:rsid w:val="00353212"/>
    <w:rsid w:val="00354053"/>
    <w:rsid w:val="003545F3"/>
    <w:rsid w:val="003547E0"/>
    <w:rsid w:val="00355FCB"/>
    <w:rsid w:val="003578E0"/>
    <w:rsid w:val="0036062B"/>
    <w:rsid w:val="003618E9"/>
    <w:rsid w:val="00361DD6"/>
    <w:rsid w:val="0036330A"/>
    <w:rsid w:val="00363FBD"/>
    <w:rsid w:val="00364122"/>
    <w:rsid w:val="003707BA"/>
    <w:rsid w:val="00370D01"/>
    <w:rsid w:val="00371309"/>
    <w:rsid w:val="00373A05"/>
    <w:rsid w:val="003776A4"/>
    <w:rsid w:val="00377ED6"/>
    <w:rsid w:val="00381406"/>
    <w:rsid w:val="0038412D"/>
    <w:rsid w:val="0039160E"/>
    <w:rsid w:val="0039183E"/>
    <w:rsid w:val="003935CD"/>
    <w:rsid w:val="00395AA5"/>
    <w:rsid w:val="003A3E6B"/>
    <w:rsid w:val="003A4B34"/>
    <w:rsid w:val="003B11CC"/>
    <w:rsid w:val="003B22E9"/>
    <w:rsid w:val="003B5DE1"/>
    <w:rsid w:val="003B7795"/>
    <w:rsid w:val="003C1156"/>
    <w:rsid w:val="003C2B04"/>
    <w:rsid w:val="003C30D1"/>
    <w:rsid w:val="003C373F"/>
    <w:rsid w:val="003C4C95"/>
    <w:rsid w:val="003C5453"/>
    <w:rsid w:val="003C7148"/>
    <w:rsid w:val="003D2101"/>
    <w:rsid w:val="003D3D20"/>
    <w:rsid w:val="003D73FE"/>
    <w:rsid w:val="003E0710"/>
    <w:rsid w:val="003E5EB7"/>
    <w:rsid w:val="003E5EEB"/>
    <w:rsid w:val="003E5FC3"/>
    <w:rsid w:val="003E6198"/>
    <w:rsid w:val="003E7224"/>
    <w:rsid w:val="003F0DD4"/>
    <w:rsid w:val="003F128F"/>
    <w:rsid w:val="003F3A8C"/>
    <w:rsid w:val="003F4285"/>
    <w:rsid w:val="003F4512"/>
    <w:rsid w:val="004004F0"/>
    <w:rsid w:val="00404807"/>
    <w:rsid w:val="00404851"/>
    <w:rsid w:val="00404BDC"/>
    <w:rsid w:val="0040502A"/>
    <w:rsid w:val="00410D95"/>
    <w:rsid w:val="00410EC6"/>
    <w:rsid w:val="004146BD"/>
    <w:rsid w:val="0041486D"/>
    <w:rsid w:val="00415183"/>
    <w:rsid w:val="00415C96"/>
    <w:rsid w:val="004162AF"/>
    <w:rsid w:val="00416EF9"/>
    <w:rsid w:val="00417457"/>
    <w:rsid w:val="00422D17"/>
    <w:rsid w:val="00422E16"/>
    <w:rsid w:val="00426EF1"/>
    <w:rsid w:val="00427000"/>
    <w:rsid w:val="00433CB7"/>
    <w:rsid w:val="0043471D"/>
    <w:rsid w:val="00434F26"/>
    <w:rsid w:val="0044199A"/>
    <w:rsid w:val="00443FFB"/>
    <w:rsid w:val="004460A9"/>
    <w:rsid w:val="004475D8"/>
    <w:rsid w:val="0045008D"/>
    <w:rsid w:val="00451125"/>
    <w:rsid w:val="00451A1C"/>
    <w:rsid w:val="004521E1"/>
    <w:rsid w:val="004528C8"/>
    <w:rsid w:val="00452C8E"/>
    <w:rsid w:val="00453E34"/>
    <w:rsid w:val="00454532"/>
    <w:rsid w:val="004555A8"/>
    <w:rsid w:val="0045629C"/>
    <w:rsid w:val="00456C6F"/>
    <w:rsid w:val="00461C98"/>
    <w:rsid w:val="00462AA5"/>
    <w:rsid w:val="00462C19"/>
    <w:rsid w:val="00465876"/>
    <w:rsid w:val="00465A53"/>
    <w:rsid w:val="00465D1B"/>
    <w:rsid w:val="004660D7"/>
    <w:rsid w:val="00466694"/>
    <w:rsid w:val="004671E8"/>
    <w:rsid w:val="0047078B"/>
    <w:rsid w:val="00474EDA"/>
    <w:rsid w:val="00475933"/>
    <w:rsid w:val="0047623C"/>
    <w:rsid w:val="004805FA"/>
    <w:rsid w:val="004809B2"/>
    <w:rsid w:val="00481434"/>
    <w:rsid w:val="00481AD9"/>
    <w:rsid w:val="004822DB"/>
    <w:rsid w:val="00483DEA"/>
    <w:rsid w:val="0049206D"/>
    <w:rsid w:val="00494F6C"/>
    <w:rsid w:val="0049594F"/>
    <w:rsid w:val="0049698F"/>
    <w:rsid w:val="00496CE6"/>
    <w:rsid w:val="004A0B2D"/>
    <w:rsid w:val="004A4197"/>
    <w:rsid w:val="004A5C0F"/>
    <w:rsid w:val="004A5C57"/>
    <w:rsid w:val="004A766D"/>
    <w:rsid w:val="004B2289"/>
    <w:rsid w:val="004B477D"/>
    <w:rsid w:val="004C21DE"/>
    <w:rsid w:val="004C28C1"/>
    <w:rsid w:val="004C3087"/>
    <w:rsid w:val="004C426F"/>
    <w:rsid w:val="004C4831"/>
    <w:rsid w:val="004D112D"/>
    <w:rsid w:val="004D24EE"/>
    <w:rsid w:val="004D2839"/>
    <w:rsid w:val="004D297D"/>
    <w:rsid w:val="004D2B6F"/>
    <w:rsid w:val="004D5321"/>
    <w:rsid w:val="004E1223"/>
    <w:rsid w:val="004E4C5D"/>
    <w:rsid w:val="004F0152"/>
    <w:rsid w:val="004F0C61"/>
    <w:rsid w:val="004F13C9"/>
    <w:rsid w:val="004F189B"/>
    <w:rsid w:val="004F1C83"/>
    <w:rsid w:val="004F41D8"/>
    <w:rsid w:val="004F4F2C"/>
    <w:rsid w:val="004F7B89"/>
    <w:rsid w:val="005027D5"/>
    <w:rsid w:val="00502B20"/>
    <w:rsid w:val="00504A38"/>
    <w:rsid w:val="00504BC0"/>
    <w:rsid w:val="00507044"/>
    <w:rsid w:val="00507684"/>
    <w:rsid w:val="00507742"/>
    <w:rsid w:val="00507E52"/>
    <w:rsid w:val="00513E8A"/>
    <w:rsid w:val="005152F5"/>
    <w:rsid w:val="005155F6"/>
    <w:rsid w:val="005174FD"/>
    <w:rsid w:val="0051772B"/>
    <w:rsid w:val="00517EDF"/>
    <w:rsid w:val="00520470"/>
    <w:rsid w:val="00520E4C"/>
    <w:rsid w:val="005211FF"/>
    <w:rsid w:val="00523391"/>
    <w:rsid w:val="005238FB"/>
    <w:rsid w:val="0052421A"/>
    <w:rsid w:val="00524A5E"/>
    <w:rsid w:val="00525804"/>
    <w:rsid w:val="00526AE0"/>
    <w:rsid w:val="00531F38"/>
    <w:rsid w:val="00533494"/>
    <w:rsid w:val="0053493A"/>
    <w:rsid w:val="00536265"/>
    <w:rsid w:val="00536985"/>
    <w:rsid w:val="00540E58"/>
    <w:rsid w:val="00541157"/>
    <w:rsid w:val="00541810"/>
    <w:rsid w:val="00542433"/>
    <w:rsid w:val="0054347E"/>
    <w:rsid w:val="005434E6"/>
    <w:rsid w:val="00543819"/>
    <w:rsid w:val="00545D79"/>
    <w:rsid w:val="005464A5"/>
    <w:rsid w:val="005469ED"/>
    <w:rsid w:val="00552BCA"/>
    <w:rsid w:val="00552D04"/>
    <w:rsid w:val="00554A99"/>
    <w:rsid w:val="00560EED"/>
    <w:rsid w:val="005616C0"/>
    <w:rsid w:val="005642B1"/>
    <w:rsid w:val="00571340"/>
    <w:rsid w:val="00571BFD"/>
    <w:rsid w:val="00575FE3"/>
    <w:rsid w:val="00577C6C"/>
    <w:rsid w:val="00577C8B"/>
    <w:rsid w:val="00580C6D"/>
    <w:rsid w:val="0058192A"/>
    <w:rsid w:val="00581D3E"/>
    <w:rsid w:val="00581D86"/>
    <w:rsid w:val="00581FF4"/>
    <w:rsid w:val="00583032"/>
    <w:rsid w:val="00583D13"/>
    <w:rsid w:val="00583FE9"/>
    <w:rsid w:val="00585034"/>
    <w:rsid w:val="00586A85"/>
    <w:rsid w:val="005900EE"/>
    <w:rsid w:val="005924F5"/>
    <w:rsid w:val="00595790"/>
    <w:rsid w:val="00596EE2"/>
    <w:rsid w:val="005A10CD"/>
    <w:rsid w:val="005A1459"/>
    <w:rsid w:val="005A1D9B"/>
    <w:rsid w:val="005A31EF"/>
    <w:rsid w:val="005B1FD1"/>
    <w:rsid w:val="005B3129"/>
    <w:rsid w:val="005B3ABE"/>
    <w:rsid w:val="005B3C96"/>
    <w:rsid w:val="005B45E8"/>
    <w:rsid w:val="005B6329"/>
    <w:rsid w:val="005B71BA"/>
    <w:rsid w:val="005D16DC"/>
    <w:rsid w:val="005D27D3"/>
    <w:rsid w:val="005D3B6A"/>
    <w:rsid w:val="005D4E3A"/>
    <w:rsid w:val="005D5909"/>
    <w:rsid w:val="005D5C64"/>
    <w:rsid w:val="005D60A0"/>
    <w:rsid w:val="005E09A2"/>
    <w:rsid w:val="005E1ACB"/>
    <w:rsid w:val="005E5780"/>
    <w:rsid w:val="005E64E0"/>
    <w:rsid w:val="005F0233"/>
    <w:rsid w:val="005F7353"/>
    <w:rsid w:val="006138F9"/>
    <w:rsid w:val="0061633B"/>
    <w:rsid w:val="006171AB"/>
    <w:rsid w:val="0061746C"/>
    <w:rsid w:val="00621107"/>
    <w:rsid w:val="006217BD"/>
    <w:rsid w:val="006230DD"/>
    <w:rsid w:val="006232F8"/>
    <w:rsid w:val="006232F9"/>
    <w:rsid w:val="006236BC"/>
    <w:rsid w:val="00625CFD"/>
    <w:rsid w:val="006267EC"/>
    <w:rsid w:val="00630ACD"/>
    <w:rsid w:val="00632102"/>
    <w:rsid w:val="00632904"/>
    <w:rsid w:val="00634CC8"/>
    <w:rsid w:val="00635A03"/>
    <w:rsid w:val="00637720"/>
    <w:rsid w:val="006405AF"/>
    <w:rsid w:val="00640746"/>
    <w:rsid w:val="00643623"/>
    <w:rsid w:val="00644801"/>
    <w:rsid w:val="00644CBA"/>
    <w:rsid w:val="006463CB"/>
    <w:rsid w:val="006474BB"/>
    <w:rsid w:val="0065065A"/>
    <w:rsid w:val="00651379"/>
    <w:rsid w:val="0065216D"/>
    <w:rsid w:val="006535E9"/>
    <w:rsid w:val="00653D60"/>
    <w:rsid w:val="00662562"/>
    <w:rsid w:val="00663756"/>
    <w:rsid w:val="006659C6"/>
    <w:rsid w:val="0066601A"/>
    <w:rsid w:val="00672C91"/>
    <w:rsid w:val="00674EF3"/>
    <w:rsid w:val="00675E14"/>
    <w:rsid w:val="006765A0"/>
    <w:rsid w:val="00677496"/>
    <w:rsid w:val="00680C10"/>
    <w:rsid w:val="00680CA5"/>
    <w:rsid w:val="006833B0"/>
    <w:rsid w:val="0068730B"/>
    <w:rsid w:val="006934F7"/>
    <w:rsid w:val="006957C0"/>
    <w:rsid w:val="00696408"/>
    <w:rsid w:val="006A0B93"/>
    <w:rsid w:val="006A4963"/>
    <w:rsid w:val="006A557D"/>
    <w:rsid w:val="006A60DD"/>
    <w:rsid w:val="006B474E"/>
    <w:rsid w:val="006B76F6"/>
    <w:rsid w:val="006C405D"/>
    <w:rsid w:val="006D5328"/>
    <w:rsid w:val="006D5817"/>
    <w:rsid w:val="006E0B8E"/>
    <w:rsid w:val="006E52E6"/>
    <w:rsid w:val="006F0328"/>
    <w:rsid w:val="006F28FB"/>
    <w:rsid w:val="006F3081"/>
    <w:rsid w:val="006F364E"/>
    <w:rsid w:val="006F5BDD"/>
    <w:rsid w:val="006F5E33"/>
    <w:rsid w:val="00700E94"/>
    <w:rsid w:val="007041AD"/>
    <w:rsid w:val="0070530B"/>
    <w:rsid w:val="00705331"/>
    <w:rsid w:val="0070553E"/>
    <w:rsid w:val="00705615"/>
    <w:rsid w:val="00706B59"/>
    <w:rsid w:val="00710174"/>
    <w:rsid w:val="00710B9A"/>
    <w:rsid w:val="00711992"/>
    <w:rsid w:val="00712110"/>
    <w:rsid w:val="00712D4A"/>
    <w:rsid w:val="00714203"/>
    <w:rsid w:val="007159B2"/>
    <w:rsid w:val="00715EB0"/>
    <w:rsid w:val="00720994"/>
    <w:rsid w:val="00722F08"/>
    <w:rsid w:val="007230F5"/>
    <w:rsid w:val="0072331B"/>
    <w:rsid w:val="00724E95"/>
    <w:rsid w:val="0072664B"/>
    <w:rsid w:val="0073209D"/>
    <w:rsid w:val="007364BF"/>
    <w:rsid w:val="0073677F"/>
    <w:rsid w:val="007367FD"/>
    <w:rsid w:val="00737A14"/>
    <w:rsid w:val="0074075E"/>
    <w:rsid w:val="0074301C"/>
    <w:rsid w:val="007437A7"/>
    <w:rsid w:val="007468E3"/>
    <w:rsid w:val="00750B93"/>
    <w:rsid w:val="0075168F"/>
    <w:rsid w:val="00752843"/>
    <w:rsid w:val="007531A5"/>
    <w:rsid w:val="00756480"/>
    <w:rsid w:val="0075728D"/>
    <w:rsid w:val="0075746B"/>
    <w:rsid w:val="00760BCB"/>
    <w:rsid w:val="007625E6"/>
    <w:rsid w:val="007644BC"/>
    <w:rsid w:val="00765227"/>
    <w:rsid w:val="00765BA9"/>
    <w:rsid w:val="00767C21"/>
    <w:rsid w:val="00771770"/>
    <w:rsid w:val="00771C36"/>
    <w:rsid w:val="0077377C"/>
    <w:rsid w:val="007749ED"/>
    <w:rsid w:val="00780CDA"/>
    <w:rsid w:val="007812DD"/>
    <w:rsid w:val="00781BEC"/>
    <w:rsid w:val="00781F28"/>
    <w:rsid w:val="0078406B"/>
    <w:rsid w:val="00786734"/>
    <w:rsid w:val="0078696D"/>
    <w:rsid w:val="00790983"/>
    <w:rsid w:val="00790D05"/>
    <w:rsid w:val="00792118"/>
    <w:rsid w:val="007A2402"/>
    <w:rsid w:val="007A353B"/>
    <w:rsid w:val="007A36AE"/>
    <w:rsid w:val="007A47A5"/>
    <w:rsid w:val="007A4F82"/>
    <w:rsid w:val="007A63AF"/>
    <w:rsid w:val="007B1A0A"/>
    <w:rsid w:val="007B358E"/>
    <w:rsid w:val="007B4718"/>
    <w:rsid w:val="007B55CE"/>
    <w:rsid w:val="007B622D"/>
    <w:rsid w:val="007B7B5F"/>
    <w:rsid w:val="007C2298"/>
    <w:rsid w:val="007C231A"/>
    <w:rsid w:val="007C25B3"/>
    <w:rsid w:val="007C27D6"/>
    <w:rsid w:val="007C53E4"/>
    <w:rsid w:val="007D11CF"/>
    <w:rsid w:val="007D1745"/>
    <w:rsid w:val="007D3F3A"/>
    <w:rsid w:val="007D6686"/>
    <w:rsid w:val="007D7F02"/>
    <w:rsid w:val="007E34B9"/>
    <w:rsid w:val="007E3BD5"/>
    <w:rsid w:val="007E4A25"/>
    <w:rsid w:val="007F26A8"/>
    <w:rsid w:val="007F2F51"/>
    <w:rsid w:val="007F3587"/>
    <w:rsid w:val="007F56A0"/>
    <w:rsid w:val="007F7AE6"/>
    <w:rsid w:val="007F7DEC"/>
    <w:rsid w:val="008011D5"/>
    <w:rsid w:val="008017C5"/>
    <w:rsid w:val="00803CCC"/>
    <w:rsid w:val="00805CEC"/>
    <w:rsid w:val="008066B8"/>
    <w:rsid w:val="00806BF3"/>
    <w:rsid w:val="00814338"/>
    <w:rsid w:val="00816130"/>
    <w:rsid w:val="008210FB"/>
    <w:rsid w:val="008211FE"/>
    <w:rsid w:val="0082144A"/>
    <w:rsid w:val="008247FE"/>
    <w:rsid w:val="008269E3"/>
    <w:rsid w:val="0082722F"/>
    <w:rsid w:val="008273EF"/>
    <w:rsid w:val="008279C4"/>
    <w:rsid w:val="0083268F"/>
    <w:rsid w:val="00833CC7"/>
    <w:rsid w:val="008361B7"/>
    <w:rsid w:val="00837BD5"/>
    <w:rsid w:val="0084093C"/>
    <w:rsid w:val="00841785"/>
    <w:rsid w:val="00841AF7"/>
    <w:rsid w:val="008425D4"/>
    <w:rsid w:val="00842D58"/>
    <w:rsid w:val="00844002"/>
    <w:rsid w:val="00844081"/>
    <w:rsid w:val="00850168"/>
    <w:rsid w:val="00851D1C"/>
    <w:rsid w:val="00854B0B"/>
    <w:rsid w:val="00856591"/>
    <w:rsid w:val="008566F6"/>
    <w:rsid w:val="00860C16"/>
    <w:rsid w:val="00861F9C"/>
    <w:rsid w:val="00863DC2"/>
    <w:rsid w:val="008645F9"/>
    <w:rsid w:val="00864954"/>
    <w:rsid w:val="008662C1"/>
    <w:rsid w:val="008736C0"/>
    <w:rsid w:val="00874EB1"/>
    <w:rsid w:val="008757C9"/>
    <w:rsid w:val="00876A2C"/>
    <w:rsid w:val="00881A35"/>
    <w:rsid w:val="00883C27"/>
    <w:rsid w:val="0088409D"/>
    <w:rsid w:val="00884131"/>
    <w:rsid w:val="00884CB9"/>
    <w:rsid w:val="00885406"/>
    <w:rsid w:val="008917DA"/>
    <w:rsid w:val="008936DD"/>
    <w:rsid w:val="008944F5"/>
    <w:rsid w:val="008A0CE5"/>
    <w:rsid w:val="008A2038"/>
    <w:rsid w:val="008A3CFF"/>
    <w:rsid w:val="008A45F9"/>
    <w:rsid w:val="008A793E"/>
    <w:rsid w:val="008A7F3E"/>
    <w:rsid w:val="008B0467"/>
    <w:rsid w:val="008B0C48"/>
    <w:rsid w:val="008B37EF"/>
    <w:rsid w:val="008C246E"/>
    <w:rsid w:val="008C38C7"/>
    <w:rsid w:val="008C395B"/>
    <w:rsid w:val="008C44A5"/>
    <w:rsid w:val="008C53BC"/>
    <w:rsid w:val="008C7C48"/>
    <w:rsid w:val="008D0952"/>
    <w:rsid w:val="008D282F"/>
    <w:rsid w:val="008D35F8"/>
    <w:rsid w:val="008D4190"/>
    <w:rsid w:val="008D7BDE"/>
    <w:rsid w:val="008E3CBE"/>
    <w:rsid w:val="008E4A1A"/>
    <w:rsid w:val="008E7ACC"/>
    <w:rsid w:val="008F50F7"/>
    <w:rsid w:val="008F6A60"/>
    <w:rsid w:val="008F7B92"/>
    <w:rsid w:val="0090088D"/>
    <w:rsid w:val="0090110D"/>
    <w:rsid w:val="00902434"/>
    <w:rsid w:val="00902A33"/>
    <w:rsid w:val="00910F63"/>
    <w:rsid w:val="00911F2E"/>
    <w:rsid w:val="009143B8"/>
    <w:rsid w:val="009157A9"/>
    <w:rsid w:val="00915F78"/>
    <w:rsid w:val="00922A9C"/>
    <w:rsid w:val="00922C78"/>
    <w:rsid w:val="00923351"/>
    <w:rsid w:val="009248A4"/>
    <w:rsid w:val="0092504A"/>
    <w:rsid w:val="009276AD"/>
    <w:rsid w:val="00927CE6"/>
    <w:rsid w:val="00933A9F"/>
    <w:rsid w:val="009360C0"/>
    <w:rsid w:val="009368DF"/>
    <w:rsid w:val="00936C8F"/>
    <w:rsid w:val="0094041C"/>
    <w:rsid w:val="00940B9E"/>
    <w:rsid w:val="00941572"/>
    <w:rsid w:val="0094332B"/>
    <w:rsid w:val="00943EDA"/>
    <w:rsid w:val="00946857"/>
    <w:rsid w:val="009503A1"/>
    <w:rsid w:val="009519A4"/>
    <w:rsid w:val="009525F8"/>
    <w:rsid w:val="0095262C"/>
    <w:rsid w:val="00952C48"/>
    <w:rsid w:val="00961155"/>
    <w:rsid w:val="00961B9B"/>
    <w:rsid w:val="009631F7"/>
    <w:rsid w:val="00964032"/>
    <w:rsid w:val="009642F5"/>
    <w:rsid w:val="00971B87"/>
    <w:rsid w:val="00972A02"/>
    <w:rsid w:val="00973D66"/>
    <w:rsid w:val="0097423E"/>
    <w:rsid w:val="00974379"/>
    <w:rsid w:val="009749CC"/>
    <w:rsid w:val="00974AE4"/>
    <w:rsid w:val="0097554C"/>
    <w:rsid w:val="009769A6"/>
    <w:rsid w:val="00977647"/>
    <w:rsid w:val="009811D4"/>
    <w:rsid w:val="009823B9"/>
    <w:rsid w:val="0098415A"/>
    <w:rsid w:val="00992200"/>
    <w:rsid w:val="00992224"/>
    <w:rsid w:val="0099484E"/>
    <w:rsid w:val="00995490"/>
    <w:rsid w:val="00995DFC"/>
    <w:rsid w:val="0099778C"/>
    <w:rsid w:val="009A030E"/>
    <w:rsid w:val="009A13C0"/>
    <w:rsid w:val="009A3AED"/>
    <w:rsid w:val="009A58E5"/>
    <w:rsid w:val="009A5FCC"/>
    <w:rsid w:val="009B1CF7"/>
    <w:rsid w:val="009B7C3B"/>
    <w:rsid w:val="009C2328"/>
    <w:rsid w:val="009C283A"/>
    <w:rsid w:val="009C4490"/>
    <w:rsid w:val="009C6353"/>
    <w:rsid w:val="009C6DA9"/>
    <w:rsid w:val="009D1735"/>
    <w:rsid w:val="009D4E47"/>
    <w:rsid w:val="009D638C"/>
    <w:rsid w:val="009E0C80"/>
    <w:rsid w:val="009E2CAF"/>
    <w:rsid w:val="009E671E"/>
    <w:rsid w:val="009F031C"/>
    <w:rsid w:val="009F2520"/>
    <w:rsid w:val="009F3C6F"/>
    <w:rsid w:val="009F5CAC"/>
    <w:rsid w:val="00A01DC2"/>
    <w:rsid w:val="00A025B1"/>
    <w:rsid w:val="00A065BF"/>
    <w:rsid w:val="00A07015"/>
    <w:rsid w:val="00A07303"/>
    <w:rsid w:val="00A22FEC"/>
    <w:rsid w:val="00A23C59"/>
    <w:rsid w:val="00A25B92"/>
    <w:rsid w:val="00A26D71"/>
    <w:rsid w:val="00A31FF5"/>
    <w:rsid w:val="00A3222C"/>
    <w:rsid w:val="00A3249F"/>
    <w:rsid w:val="00A32E4E"/>
    <w:rsid w:val="00A32EAC"/>
    <w:rsid w:val="00A3363A"/>
    <w:rsid w:val="00A33E0D"/>
    <w:rsid w:val="00A351E6"/>
    <w:rsid w:val="00A4035A"/>
    <w:rsid w:val="00A46BC4"/>
    <w:rsid w:val="00A46DB2"/>
    <w:rsid w:val="00A47BDA"/>
    <w:rsid w:val="00A51149"/>
    <w:rsid w:val="00A53522"/>
    <w:rsid w:val="00A53538"/>
    <w:rsid w:val="00A53631"/>
    <w:rsid w:val="00A53DFF"/>
    <w:rsid w:val="00A5627F"/>
    <w:rsid w:val="00A61E0D"/>
    <w:rsid w:val="00A62EFB"/>
    <w:rsid w:val="00A63031"/>
    <w:rsid w:val="00A63929"/>
    <w:rsid w:val="00A65F92"/>
    <w:rsid w:val="00A66E03"/>
    <w:rsid w:val="00A75497"/>
    <w:rsid w:val="00A77351"/>
    <w:rsid w:val="00A80542"/>
    <w:rsid w:val="00A81D64"/>
    <w:rsid w:val="00A8583D"/>
    <w:rsid w:val="00A90E8D"/>
    <w:rsid w:val="00A92420"/>
    <w:rsid w:val="00A937EB"/>
    <w:rsid w:val="00A940C8"/>
    <w:rsid w:val="00A9425F"/>
    <w:rsid w:val="00A9500F"/>
    <w:rsid w:val="00A95F63"/>
    <w:rsid w:val="00AA1DE5"/>
    <w:rsid w:val="00AA4DC7"/>
    <w:rsid w:val="00AA7465"/>
    <w:rsid w:val="00AA7DFF"/>
    <w:rsid w:val="00AB0073"/>
    <w:rsid w:val="00AB16B1"/>
    <w:rsid w:val="00AB1872"/>
    <w:rsid w:val="00AB2903"/>
    <w:rsid w:val="00AC01AE"/>
    <w:rsid w:val="00AC10B3"/>
    <w:rsid w:val="00AC1B88"/>
    <w:rsid w:val="00AC2ABA"/>
    <w:rsid w:val="00AC375F"/>
    <w:rsid w:val="00AC392D"/>
    <w:rsid w:val="00AD1E6C"/>
    <w:rsid w:val="00AD2DBE"/>
    <w:rsid w:val="00AD37FD"/>
    <w:rsid w:val="00AE1066"/>
    <w:rsid w:val="00AE3C88"/>
    <w:rsid w:val="00AE4AF2"/>
    <w:rsid w:val="00AF2243"/>
    <w:rsid w:val="00AF5598"/>
    <w:rsid w:val="00B030B3"/>
    <w:rsid w:val="00B07875"/>
    <w:rsid w:val="00B07B7D"/>
    <w:rsid w:val="00B10D5A"/>
    <w:rsid w:val="00B11FDF"/>
    <w:rsid w:val="00B1571A"/>
    <w:rsid w:val="00B22E18"/>
    <w:rsid w:val="00B2384A"/>
    <w:rsid w:val="00B23898"/>
    <w:rsid w:val="00B245A3"/>
    <w:rsid w:val="00B252F1"/>
    <w:rsid w:val="00B25796"/>
    <w:rsid w:val="00B26122"/>
    <w:rsid w:val="00B266CC"/>
    <w:rsid w:val="00B301AB"/>
    <w:rsid w:val="00B33318"/>
    <w:rsid w:val="00B33A78"/>
    <w:rsid w:val="00B33F72"/>
    <w:rsid w:val="00B366DF"/>
    <w:rsid w:val="00B36DDF"/>
    <w:rsid w:val="00B42413"/>
    <w:rsid w:val="00B44808"/>
    <w:rsid w:val="00B5045F"/>
    <w:rsid w:val="00B50B28"/>
    <w:rsid w:val="00B50D26"/>
    <w:rsid w:val="00B50DCF"/>
    <w:rsid w:val="00B535C1"/>
    <w:rsid w:val="00B63857"/>
    <w:rsid w:val="00B663D7"/>
    <w:rsid w:val="00B67534"/>
    <w:rsid w:val="00B70670"/>
    <w:rsid w:val="00B70C21"/>
    <w:rsid w:val="00B70EBF"/>
    <w:rsid w:val="00B72A7B"/>
    <w:rsid w:val="00B747AE"/>
    <w:rsid w:val="00B7552F"/>
    <w:rsid w:val="00B75CF3"/>
    <w:rsid w:val="00B80105"/>
    <w:rsid w:val="00B80BE4"/>
    <w:rsid w:val="00B80D90"/>
    <w:rsid w:val="00B80DCC"/>
    <w:rsid w:val="00B81F32"/>
    <w:rsid w:val="00B823CF"/>
    <w:rsid w:val="00B83490"/>
    <w:rsid w:val="00B84B55"/>
    <w:rsid w:val="00B84D9E"/>
    <w:rsid w:val="00B84F79"/>
    <w:rsid w:val="00B907CA"/>
    <w:rsid w:val="00B91960"/>
    <w:rsid w:val="00B92A00"/>
    <w:rsid w:val="00B934B7"/>
    <w:rsid w:val="00B9507D"/>
    <w:rsid w:val="00B961DB"/>
    <w:rsid w:val="00B96242"/>
    <w:rsid w:val="00BA06F9"/>
    <w:rsid w:val="00BA4FD9"/>
    <w:rsid w:val="00BA55C8"/>
    <w:rsid w:val="00BA6B96"/>
    <w:rsid w:val="00BB08A7"/>
    <w:rsid w:val="00BB0BC3"/>
    <w:rsid w:val="00BB15F7"/>
    <w:rsid w:val="00BB1929"/>
    <w:rsid w:val="00BB298D"/>
    <w:rsid w:val="00BB41E0"/>
    <w:rsid w:val="00BB445A"/>
    <w:rsid w:val="00BB4ECE"/>
    <w:rsid w:val="00BB7022"/>
    <w:rsid w:val="00BC67BC"/>
    <w:rsid w:val="00BC6925"/>
    <w:rsid w:val="00BC785B"/>
    <w:rsid w:val="00BD0487"/>
    <w:rsid w:val="00BD2FE0"/>
    <w:rsid w:val="00BD4CFB"/>
    <w:rsid w:val="00BD59BF"/>
    <w:rsid w:val="00BD7FE0"/>
    <w:rsid w:val="00BE08F6"/>
    <w:rsid w:val="00BE1994"/>
    <w:rsid w:val="00BE2A2E"/>
    <w:rsid w:val="00BE2E02"/>
    <w:rsid w:val="00BE4EA3"/>
    <w:rsid w:val="00BF112D"/>
    <w:rsid w:val="00BF3CBE"/>
    <w:rsid w:val="00BF461C"/>
    <w:rsid w:val="00BF4969"/>
    <w:rsid w:val="00C0014F"/>
    <w:rsid w:val="00C049E2"/>
    <w:rsid w:val="00C07B11"/>
    <w:rsid w:val="00C13F48"/>
    <w:rsid w:val="00C16EFC"/>
    <w:rsid w:val="00C17646"/>
    <w:rsid w:val="00C2339F"/>
    <w:rsid w:val="00C24727"/>
    <w:rsid w:val="00C24CB9"/>
    <w:rsid w:val="00C26726"/>
    <w:rsid w:val="00C2712B"/>
    <w:rsid w:val="00C302FA"/>
    <w:rsid w:val="00C31D8B"/>
    <w:rsid w:val="00C331F7"/>
    <w:rsid w:val="00C357A4"/>
    <w:rsid w:val="00C372D7"/>
    <w:rsid w:val="00C37C7C"/>
    <w:rsid w:val="00C40A35"/>
    <w:rsid w:val="00C40D81"/>
    <w:rsid w:val="00C41277"/>
    <w:rsid w:val="00C46A34"/>
    <w:rsid w:val="00C502FA"/>
    <w:rsid w:val="00C510A3"/>
    <w:rsid w:val="00C534CD"/>
    <w:rsid w:val="00C53AB8"/>
    <w:rsid w:val="00C54D28"/>
    <w:rsid w:val="00C55C52"/>
    <w:rsid w:val="00C55C70"/>
    <w:rsid w:val="00C61B72"/>
    <w:rsid w:val="00C629C7"/>
    <w:rsid w:val="00C65ED8"/>
    <w:rsid w:val="00C66246"/>
    <w:rsid w:val="00C66685"/>
    <w:rsid w:val="00C670F9"/>
    <w:rsid w:val="00C67359"/>
    <w:rsid w:val="00C706D7"/>
    <w:rsid w:val="00C716AA"/>
    <w:rsid w:val="00C7370D"/>
    <w:rsid w:val="00C75E5D"/>
    <w:rsid w:val="00C76FB7"/>
    <w:rsid w:val="00C771B2"/>
    <w:rsid w:val="00C7744B"/>
    <w:rsid w:val="00C82AC8"/>
    <w:rsid w:val="00C83396"/>
    <w:rsid w:val="00C83B95"/>
    <w:rsid w:val="00C84570"/>
    <w:rsid w:val="00C868AA"/>
    <w:rsid w:val="00C90238"/>
    <w:rsid w:val="00C93158"/>
    <w:rsid w:val="00C94ACF"/>
    <w:rsid w:val="00CA06B7"/>
    <w:rsid w:val="00CA2974"/>
    <w:rsid w:val="00CA48B1"/>
    <w:rsid w:val="00CA4E7D"/>
    <w:rsid w:val="00CA59A8"/>
    <w:rsid w:val="00CB15EA"/>
    <w:rsid w:val="00CB1EA8"/>
    <w:rsid w:val="00CB43EF"/>
    <w:rsid w:val="00CB5AC8"/>
    <w:rsid w:val="00CC0144"/>
    <w:rsid w:val="00CC0600"/>
    <w:rsid w:val="00CC206C"/>
    <w:rsid w:val="00CC4BE6"/>
    <w:rsid w:val="00CC5426"/>
    <w:rsid w:val="00CD0021"/>
    <w:rsid w:val="00CD102C"/>
    <w:rsid w:val="00CD1993"/>
    <w:rsid w:val="00CD6A0E"/>
    <w:rsid w:val="00CE0EF9"/>
    <w:rsid w:val="00CE34C8"/>
    <w:rsid w:val="00CE4023"/>
    <w:rsid w:val="00CE66A5"/>
    <w:rsid w:val="00CE754D"/>
    <w:rsid w:val="00CE7809"/>
    <w:rsid w:val="00CF2C41"/>
    <w:rsid w:val="00CF3E60"/>
    <w:rsid w:val="00CF45C4"/>
    <w:rsid w:val="00CF5C7A"/>
    <w:rsid w:val="00D0540D"/>
    <w:rsid w:val="00D056E4"/>
    <w:rsid w:val="00D0585C"/>
    <w:rsid w:val="00D07638"/>
    <w:rsid w:val="00D10954"/>
    <w:rsid w:val="00D10B83"/>
    <w:rsid w:val="00D12A46"/>
    <w:rsid w:val="00D14AFF"/>
    <w:rsid w:val="00D168B6"/>
    <w:rsid w:val="00D16FC5"/>
    <w:rsid w:val="00D203E2"/>
    <w:rsid w:val="00D24070"/>
    <w:rsid w:val="00D25651"/>
    <w:rsid w:val="00D26AAF"/>
    <w:rsid w:val="00D30548"/>
    <w:rsid w:val="00D31679"/>
    <w:rsid w:val="00D32CCB"/>
    <w:rsid w:val="00D35E13"/>
    <w:rsid w:val="00D36D08"/>
    <w:rsid w:val="00D370E7"/>
    <w:rsid w:val="00D4079F"/>
    <w:rsid w:val="00D4159F"/>
    <w:rsid w:val="00D44FF8"/>
    <w:rsid w:val="00D4557D"/>
    <w:rsid w:val="00D464D2"/>
    <w:rsid w:val="00D47604"/>
    <w:rsid w:val="00D5001A"/>
    <w:rsid w:val="00D53A74"/>
    <w:rsid w:val="00D5404C"/>
    <w:rsid w:val="00D553EF"/>
    <w:rsid w:val="00D568D7"/>
    <w:rsid w:val="00D61564"/>
    <w:rsid w:val="00D65F6A"/>
    <w:rsid w:val="00D670DF"/>
    <w:rsid w:val="00D71E3B"/>
    <w:rsid w:val="00D72190"/>
    <w:rsid w:val="00D7609A"/>
    <w:rsid w:val="00D769DF"/>
    <w:rsid w:val="00D775AD"/>
    <w:rsid w:val="00D8065D"/>
    <w:rsid w:val="00D80CD0"/>
    <w:rsid w:val="00D82336"/>
    <w:rsid w:val="00D9210A"/>
    <w:rsid w:val="00D9489E"/>
    <w:rsid w:val="00D953F5"/>
    <w:rsid w:val="00D9684D"/>
    <w:rsid w:val="00D97650"/>
    <w:rsid w:val="00D97951"/>
    <w:rsid w:val="00DA200D"/>
    <w:rsid w:val="00DA3CAC"/>
    <w:rsid w:val="00DA5FD4"/>
    <w:rsid w:val="00DA6667"/>
    <w:rsid w:val="00DB3769"/>
    <w:rsid w:val="00DB4730"/>
    <w:rsid w:val="00DB5BDC"/>
    <w:rsid w:val="00DB77E0"/>
    <w:rsid w:val="00DC073D"/>
    <w:rsid w:val="00DC07CA"/>
    <w:rsid w:val="00DC0802"/>
    <w:rsid w:val="00DC2135"/>
    <w:rsid w:val="00DC28BD"/>
    <w:rsid w:val="00DD0180"/>
    <w:rsid w:val="00DD13EC"/>
    <w:rsid w:val="00DD364B"/>
    <w:rsid w:val="00DD3F7A"/>
    <w:rsid w:val="00DD5124"/>
    <w:rsid w:val="00DE0191"/>
    <w:rsid w:val="00DE0D1B"/>
    <w:rsid w:val="00DE18A1"/>
    <w:rsid w:val="00DE5080"/>
    <w:rsid w:val="00DE75C5"/>
    <w:rsid w:val="00DF0D13"/>
    <w:rsid w:val="00DF163C"/>
    <w:rsid w:val="00DF2E2D"/>
    <w:rsid w:val="00DF2E80"/>
    <w:rsid w:val="00E014C4"/>
    <w:rsid w:val="00E13462"/>
    <w:rsid w:val="00E13FCF"/>
    <w:rsid w:val="00E1464E"/>
    <w:rsid w:val="00E17AFF"/>
    <w:rsid w:val="00E21BD8"/>
    <w:rsid w:val="00E22BED"/>
    <w:rsid w:val="00E27096"/>
    <w:rsid w:val="00E27E52"/>
    <w:rsid w:val="00E32DC7"/>
    <w:rsid w:val="00E35595"/>
    <w:rsid w:val="00E41A33"/>
    <w:rsid w:val="00E43E06"/>
    <w:rsid w:val="00E50787"/>
    <w:rsid w:val="00E53B66"/>
    <w:rsid w:val="00E5794C"/>
    <w:rsid w:val="00E57B39"/>
    <w:rsid w:val="00E61F3A"/>
    <w:rsid w:val="00E621E9"/>
    <w:rsid w:val="00E623DA"/>
    <w:rsid w:val="00E62F62"/>
    <w:rsid w:val="00E65432"/>
    <w:rsid w:val="00E7032B"/>
    <w:rsid w:val="00E715DA"/>
    <w:rsid w:val="00E71A32"/>
    <w:rsid w:val="00E73340"/>
    <w:rsid w:val="00E73E13"/>
    <w:rsid w:val="00E74DA6"/>
    <w:rsid w:val="00E76178"/>
    <w:rsid w:val="00E77C7D"/>
    <w:rsid w:val="00E80CB7"/>
    <w:rsid w:val="00E843FC"/>
    <w:rsid w:val="00E84531"/>
    <w:rsid w:val="00E86AF1"/>
    <w:rsid w:val="00E871F5"/>
    <w:rsid w:val="00E90146"/>
    <w:rsid w:val="00E90E35"/>
    <w:rsid w:val="00E919B5"/>
    <w:rsid w:val="00E93CE2"/>
    <w:rsid w:val="00E94149"/>
    <w:rsid w:val="00E94DC7"/>
    <w:rsid w:val="00E965DE"/>
    <w:rsid w:val="00E96D17"/>
    <w:rsid w:val="00E96F02"/>
    <w:rsid w:val="00E97A61"/>
    <w:rsid w:val="00EA1345"/>
    <w:rsid w:val="00EA32E6"/>
    <w:rsid w:val="00EA3FD6"/>
    <w:rsid w:val="00EA4EA4"/>
    <w:rsid w:val="00EA645B"/>
    <w:rsid w:val="00EA7FEF"/>
    <w:rsid w:val="00EB0EC2"/>
    <w:rsid w:val="00EB0F33"/>
    <w:rsid w:val="00EB1133"/>
    <w:rsid w:val="00EB17D4"/>
    <w:rsid w:val="00EB602B"/>
    <w:rsid w:val="00EB751F"/>
    <w:rsid w:val="00EC143D"/>
    <w:rsid w:val="00EC4EA1"/>
    <w:rsid w:val="00EC7962"/>
    <w:rsid w:val="00ED1151"/>
    <w:rsid w:val="00ED1BBB"/>
    <w:rsid w:val="00ED20BB"/>
    <w:rsid w:val="00ED3106"/>
    <w:rsid w:val="00ED54E8"/>
    <w:rsid w:val="00ED65D6"/>
    <w:rsid w:val="00EE04D3"/>
    <w:rsid w:val="00EE2642"/>
    <w:rsid w:val="00EE38C7"/>
    <w:rsid w:val="00EE49E0"/>
    <w:rsid w:val="00EE5478"/>
    <w:rsid w:val="00EE5729"/>
    <w:rsid w:val="00EE6378"/>
    <w:rsid w:val="00EE65A6"/>
    <w:rsid w:val="00EE7582"/>
    <w:rsid w:val="00EE7986"/>
    <w:rsid w:val="00EF1A64"/>
    <w:rsid w:val="00EF469E"/>
    <w:rsid w:val="00EF6CD1"/>
    <w:rsid w:val="00F00171"/>
    <w:rsid w:val="00F01F0E"/>
    <w:rsid w:val="00F04616"/>
    <w:rsid w:val="00F056F4"/>
    <w:rsid w:val="00F0721B"/>
    <w:rsid w:val="00F1131A"/>
    <w:rsid w:val="00F114B2"/>
    <w:rsid w:val="00F11C33"/>
    <w:rsid w:val="00F11D4C"/>
    <w:rsid w:val="00F12712"/>
    <w:rsid w:val="00F16AE1"/>
    <w:rsid w:val="00F16DDE"/>
    <w:rsid w:val="00F232EC"/>
    <w:rsid w:val="00F25A4D"/>
    <w:rsid w:val="00F27045"/>
    <w:rsid w:val="00F27E3E"/>
    <w:rsid w:val="00F3174E"/>
    <w:rsid w:val="00F31959"/>
    <w:rsid w:val="00F32847"/>
    <w:rsid w:val="00F3334C"/>
    <w:rsid w:val="00F34122"/>
    <w:rsid w:val="00F36A10"/>
    <w:rsid w:val="00F37742"/>
    <w:rsid w:val="00F418AC"/>
    <w:rsid w:val="00F42133"/>
    <w:rsid w:val="00F42B6A"/>
    <w:rsid w:val="00F42E0B"/>
    <w:rsid w:val="00F4489D"/>
    <w:rsid w:val="00F45DA1"/>
    <w:rsid w:val="00F47565"/>
    <w:rsid w:val="00F52A7A"/>
    <w:rsid w:val="00F52AD0"/>
    <w:rsid w:val="00F57C9F"/>
    <w:rsid w:val="00F618F3"/>
    <w:rsid w:val="00F61E96"/>
    <w:rsid w:val="00F62329"/>
    <w:rsid w:val="00F62FD7"/>
    <w:rsid w:val="00F65A1A"/>
    <w:rsid w:val="00F6683C"/>
    <w:rsid w:val="00F71589"/>
    <w:rsid w:val="00F73555"/>
    <w:rsid w:val="00F74514"/>
    <w:rsid w:val="00F76E9E"/>
    <w:rsid w:val="00F77496"/>
    <w:rsid w:val="00F7785D"/>
    <w:rsid w:val="00F81C92"/>
    <w:rsid w:val="00F82588"/>
    <w:rsid w:val="00F85FE1"/>
    <w:rsid w:val="00F90AB8"/>
    <w:rsid w:val="00F92ED7"/>
    <w:rsid w:val="00F948BA"/>
    <w:rsid w:val="00F95058"/>
    <w:rsid w:val="00F96623"/>
    <w:rsid w:val="00F96FC6"/>
    <w:rsid w:val="00F972B2"/>
    <w:rsid w:val="00FA0595"/>
    <w:rsid w:val="00FA1110"/>
    <w:rsid w:val="00FA5BEC"/>
    <w:rsid w:val="00FB31F9"/>
    <w:rsid w:val="00FB3ACB"/>
    <w:rsid w:val="00FB49E8"/>
    <w:rsid w:val="00FB5293"/>
    <w:rsid w:val="00FC3254"/>
    <w:rsid w:val="00FC4634"/>
    <w:rsid w:val="00FC5637"/>
    <w:rsid w:val="00FD0B60"/>
    <w:rsid w:val="00FD1C55"/>
    <w:rsid w:val="00FD205E"/>
    <w:rsid w:val="00FD2C17"/>
    <w:rsid w:val="00FD3723"/>
    <w:rsid w:val="00FD4234"/>
    <w:rsid w:val="00FD783D"/>
    <w:rsid w:val="00FD7AE4"/>
    <w:rsid w:val="00FE1564"/>
    <w:rsid w:val="00FE1866"/>
    <w:rsid w:val="00FE4B78"/>
    <w:rsid w:val="00FE538E"/>
    <w:rsid w:val="00FE7917"/>
    <w:rsid w:val="00FF1F21"/>
    <w:rsid w:val="00FF2D07"/>
    <w:rsid w:val="00FF45C0"/>
    <w:rsid w:val="00FF5074"/>
    <w:rsid w:val="00FF5271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312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312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131235"/>
    <w:rPr>
      <w:i/>
      <w:iCs/>
    </w:rPr>
  </w:style>
  <w:style w:type="table" w:styleId="a6">
    <w:name w:val="Table Grid"/>
    <w:basedOn w:val="a1"/>
    <w:uiPriority w:val="59"/>
    <w:rsid w:val="00E9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746C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Style4">
    <w:name w:val="Style4"/>
    <w:basedOn w:val="a"/>
    <w:rsid w:val="00BD4CFB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BD4CF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BD4CF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D4CF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D4CF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D4CFB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НАДЯ</cp:lastModifiedBy>
  <cp:revision>20</cp:revision>
  <cp:lastPrinted>2019-09-12T14:25:00Z</cp:lastPrinted>
  <dcterms:created xsi:type="dcterms:W3CDTF">2018-01-30T12:48:00Z</dcterms:created>
  <dcterms:modified xsi:type="dcterms:W3CDTF">2019-09-18T12:53:00Z</dcterms:modified>
</cp:coreProperties>
</file>