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470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470964" w:rsidRPr="00470964">
        <w:rPr>
          <w:rFonts w:ascii="Times New Roman" w:hAnsi="Times New Roman" w:cs="Times New Roman"/>
          <w:b/>
          <w:sz w:val="24"/>
          <w:szCs w:val="24"/>
        </w:rPr>
        <w:t>Предоставление права размещения нестационарных торговых объектов</w:t>
      </w:r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D1ED1">
        <w:rPr>
          <w:rFonts w:ascii="Times New Roman" w:hAnsi="Times New Roman" w:cs="Times New Roman"/>
          <w:sz w:val="24"/>
          <w:szCs w:val="24"/>
        </w:rPr>
        <w:t>23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278F4">
        <w:rPr>
          <w:rFonts w:ascii="Times New Roman" w:hAnsi="Times New Roman" w:cs="Times New Roman"/>
          <w:sz w:val="24"/>
          <w:szCs w:val="24"/>
        </w:rPr>
        <w:t>2</w:t>
      </w:r>
      <w:r w:rsidR="0047096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0964"/>
    <w:rsid w:val="00477ED2"/>
    <w:rsid w:val="0048341C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EDBD-8C46-4BD9-A53E-5A47E626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185</cp:revision>
  <cp:lastPrinted>2020-02-03T14:04:00Z</cp:lastPrinted>
  <dcterms:created xsi:type="dcterms:W3CDTF">2018-07-03T12:29:00Z</dcterms:created>
  <dcterms:modified xsi:type="dcterms:W3CDTF">2020-02-03T14:05:00Z</dcterms:modified>
</cp:coreProperties>
</file>