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Default="00BB165F" w:rsidP="002B26D9">
      <w:pPr>
        <w:ind w:left="1800" w:hanging="1800"/>
        <w:jc w:val="center"/>
        <w:rPr>
          <w:b/>
          <w:sz w:val="28"/>
          <w:szCs w:val="28"/>
        </w:rPr>
      </w:pPr>
      <w:r w:rsidRPr="00A749E8">
        <w:rPr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5D" w:rsidRPr="00A749E8" w:rsidRDefault="0035765D" w:rsidP="0035765D">
      <w:pPr>
        <w:ind w:left="1800" w:hanging="1800"/>
        <w:jc w:val="right"/>
        <w:rPr>
          <w:b/>
          <w:sz w:val="28"/>
          <w:szCs w:val="28"/>
        </w:rPr>
      </w:pPr>
    </w:p>
    <w:p w:rsidR="00BB165F" w:rsidRPr="00A749E8" w:rsidRDefault="00BB165F" w:rsidP="004630C9">
      <w:pPr>
        <w:jc w:val="center"/>
        <w:rPr>
          <w:b/>
          <w:sz w:val="28"/>
          <w:szCs w:val="28"/>
        </w:rPr>
      </w:pPr>
      <w:r w:rsidRPr="00A749E8">
        <w:rPr>
          <w:b/>
          <w:sz w:val="28"/>
          <w:szCs w:val="28"/>
        </w:rPr>
        <w:t>Совет Туапсинского городского поселения</w:t>
      </w:r>
      <w:r w:rsidR="004630C9">
        <w:rPr>
          <w:b/>
          <w:sz w:val="28"/>
          <w:szCs w:val="28"/>
        </w:rPr>
        <w:t xml:space="preserve"> </w:t>
      </w:r>
      <w:r w:rsidRPr="00A749E8">
        <w:rPr>
          <w:b/>
          <w:sz w:val="28"/>
          <w:szCs w:val="28"/>
        </w:rPr>
        <w:t>Туапсинского района</w:t>
      </w:r>
    </w:p>
    <w:p w:rsidR="00BB165F" w:rsidRPr="00A749E8" w:rsidRDefault="00BB165F" w:rsidP="00BB165F">
      <w:pPr>
        <w:jc w:val="center"/>
        <w:rPr>
          <w:b/>
          <w:sz w:val="28"/>
          <w:szCs w:val="28"/>
        </w:rPr>
      </w:pPr>
    </w:p>
    <w:p w:rsidR="00BB165F" w:rsidRPr="00A749E8" w:rsidRDefault="00BB165F" w:rsidP="00BB165F">
      <w:pPr>
        <w:jc w:val="center"/>
        <w:rPr>
          <w:b/>
          <w:sz w:val="28"/>
          <w:szCs w:val="28"/>
        </w:rPr>
      </w:pPr>
      <w:proofErr w:type="gramStart"/>
      <w:r w:rsidRPr="00A749E8">
        <w:rPr>
          <w:b/>
          <w:sz w:val="28"/>
          <w:szCs w:val="28"/>
        </w:rPr>
        <w:t>Р</w:t>
      </w:r>
      <w:proofErr w:type="gramEnd"/>
      <w:r w:rsidRPr="00A749E8">
        <w:rPr>
          <w:b/>
          <w:sz w:val="28"/>
          <w:szCs w:val="28"/>
        </w:rPr>
        <w:t xml:space="preserve"> Е Ш Е Н И Е</w:t>
      </w:r>
    </w:p>
    <w:p w:rsidR="00A74D20" w:rsidRPr="004630C9" w:rsidRDefault="004630C9" w:rsidP="00BD2DA1">
      <w:pPr>
        <w:jc w:val="center"/>
        <w:rPr>
          <w:sz w:val="28"/>
          <w:szCs w:val="28"/>
        </w:rPr>
      </w:pPr>
      <w:r w:rsidRPr="004630C9">
        <w:rPr>
          <w:sz w:val="28"/>
          <w:szCs w:val="28"/>
        </w:rPr>
        <w:t>о</w:t>
      </w:r>
      <w:r w:rsidR="00A74D20" w:rsidRPr="004630C9">
        <w:rPr>
          <w:sz w:val="28"/>
          <w:szCs w:val="28"/>
        </w:rPr>
        <w:t>т</w:t>
      </w:r>
      <w:r w:rsidRPr="004630C9">
        <w:rPr>
          <w:sz w:val="28"/>
          <w:szCs w:val="28"/>
        </w:rPr>
        <w:t xml:space="preserve"> </w:t>
      </w:r>
      <w:r w:rsidR="002B26D9">
        <w:rPr>
          <w:sz w:val="28"/>
          <w:szCs w:val="28"/>
        </w:rPr>
        <w:t>29 октября 2019 года</w:t>
      </w:r>
      <w:r w:rsidRPr="004630C9">
        <w:rPr>
          <w:sz w:val="28"/>
          <w:szCs w:val="28"/>
        </w:rPr>
        <w:t xml:space="preserve"> </w:t>
      </w:r>
      <w:r w:rsidR="00FB06A8" w:rsidRPr="004630C9">
        <w:rPr>
          <w:sz w:val="28"/>
          <w:szCs w:val="28"/>
        </w:rPr>
        <w:t xml:space="preserve">                                                       </w:t>
      </w:r>
      <w:r w:rsidR="006A103B" w:rsidRPr="004630C9">
        <w:rPr>
          <w:sz w:val="28"/>
          <w:szCs w:val="28"/>
        </w:rPr>
        <w:t xml:space="preserve">     </w:t>
      </w:r>
      <w:r w:rsidR="00FB06A8" w:rsidRPr="004630C9">
        <w:rPr>
          <w:sz w:val="28"/>
          <w:szCs w:val="28"/>
        </w:rPr>
        <w:t xml:space="preserve">           </w:t>
      </w:r>
      <w:r w:rsidR="00A74D20" w:rsidRPr="004630C9">
        <w:rPr>
          <w:sz w:val="28"/>
          <w:szCs w:val="28"/>
        </w:rPr>
        <w:t>№</w:t>
      </w:r>
      <w:r w:rsidR="00AF5844" w:rsidRPr="004630C9">
        <w:rPr>
          <w:sz w:val="28"/>
          <w:szCs w:val="28"/>
        </w:rPr>
        <w:t xml:space="preserve"> </w:t>
      </w:r>
      <w:r w:rsidR="002B26D9">
        <w:rPr>
          <w:sz w:val="28"/>
          <w:szCs w:val="28"/>
        </w:rPr>
        <w:t>26.6</w:t>
      </w:r>
    </w:p>
    <w:p w:rsidR="00A74D20" w:rsidRPr="00A749E8" w:rsidRDefault="00A74D20" w:rsidP="00A74D20">
      <w:pPr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г</w:t>
      </w:r>
      <w:r w:rsidR="004630C9">
        <w:rPr>
          <w:sz w:val="28"/>
          <w:szCs w:val="28"/>
        </w:rPr>
        <w:t>ород</w:t>
      </w:r>
      <w:r w:rsidRPr="00A749E8">
        <w:rPr>
          <w:sz w:val="28"/>
          <w:szCs w:val="28"/>
        </w:rPr>
        <w:t xml:space="preserve"> Туапсе</w:t>
      </w:r>
    </w:p>
    <w:p w:rsidR="005028F7" w:rsidRDefault="005028F7" w:rsidP="006B23D8">
      <w:pPr>
        <w:rPr>
          <w:b/>
          <w:bCs/>
          <w:sz w:val="28"/>
          <w:szCs w:val="28"/>
        </w:rPr>
      </w:pPr>
    </w:p>
    <w:p w:rsidR="00110001" w:rsidRDefault="00110001" w:rsidP="006B23D8">
      <w:pPr>
        <w:rPr>
          <w:b/>
          <w:bCs/>
          <w:sz w:val="28"/>
          <w:szCs w:val="28"/>
        </w:rPr>
      </w:pPr>
    </w:p>
    <w:p w:rsidR="00110001" w:rsidRDefault="00110001" w:rsidP="006B23D8">
      <w:pPr>
        <w:rPr>
          <w:b/>
          <w:bCs/>
          <w:sz w:val="28"/>
          <w:szCs w:val="28"/>
        </w:rPr>
      </w:pPr>
    </w:p>
    <w:p w:rsidR="00911268" w:rsidRPr="00A749E8" w:rsidRDefault="008624AE" w:rsidP="0035765D">
      <w:pPr>
        <w:tabs>
          <w:tab w:val="left" w:pos="0"/>
        </w:tabs>
        <w:ind w:right="55"/>
        <w:jc w:val="center"/>
        <w:rPr>
          <w:b/>
          <w:bCs/>
          <w:sz w:val="28"/>
          <w:szCs w:val="28"/>
        </w:rPr>
      </w:pPr>
      <w:r w:rsidRPr="00A749E8">
        <w:rPr>
          <w:b/>
          <w:bCs/>
          <w:sz w:val="28"/>
          <w:szCs w:val="28"/>
        </w:rPr>
        <w:t xml:space="preserve">О </w:t>
      </w:r>
      <w:r w:rsidR="00E50158" w:rsidRPr="00A749E8">
        <w:rPr>
          <w:b/>
          <w:bCs/>
          <w:sz w:val="28"/>
          <w:szCs w:val="28"/>
        </w:rPr>
        <w:t xml:space="preserve">внесении изменений в </w:t>
      </w:r>
      <w:r w:rsidR="00322803" w:rsidRPr="00A749E8">
        <w:rPr>
          <w:b/>
          <w:bCs/>
          <w:sz w:val="28"/>
          <w:szCs w:val="28"/>
        </w:rPr>
        <w:t>р</w:t>
      </w:r>
      <w:r w:rsidR="00E50158" w:rsidRPr="00A749E8">
        <w:rPr>
          <w:b/>
          <w:bCs/>
          <w:sz w:val="28"/>
          <w:szCs w:val="28"/>
        </w:rPr>
        <w:t xml:space="preserve">ешение Совета Туапсинского городского поселения </w:t>
      </w:r>
      <w:r w:rsidR="00E50158" w:rsidRPr="0035765D">
        <w:rPr>
          <w:b/>
          <w:bCs/>
          <w:sz w:val="28"/>
          <w:szCs w:val="28"/>
        </w:rPr>
        <w:t xml:space="preserve">Туапсинского района от </w:t>
      </w:r>
      <w:r w:rsidR="00022379" w:rsidRPr="0035765D">
        <w:rPr>
          <w:b/>
          <w:bCs/>
          <w:sz w:val="28"/>
          <w:szCs w:val="28"/>
        </w:rPr>
        <w:t>24</w:t>
      </w:r>
      <w:r w:rsidR="005C643B" w:rsidRPr="0035765D">
        <w:rPr>
          <w:b/>
          <w:bCs/>
          <w:sz w:val="28"/>
          <w:szCs w:val="28"/>
        </w:rPr>
        <w:t xml:space="preserve"> октября 201</w:t>
      </w:r>
      <w:r w:rsidR="00022379" w:rsidRPr="0035765D">
        <w:rPr>
          <w:b/>
          <w:bCs/>
          <w:sz w:val="28"/>
          <w:szCs w:val="28"/>
        </w:rPr>
        <w:t>7</w:t>
      </w:r>
      <w:r w:rsidR="00E50158" w:rsidRPr="0035765D">
        <w:rPr>
          <w:b/>
          <w:bCs/>
          <w:sz w:val="28"/>
          <w:szCs w:val="28"/>
        </w:rPr>
        <w:t xml:space="preserve"> года №</w:t>
      </w:r>
      <w:r w:rsidR="005C643B" w:rsidRPr="0035765D">
        <w:rPr>
          <w:b/>
          <w:bCs/>
          <w:sz w:val="28"/>
          <w:szCs w:val="28"/>
        </w:rPr>
        <w:t xml:space="preserve"> </w:t>
      </w:r>
      <w:r w:rsidR="00022379" w:rsidRPr="0035765D">
        <w:rPr>
          <w:b/>
          <w:sz w:val="28"/>
          <w:szCs w:val="28"/>
        </w:rPr>
        <w:t>2.18</w:t>
      </w:r>
      <w:r w:rsidR="00022379" w:rsidRPr="0035765D">
        <w:rPr>
          <w:b/>
          <w:bCs/>
          <w:sz w:val="28"/>
          <w:szCs w:val="28"/>
        </w:rPr>
        <w:t xml:space="preserve"> </w:t>
      </w:r>
      <w:r w:rsidR="00E50158" w:rsidRPr="0035765D">
        <w:rPr>
          <w:b/>
          <w:bCs/>
          <w:sz w:val="28"/>
          <w:szCs w:val="28"/>
        </w:rPr>
        <w:t>«</w:t>
      </w:r>
      <w:r w:rsidR="0035765D" w:rsidRPr="0035765D">
        <w:rPr>
          <w:b/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2019 год и плановый период 2020 и 2021 годов</w:t>
      </w:r>
      <w:r w:rsidR="00322803" w:rsidRPr="0035765D">
        <w:rPr>
          <w:b/>
          <w:bCs/>
          <w:sz w:val="28"/>
          <w:szCs w:val="28"/>
        </w:rPr>
        <w:t>»</w:t>
      </w:r>
    </w:p>
    <w:p w:rsidR="007D4197" w:rsidRDefault="007D4197" w:rsidP="006B23D8">
      <w:pPr>
        <w:rPr>
          <w:b/>
          <w:bCs/>
          <w:sz w:val="28"/>
          <w:szCs w:val="28"/>
        </w:rPr>
      </w:pPr>
    </w:p>
    <w:p w:rsidR="00110001" w:rsidRPr="00A749E8" w:rsidRDefault="00110001" w:rsidP="006B23D8">
      <w:pPr>
        <w:rPr>
          <w:b/>
          <w:bCs/>
          <w:sz w:val="28"/>
          <w:szCs w:val="28"/>
        </w:rPr>
      </w:pPr>
    </w:p>
    <w:p w:rsidR="00D44686" w:rsidRPr="00A749E8" w:rsidRDefault="00A74D20" w:rsidP="00E50158">
      <w:pPr>
        <w:ind w:firstLine="709"/>
        <w:jc w:val="both"/>
        <w:rPr>
          <w:sz w:val="28"/>
          <w:szCs w:val="28"/>
        </w:rPr>
      </w:pPr>
      <w:proofErr w:type="gramStart"/>
      <w:r w:rsidRPr="00A749E8">
        <w:rPr>
          <w:sz w:val="28"/>
          <w:szCs w:val="28"/>
        </w:rPr>
        <w:t xml:space="preserve">В соответствии с </w:t>
      </w:r>
      <w:r w:rsidR="00EC7134" w:rsidRPr="00A749E8">
        <w:rPr>
          <w:sz w:val="28"/>
          <w:szCs w:val="28"/>
        </w:rPr>
        <w:t>Федеральным</w:t>
      </w:r>
      <w:r w:rsidR="00667F6F">
        <w:rPr>
          <w:sz w:val="28"/>
          <w:szCs w:val="28"/>
        </w:rPr>
        <w:t xml:space="preserve">и </w:t>
      </w:r>
      <w:r w:rsidR="00EC7134" w:rsidRPr="00A749E8">
        <w:rPr>
          <w:sz w:val="28"/>
          <w:szCs w:val="28"/>
        </w:rPr>
        <w:t xml:space="preserve"> закон</w:t>
      </w:r>
      <w:r w:rsidR="00667F6F">
        <w:rPr>
          <w:sz w:val="28"/>
          <w:szCs w:val="28"/>
        </w:rPr>
        <w:t>а</w:t>
      </w:r>
      <w:r w:rsidR="00EC7134" w:rsidRPr="00A749E8">
        <w:rPr>
          <w:sz w:val="28"/>
          <w:szCs w:val="28"/>
        </w:rPr>
        <w:t>м</w:t>
      </w:r>
      <w:r w:rsidR="00667F6F">
        <w:rPr>
          <w:sz w:val="28"/>
          <w:szCs w:val="28"/>
        </w:rPr>
        <w:t>и</w:t>
      </w:r>
      <w:r w:rsidR="00EC7134" w:rsidRPr="00A749E8">
        <w:rPr>
          <w:sz w:val="28"/>
          <w:szCs w:val="28"/>
        </w:rPr>
        <w:t xml:space="preserve"> от 06 октября 2003 года</w:t>
      </w:r>
      <w:r w:rsidR="00B458EB" w:rsidRPr="00A749E8">
        <w:rPr>
          <w:sz w:val="28"/>
          <w:szCs w:val="28"/>
        </w:rPr>
        <w:t xml:space="preserve"> </w:t>
      </w:r>
      <w:r w:rsidR="00D8326D" w:rsidRPr="00A749E8">
        <w:rPr>
          <w:sz w:val="28"/>
          <w:szCs w:val="28"/>
        </w:rPr>
        <w:t xml:space="preserve"> </w:t>
      </w:r>
      <w:r w:rsidR="00EC7134" w:rsidRPr="00A749E8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E50158" w:rsidRPr="00A749E8">
        <w:rPr>
          <w:sz w:val="28"/>
          <w:szCs w:val="28"/>
        </w:rPr>
        <w:t>от</w:t>
      </w:r>
      <w:r w:rsidR="00BA595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>21</w:t>
      </w:r>
      <w:r w:rsidR="00BA595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>декабря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2001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года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№ 178-ФЗ 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>«О приватизации государственного</w:t>
      </w:r>
      <w:r w:rsidR="00BA5958">
        <w:rPr>
          <w:sz w:val="28"/>
          <w:szCs w:val="28"/>
        </w:rPr>
        <w:t xml:space="preserve">   </w:t>
      </w:r>
      <w:r w:rsidR="00E50158" w:rsidRPr="00A749E8">
        <w:rPr>
          <w:sz w:val="28"/>
          <w:szCs w:val="28"/>
        </w:rPr>
        <w:t xml:space="preserve"> и </w:t>
      </w:r>
      <w:r w:rsidR="00BA5958">
        <w:rPr>
          <w:sz w:val="28"/>
          <w:szCs w:val="28"/>
        </w:rPr>
        <w:t xml:space="preserve">   </w:t>
      </w:r>
      <w:r w:rsidR="00E50158" w:rsidRPr="00A749E8">
        <w:rPr>
          <w:sz w:val="28"/>
          <w:szCs w:val="28"/>
        </w:rPr>
        <w:t xml:space="preserve">муниципального имущества», </w:t>
      </w:r>
      <w:r w:rsidR="00667F6F">
        <w:rPr>
          <w:sz w:val="28"/>
          <w:szCs w:val="28"/>
        </w:rPr>
        <w:t>от 22 июля 2008 года №159-ФЗ «Об особенностях отчуждения недвижимого имущества, находящегося в государственной и муниципальной собственности и арендуемого субъектами малого и среднего предпринимательства и о внесении изменений</w:t>
      </w:r>
      <w:proofErr w:type="gramEnd"/>
      <w:r w:rsidR="00BA5958">
        <w:rPr>
          <w:sz w:val="28"/>
          <w:szCs w:val="28"/>
        </w:rPr>
        <w:t xml:space="preserve"> </w:t>
      </w:r>
      <w:r w:rsidR="00667F6F">
        <w:rPr>
          <w:sz w:val="28"/>
          <w:szCs w:val="28"/>
        </w:rPr>
        <w:t>в</w:t>
      </w:r>
      <w:r w:rsidR="00BA5958">
        <w:rPr>
          <w:sz w:val="28"/>
          <w:szCs w:val="28"/>
        </w:rPr>
        <w:t xml:space="preserve"> </w:t>
      </w:r>
      <w:r w:rsidR="00667F6F">
        <w:rPr>
          <w:sz w:val="28"/>
          <w:szCs w:val="28"/>
        </w:rPr>
        <w:t>отдельные</w:t>
      </w:r>
      <w:r w:rsidR="00BA5958">
        <w:rPr>
          <w:sz w:val="28"/>
          <w:szCs w:val="28"/>
        </w:rPr>
        <w:t xml:space="preserve"> </w:t>
      </w:r>
      <w:r w:rsidR="00667F6F">
        <w:rPr>
          <w:sz w:val="28"/>
          <w:szCs w:val="28"/>
        </w:rPr>
        <w:t>законодательные</w:t>
      </w:r>
      <w:r w:rsidR="00BA5958">
        <w:rPr>
          <w:sz w:val="28"/>
          <w:szCs w:val="28"/>
        </w:rPr>
        <w:t xml:space="preserve"> </w:t>
      </w:r>
      <w:r w:rsidR="00667F6F">
        <w:rPr>
          <w:sz w:val="28"/>
          <w:szCs w:val="28"/>
        </w:rPr>
        <w:t>акты</w:t>
      </w:r>
      <w:r w:rsidR="00BA5958">
        <w:rPr>
          <w:sz w:val="28"/>
          <w:szCs w:val="28"/>
        </w:rPr>
        <w:t xml:space="preserve"> </w:t>
      </w:r>
      <w:r w:rsidR="00667F6F">
        <w:rPr>
          <w:sz w:val="28"/>
          <w:szCs w:val="28"/>
        </w:rPr>
        <w:t>Российской Федерации»</w:t>
      </w:r>
      <w:r w:rsidR="00BA5958">
        <w:rPr>
          <w:sz w:val="28"/>
          <w:szCs w:val="28"/>
        </w:rPr>
        <w:t xml:space="preserve">, </w:t>
      </w:r>
      <w:r w:rsidR="00E50158" w:rsidRPr="00A749E8">
        <w:rPr>
          <w:sz w:val="28"/>
          <w:szCs w:val="28"/>
        </w:rPr>
        <w:t>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r w:rsidR="00D6765E" w:rsidRPr="00A749E8">
        <w:rPr>
          <w:sz w:val="28"/>
          <w:szCs w:val="28"/>
        </w:rPr>
        <w:t>»</w:t>
      </w:r>
      <w:r w:rsidR="00EC7134" w:rsidRPr="00A749E8">
        <w:rPr>
          <w:sz w:val="28"/>
          <w:szCs w:val="28"/>
        </w:rPr>
        <w:t xml:space="preserve">, </w:t>
      </w:r>
      <w:r w:rsidR="00911268" w:rsidRPr="00A749E8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 w:rsidRPr="00A749E8">
        <w:rPr>
          <w:sz w:val="28"/>
          <w:szCs w:val="28"/>
        </w:rPr>
        <w:t>РЕШИЛ</w:t>
      </w:r>
      <w:r w:rsidR="00911268" w:rsidRPr="00A749E8">
        <w:rPr>
          <w:sz w:val="28"/>
          <w:szCs w:val="28"/>
        </w:rPr>
        <w:t>:</w:t>
      </w:r>
    </w:p>
    <w:p w:rsidR="00CC6CB9" w:rsidRDefault="00CC6CB9" w:rsidP="007D4197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49E8">
        <w:rPr>
          <w:sz w:val="28"/>
          <w:szCs w:val="28"/>
        </w:rPr>
        <w:t xml:space="preserve">Внести в решение Совета Туапсинского городского поселения Туапсинского района от </w:t>
      </w:r>
      <w:r w:rsidR="004A12FF" w:rsidRPr="00A749E8">
        <w:rPr>
          <w:sz w:val="28"/>
          <w:szCs w:val="28"/>
        </w:rPr>
        <w:t>2</w:t>
      </w:r>
      <w:r w:rsidR="002F04B0" w:rsidRPr="00A749E8">
        <w:rPr>
          <w:sz w:val="28"/>
          <w:szCs w:val="28"/>
        </w:rPr>
        <w:t>4</w:t>
      </w:r>
      <w:r w:rsidRPr="00A749E8">
        <w:rPr>
          <w:sz w:val="28"/>
          <w:szCs w:val="28"/>
        </w:rPr>
        <w:t xml:space="preserve"> октября 201</w:t>
      </w:r>
      <w:r w:rsidR="002F04B0" w:rsidRPr="00A749E8">
        <w:rPr>
          <w:sz w:val="28"/>
          <w:szCs w:val="28"/>
        </w:rPr>
        <w:t>7</w:t>
      </w:r>
      <w:r w:rsidRPr="00A749E8">
        <w:rPr>
          <w:sz w:val="28"/>
          <w:szCs w:val="28"/>
        </w:rPr>
        <w:t xml:space="preserve"> года № </w:t>
      </w:r>
      <w:r w:rsidR="002F04B0" w:rsidRPr="00A749E8">
        <w:rPr>
          <w:sz w:val="28"/>
          <w:szCs w:val="28"/>
        </w:rPr>
        <w:t>2.18</w:t>
      </w:r>
      <w:r w:rsidRPr="00A749E8">
        <w:rPr>
          <w:sz w:val="28"/>
          <w:szCs w:val="28"/>
        </w:rPr>
        <w:t xml:space="preserve"> «</w:t>
      </w:r>
      <w:r w:rsidR="00BA5958" w:rsidRPr="00D2018A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2019 год и плановый период 2020 и 2021 годов</w:t>
      </w:r>
      <w:r w:rsidR="002F04B0" w:rsidRPr="00A749E8">
        <w:rPr>
          <w:bCs/>
          <w:sz w:val="28"/>
          <w:szCs w:val="28"/>
        </w:rPr>
        <w:t>»</w:t>
      </w:r>
      <w:r w:rsidR="00A86942">
        <w:rPr>
          <w:bCs/>
          <w:sz w:val="28"/>
          <w:szCs w:val="28"/>
        </w:rPr>
        <w:t xml:space="preserve"> (далее – решение)</w:t>
      </w:r>
      <w:r w:rsidRPr="00A749E8">
        <w:rPr>
          <w:sz w:val="28"/>
          <w:szCs w:val="28"/>
        </w:rPr>
        <w:t xml:space="preserve"> следующие изменения:</w:t>
      </w:r>
    </w:p>
    <w:p w:rsidR="00081528" w:rsidRDefault="00081528" w:rsidP="00081528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заменить слова «плановый период 2020 и 2021 годов» словами «плановый период 2020, 2021  и 2022 годов»;</w:t>
      </w:r>
    </w:p>
    <w:p w:rsidR="003A1436" w:rsidRDefault="003A1436" w:rsidP="003A1436">
      <w:pPr>
        <w:pStyle w:val="a9"/>
        <w:tabs>
          <w:tab w:val="left" w:pos="993"/>
        </w:tabs>
        <w:ind w:left="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</w:t>
      </w:r>
      <w:r w:rsidRPr="00A749E8">
        <w:rPr>
          <w:sz w:val="28"/>
          <w:szCs w:val="28"/>
        </w:rPr>
        <w:t xml:space="preserve">раздел II </w:t>
      </w:r>
      <w:r w:rsidRPr="003A1436">
        <w:rPr>
          <w:sz w:val="28"/>
          <w:szCs w:val="28"/>
        </w:rPr>
        <w:t>приложения к решению</w:t>
      </w:r>
      <w:r w:rsidRPr="003A1436">
        <w:rPr>
          <w:bCs/>
          <w:sz w:val="28"/>
          <w:szCs w:val="28"/>
        </w:rPr>
        <w:t xml:space="preserve"> </w:t>
      </w:r>
      <w:r w:rsidRPr="003A1436">
        <w:rPr>
          <w:sz w:val="28"/>
          <w:szCs w:val="28"/>
        </w:rPr>
        <w:t>подпунктами 1.5-1.6., согласно приложению №1 к настоящему решению;</w:t>
      </w:r>
    </w:p>
    <w:p w:rsidR="00954571" w:rsidRDefault="00F330DA" w:rsidP="003A1436">
      <w:pPr>
        <w:pStyle w:val="a9"/>
        <w:tabs>
          <w:tab w:val="left" w:pos="993"/>
        </w:tabs>
        <w:ind w:left="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</w:t>
      </w:r>
      <w:r w:rsidRPr="00F330DA">
        <w:rPr>
          <w:sz w:val="28"/>
          <w:szCs w:val="28"/>
        </w:rPr>
        <w:t>«Планируемая сумма поступлений от продажи муниципального недвижимого имущества в 2019 году»</w:t>
      </w:r>
      <w:r>
        <w:rPr>
          <w:sz w:val="28"/>
          <w:szCs w:val="28"/>
        </w:rPr>
        <w:t xml:space="preserve"> </w:t>
      </w:r>
      <w:r w:rsidRPr="0034473F">
        <w:rPr>
          <w:sz w:val="28"/>
          <w:szCs w:val="28"/>
        </w:rPr>
        <w:t>цифры «</w:t>
      </w:r>
      <w:r w:rsidR="0034473F" w:rsidRPr="0034473F">
        <w:rPr>
          <w:sz w:val="28"/>
          <w:szCs w:val="28"/>
        </w:rPr>
        <w:t>6</w:t>
      </w:r>
      <w:r w:rsidR="00295632" w:rsidRPr="0034473F">
        <w:rPr>
          <w:sz w:val="28"/>
          <w:szCs w:val="28"/>
        </w:rPr>
        <w:t>750</w:t>
      </w:r>
      <w:r w:rsidRPr="0034473F">
        <w:rPr>
          <w:sz w:val="28"/>
          <w:szCs w:val="28"/>
        </w:rPr>
        <w:t>» заменить цифрами «</w:t>
      </w:r>
      <w:r w:rsidR="0034473F" w:rsidRPr="0034473F">
        <w:rPr>
          <w:sz w:val="28"/>
          <w:szCs w:val="28"/>
        </w:rPr>
        <w:t>8450</w:t>
      </w:r>
      <w:r w:rsidRPr="0034473F">
        <w:rPr>
          <w:sz w:val="28"/>
          <w:szCs w:val="28"/>
        </w:rPr>
        <w:t>»</w:t>
      </w:r>
      <w:r w:rsidR="00954571">
        <w:rPr>
          <w:sz w:val="28"/>
          <w:szCs w:val="28"/>
        </w:rPr>
        <w:t>;</w:t>
      </w:r>
    </w:p>
    <w:p w:rsidR="00954571" w:rsidRDefault="00954571" w:rsidP="00954571">
      <w:pPr>
        <w:pStyle w:val="a9"/>
        <w:tabs>
          <w:tab w:val="left" w:pos="993"/>
        </w:tabs>
        <w:ind w:left="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</w:t>
      </w:r>
      <w:r w:rsidRPr="00A749E8">
        <w:rPr>
          <w:sz w:val="28"/>
          <w:szCs w:val="28"/>
        </w:rPr>
        <w:t xml:space="preserve">раздел II </w:t>
      </w:r>
      <w:r w:rsidRPr="003A1436">
        <w:rPr>
          <w:sz w:val="28"/>
          <w:szCs w:val="28"/>
        </w:rPr>
        <w:t>приложения к решению</w:t>
      </w:r>
      <w:r w:rsidRPr="003A1436">
        <w:rPr>
          <w:bCs/>
          <w:sz w:val="28"/>
          <w:szCs w:val="28"/>
        </w:rPr>
        <w:t xml:space="preserve"> </w:t>
      </w:r>
      <w:r w:rsidRPr="003A1436">
        <w:rPr>
          <w:sz w:val="28"/>
          <w:szCs w:val="28"/>
        </w:rPr>
        <w:t xml:space="preserve">подпунктами </w:t>
      </w:r>
      <w:r>
        <w:rPr>
          <w:sz w:val="28"/>
          <w:szCs w:val="28"/>
        </w:rPr>
        <w:t>4.1.</w:t>
      </w:r>
      <w:r w:rsidR="00110001">
        <w:rPr>
          <w:sz w:val="28"/>
          <w:szCs w:val="28"/>
        </w:rPr>
        <w:t>-4.3</w:t>
      </w:r>
      <w:r w:rsidRPr="003A1436">
        <w:rPr>
          <w:sz w:val="28"/>
          <w:szCs w:val="28"/>
        </w:rPr>
        <w:t>., согласно при</w:t>
      </w:r>
      <w:r>
        <w:rPr>
          <w:sz w:val="28"/>
          <w:szCs w:val="28"/>
        </w:rPr>
        <w:t>ложению №1 к настоящему решению.</w:t>
      </w:r>
    </w:p>
    <w:p w:rsidR="00E50158" w:rsidRPr="00A749E8" w:rsidRDefault="00CD3BC4" w:rsidP="00954571">
      <w:pPr>
        <w:pStyle w:val="a9"/>
        <w:tabs>
          <w:tab w:val="left" w:pos="993"/>
        </w:tabs>
        <w:ind w:left="6" w:firstLine="703"/>
        <w:jc w:val="both"/>
        <w:rPr>
          <w:sz w:val="28"/>
          <w:szCs w:val="28"/>
        </w:rPr>
      </w:pPr>
      <w:r w:rsidRPr="00A749E8">
        <w:rPr>
          <w:sz w:val="28"/>
          <w:szCs w:val="28"/>
        </w:rPr>
        <w:lastRenderedPageBreak/>
        <w:t xml:space="preserve">2. </w:t>
      </w:r>
      <w:r w:rsidR="001874BC" w:rsidRPr="00A749E8">
        <w:rPr>
          <w:sz w:val="28"/>
          <w:szCs w:val="28"/>
        </w:rPr>
        <w:t>Настоящее решение вступает в силу со дня его принятия.</w:t>
      </w:r>
    </w:p>
    <w:p w:rsidR="004630C9" w:rsidRDefault="004630C9" w:rsidP="006D030A">
      <w:pPr>
        <w:tabs>
          <w:tab w:val="left" w:pos="993"/>
        </w:tabs>
        <w:rPr>
          <w:sz w:val="28"/>
          <w:szCs w:val="28"/>
        </w:rPr>
      </w:pPr>
    </w:p>
    <w:p w:rsidR="00B73628" w:rsidRPr="00A749E8" w:rsidRDefault="00B73628" w:rsidP="006D030A">
      <w:pPr>
        <w:tabs>
          <w:tab w:val="left" w:pos="993"/>
        </w:tabs>
        <w:rPr>
          <w:sz w:val="28"/>
          <w:szCs w:val="28"/>
        </w:rPr>
      </w:pPr>
      <w:r w:rsidRPr="00A749E8">
        <w:rPr>
          <w:sz w:val="28"/>
          <w:szCs w:val="28"/>
        </w:rPr>
        <w:t>Председатель Совета</w:t>
      </w:r>
      <w:r w:rsidR="00295632">
        <w:rPr>
          <w:sz w:val="28"/>
          <w:szCs w:val="28"/>
        </w:rPr>
        <w:t xml:space="preserve"> </w:t>
      </w:r>
    </w:p>
    <w:p w:rsidR="00B73628" w:rsidRPr="00A749E8" w:rsidRDefault="00B73628" w:rsidP="006D030A">
      <w:pPr>
        <w:tabs>
          <w:tab w:val="left" w:pos="993"/>
        </w:tabs>
        <w:rPr>
          <w:sz w:val="28"/>
          <w:szCs w:val="28"/>
        </w:rPr>
      </w:pPr>
      <w:r w:rsidRPr="00A749E8">
        <w:rPr>
          <w:sz w:val="28"/>
          <w:szCs w:val="28"/>
        </w:rPr>
        <w:t>Туапсинского городского поселения</w:t>
      </w:r>
      <w:r w:rsidRPr="00A749E8">
        <w:rPr>
          <w:sz w:val="28"/>
          <w:szCs w:val="28"/>
        </w:rPr>
        <w:tab/>
      </w:r>
      <w:r w:rsidR="000259BE" w:rsidRPr="00A749E8">
        <w:rPr>
          <w:sz w:val="28"/>
          <w:szCs w:val="28"/>
        </w:rPr>
        <w:t xml:space="preserve">  </w:t>
      </w:r>
      <w:r w:rsidR="001874BC" w:rsidRPr="00A749E8">
        <w:rPr>
          <w:sz w:val="28"/>
          <w:szCs w:val="28"/>
        </w:rPr>
        <w:t xml:space="preserve">                   </w:t>
      </w:r>
      <w:r w:rsidR="00D8326D" w:rsidRPr="00A749E8">
        <w:rPr>
          <w:sz w:val="28"/>
          <w:szCs w:val="28"/>
        </w:rPr>
        <w:t xml:space="preserve">     </w:t>
      </w:r>
      <w:r w:rsidR="00295632">
        <w:rPr>
          <w:sz w:val="28"/>
          <w:szCs w:val="28"/>
        </w:rPr>
        <w:t xml:space="preserve">     </w:t>
      </w:r>
      <w:r w:rsidR="00D8326D" w:rsidRPr="00A749E8">
        <w:rPr>
          <w:sz w:val="28"/>
          <w:szCs w:val="28"/>
        </w:rPr>
        <w:t xml:space="preserve"> </w:t>
      </w:r>
      <w:r w:rsidR="001874BC" w:rsidRPr="00A749E8">
        <w:rPr>
          <w:sz w:val="28"/>
          <w:szCs w:val="28"/>
        </w:rPr>
        <w:t xml:space="preserve">     В.В. Стародубцев</w:t>
      </w:r>
    </w:p>
    <w:p w:rsidR="00EC7134" w:rsidRPr="00A749E8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67856" w:rsidRDefault="00D2240B" w:rsidP="00814277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626E30" w:rsidRPr="00A749E8" w:rsidRDefault="003C7548" w:rsidP="001D1787">
      <w:pPr>
        <w:jc w:val="both"/>
        <w:outlineLvl w:val="0"/>
        <w:rPr>
          <w:b/>
          <w:sz w:val="28"/>
          <w:szCs w:val="28"/>
        </w:rPr>
      </w:pPr>
      <w:r w:rsidRPr="00A749E8">
        <w:rPr>
          <w:sz w:val="28"/>
          <w:szCs w:val="28"/>
        </w:rPr>
        <w:t>Туапсинского</w:t>
      </w:r>
      <w:r w:rsidR="00D67856">
        <w:rPr>
          <w:sz w:val="28"/>
          <w:szCs w:val="28"/>
        </w:rPr>
        <w:t xml:space="preserve"> </w:t>
      </w:r>
      <w:r w:rsidRPr="00A749E8">
        <w:rPr>
          <w:sz w:val="28"/>
          <w:szCs w:val="28"/>
        </w:rPr>
        <w:t>городского поселения</w:t>
      </w:r>
      <w:r w:rsidRPr="00A749E8">
        <w:rPr>
          <w:sz w:val="28"/>
          <w:szCs w:val="28"/>
        </w:rPr>
        <w:tab/>
      </w:r>
      <w:r w:rsidR="00814277" w:rsidRPr="00A749E8">
        <w:rPr>
          <w:sz w:val="28"/>
          <w:szCs w:val="28"/>
        </w:rPr>
        <w:t xml:space="preserve">        </w:t>
      </w:r>
      <w:r w:rsidR="0092237C" w:rsidRPr="00A749E8">
        <w:rPr>
          <w:sz w:val="28"/>
          <w:szCs w:val="28"/>
        </w:rPr>
        <w:t xml:space="preserve">           </w:t>
      </w:r>
      <w:r w:rsidR="00295632">
        <w:rPr>
          <w:sz w:val="28"/>
          <w:szCs w:val="28"/>
        </w:rPr>
        <w:t xml:space="preserve">             </w:t>
      </w:r>
      <w:r w:rsidR="0092237C" w:rsidRPr="00A749E8">
        <w:rPr>
          <w:sz w:val="28"/>
          <w:szCs w:val="28"/>
        </w:rPr>
        <w:t xml:space="preserve"> </w:t>
      </w:r>
      <w:r w:rsidR="00FD7CD5" w:rsidRPr="00A749E8">
        <w:rPr>
          <w:sz w:val="28"/>
          <w:szCs w:val="28"/>
        </w:rPr>
        <w:t xml:space="preserve"> </w:t>
      </w:r>
      <w:r w:rsidR="00521B46">
        <w:rPr>
          <w:sz w:val="28"/>
          <w:szCs w:val="28"/>
        </w:rPr>
        <w:t xml:space="preserve">  </w:t>
      </w:r>
      <w:r w:rsidR="00D2240B">
        <w:rPr>
          <w:sz w:val="28"/>
          <w:szCs w:val="28"/>
        </w:rPr>
        <w:t>М.В. Кривопалов</w:t>
      </w:r>
    </w:p>
    <w:p w:rsidR="00907453" w:rsidRPr="00A749E8" w:rsidRDefault="00907453" w:rsidP="001F3D11">
      <w:pPr>
        <w:tabs>
          <w:tab w:val="left" w:pos="7112"/>
        </w:tabs>
        <w:jc w:val="both"/>
        <w:rPr>
          <w:sz w:val="28"/>
          <w:szCs w:val="28"/>
        </w:rPr>
        <w:sectPr w:rsidR="00907453" w:rsidRPr="00A749E8" w:rsidSect="00954571">
          <w:headerReference w:type="even" r:id="rId10"/>
          <w:pgSz w:w="11906" w:h="16838"/>
          <w:pgMar w:top="1134" w:right="624" w:bottom="1134" w:left="1588" w:header="284" w:footer="709" w:gutter="0"/>
          <w:cols w:space="708"/>
          <w:titlePg/>
          <w:docGrid w:linePitch="435"/>
        </w:sectPr>
      </w:pPr>
    </w:p>
    <w:p w:rsidR="000564BD" w:rsidRPr="00A749E8" w:rsidRDefault="000564BD" w:rsidP="000564BD">
      <w:pPr>
        <w:tabs>
          <w:tab w:val="left" w:pos="7112"/>
        </w:tabs>
        <w:jc w:val="both"/>
        <w:rPr>
          <w:sz w:val="28"/>
          <w:szCs w:val="28"/>
        </w:rPr>
      </w:pPr>
    </w:p>
    <w:p w:rsidR="000564BD" w:rsidRPr="00A749E8" w:rsidRDefault="004630C9" w:rsidP="000564BD">
      <w:pPr>
        <w:tabs>
          <w:tab w:val="left" w:pos="7112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37B45">
        <w:rPr>
          <w:sz w:val="28"/>
          <w:szCs w:val="28"/>
        </w:rPr>
        <w:t xml:space="preserve"> №1</w:t>
      </w:r>
      <w:r w:rsidR="000564BD" w:rsidRPr="00A749E8">
        <w:rPr>
          <w:sz w:val="28"/>
          <w:szCs w:val="28"/>
        </w:rPr>
        <w:t xml:space="preserve"> к решению Совета Туапсинского городского поселения Туапсинского района </w:t>
      </w:r>
    </w:p>
    <w:p w:rsidR="000564BD" w:rsidRPr="00A749E8" w:rsidRDefault="000564BD" w:rsidP="000564BD">
      <w:pPr>
        <w:tabs>
          <w:tab w:val="left" w:pos="7112"/>
        </w:tabs>
        <w:ind w:left="10206"/>
        <w:rPr>
          <w:sz w:val="28"/>
          <w:szCs w:val="28"/>
        </w:rPr>
      </w:pPr>
      <w:r w:rsidRPr="00A749E8">
        <w:rPr>
          <w:sz w:val="28"/>
          <w:szCs w:val="28"/>
        </w:rPr>
        <w:t xml:space="preserve">от  </w:t>
      </w:r>
      <w:r w:rsidR="002B26D9">
        <w:rPr>
          <w:sz w:val="28"/>
          <w:szCs w:val="28"/>
        </w:rPr>
        <w:t>29.10.2019</w:t>
      </w:r>
      <w:r w:rsidR="0061060F">
        <w:rPr>
          <w:sz w:val="28"/>
          <w:szCs w:val="28"/>
        </w:rPr>
        <w:t xml:space="preserve"> года  </w:t>
      </w:r>
      <w:r w:rsidRPr="00A749E8">
        <w:rPr>
          <w:sz w:val="28"/>
          <w:szCs w:val="28"/>
        </w:rPr>
        <w:t xml:space="preserve"> № </w:t>
      </w:r>
      <w:r w:rsidR="002B26D9">
        <w:rPr>
          <w:sz w:val="28"/>
          <w:szCs w:val="28"/>
        </w:rPr>
        <w:t>26.6</w:t>
      </w:r>
    </w:p>
    <w:p w:rsidR="000130CE" w:rsidRDefault="000130CE" w:rsidP="000564BD">
      <w:pPr>
        <w:tabs>
          <w:tab w:val="left" w:pos="7112"/>
        </w:tabs>
        <w:ind w:left="426"/>
        <w:jc w:val="center"/>
        <w:rPr>
          <w:sz w:val="28"/>
          <w:szCs w:val="28"/>
        </w:rPr>
      </w:pPr>
    </w:p>
    <w:p w:rsidR="0056457B" w:rsidRPr="00A749E8" w:rsidRDefault="0056457B" w:rsidP="0056457B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ИЗМЕНЕНИЯ</w:t>
      </w:r>
    </w:p>
    <w:p w:rsidR="0056457B" w:rsidRDefault="0056457B" w:rsidP="0056457B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в Прогнозный план (программу) приватизации муниципального имущества</w:t>
      </w:r>
      <w:r>
        <w:rPr>
          <w:sz w:val="28"/>
          <w:szCs w:val="28"/>
        </w:rPr>
        <w:t xml:space="preserve"> </w:t>
      </w:r>
      <w:r w:rsidRPr="00A749E8">
        <w:rPr>
          <w:sz w:val="28"/>
          <w:szCs w:val="28"/>
        </w:rPr>
        <w:t xml:space="preserve">Туапсинского городского поселения </w:t>
      </w:r>
    </w:p>
    <w:p w:rsidR="0056457B" w:rsidRPr="00D2240B" w:rsidRDefault="00D2240B" w:rsidP="0056457B">
      <w:pPr>
        <w:tabs>
          <w:tab w:val="left" w:pos="7112"/>
        </w:tabs>
        <w:ind w:left="426"/>
        <w:jc w:val="center"/>
        <w:rPr>
          <w:bCs/>
          <w:sz w:val="28"/>
          <w:szCs w:val="28"/>
        </w:rPr>
      </w:pPr>
      <w:r w:rsidRPr="00D2240B">
        <w:rPr>
          <w:bCs/>
          <w:sz w:val="28"/>
          <w:szCs w:val="28"/>
        </w:rPr>
        <w:t>на 2019 год и плановый период 2020 и 2021 годов</w:t>
      </w:r>
    </w:p>
    <w:p w:rsidR="00D2240B" w:rsidRDefault="00D2240B" w:rsidP="0056457B">
      <w:pPr>
        <w:tabs>
          <w:tab w:val="left" w:pos="7112"/>
        </w:tabs>
        <w:ind w:left="426"/>
        <w:jc w:val="center"/>
        <w:rPr>
          <w:sz w:val="28"/>
          <w:szCs w:val="28"/>
        </w:rPr>
      </w:pPr>
    </w:p>
    <w:p w:rsidR="009140BA" w:rsidRDefault="009140BA" w:rsidP="009140BA">
      <w:pPr>
        <w:jc w:val="center"/>
        <w:outlineLvl w:val="1"/>
        <w:rPr>
          <w:sz w:val="24"/>
          <w:szCs w:val="24"/>
        </w:rPr>
      </w:pPr>
      <w:r w:rsidRPr="001D5D45">
        <w:rPr>
          <w:sz w:val="24"/>
          <w:szCs w:val="24"/>
        </w:rPr>
        <w:t>Раздел II. Муниципальное имущество Туапсинского городского поселения,</w:t>
      </w:r>
      <w:r>
        <w:rPr>
          <w:sz w:val="24"/>
          <w:szCs w:val="24"/>
        </w:rPr>
        <w:t xml:space="preserve"> </w:t>
      </w:r>
      <w:r w:rsidRPr="001D5D45">
        <w:rPr>
          <w:sz w:val="24"/>
          <w:szCs w:val="24"/>
        </w:rPr>
        <w:t>приватизация которого планируется в 2019-2021 гг.</w:t>
      </w:r>
    </w:p>
    <w:p w:rsidR="009140BA" w:rsidRPr="001D5D45" w:rsidRDefault="009140BA" w:rsidP="009140BA">
      <w:pPr>
        <w:jc w:val="center"/>
        <w:outlineLvl w:val="1"/>
        <w:rPr>
          <w:sz w:val="24"/>
          <w:szCs w:val="24"/>
        </w:rPr>
      </w:pPr>
    </w:p>
    <w:tbl>
      <w:tblPr>
        <w:tblStyle w:val="aa"/>
        <w:tblW w:w="14408" w:type="dxa"/>
        <w:jc w:val="center"/>
        <w:tblInd w:w="-2" w:type="dxa"/>
        <w:tblLayout w:type="fixed"/>
        <w:tblLook w:val="04A0" w:firstRow="1" w:lastRow="0" w:firstColumn="1" w:lastColumn="0" w:noHBand="0" w:noVBand="1"/>
      </w:tblPr>
      <w:tblGrid>
        <w:gridCol w:w="817"/>
        <w:gridCol w:w="2654"/>
        <w:gridCol w:w="1410"/>
        <w:gridCol w:w="2107"/>
        <w:gridCol w:w="2772"/>
        <w:gridCol w:w="2401"/>
        <w:gridCol w:w="830"/>
        <w:gridCol w:w="1417"/>
      </w:tblGrid>
      <w:tr w:rsidR="009140BA" w:rsidRPr="00F64B21" w:rsidTr="00900034">
        <w:trPr>
          <w:trHeight w:val="1470"/>
          <w:jc w:val="center"/>
        </w:trPr>
        <w:tc>
          <w:tcPr>
            <w:tcW w:w="817" w:type="dxa"/>
          </w:tcPr>
          <w:p w:rsidR="009140BA" w:rsidRPr="00F64B21" w:rsidRDefault="009140BA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64B21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64B21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654" w:type="dxa"/>
          </w:tcPr>
          <w:p w:rsidR="009140BA" w:rsidRPr="00F64B21" w:rsidRDefault="009140BA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 xml:space="preserve">Местонахождение, площадь (кв.м.), литер по плану, номера помещений </w:t>
            </w:r>
          </w:p>
        </w:tc>
        <w:tc>
          <w:tcPr>
            <w:tcW w:w="1410" w:type="dxa"/>
          </w:tcPr>
          <w:p w:rsidR="009140BA" w:rsidRPr="00F64B21" w:rsidRDefault="009140BA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Тип объекта</w:t>
            </w:r>
          </w:p>
        </w:tc>
        <w:tc>
          <w:tcPr>
            <w:tcW w:w="2107" w:type="dxa"/>
          </w:tcPr>
          <w:p w:rsidR="009140BA" w:rsidRPr="00F64B21" w:rsidRDefault="009140BA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 xml:space="preserve">Адрес </w:t>
            </w:r>
          </w:p>
          <w:p w:rsidR="009140BA" w:rsidRPr="00F64B21" w:rsidRDefault="009140BA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в городе Туапсе</w:t>
            </w:r>
          </w:p>
        </w:tc>
        <w:tc>
          <w:tcPr>
            <w:tcW w:w="2772" w:type="dxa"/>
          </w:tcPr>
          <w:p w:rsidR="009140BA" w:rsidRPr="00F64B21" w:rsidRDefault="009140BA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Способ приватизации</w:t>
            </w:r>
          </w:p>
        </w:tc>
        <w:tc>
          <w:tcPr>
            <w:tcW w:w="2401" w:type="dxa"/>
          </w:tcPr>
          <w:p w:rsidR="009140BA" w:rsidRPr="00F64B21" w:rsidRDefault="009140BA" w:rsidP="00CB0C3A">
            <w:p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Информация об обременениях (договорах аренды)</w:t>
            </w:r>
          </w:p>
        </w:tc>
        <w:tc>
          <w:tcPr>
            <w:tcW w:w="830" w:type="dxa"/>
          </w:tcPr>
          <w:p w:rsidR="009140BA" w:rsidRPr="00F64B21" w:rsidRDefault="009140BA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Срок приватизации, квартал</w:t>
            </w:r>
          </w:p>
        </w:tc>
        <w:tc>
          <w:tcPr>
            <w:tcW w:w="1417" w:type="dxa"/>
          </w:tcPr>
          <w:p w:rsidR="009140BA" w:rsidRPr="00F64B21" w:rsidRDefault="009140BA" w:rsidP="00CB0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B21">
              <w:rPr>
                <w:color w:val="000000" w:themeColor="text1"/>
                <w:sz w:val="22"/>
                <w:szCs w:val="22"/>
              </w:rPr>
              <w:t>Прогноз доходов, тыс. руб.</w:t>
            </w:r>
          </w:p>
        </w:tc>
      </w:tr>
      <w:tr w:rsidR="009140BA" w:rsidRPr="00F64B21" w:rsidTr="00900034">
        <w:trPr>
          <w:trHeight w:val="1791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9140BA" w:rsidRPr="00F64B21" w:rsidRDefault="009140BA" w:rsidP="00CB0C3A">
            <w:pPr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1.5.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9140BA" w:rsidRPr="00F64B21" w:rsidRDefault="00C14914" w:rsidP="00CB0C3A">
            <w:pPr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Нежилое помещение – магазин (комнаты №№1,2), лит</w:t>
            </w:r>
            <w:proofErr w:type="gramStart"/>
            <w:r w:rsidRPr="00F64B21">
              <w:rPr>
                <w:sz w:val="22"/>
                <w:szCs w:val="22"/>
              </w:rPr>
              <w:t>.А</w:t>
            </w:r>
            <w:proofErr w:type="gramEnd"/>
            <w:r w:rsidRPr="00F64B21">
              <w:rPr>
                <w:sz w:val="22"/>
                <w:szCs w:val="22"/>
              </w:rPr>
              <w:t>, назначение: нежилое, площадь общая 23,7 кв.м., адрес: Краснодарский край, г</w:t>
            </w:r>
            <w:proofErr w:type="gramStart"/>
            <w:r w:rsidRPr="00F64B21">
              <w:rPr>
                <w:sz w:val="22"/>
                <w:szCs w:val="22"/>
              </w:rPr>
              <w:t>.Т</w:t>
            </w:r>
            <w:proofErr w:type="gramEnd"/>
            <w:r w:rsidRPr="00F64B21">
              <w:rPr>
                <w:sz w:val="22"/>
                <w:szCs w:val="22"/>
              </w:rPr>
              <w:t xml:space="preserve">уапсе, ул. Кириченко, д.1, кадастровый номер </w:t>
            </w:r>
            <w:r w:rsidR="00530335" w:rsidRPr="00F64B21">
              <w:rPr>
                <w:bCs/>
                <w:color w:val="000000"/>
                <w:sz w:val="22"/>
                <w:szCs w:val="22"/>
              </w:rPr>
              <w:t>23:51:0201003:2446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140BA" w:rsidRPr="00F64B21" w:rsidRDefault="00C47D54" w:rsidP="009B2619">
            <w:pPr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2B26D9" w:rsidRDefault="009140BA" w:rsidP="009B2619">
            <w:pPr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Россия, Краснодарский край, г.</w:t>
            </w:r>
            <w:r w:rsidR="002B26D9">
              <w:rPr>
                <w:sz w:val="22"/>
                <w:szCs w:val="22"/>
              </w:rPr>
              <w:t xml:space="preserve"> </w:t>
            </w:r>
            <w:r w:rsidRPr="00F64B21">
              <w:rPr>
                <w:sz w:val="22"/>
                <w:szCs w:val="22"/>
              </w:rPr>
              <w:t xml:space="preserve">Туапсе, </w:t>
            </w:r>
          </w:p>
          <w:p w:rsidR="009140BA" w:rsidRPr="00F64B21" w:rsidRDefault="00C47D54" w:rsidP="009B2619">
            <w:pPr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ул.</w:t>
            </w:r>
            <w:r w:rsidR="002B26D9">
              <w:rPr>
                <w:sz w:val="22"/>
                <w:szCs w:val="22"/>
              </w:rPr>
              <w:t xml:space="preserve"> </w:t>
            </w:r>
            <w:r w:rsidRPr="00F64B21">
              <w:rPr>
                <w:sz w:val="22"/>
                <w:szCs w:val="22"/>
              </w:rPr>
              <w:t>Кириченко, 1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9140BA" w:rsidRPr="00F64B21" w:rsidRDefault="00C47D54" w:rsidP="009B2619">
            <w:pPr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Предоставление преимущественного права выкупа</w:t>
            </w:r>
            <w:r w:rsidR="00426BFE" w:rsidRPr="00F64B21">
              <w:rPr>
                <w:sz w:val="22"/>
                <w:szCs w:val="22"/>
              </w:rPr>
              <w:t xml:space="preserve"> в рамках </w:t>
            </w:r>
            <w:r w:rsidR="009B2619" w:rsidRPr="00F64B21">
              <w:rPr>
                <w:sz w:val="22"/>
                <w:szCs w:val="22"/>
              </w:rPr>
              <w:t xml:space="preserve">Федерального </w:t>
            </w:r>
            <w:hyperlink r:id="rId11" w:history="1">
              <w:r w:rsidR="009B2619" w:rsidRPr="00F64B21">
                <w:rPr>
                  <w:sz w:val="22"/>
                  <w:szCs w:val="22"/>
                </w:rPr>
                <w:t>закона</w:t>
              </w:r>
            </w:hyperlink>
            <w:r w:rsidR="009B2619" w:rsidRPr="00F64B21">
              <w:rPr>
                <w:sz w:val="22"/>
                <w:szCs w:val="22"/>
              </w:rPr>
      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9140BA" w:rsidRPr="00F64B21" w:rsidRDefault="00D81AC5" w:rsidP="00CB0C3A">
            <w:pPr>
              <w:ind w:left="176" w:right="33"/>
              <w:jc w:val="center"/>
              <w:rPr>
                <w:sz w:val="22"/>
                <w:szCs w:val="22"/>
                <w:highlight w:val="cyan"/>
              </w:rPr>
            </w:pPr>
            <w:r w:rsidRPr="00F64B21">
              <w:rPr>
                <w:sz w:val="22"/>
                <w:szCs w:val="22"/>
              </w:rPr>
              <w:t>Договор аренды муниципального недвижимого имущества от 11 января 2016 года №349</w:t>
            </w:r>
            <w:r w:rsidR="00FC64D4" w:rsidRPr="00F64B21">
              <w:rPr>
                <w:sz w:val="22"/>
                <w:szCs w:val="22"/>
              </w:rPr>
              <w:t xml:space="preserve">, заключенный с индивидуальным предпринимателем Букач О.Ю., запись о государственной регистрации </w:t>
            </w:r>
            <w:r w:rsidR="00010B8A" w:rsidRPr="00F64B21">
              <w:rPr>
                <w:sz w:val="22"/>
                <w:szCs w:val="22"/>
              </w:rPr>
              <w:t>от 01 марта 2016 года №23-23/013-23/013/005/2016-511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140BA" w:rsidRPr="00F64B21" w:rsidRDefault="009140BA" w:rsidP="00CB0C3A">
            <w:pPr>
              <w:ind w:left="176"/>
              <w:jc w:val="center"/>
              <w:rPr>
                <w:sz w:val="22"/>
                <w:szCs w:val="22"/>
                <w:lang w:val="en-US"/>
              </w:rPr>
            </w:pPr>
            <w:r w:rsidRPr="00F64B21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40BA" w:rsidRPr="00F64B21" w:rsidRDefault="003F7DF3" w:rsidP="00CB0C3A">
            <w:pPr>
              <w:ind w:left="176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700,0</w:t>
            </w:r>
          </w:p>
        </w:tc>
      </w:tr>
      <w:tr w:rsidR="009140BA" w:rsidRPr="00F64B21" w:rsidTr="00395432">
        <w:trPr>
          <w:trHeight w:val="1791"/>
          <w:jc w:val="center"/>
        </w:trPr>
        <w:tc>
          <w:tcPr>
            <w:tcW w:w="817" w:type="dxa"/>
          </w:tcPr>
          <w:p w:rsidR="009140BA" w:rsidRPr="00F64B21" w:rsidRDefault="009140BA" w:rsidP="00CB0C3A">
            <w:pPr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654" w:type="dxa"/>
          </w:tcPr>
          <w:p w:rsidR="009140BA" w:rsidRPr="00F64B21" w:rsidRDefault="003F5349" w:rsidP="00CB0C3A">
            <w:pPr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19/25 долей от нежилого помещения, назначение: нежилое, площадь: общая 25,2 кв.м., номера на поэтажном плане:1, 2, 3, этаж; подвал №1, адрес: Российская Федерация, Краснодарский край, г</w:t>
            </w:r>
            <w:proofErr w:type="gramStart"/>
            <w:r w:rsidRPr="00F64B21">
              <w:rPr>
                <w:sz w:val="22"/>
                <w:szCs w:val="22"/>
              </w:rPr>
              <w:t>.Т</w:t>
            </w:r>
            <w:proofErr w:type="gramEnd"/>
            <w:r w:rsidRPr="00F64B21">
              <w:rPr>
                <w:sz w:val="22"/>
                <w:szCs w:val="22"/>
              </w:rPr>
              <w:t>уапсе, ул.Карла Маркса, дом №16/1, помещения 1, 2, 3</w:t>
            </w:r>
          </w:p>
        </w:tc>
        <w:tc>
          <w:tcPr>
            <w:tcW w:w="1410" w:type="dxa"/>
          </w:tcPr>
          <w:p w:rsidR="009140BA" w:rsidRPr="00F64B21" w:rsidRDefault="00C447CD" w:rsidP="009B2619">
            <w:pPr>
              <w:rPr>
                <w:sz w:val="22"/>
                <w:szCs w:val="22"/>
              </w:rPr>
            </w:pPr>
            <w:proofErr w:type="gramStart"/>
            <w:r w:rsidRPr="00F64B21">
              <w:rPr>
                <w:sz w:val="22"/>
                <w:szCs w:val="22"/>
              </w:rPr>
              <w:t>Встроенно-пристроенное</w:t>
            </w:r>
            <w:proofErr w:type="gramEnd"/>
            <w:r w:rsidRPr="00F64B21">
              <w:rPr>
                <w:sz w:val="22"/>
                <w:szCs w:val="22"/>
              </w:rPr>
              <w:t>, подвал</w:t>
            </w:r>
          </w:p>
        </w:tc>
        <w:tc>
          <w:tcPr>
            <w:tcW w:w="2107" w:type="dxa"/>
          </w:tcPr>
          <w:p w:rsidR="003F7DF3" w:rsidRPr="00F64B21" w:rsidRDefault="009140BA" w:rsidP="009B2619">
            <w:pPr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Россия, Краснодарский край, г.</w:t>
            </w:r>
            <w:r w:rsidR="002B26D9">
              <w:rPr>
                <w:sz w:val="22"/>
                <w:szCs w:val="22"/>
              </w:rPr>
              <w:t xml:space="preserve"> </w:t>
            </w:r>
            <w:r w:rsidRPr="00F64B21">
              <w:rPr>
                <w:sz w:val="22"/>
                <w:szCs w:val="22"/>
              </w:rPr>
              <w:t xml:space="preserve">Туапсе, </w:t>
            </w:r>
          </w:p>
          <w:p w:rsidR="009140BA" w:rsidRPr="00F64B21" w:rsidRDefault="009140BA" w:rsidP="009B2619">
            <w:pPr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 xml:space="preserve">ул. </w:t>
            </w:r>
            <w:r w:rsidR="003F7DF3" w:rsidRPr="00F64B21">
              <w:rPr>
                <w:sz w:val="22"/>
                <w:szCs w:val="22"/>
              </w:rPr>
              <w:t>Карла Маркса, 16/1</w:t>
            </w:r>
          </w:p>
        </w:tc>
        <w:tc>
          <w:tcPr>
            <w:tcW w:w="2772" w:type="dxa"/>
          </w:tcPr>
          <w:p w:rsidR="009140BA" w:rsidRPr="00F64B21" w:rsidRDefault="003F7DF3" w:rsidP="009B2619">
            <w:pPr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Предоставление преимущественного права выкупа</w:t>
            </w:r>
            <w:r w:rsidR="00426BFE" w:rsidRPr="00F64B21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2401" w:type="dxa"/>
          </w:tcPr>
          <w:p w:rsidR="009140BA" w:rsidRPr="00F64B21" w:rsidRDefault="009140BA" w:rsidP="00CB0C3A">
            <w:pPr>
              <w:ind w:left="176" w:right="33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</w:tcPr>
          <w:p w:rsidR="009140BA" w:rsidRPr="00F64B21" w:rsidRDefault="009140BA" w:rsidP="00CB0C3A">
            <w:pPr>
              <w:ind w:left="176"/>
              <w:jc w:val="center"/>
              <w:rPr>
                <w:sz w:val="22"/>
                <w:szCs w:val="22"/>
                <w:lang w:val="en-US"/>
              </w:rPr>
            </w:pPr>
            <w:r w:rsidRPr="00F64B21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417" w:type="dxa"/>
          </w:tcPr>
          <w:p w:rsidR="009140BA" w:rsidRPr="00F64B21" w:rsidRDefault="005B06E1" w:rsidP="00CB0C3A">
            <w:pPr>
              <w:ind w:left="176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1000,0</w:t>
            </w:r>
          </w:p>
        </w:tc>
      </w:tr>
      <w:tr w:rsidR="00395432" w:rsidRPr="00F64B21" w:rsidTr="00395432">
        <w:trPr>
          <w:trHeight w:val="318"/>
          <w:jc w:val="center"/>
        </w:trPr>
        <w:tc>
          <w:tcPr>
            <w:tcW w:w="12991" w:type="dxa"/>
            <w:gridSpan w:val="7"/>
            <w:tcBorders>
              <w:bottom w:val="single" w:sz="4" w:space="0" w:color="auto"/>
            </w:tcBorders>
          </w:tcPr>
          <w:p w:rsidR="00395432" w:rsidRPr="002B26D9" w:rsidRDefault="00395432" w:rsidP="004D456C">
            <w:pPr>
              <w:ind w:left="176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Планируемая сумма поступлений от продажи муниципаль</w:t>
            </w:r>
            <w:r w:rsidR="004D456C">
              <w:rPr>
                <w:sz w:val="22"/>
                <w:szCs w:val="22"/>
              </w:rPr>
              <w:t>ного недвижимого имущества в 2019</w:t>
            </w:r>
            <w:r w:rsidRPr="00F64B21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5432" w:rsidRPr="00F64B21" w:rsidRDefault="004D456C" w:rsidP="00CB0C3A">
            <w:pPr>
              <w:ind w:lef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8450,0</w:t>
            </w:r>
          </w:p>
        </w:tc>
      </w:tr>
    </w:tbl>
    <w:p w:rsidR="009140BA" w:rsidRDefault="009140BA" w:rsidP="009140BA">
      <w:pPr>
        <w:tabs>
          <w:tab w:val="left" w:pos="7112"/>
        </w:tabs>
        <w:ind w:left="284"/>
        <w:rPr>
          <w:sz w:val="28"/>
          <w:szCs w:val="28"/>
        </w:rPr>
      </w:pPr>
    </w:p>
    <w:tbl>
      <w:tblPr>
        <w:tblStyle w:val="aa"/>
        <w:tblW w:w="144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16"/>
        <w:gridCol w:w="2656"/>
        <w:gridCol w:w="1418"/>
        <w:gridCol w:w="2050"/>
        <w:gridCol w:w="2832"/>
        <w:gridCol w:w="2412"/>
        <w:gridCol w:w="857"/>
        <w:gridCol w:w="1421"/>
      </w:tblGrid>
      <w:tr w:rsidR="00EB0CB1" w:rsidRPr="00F64B21" w:rsidTr="00551D7C">
        <w:trPr>
          <w:trHeight w:val="407"/>
        </w:trPr>
        <w:tc>
          <w:tcPr>
            <w:tcW w:w="14462" w:type="dxa"/>
            <w:gridSpan w:val="8"/>
          </w:tcPr>
          <w:p w:rsidR="00EB0CB1" w:rsidRPr="00F64B21" w:rsidRDefault="00EB0CB1" w:rsidP="007D7C2C">
            <w:pPr>
              <w:ind w:lef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BF0FCF" w:rsidRPr="00F64B21" w:rsidTr="00BF0FCF">
        <w:trPr>
          <w:trHeight w:val="407"/>
        </w:trPr>
        <w:tc>
          <w:tcPr>
            <w:tcW w:w="816" w:type="dxa"/>
          </w:tcPr>
          <w:p w:rsidR="00DF47B0" w:rsidRPr="00F64B21" w:rsidRDefault="00BF0FCF" w:rsidP="007D7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656" w:type="dxa"/>
          </w:tcPr>
          <w:p w:rsidR="00DF47B0" w:rsidRPr="00F64B21" w:rsidRDefault="00DF47B0" w:rsidP="007D7C2C">
            <w:pPr>
              <w:rPr>
                <w:sz w:val="22"/>
                <w:szCs w:val="22"/>
              </w:rPr>
            </w:pPr>
            <w:proofErr w:type="gramStart"/>
            <w:r w:rsidRPr="00F64B21">
              <w:rPr>
                <w:sz w:val="22"/>
                <w:szCs w:val="22"/>
              </w:rPr>
              <w:t>Нежилое помещение, состоящее из комнат № 1,2,3, назначение: нежилое, площадь: общая – 81,76 кв.м. Адрес:</w:t>
            </w:r>
            <w:proofErr w:type="gramEnd"/>
            <w:r w:rsidRPr="00F64B21">
              <w:rPr>
                <w:sz w:val="22"/>
                <w:szCs w:val="22"/>
              </w:rPr>
              <w:t xml:space="preserve"> Краснодарский край, г</w:t>
            </w:r>
            <w:proofErr w:type="gramStart"/>
            <w:r w:rsidRPr="00F64B21">
              <w:rPr>
                <w:sz w:val="22"/>
                <w:szCs w:val="22"/>
              </w:rPr>
              <w:t>.Т</w:t>
            </w:r>
            <w:proofErr w:type="gramEnd"/>
            <w:r w:rsidRPr="00F64B21">
              <w:rPr>
                <w:sz w:val="22"/>
                <w:szCs w:val="22"/>
              </w:rPr>
              <w:t>уапсе, ул.Московская, д.7, лит.А, комнаты № 1,2,3</w:t>
            </w:r>
          </w:p>
        </w:tc>
        <w:tc>
          <w:tcPr>
            <w:tcW w:w="1418" w:type="dxa"/>
          </w:tcPr>
          <w:p w:rsidR="00DF47B0" w:rsidRPr="00F64B21" w:rsidRDefault="00DF47B0" w:rsidP="007D7C2C">
            <w:pPr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Встроено-пристроенное, подвал</w:t>
            </w:r>
          </w:p>
        </w:tc>
        <w:tc>
          <w:tcPr>
            <w:tcW w:w="2050" w:type="dxa"/>
          </w:tcPr>
          <w:p w:rsidR="00DF47B0" w:rsidRPr="00F64B21" w:rsidRDefault="00DF47B0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ул.</w:t>
            </w:r>
            <w:r w:rsidR="002B26D9">
              <w:rPr>
                <w:sz w:val="22"/>
                <w:szCs w:val="22"/>
              </w:rPr>
              <w:t xml:space="preserve"> </w:t>
            </w:r>
            <w:r w:rsidRPr="00F64B21">
              <w:rPr>
                <w:sz w:val="22"/>
                <w:szCs w:val="22"/>
              </w:rPr>
              <w:t>Московская, 7</w:t>
            </w:r>
          </w:p>
        </w:tc>
        <w:tc>
          <w:tcPr>
            <w:tcW w:w="2832" w:type="dxa"/>
          </w:tcPr>
          <w:p w:rsidR="00DF47B0" w:rsidRPr="00F64B21" w:rsidRDefault="00DF47B0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Открытый аукцион</w:t>
            </w:r>
          </w:p>
          <w:p w:rsidR="00DF47B0" w:rsidRPr="00F64B21" w:rsidRDefault="00DF47B0" w:rsidP="007D7C2C">
            <w:pPr>
              <w:ind w:left="176"/>
              <w:jc w:val="center"/>
              <w:rPr>
                <w:sz w:val="22"/>
                <w:szCs w:val="22"/>
              </w:rPr>
            </w:pPr>
          </w:p>
          <w:p w:rsidR="00DF47B0" w:rsidRPr="00F64B21" w:rsidRDefault="00DF47B0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Продажа посредством публичного предложения</w:t>
            </w:r>
          </w:p>
        </w:tc>
        <w:tc>
          <w:tcPr>
            <w:tcW w:w="2412" w:type="dxa"/>
          </w:tcPr>
          <w:p w:rsidR="00DF47B0" w:rsidRPr="00F64B21" w:rsidRDefault="00DF47B0" w:rsidP="007D7C2C">
            <w:pPr>
              <w:ind w:left="176" w:right="33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-</w:t>
            </w:r>
          </w:p>
        </w:tc>
        <w:tc>
          <w:tcPr>
            <w:tcW w:w="857" w:type="dxa"/>
          </w:tcPr>
          <w:p w:rsidR="00DF47B0" w:rsidRPr="00F64B21" w:rsidRDefault="00DF47B0" w:rsidP="007D7C2C">
            <w:pPr>
              <w:ind w:left="176"/>
              <w:jc w:val="center"/>
              <w:rPr>
                <w:sz w:val="22"/>
                <w:szCs w:val="22"/>
                <w:lang w:val="en-US"/>
              </w:rPr>
            </w:pPr>
            <w:r w:rsidRPr="00F64B21">
              <w:rPr>
                <w:sz w:val="22"/>
                <w:szCs w:val="22"/>
              </w:rPr>
              <w:t>I-II</w:t>
            </w:r>
          </w:p>
        </w:tc>
        <w:tc>
          <w:tcPr>
            <w:tcW w:w="1421" w:type="dxa"/>
          </w:tcPr>
          <w:p w:rsidR="00DF47B0" w:rsidRPr="00F64B21" w:rsidRDefault="00DF47B0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700,0</w:t>
            </w:r>
          </w:p>
        </w:tc>
      </w:tr>
      <w:tr w:rsidR="00BF0FCF" w:rsidRPr="00F64B21" w:rsidTr="00BF0FCF">
        <w:trPr>
          <w:trHeight w:val="407"/>
        </w:trPr>
        <w:tc>
          <w:tcPr>
            <w:tcW w:w="816" w:type="dxa"/>
          </w:tcPr>
          <w:p w:rsidR="00BF0FCF" w:rsidRPr="00F64B21" w:rsidRDefault="00BF0FCF" w:rsidP="007D7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656" w:type="dxa"/>
          </w:tcPr>
          <w:p w:rsidR="00BF0FCF" w:rsidRPr="00F64B21" w:rsidRDefault="00BF0FCF" w:rsidP="007D7C2C">
            <w:pPr>
              <w:rPr>
                <w:sz w:val="22"/>
                <w:szCs w:val="22"/>
                <w:lang w:val="en-US"/>
              </w:rPr>
            </w:pPr>
            <w:r w:rsidRPr="00F64B21">
              <w:rPr>
                <w:sz w:val="22"/>
                <w:szCs w:val="22"/>
              </w:rPr>
              <w:t>Нежилое помещение №II, назначение: нежилое, общей площадью 110,7 кв.м., литер:</w:t>
            </w:r>
            <w:r>
              <w:rPr>
                <w:sz w:val="22"/>
                <w:szCs w:val="22"/>
              </w:rPr>
              <w:t xml:space="preserve"> </w:t>
            </w:r>
            <w:r w:rsidRPr="00F64B21">
              <w:rPr>
                <w:sz w:val="22"/>
                <w:szCs w:val="22"/>
              </w:rPr>
              <w:t xml:space="preserve">А, адрес: Российская Федерация, Краснодарский </w:t>
            </w:r>
            <w:proofErr w:type="spellStart"/>
            <w:r w:rsidRPr="00F64B21">
              <w:rPr>
                <w:sz w:val="22"/>
                <w:szCs w:val="22"/>
              </w:rPr>
              <w:t>кр</w:t>
            </w:r>
            <w:proofErr w:type="spellEnd"/>
            <w:r w:rsidRPr="00F64B21">
              <w:rPr>
                <w:sz w:val="22"/>
                <w:szCs w:val="22"/>
              </w:rPr>
              <w:t>., г</w:t>
            </w:r>
            <w:proofErr w:type="gramStart"/>
            <w:r w:rsidRPr="00F64B21">
              <w:rPr>
                <w:sz w:val="22"/>
                <w:szCs w:val="22"/>
              </w:rPr>
              <w:t>.Т</w:t>
            </w:r>
            <w:proofErr w:type="gramEnd"/>
            <w:r w:rsidRPr="00F64B21">
              <w:rPr>
                <w:sz w:val="22"/>
                <w:szCs w:val="22"/>
              </w:rPr>
              <w:t>уапсе, ул. Полетаева, дом №2</w:t>
            </w:r>
          </w:p>
        </w:tc>
        <w:tc>
          <w:tcPr>
            <w:tcW w:w="1418" w:type="dxa"/>
          </w:tcPr>
          <w:p w:rsidR="00BF0FCF" w:rsidRPr="00F64B21" w:rsidRDefault="00BF0FCF" w:rsidP="007D7C2C">
            <w:pPr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Встроено-пристроенное, подвал</w:t>
            </w:r>
          </w:p>
        </w:tc>
        <w:tc>
          <w:tcPr>
            <w:tcW w:w="2050" w:type="dxa"/>
          </w:tcPr>
          <w:p w:rsidR="00BF0FCF" w:rsidRPr="00F64B21" w:rsidRDefault="00BF0FCF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ул.</w:t>
            </w:r>
            <w:r w:rsidR="002B26D9">
              <w:rPr>
                <w:sz w:val="22"/>
                <w:szCs w:val="22"/>
              </w:rPr>
              <w:t xml:space="preserve"> </w:t>
            </w:r>
            <w:r w:rsidRPr="00F64B21">
              <w:rPr>
                <w:sz w:val="22"/>
                <w:szCs w:val="22"/>
              </w:rPr>
              <w:t>Полетаева, 2</w:t>
            </w:r>
          </w:p>
        </w:tc>
        <w:tc>
          <w:tcPr>
            <w:tcW w:w="2832" w:type="dxa"/>
          </w:tcPr>
          <w:p w:rsidR="00BF0FCF" w:rsidRPr="00F64B21" w:rsidRDefault="00BF0FCF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Открытый аукцион</w:t>
            </w:r>
          </w:p>
          <w:p w:rsidR="00BF0FCF" w:rsidRPr="00F64B21" w:rsidRDefault="00BF0FCF" w:rsidP="007D7C2C">
            <w:pPr>
              <w:ind w:left="176"/>
              <w:jc w:val="center"/>
              <w:rPr>
                <w:sz w:val="22"/>
                <w:szCs w:val="22"/>
              </w:rPr>
            </w:pPr>
          </w:p>
          <w:p w:rsidR="00BF0FCF" w:rsidRPr="00F64B21" w:rsidRDefault="00BF0FCF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Продажа посредством публичного предложения</w:t>
            </w:r>
          </w:p>
        </w:tc>
        <w:tc>
          <w:tcPr>
            <w:tcW w:w="2412" w:type="dxa"/>
          </w:tcPr>
          <w:p w:rsidR="00BF0FCF" w:rsidRPr="00F64B21" w:rsidRDefault="00BF0FCF" w:rsidP="007D7C2C">
            <w:pPr>
              <w:ind w:left="176" w:right="33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-</w:t>
            </w:r>
          </w:p>
        </w:tc>
        <w:tc>
          <w:tcPr>
            <w:tcW w:w="857" w:type="dxa"/>
          </w:tcPr>
          <w:p w:rsidR="00BF0FCF" w:rsidRPr="00F64B21" w:rsidRDefault="00BF0FCF" w:rsidP="007D7C2C">
            <w:pPr>
              <w:ind w:left="176"/>
              <w:jc w:val="center"/>
              <w:rPr>
                <w:sz w:val="22"/>
                <w:szCs w:val="22"/>
                <w:lang w:val="en-US"/>
              </w:rPr>
            </w:pPr>
            <w:r w:rsidRPr="00F64B21">
              <w:rPr>
                <w:sz w:val="22"/>
                <w:szCs w:val="22"/>
                <w:lang w:val="en-US"/>
              </w:rPr>
              <w:t>III</w:t>
            </w:r>
            <w:r w:rsidRPr="00F64B21">
              <w:rPr>
                <w:sz w:val="22"/>
                <w:szCs w:val="22"/>
              </w:rPr>
              <w:t>-</w:t>
            </w:r>
            <w:r w:rsidRPr="00F64B21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421" w:type="dxa"/>
          </w:tcPr>
          <w:p w:rsidR="00BF0FCF" w:rsidRPr="00F64B21" w:rsidRDefault="00BF0FCF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t>900,0</w:t>
            </w:r>
          </w:p>
        </w:tc>
      </w:tr>
      <w:tr w:rsidR="00BF0FCF" w:rsidRPr="00F64B21" w:rsidTr="00BF0FCF">
        <w:trPr>
          <w:trHeight w:val="407"/>
        </w:trPr>
        <w:tc>
          <w:tcPr>
            <w:tcW w:w="816" w:type="dxa"/>
          </w:tcPr>
          <w:p w:rsidR="00BF0FCF" w:rsidRPr="00F64B21" w:rsidRDefault="00BF0FCF" w:rsidP="007D7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2656" w:type="dxa"/>
          </w:tcPr>
          <w:p w:rsidR="00BF0FCF" w:rsidRPr="00BE2387" w:rsidRDefault="00BF0FCF" w:rsidP="00A40C70">
            <w:pPr>
              <w:rPr>
                <w:sz w:val="22"/>
                <w:szCs w:val="22"/>
              </w:rPr>
            </w:pPr>
            <w:proofErr w:type="gramStart"/>
            <w:r w:rsidRPr="00BE2387">
              <w:rPr>
                <w:sz w:val="22"/>
                <w:szCs w:val="22"/>
              </w:rPr>
              <w:t>Нежилое помещение, назначение: нежилое, площадь: общая 80,2 кв.м., этаж: подвал №1, адрес:</w:t>
            </w:r>
            <w:proofErr w:type="gramEnd"/>
            <w:r w:rsidRPr="00BE2387">
              <w:rPr>
                <w:sz w:val="22"/>
                <w:szCs w:val="22"/>
              </w:rPr>
              <w:t xml:space="preserve"> Россия, Краснодарский край, г</w:t>
            </w:r>
            <w:proofErr w:type="gramStart"/>
            <w:r w:rsidRPr="00BE2387">
              <w:rPr>
                <w:sz w:val="22"/>
                <w:szCs w:val="22"/>
              </w:rPr>
              <w:t>.Т</w:t>
            </w:r>
            <w:proofErr w:type="gramEnd"/>
            <w:r w:rsidRPr="00BE2387">
              <w:rPr>
                <w:sz w:val="22"/>
                <w:szCs w:val="22"/>
              </w:rPr>
              <w:t xml:space="preserve">уапсе, ул.Карла </w:t>
            </w:r>
            <w:r w:rsidRPr="00BE2387">
              <w:rPr>
                <w:sz w:val="22"/>
                <w:szCs w:val="22"/>
              </w:rPr>
              <w:lastRenderedPageBreak/>
              <w:t>Маркса, дом № 10/8, нежилое помещение, состоящее из комнат № 12-18</w:t>
            </w:r>
          </w:p>
        </w:tc>
        <w:tc>
          <w:tcPr>
            <w:tcW w:w="1418" w:type="dxa"/>
          </w:tcPr>
          <w:p w:rsidR="00BF0FCF" w:rsidRPr="00F64B21" w:rsidRDefault="00BF0FCF" w:rsidP="007D7C2C">
            <w:pPr>
              <w:jc w:val="center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lastRenderedPageBreak/>
              <w:t>Встроено-пристроенное, подвал</w:t>
            </w:r>
          </w:p>
        </w:tc>
        <w:tc>
          <w:tcPr>
            <w:tcW w:w="2050" w:type="dxa"/>
          </w:tcPr>
          <w:p w:rsidR="00BF0FCF" w:rsidRPr="00BE2387" w:rsidRDefault="00BF0FCF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BE2387">
              <w:rPr>
                <w:sz w:val="22"/>
                <w:szCs w:val="22"/>
              </w:rPr>
              <w:t>ул. Карла Маркса, дом № 10/8</w:t>
            </w:r>
          </w:p>
        </w:tc>
        <w:tc>
          <w:tcPr>
            <w:tcW w:w="2832" w:type="dxa"/>
          </w:tcPr>
          <w:p w:rsidR="00BF0FCF" w:rsidRPr="00BE2387" w:rsidRDefault="00BF0FCF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BE2387">
              <w:rPr>
                <w:sz w:val="22"/>
                <w:szCs w:val="22"/>
              </w:rPr>
              <w:t>Открытый аукцион</w:t>
            </w:r>
          </w:p>
          <w:p w:rsidR="00BF0FCF" w:rsidRPr="00BE2387" w:rsidRDefault="00BF0FCF" w:rsidP="007D7C2C">
            <w:pPr>
              <w:ind w:left="176"/>
              <w:jc w:val="center"/>
              <w:rPr>
                <w:sz w:val="22"/>
                <w:szCs w:val="22"/>
              </w:rPr>
            </w:pPr>
          </w:p>
          <w:p w:rsidR="00BF0FCF" w:rsidRPr="00BE2387" w:rsidRDefault="00BF0FCF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BE2387">
              <w:rPr>
                <w:sz w:val="22"/>
                <w:szCs w:val="22"/>
              </w:rPr>
              <w:t>Продажа посредством публичного предложения</w:t>
            </w:r>
          </w:p>
        </w:tc>
        <w:tc>
          <w:tcPr>
            <w:tcW w:w="2412" w:type="dxa"/>
          </w:tcPr>
          <w:p w:rsidR="00BF0FCF" w:rsidRPr="00BE2387" w:rsidRDefault="00BF0FCF" w:rsidP="007D7C2C">
            <w:pPr>
              <w:ind w:left="176" w:right="33"/>
              <w:jc w:val="center"/>
              <w:rPr>
                <w:sz w:val="22"/>
                <w:szCs w:val="22"/>
              </w:rPr>
            </w:pPr>
            <w:r w:rsidRPr="00BE2387">
              <w:rPr>
                <w:sz w:val="22"/>
                <w:szCs w:val="22"/>
              </w:rPr>
              <w:t>-</w:t>
            </w:r>
          </w:p>
        </w:tc>
        <w:tc>
          <w:tcPr>
            <w:tcW w:w="857" w:type="dxa"/>
          </w:tcPr>
          <w:p w:rsidR="00BF0FCF" w:rsidRPr="00BE2387" w:rsidRDefault="00BF0FCF" w:rsidP="007D7C2C">
            <w:pPr>
              <w:ind w:left="176"/>
              <w:jc w:val="center"/>
              <w:rPr>
                <w:sz w:val="22"/>
                <w:szCs w:val="22"/>
                <w:lang w:val="en-US"/>
              </w:rPr>
            </w:pPr>
            <w:r w:rsidRPr="00BE2387">
              <w:rPr>
                <w:sz w:val="22"/>
                <w:szCs w:val="22"/>
                <w:lang w:val="en-US"/>
              </w:rPr>
              <w:t>II</w:t>
            </w:r>
            <w:r w:rsidRPr="00BE2387">
              <w:rPr>
                <w:sz w:val="22"/>
                <w:szCs w:val="22"/>
              </w:rPr>
              <w:t>-</w:t>
            </w:r>
            <w:r w:rsidRPr="00BE2387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421" w:type="dxa"/>
          </w:tcPr>
          <w:p w:rsidR="00BF0FCF" w:rsidRPr="00BE2387" w:rsidRDefault="00BF0FCF" w:rsidP="007D7C2C">
            <w:pPr>
              <w:ind w:left="176"/>
              <w:jc w:val="center"/>
              <w:rPr>
                <w:sz w:val="22"/>
                <w:szCs w:val="22"/>
              </w:rPr>
            </w:pPr>
            <w:r w:rsidRPr="00BE2387">
              <w:rPr>
                <w:sz w:val="22"/>
                <w:szCs w:val="22"/>
              </w:rPr>
              <w:t>800,0</w:t>
            </w:r>
          </w:p>
        </w:tc>
      </w:tr>
      <w:tr w:rsidR="00BF0FCF" w:rsidRPr="00F64B21" w:rsidTr="00BF0FCF">
        <w:trPr>
          <w:trHeight w:val="407"/>
        </w:trPr>
        <w:tc>
          <w:tcPr>
            <w:tcW w:w="13041" w:type="dxa"/>
            <w:gridSpan w:val="7"/>
            <w:tcBorders>
              <w:bottom w:val="single" w:sz="4" w:space="0" w:color="auto"/>
            </w:tcBorders>
          </w:tcPr>
          <w:p w:rsidR="00BF0FCF" w:rsidRPr="00F64B21" w:rsidRDefault="00BF0FCF" w:rsidP="007D7C2C">
            <w:pPr>
              <w:ind w:right="33"/>
              <w:rPr>
                <w:sz w:val="22"/>
                <w:szCs w:val="22"/>
              </w:rPr>
            </w:pPr>
            <w:r w:rsidRPr="00F64B21">
              <w:rPr>
                <w:sz w:val="22"/>
                <w:szCs w:val="22"/>
              </w:rPr>
              <w:lastRenderedPageBreak/>
              <w:t>Планируемая сумма поступлений от продажи муниципального недвижимого имущества в 2022 году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BF0FCF" w:rsidRPr="00F64B21" w:rsidRDefault="0003633E" w:rsidP="007D7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  <w:r w:rsidR="00BF0FCF" w:rsidRPr="00F64B21">
              <w:rPr>
                <w:sz w:val="22"/>
                <w:szCs w:val="22"/>
              </w:rPr>
              <w:t>,0</w:t>
            </w:r>
          </w:p>
        </w:tc>
      </w:tr>
    </w:tbl>
    <w:p w:rsidR="00C82D40" w:rsidRDefault="00C82D40" w:rsidP="009140BA">
      <w:pPr>
        <w:tabs>
          <w:tab w:val="left" w:pos="7112"/>
        </w:tabs>
        <w:ind w:left="284"/>
        <w:rPr>
          <w:sz w:val="28"/>
          <w:szCs w:val="28"/>
        </w:rPr>
      </w:pPr>
    </w:p>
    <w:p w:rsidR="002B26D9" w:rsidRDefault="002B26D9" w:rsidP="009140BA">
      <w:pPr>
        <w:tabs>
          <w:tab w:val="left" w:pos="7112"/>
        </w:tabs>
        <w:ind w:left="284"/>
        <w:rPr>
          <w:sz w:val="28"/>
          <w:szCs w:val="28"/>
        </w:rPr>
      </w:pPr>
    </w:p>
    <w:p w:rsidR="002B26D9" w:rsidRDefault="002B26D9" w:rsidP="009140BA">
      <w:pPr>
        <w:tabs>
          <w:tab w:val="left" w:pos="7112"/>
        </w:tabs>
        <w:ind w:left="284"/>
        <w:rPr>
          <w:sz w:val="28"/>
          <w:szCs w:val="28"/>
        </w:rPr>
      </w:pPr>
      <w:bookmarkStart w:id="0" w:name="_GoBack"/>
      <w:bookmarkEnd w:id="0"/>
    </w:p>
    <w:p w:rsidR="009140BA" w:rsidRDefault="003A1436" w:rsidP="00316413">
      <w:pPr>
        <w:tabs>
          <w:tab w:val="left" w:pos="7112"/>
        </w:tabs>
        <w:ind w:left="567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</w:t>
      </w:r>
    </w:p>
    <w:p w:rsidR="003F784D" w:rsidRDefault="000564BD" w:rsidP="00316413">
      <w:pPr>
        <w:tabs>
          <w:tab w:val="left" w:pos="7112"/>
        </w:tabs>
        <w:ind w:left="567"/>
        <w:rPr>
          <w:sz w:val="28"/>
          <w:szCs w:val="28"/>
        </w:rPr>
      </w:pPr>
      <w:r w:rsidRPr="00A749E8">
        <w:rPr>
          <w:sz w:val="28"/>
          <w:szCs w:val="28"/>
        </w:rPr>
        <w:t xml:space="preserve">отдела имущественных и земельных отношений                                                                                            </w:t>
      </w:r>
      <w:r w:rsidR="009140BA">
        <w:rPr>
          <w:sz w:val="28"/>
          <w:szCs w:val="28"/>
        </w:rPr>
        <w:t>Я.Ф. Гаркуша</w:t>
      </w:r>
    </w:p>
    <w:sectPr w:rsidR="003F784D" w:rsidSect="0069449D">
      <w:pgSz w:w="16838" w:h="11906" w:orient="landscape"/>
      <w:pgMar w:top="680" w:right="709" w:bottom="1021" w:left="680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17" w:rsidRDefault="00955217">
      <w:r>
        <w:separator/>
      </w:r>
    </w:p>
  </w:endnote>
  <w:endnote w:type="continuationSeparator" w:id="0">
    <w:p w:rsidR="00955217" w:rsidRDefault="0095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17" w:rsidRDefault="00955217">
      <w:r>
        <w:separator/>
      </w:r>
    </w:p>
  </w:footnote>
  <w:footnote w:type="continuationSeparator" w:id="0">
    <w:p w:rsidR="00955217" w:rsidRDefault="00955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B" w:rsidRDefault="009A1468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10B8A"/>
    <w:rsid w:val="000130CE"/>
    <w:rsid w:val="0001314B"/>
    <w:rsid w:val="00015E23"/>
    <w:rsid w:val="00016314"/>
    <w:rsid w:val="00020DB8"/>
    <w:rsid w:val="0002133F"/>
    <w:rsid w:val="00022379"/>
    <w:rsid w:val="00023F12"/>
    <w:rsid w:val="000259BE"/>
    <w:rsid w:val="00033149"/>
    <w:rsid w:val="000343B1"/>
    <w:rsid w:val="00035608"/>
    <w:rsid w:val="0003633E"/>
    <w:rsid w:val="00041DAA"/>
    <w:rsid w:val="00042002"/>
    <w:rsid w:val="000521FD"/>
    <w:rsid w:val="00052494"/>
    <w:rsid w:val="00052525"/>
    <w:rsid w:val="000530A0"/>
    <w:rsid w:val="000564BD"/>
    <w:rsid w:val="000575FF"/>
    <w:rsid w:val="00065D04"/>
    <w:rsid w:val="00074669"/>
    <w:rsid w:val="00081528"/>
    <w:rsid w:val="00092219"/>
    <w:rsid w:val="000950AD"/>
    <w:rsid w:val="000969A5"/>
    <w:rsid w:val="000A071B"/>
    <w:rsid w:val="000A1ECB"/>
    <w:rsid w:val="000A2B77"/>
    <w:rsid w:val="000A5CD4"/>
    <w:rsid w:val="000B1629"/>
    <w:rsid w:val="000B718E"/>
    <w:rsid w:val="000D0D81"/>
    <w:rsid w:val="000D61A6"/>
    <w:rsid w:val="000D7D4F"/>
    <w:rsid w:val="000E3295"/>
    <w:rsid w:val="000F2946"/>
    <w:rsid w:val="000F2A9A"/>
    <w:rsid w:val="00110001"/>
    <w:rsid w:val="00110F95"/>
    <w:rsid w:val="00114FA0"/>
    <w:rsid w:val="00117530"/>
    <w:rsid w:val="00117E97"/>
    <w:rsid w:val="0012056B"/>
    <w:rsid w:val="00120EF2"/>
    <w:rsid w:val="001220B6"/>
    <w:rsid w:val="001406EF"/>
    <w:rsid w:val="00140C2F"/>
    <w:rsid w:val="00140D94"/>
    <w:rsid w:val="0014494C"/>
    <w:rsid w:val="00146FFE"/>
    <w:rsid w:val="001522F6"/>
    <w:rsid w:val="00154CBA"/>
    <w:rsid w:val="00172985"/>
    <w:rsid w:val="001738EA"/>
    <w:rsid w:val="001813E4"/>
    <w:rsid w:val="00181E95"/>
    <w:rsid w:val="00183806"/>
    <w:rsid w:val="00183958"/>
    <w:rsid w:val="001874BC"/>
    <w:rsid w:val="00194696"/>
    <w:rsid w:val="00195182"/>
    <w:rsid w:val="00196771"/>
    <w:rsid w:val="001A2F8B"/>
    <w:rsid w:val="001B2BCD"/>
    <w:rsid w:val="001B59E1"/>
    <w:rsid w:val="001C08F6"/>
    <w:rsid w:val="001C30CF"/>
    <w:rsid w:val="001C4E70"/>
    <w:rsid w:val="001D1787"/>
    <w:rsid w:val="001D3070"/>
    <w:rsid w:val="001D5D45"/>
    <w:rsid w:val="001D5D79"/>
    <w:rsid w:val="001E25C3"/>
    <w:rsid w:val="001E2E68"/>
    <w:rsid w:val="001E3EC7"/>
    <w:rsid w:val="001E41CB"/>
    <w:rsid w:val="001E59C1"/>
    <w:rsid w:val="001F2464"/>
    <w:rsid w:val="001F25DB"/>
    <w:rsid w:val="001F2C66"/>
    <w:rsid w:val="001F3D11"/>
    <w:rsid w:val="001F48D4"/>
    <w:rsid w:val="001F500A"/>
    <w:rsid w:val="002008D6"/>
    <w:rsid w:val="00201F28"/>
    <w:rsid w:val="00203069"/>
    <w:rsid w:val="00205AE1"/>
    <w:rsid w:val="002110A5"/>
    <w:rsid w:val="00214E38"/>
    <w:rsid w:val="00236FCF"/>
    <w:rsid w:val="002412C2"/>
    <w:rsid w:val="00247F71"/>
    <w:rsid w:val="00252F79"/>
    <w:rsid w:val="00253199"/>
    <w:rsid w:val="00254B32"/>
    <w:rsid w:val="002556D0"/>
    <w:rsid w:val="00261148"/>
    <w:rsid w:val="002622AE"/>
    <w:rsid w:val="00262E04"/>
    <w:rsid w:val="002731D9"/>
    <w:rsid w:val="00277171"/>
    <w:rsid w:val="00280337"/>
    <w:rsid w:val="00283CF9"/>
    <w:rsid w:val="00291E57"/>
    <w:rsid w:val="00295632"/>
    <w:rsid w:val="002972D8"/>
    <w:rsid w:val="002A1311"/>
    <w:rsid w:val="002A33C1"/>
    <w:rsid w:val="002B26D9"/>
    <w:rsid w:val="002C24CB"/>
    <w:rsid w:val="002D3D13"/>
    <w:rsid w:val="002D618A"/>
    <w:rsid w:val="002E06CD"/>
    <w:rsid w:val="002E7595"/>
    <w:rsid w:val="002E76C9"/>
    <w:rsid w:val="002F03AA"/>
    <w:rsid w:val="002F04B0"/>
    <w:rsid w:val="002F49B9"/>
    <w:rsid w:val="002F6695"/>
    <w:rsid w:val="0031057B"/>
    <w:rsid w:val="00311AFF"/>
    <w:rsid w:val="00316413"/>
    <w:rsid w:val="003224B7"/>
    <w:rsid w:val="00322803"/>
    <w:rsid w:val="00323688"/>
    <w:rsid w:val="003245E8"/>
    <w:rsid w:val="0032538D"/>
    <w:rsid w:val="003273C3"/>
    <w:rsid w:val="00331AF3"/>
    <w:rsid w:val="00340EAD"/>
    <w:rsid w:val="00341043"/>
    <w:rsid w:val="0034203D"/>
    <w:rsid w:val="0034473F"/>
    <w:rsid w:val="00345F61"/>
    <w:rsid w:val="003507B7"/>
    <w:rsid w:val="00352ADC"/>
    <w:rsid w:val="00355238"/>
    <w:rsid w:val="00357636"/>
    <w:rsid w:val="0035765D"/>
    <w:rsid w:val="00365C5C"/>
    <w:rsid w:val="00365C60"/>
    <w:rsid w:val="00370C6C"/>
    <w:rsid w:val="00371158"/>
    <w:rsid w:val="00373E98"/>
    <w:rsid w:val="0038378C"/>
    <w:rsid w:val="003851E2"/>
    <w:rsid w:val="00386A4B"/>
    <w:rsid w:val="003875C7"/>
    <w:rsid w:val="00390DF7"/>
    <w:rsid w:val="00395432"/>
    <w:rsid w:val="003A0489"/>
    <w:rsid w:val="003A1436"/>
    <w:rsid w:val="003A24F9"/>
    <w:rsid w:val="003A57CE"/>
    <w:rsid w:val="003A706C"/>
    <w:rsid w:val="003B2B0B"/>
    <w:rsid w:val="003B2CBD"/>
    <w:rsid w:val="003C6DBC"/>
    <w:rsid w:val="003C7548"/>
    <w:rsid w:val="003D012D"/>
    <w:rsid w:val="003D3F0C"/>
    <w:rsid w:val="003E0257"/>
    <w:rsid w:val="003E55A7"/>
    <w:rsid w:val="003F5349"/>
    <w:rsid w:val="003F784D"/>
    <w:rsid w:val="003F7DF3"/>
    <w:rsid w:val="00401FF3"/>
    <w:rsid w:val="00403951"/>
    <w:rsid w:val="004039E4"/>
    <w:rsid w:val="0040612F"/>
    <w:rsid w:val="004165D6"/>
    <w:rsid w:val="00426551"/>
    <w:rsid w:val="00426BFE"/>
    <w:rsid w:val="0043286C"/>
    <w:rsid w:val="004333E7"/>
    <w:rsid w:val="00434061"/>
    <w:rsid w:val="00437484"/>
    <w:rsid w:val="00441D43"/>
    <w:rsid w:val="004447BF"/>
    <w:rsid w:val="00456BC2"/>
    <w:rsid w:val="004608A2"/>
    <w:rsid w:val="00461429"/>
    <w:rsid w:val="004630C9"/>
    <w:rsid w:val="00470F10"/>
    <w:rsid w:val="004734C4"/>
    <w:rsid w:val="0047425A"/>
    <w:rsid w:val="00487736"/>
    <w:rsid w:val="004945CE"/>
    <w:rsid w:val="004A12FF"/>
    <w:rsid w:val="004A1DC0"/>
    <w:rsid w:val="004A48CA"/>
    <w:rsid w:val="004B04C5"/>
    <w:rsid w:val="004B10FA"/>
    <w:rsid w:val="004B43CE"/>
    <w:rsid w:val="004D2C2A"/>
    <w:rsid w:val="004D456C"/>
    <w:rsid w:val="004D6726"/>
    <w:rsid w:val="004E726A"/>
    <w:rsid w:val="004F625C"/>
    <w:rsid w:val="00500C9D"/>
    <w:rsid w:val="005028F7"/>
    <w:rsid w:val="00521B46"/>
    <w:rsid w:val="00530335"/>
    <w:rsid w:val="00530DEA"/>
    <w:rsid w:val="005316E3"/>
    <w:rsid w:val="00531CC9"/>
    <w:rsid w:val="00532503"/>
    <w:rsid w:val="00532FDA"/>
    <w:rsid w:val="00533489"/>
    <w:rsid w:val="00534CF1"/>
    <w:rsid w:val="00537ED4"/>
    <w:rsid w:val="0054135A"/>
    <w:rsid w:val="005423A3"/>
    <w:rsid w:val="005440C9"/>
    <w:rsid w:val="00551CB0"/>
    <w:rsid w:val="005634EB"/>
    <w:rsid w:val="005634FD"/>
    <w:rsid w:val="005637AF"/>
    <w:rsid w:val="0056457B"/>
    <w:rsid w:val="00567B89"/>
    <w:rsid w:val="00572F26"/>
    <w:rsid w:val="0057322E"/>
    <w:rsid w:val="00575616"/>
    <w:rsid w:val="00586C2B"/>
    <w:rsid w:val="00586D10"/>
    <w:rsid w:val="005942D3"/>
    <w:rsid w:val="005A2EE1"/>
    <w:rsid w:val="005B031A"/>
    <w:rsid w:val="005B06E1"/>
    <w:rsid w:val="005B359D"/>
    <w:rsid w:val="005B7D28"/>
    <w:rsid w:val="005B7EA1"/>
    <w:rsid w:val="005C643B"/>
    <w:rsid w:val="005C6835"/>
    <w:rsid w:val="005C6A61"/>
    <w:rsid w:val="005D5419"/>
    <w:rsid w:val="005E1271"/>
    <w:rsid w:val="005E1EB2"/>
    <w:rsid w:val="005E4818"/>
    <w:rsid w:val="005E6A52"/>
    <w:rsid w:val="005F03D2"/>
    <w:rsid w:val="005F0D18"/>
    <w:rsid w:val="005F0FDE"/>
    <w:rsid w:val="005F2635"/>
    <w:rsid w:val="005F69D3"/>
    <w:rsid w:val="005F7DBE"/>
    <w:rsid w:val="00606DC9"/>
    <w:rsid w:val="0061060F"/>
    <w:rsid w:val="00620183"/>
    <w:rsid w:val="0062360B"/>
    <w:rsid w:val="00625169"/>
    <w:rsid w:val="00626E30"/>
    <w:rsid w:val="00626E57"/>
    <w:rsid w:val="0062709A"/>
    <w:rsid w:val="00630F34"/>
    <w:rsid w:val="00640528"/>
    <w:rsid w:val="006419A4"/>
    <w:rsid w:val="00643F5A"/>
    <w:rsid w:val="006465A5"/>
    <w:rsid w:val="0065418A"/>
    <w:rsid w:val="00655B1C"/>
    <w:rsid w:val="00657CBB"/>
    <w:rsid w:val="006613D9"/>
    <w:rsid w:val="00666DAC"/>
    <w:rsid w:val="00667F6F"/>
    <w:rsid w:val="00671091"/>
    <w:rsid w:val="00672C78"/>
    <w:rsid w:val="00672DFA"/>
    <w:rsid w:val="00674857"/>
    <w:rsid w:val="00680027"/>
    <w:rsid w:val="00680E97"/>
    <w:rsid w:val="00683A2E"/>
    <w:rsid w:val="00683A64"/>
    <w:rsid w:val="0068449D"/>
    <w:rsid w:val="00685B2B"/>
    <w:rsid w:val="0068664A"/>
    <w:rsid w:val="006911D2"/>
    <w:rsid w:val="006913B0"/>
    <w:rsid w:val="006936B1"/>
    <w:rsid w:val="0069449D"/>
    <w:rsid w:val="006A103B"/>
    <w:rsid w:val="006A7049"/>
    <w:rsid w:val="006B23D8"/>
    <w:rsid w:val="006C4213"/>
    <w:rsid w:val="006C5E95"/>
    <w:rsid w:val="006C7B90"/>
    <w:rsid w:val="006D030A"/>
    <w:rsid w:val="006D18EB"/>
    <w:rsid w:val="006D3F3A"/>
    <w:rsid w:val="006D5B70"/>
    <w:rsid w:val="006F0DF3"/>
    <w:rsid w:val="006F2528"/>
    <w:rsid w:val="006F57A8"/>
    <w:rsid w:val="006F6B71"/>
    <w:rsid w:val="00720914"/>
    <w:rsid w:val="00721FFF"/>
    <w:rsid w:val="00723E43"/>
    <w:rsid w:val="007266BE"/>
    <w:rsid w:val="00731A39"/>
    <w:rsid w:val="00735B36"/>
    <w:rsid w:val="00735CC9"/>
    <w:rsid w:val="00737B45"/>
    <w:rsid w:val="007430FB"/>
    <w:rsid w:val="0074313B"/>
    <w:rsid w:val="007436EA"/>
    <w:rsid w:val="00747335"/>
    <w:rsid w:val="007552BE"/>
    <w:rsid w:val="007634A5"/>
    <w:rsid w:val="00764744"/>
    <w:rsid w:val="00765792"/>
    <w:rsid w:val="007760F5"/>
    <w:rsid w:val="00776E8D"/>
    <w:rsid w:val="0078179F"/>
    <w:rsid w:val="00782309"/>
    <w:rsid w:val="00787A0D"/>
    <w:rsid w:val="00794FF1"/>
    <w:rsid w:val="007A78D7"/>
    <w:rsid w:val="007B44CD"/>
    <w:rsid w:val="007B4BF9"/>
    <w:rsid w:val="007B5434"/>
    <w:rsid w:val="007B713D"/>
    <w:rsid w:val="007B7BF0"/>
    <w:rsid w:val="007C4117"/>
    <w:rsid w:val="007C652A"/>
    <w:rsid w:val="007D083C"/>
    <w:rsid w:val="007D4197"/>
    <w:rsid w:val="007E16D8"/>
    <w:rsid w:val="007E2779"/>
    <w:rsid w:val="007E5270"/>
    <w:rsid w:val="007E6E26"/>
    <w:rsid w:val="007F38BB"/>
    <w:rsid w:val="007F3F6B"/>
    <w:rsid w:val="007F4554"/>
    <w:rsid w:val="007F4911"/>
    <w:rsid w:val="007F6EA7"/>
    <w:rsid w:val="007F7EFB"/>
    <w:rsid w:val="008000AC"/>
    <w:rsid w:val="008011D3"/>
    <w:rsid w:val="00803A8C"/>
    <w:rsid w:val="0080598E"/>
    <w:rsid w:val="00807601"/>
    <w:rsid w:val="00814277"/>
    <w:rsid w:val="0081660E"/>
    <w:rsid w:val="00816CD4"/>
    <w:rsid w:val="00827B5C"/>
    <w:rsid w:val="0083476E"/>
    <w:rsid w:val="00851D7B"/>
    <w:rsid w:val="00861783"/>
    <w:rsid w:val="008624AE"/>
    <w:rsid w:val="00866C8C"/>
    <w:rsid w:val="0086728F"/>
    <w:rsid w:val="00867F71"/>
    <w:rsid w:val="00870340"/>
    <w:rsid w:val="008712CB"/>
    <w:rsid w:val="008725BD"/>
    <w:rsid w:val="008751DB"/>
    <w:rsid w:val="00882126"/>
    <w:rsid w:val="00882F6E"/>
    <w:rsid w:val="008845D6"/>
    <w:rsid w:val="00884D65"/>
    <w:rsid w:val="00890373"/>
    <w:rsid w:val="008935F6"/>
    <w:rsid w:val="00893D14"/>
    <w:rsid w:val="008945B5"/>
    <w:rsid w:val="008A3DB1"/>
    <w:rsid w:val="008A4406"/>
    <w:rsid w:val="008B45C1"/>
    <w:rsid w:val="008C1791"/>
    <w:rsid w:val="008C1FB8"/>
    <w:rsid w:val="008D190F"/>
    <w:rsid w:val="008D5882"/>
    <w:rsid w:val="008D60DA"/>
    <w:rsid w:val="008E0223"/>
    <w:rsid w:val="008E0EBD"/>
    <w:rsid w:val="008E49B1"/>
    <w:rsid w:val="008E7242"/>
    <w:rsid w:val="00900034"/>
    <w:rsid w:val="009001AF"/>
    <w:rsid w:val="00902641"/>
    <w:rsid w:val="0090285F"/>
    <w:rsid w:val="00903D85"/>
    <w:rsid w:val="00903DBC"/>
    <w:rsid w:val="00903EAB"/>
    <w:rsid w:val="009043B0"/>
    <w:rsid w:val="00907453"/>
    <w:rsid w:val="00907784"/>
    <w:rsid w:val="00911268"/>
    <w:rsid w:val="00911F80"/>
    <w:rsid w:val="009140BA"/>
    <w:rsid w:val="0091556A"/>
    <w:rsid w:val="0091756D"/>
    <w:rsid w:val="00920888"/>
    <w:rsid w:val="00920F7F"/>
    <w:rsid w:val="0092237C"/>
    <w:rsid w:val="00931B19"/>
    <w:rsid w:val="00935873"/>
    <w:rsid w:val="00941AB1"/>
    <w:rsid w:val="00947F52"/>
    <w:rsid w:val="009542A3"/>
    <w:rsid w:val="00954571"/>
    <w:rsid w:val="00955217"/>
    <w:rsid w:val="00955DE6"/>
    <w:rsid w:val="009561B1"/>
    <w:rsid w:val="00961FA5"/>
    <w:rsid w:val="00963903"/>
    <w:rsid w:val="00970699"/>
    <w:rsid w:val="00971C9D"/>
    <w:rsid w:val="00974572"/>
    <w:rsid w:val="009800FB"/>
    <w:rsid w:val="00984869"/>
    <w:rsid w:val="00985010"/>
    <w:rsid w:val="00985436"/>
    <w:rsid w:val="00991710"/>
    <w:rsid w:val="009939DA"/>
    <w:rsid w:val="00996C2F"/>
    <w:rsid w:val="009A06FB"/>
    <w:rsid w:val="009A1468"/>
    <w:rsid w:val="009B0F42"/>
    <w:rsid w:val="009B2619"/>
    <w:rsid w:val="009C2E9C"/>
    <w:rsid w:val="009C4FBC"/>
    <w:rsid w:val="009D08D1"/>
    <w:rsid w:val="009D097F"/>
    <w:rsid w:val="009D510C"/>
    <w:rsid w:val="009E0B7D"/>
    <w:rsid w:val="009E276D"/>
    <w:rsid w:val="009E5E95"/>
    <w:rsid w:val="009E60C8"/>
    <w:rsid w:val="009E7D27"/>
    <w:rsid w:val="009F41A9"/>
    <w:rsid w:val="009F4BB3"/>
    <w:rsid w:val="00A0022D"/>
    <w:rsid w:val="00A02625"/>
    <w:rsid w:val="00A03DEA"/>
    <w:rsid w:val="00A059F8"/>
    <w:rsid w:val="00A06D35"/>
    <w:rsid w:val="00A166BC"/>
    <w:rsid w:val="00A21C9C"/>
    <w:rsid w:val="00A21E18"/>
    <w:rsid w:val="00A24F57"/>
    <w:rsid w:val="00A30B13"/>
    <w:rsid w:val="00A35274"/>
    <w:rsid w:val="00A4089B"/>
    <w:rsid w:val="00A42304"/>
    <w:rsid w:val="00A51F41"/>
    <w:rsid w:val="00A546B5"/>
    <w:rsid w:val="00A54E89"/>
    <w:rsid w:val="00A56FFB"/>
    <w:rsid w:val="00A62FB1"/>
    <w:rsid w:val="00A642A4"/>
    <w:rsid w:val="00A652C5"/>
    <w:rsid w:val="00A6766F"/>
    <w:rsid w:val="00A7066F"/>
    <w:rsid w:val="00A7432C"/>
    <w:rsid w:val="00A749E8"/>
    <w:rsid w:val="00A74D20"/>
    <w:rsid w:val="00A74E94"/>
    <w:rsid w:val="00A768D1"/>
    <w:rsid w:val="00A825C2"/>
    <w:rsid w:val="00A828F1"/>
    <w:rsid w:val="00A86942"/>
    <w:rsid w:val="00AA0964"/>
    <w:rsid w:val="00AA10F2"/>
    <w:rsid w:val="00AA29B1"/>
    <w:rsid w:val="00AA5969"/>
    <w:rsid w:val="00AA7138"/>
    <w:rsid w:val="00AB2D9E"/>
    <w:rsid w:val="00AB5E87"/>
    <w:rsid w:val="00AB6064"/>
    <w:rsid w:val="00AD37E0"/>
    <w:rsid w:val="00AD381F"/>
    <w:rsid w:val="00AD73A4"/>
    <w:rsid w:val="00AE4A60"/>
    <w:rsid w:val="00AE5461"/>
    <w:rsid w:val="00AE6383"/>
    <w:rsid w:val="00AF0F02"/>
    <w:rsid w:val="00AF5844"/>
    <w:rsid w:val="00B07D8E"/>
    <w:rsid w:val="00B1468B"/>
    <w:rsid w:val="00B17CB0"/>
    <w:rsid w:val="00B232C7"/>
    <w:rsid w:val="00B249B4"/>
    <w:rsid w:val="00B36B75"/>
    <w:rsid w:val="00B4048E"/>
    <w:rsid w:val="00B41BD5"/>
    <w:rsid w:val="00B431B8"/>
    <w:rsid w:val="00B4472B"/>
    <w:rsid w:val="00B44C1B"/>
    <w:rsid w:val="00B450ED"/>
    <w:rsid w:val="00B458EB"/>
    <w:rsid w:val="00B46705"/>
    <w:rsid w:val="00B523B0"/>
    <w:rsid w:val="00B53363"/>
    <w:rsid w:val="00B550A4"/>
    <w:rsid w:val="00B56C38"/>
    <w:rsid w:val="00B610B1"/>
    <w:rsid w:val="00B62809"/>
    <w:rsid w:val="00B62900"/>
    <w:rsid w:val="00B672A2"/>
    <w:rsid w:val="00B72FB5"/>
    <w:rsid w:val="00B73628"/>
    <w:rsid w:val="00B9214F"/>
    <w:rsid w:val="00B977D0"/>
    <w:rsid w:val="00BA0E2F"/>
    <w:rsid w:val="00BA28F2"/>
    <w:rsid w:val="00BA3CF8"/>
    <w:rsid w:val="00BA5958"/>
    <w:rsid w:val="00BA67B3"/>
    <w:rsid w:val="00BA7D7A"/>
    <w:rsid w:val="00BB165F"/>
    <w:rsid w:val="00BB31B2"/>
    <w:rsid w:val="00BB3635"/>
    <w:rsid w:val="00BB4033"/>
    <w:rsid w:val="00BC0B1F"/>
    <w:rsid w:val="00BC15E4"/>
    <w:rsid w:val="00BC690D"/>
    <w:rsid w:val="00BC6963"/>
    <w:rsid w:val="00BD0FBD"/>
    <w:rsid w:val="00BD2DA1"/>
    <w:rsid w:val="00BD3C9B"/>
    <w:rsid w:val="00BD44F6"/>
    <w:rsid w:val="00BE2387"/>
    <w:rsid w:val="00BE5694"/>
    <w:rsid w:val="00BF0FCF"/>
    <w:rsid w:val="00BF43CB"/>
    <w:rsid w:val="00BF453F"/>
    <w:rsid w:val="00BF5AA9"/>
    <w:rsid w:val="00C01A77"/>
    <w:rsid w:val="00C03F4D"/>
    <w:rsid w:val="00C04B19"/>
    <w:rsid w:val="00C071B5"/>
    <w:rsid w:val="00C10899"/>
    <w:rsid w:val="00C12295"/>
    <w:rsid w:val="00C14914"/>
    <w:rsid w:val="00C201D4"/>
    <w:rsid w:val="00C20B74"/>
    <w:rsid w:val="00C22163"/>
    <w:rsid w:val="00C2316E"/>
    <w:rsid w:val="00C236E7"/>
    <w:rsid w:val="00C23708"/>
    <w:rsid w:val="00C24222"/>
    <w:rsid w:val="00C250DE"/>
    <w:rsid w:val="00C27073"/>
    <w:rsid w:val="00C27146"/>
    <w:rsid w:val="00C32D12"/>
    <w:rsid w:val="00C447CD"/>
    <w:rsid w:val="00C456A2"/>
    <w:rsid w:val="00C45ECA"/>
    <w:rsid w:val="00C47D54"/>
    <w:rsid w:val="00C5321B"/>
    <w:rsid w:val="00C5499E"/>
    <w:rsid w:val="00C7014A"/>
    <w:rsid w:val="00C748CE"/>
    <w:rsid w:val="00C77590"/>
    <w:rsid w:val="00C8032E"/>
    <w:rsid w:val="00C82D40"/>
    <w:rsid w:val="00C83AAE"/>
    <w:rsid w:val="00C845D4"/>
    <w:rsid w:val="00C86F95"/>
    <w:rsid w:val="00C9086E"/>
    <w:rsid w:val="00C9315F"/>
    <w:rsid w:val="00CA02AC"/>
    <w:rsid w:val="00CA0345"/>
    <w:rsid w:val="00CB3F37"/>
    <w:rsid w:val="00CB57BF"/>
    <w:rsid w:val="00CB5D8A"/>
    <w:rsid w:val="00CC05D1"/>
    <w:rsid w:val="00CC3C8E"/>
    <w:rsid w:val="00CC4311"/>
    <w:rsid w:val="00CC6CB9"/>
    <w:rsid w:val="00CD047F"/>
    <w:rsid w:val="00CD3BC4"/>
    <w:rsid w:val="00CD59EC"/>
    <w:rsid w:val="00CD626C"/>
    <w:rsid w:val="00CD677C"/>
    <w:rsid w:val="00CE2B05"/>
    <w:rsid w:val="00CE5242"/>
    <w:rsid w:val="00CF0C97"/>
    <w:rsid w:val="00CF16DA"/>
    <w:rsid w:val="00CF268A"/>
    <w:rsid w:val="00CF5326"/>
    <w:rsid w:val="00CF62AD"/>
    <w:rsid w:val="00CF6731"/>
    <w:rsid w:val="00D003B0"/>
    <w:rsid w:val="00D01E6B"/>
    <w:rsid w:val="00D07153"/>
    <w:rsid w:val="00D17B2C"/>
    <w:rsid w:val="00D2018A"/>
    <w:rsid w:val="00D2240B"/>
    <w:rsid w:val="00D27622"/>
    <w:rsid w:val="00D418BC"/>
    <w:rsid w:val="00D41D24"/>
    <w:rsid w:val="00D44686"/>
    <w:rsid w:val="00D46777"/>
    <w:rsid w:val="00D473E4"/>
    <w:rsid w:val="00D500A1"/>
    <w:rsid w:val="00D52614"/>
    <w:rsid w:val="00D57C7D"/>
    <w:rsid w:val="00D60687"/>
    <w:rsid w:val="00D6487A"/>
    <w:rsid w:val="00D65D52"/>
    <w:rsid w:val="00D66A0D"/>
    <w:rsid w:val="00D6765E"/>
    <w:rsid w:val="00D67856"/>
    <w:rsid w:val="00D74D06"/>
    <w:rsid w:val="00D7522A"/>
    <w:rsid w:val="00D8160E"/>
    <w:rsid w:val="00D81AC5"/>
    <w:rsid w:val="00D82667"/>
    <w:rsid w:val="00D8326D"/>
    <w:rsid w:val="00D86B69"/>
    <w:rsid w:val="00D87F89"/>
    <w:rsid w:val="00D911B2"/>
    <w:rsid w:val="00DA0DA1"/>
    <w:rsid w:val="00DA4981"/>
    <w:rsid w:val="00DB2417"/>
    <w:rsid w:val="00DB2F1E"/>
    <w:rsid w:val="00DB7FD6"/>
    <w:rsid w:val="00DC3CA6"/>
    <w:rsid w:val="00DC5591"/>
    <w:rsid w:val="00DD256C"/>
    <w:rsid w:val="00DD3AA7"/>
    <w:rsid w:val="00DE117D"/>
    <w:rsid w:val="00DF1804"/>
    <w:rsid w:val="00DF47B0"/>
    <w:rsid w:val="00DF6063"/>
    <w:rsid w:val="00E001C9"/>
    <w:rsid w:val="00E0709E"/>
    <w:rsid w:val="00E07DB1"/>
    <w:rsid w:val="00E100A0"/>
    <w:rsid w:val="00E15A07"/>
    <w:rsid w:val="00E15ED2"/>
    <w:rsid w:val="00E1766C"/>
    <w:rsid w:val="00E212E5"/>
    <w:rsid w:val="00E220A8"/>
    <w:rsid w:val="00E223FF"/>
    <w:rsid w:val="00E26374"/>
    <w:rsid w:val="00E3022A"/>
    <w:rsid w:val="00E343BE"/>
    <w:rsid w:val="00E3646C"/>
    <w:rsid w:val="00E50158"/>
    <w:rsid w:val="00E63E52"/>
    <w:rsid w:val="00E7408C"/>
    <w:rsid w:val="00E76934"/>
    <w:rsid w:val="00E86D21"/>
    <w:rsid w:val="00E91C43"/>
    <w:rsid w:val="00E94A2E"/>
    <w:rsid w:val="00E9757C"/>
    <w:rsid w:val="00EA279C"/>
    <w:rsid w:val="00EB0CB1"/>
    <w:rsid w:val="00EB196F"/>
    <w:rsid w:val="00EB446F"/>
    <w:rsid w:val="00EB45AF"/>
    <w:rsid w:val="00EB53D4"/>
    <w:rsid w:val="00EC35E3"/>
    <w:rsid w:val="00EC464D"/>
    <w:rsid w:val="00EC6A3C"/>
    <w:rsid w:val="00EC7134"/>
    <w:rsid w:val="00ED5405"/>
    <w:rsid w:val="00ED5C73"/>
    <w:rsid w:val="00EE054A"/>
    <w:rsid w:val="00EE2022"/>
    <w:rsid w:val="00EE594E"/>
    <w:rsid w:val="00EF29F3"/>
    <w:rsid w:val="00EF2AD5"/>
    <w:rsid w:val="00EF5CE1"/>
    <w:rsid w:val="00F0412E"/>
    <w:rsid w:val="00F05726"/>
    <w:rsid w:val="00F10943"/>
    <w:rsid w:val="00F31886"/>
    <w:rsid w:val="00F330DA"/>
    <w:rsid w:val="00F475EF"/>
    <w:rsid w:val="00F507C0"/>
    <w:rsid w:val="00F50AD2"/>
    <w:rsid w:val="00F5613F"/>
    <w:rsid w:val="00F561D0"/>
    <w:rsid w:val="00F60910"/>
    <w:rsid w:val="00F6332F"/>
    <w:rsid w:val="00F6370F"/>
    <w:rsid w:val="00F64B21"/>
    <w:rsid w:val="00F64CC4"/>
    <w:rsid w:val="00F742D9"/>
    <w:rsid w:val="00F76E2F"/>
    <w:rsid w:val="00F7792E"/>
    <w:rsid w:val="00F915A6"/>
    <w:rsid w:val="00F91E42"/>
    <w:rsid w:val="00F94DA4"/>
    <w:rsid w:val="00F94E28"/>
    <w:rsid w:val="00FA5CB5"/>
    <w:rsid w:val="00FA61DB"/>
    <w:rsid w:val="00FB06A8"/>
    <w:rsid w:val="00FB5372"/>
    <w:rsid w:val="00FB650D"/>
    <w:rsid w:val="00FB7EE7"/>
    <w:rsid w:val="00FC064D"/>
    <w:rsid w:val="00FC0B8D"/>
    <w:rsid w:val="00FC3997"/>
    <w:rsid w:val="00FC64D4"/>
    <w:rsid w:val="00FD3685"/>
    <w:rsid w:val="00FD7CD5"/>
    <w:rsid w:val="00FE1002"/>
    <w:rsid w:val="00FE4A4F"/>
    <w:rsid w:val="00FE61E8"/>
    <w:rsid w:val="00FF088F"/>
    <w:rsid w:val="00FF12E1"/>
    <w:rsid w:val="00FF270E"/>
    <w:rsid w:val="00FF49C8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table" w:styleId="aa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C03F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B0819E803542FE0680BF9CADD65BC84EEA4C088C8CB90A94F76D84F1C422CA57C103BD76604AF501BF5CAC41mAe4I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DDB1-2F04-4AEE-A732-A4A831F2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3</cp:revision>
  <cp:lastPrinted>2019-10-17T09:23:00Z</cp:lastPrinted>
  <dcterms:created xsi:type="dcterms:W3CDTF">2019-10-17T11:24:00Z</dcterms:created>
  <dcterms:modified xsi:type="dcterms:W3CDTF">2019-10-29T11:02:00Z</dcterms:modified>
</cp:coreProperties>
</file>