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0F017A" w:rsidRDefault="00141289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0E74" w:rsidRPr="00C513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926" w:rsidRPr="00A52926">
        <w:rPr>
          <w:rFonts w:ascii="Times New Roman" w:hAnsi="Times New Roman" w:cs="Times New Roman"/>
          <w:sz w:val="28"/>
          <w:szCs w:val="28"/>
        </w:rPr>
        <w:t>________________</w:t>
      </w:r>
      <w:r w:rsidR="00D50E74" w:rsidRPr="00141289">
        <w:rPr>
          <w:rFonts w:ascii="Times New Roman" w:hAnsi="Times New Roman" w:cs="Times New Roman"/>
          <w:sz w:val="28"/>
          <w:szCs w:val="28"/>
        </w:rPr>
        <w:t xml:space="preserve"> 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064F">
        <w:rPr>
          <w:rFonts w:ascii="Times New Roman" w:hAnsi="Times New Roman" w:cs="Times New Roman"/>
          <w:sz w:val="28"/>
          <w:szCs w:val="28"/>
        </w:rPr>
        <w:t xml:space="preserve">   </w:t>
      </w:r>
      <w:r w:rsidR="00343411">
        <w:rPr>
          <w:rFonts w:ascii="Times New Roman" w:hAnsi="Times New Roman" w:cs="Times New Roman"/>
          <w:sz w:val="28"/>
          <w:szCs w:val="28"/>
        </w:rPr>
        <w:t xml:space="preserve">  </w:t>
      </w:r>
      <w:r w:rsidR="00CB3820">
        <w:rPr>
          <w:rFonts w:ascii="Times New Roman" w:hAnsi="Times New Roman" w:cs="Times New Roman"/>
          <w:sz w:val="28"/>
          <w:szCs w:val="28"/>
        </w:rPr>
        <w:t xml:space="preserve">  </w:t>
      </w:r>
      <w:r w:rsidR="00343411">
        <w:rPr>
          <w:rFonts w:ascii="Times New Roman" w:hAnsi="Times New Roman" w:cs="Times New Roman"/>
          <w:sz w:val="28"/>
          <w:szCs w:val="28"/>
        </w:rPr>
        <w:t xml:space="preserve">    </w:t>
      </w:r>
      <w:r w:rsidR="00DA66DF">
        <w:rPr>
          <w:rFonts w:ascii="Times New Roman" w:hAnsi="Times New Roman" w:cs="Times New Roman"/>
          <w:sz w:val="28"/>
          <w:szCs w:val="28"/>
        </w:rPr>
        <w:t xml:space="preserve">    </w:t>
      </w:r>
      <w:r w:rsidR="0081167B">
        <w:rPr>
          <w:rFonts w:ascii="Times New Roman" w:hAnsi="Times New Roman" w:cs="Times New Roman"/>
          <w:sz w:val="28"/>
          <w:szCs w:val="28"/>
        </w:rPr>
        <w:t xml:space="preserve"> </w:t>
      </w:r>
      <w:r w:rsidR="004C0AC6">
        <w:rPr>
          <w:rFonts w:ascii="Times New Roman" w:hAnsi="Times New Roman" w:cs="Times New Roman"/>
          <w:sz w:val="28"/>
          <w:szCs w:val="28"/>
        </w:rPr>
        <w:t xml:space="preserve"> </w:t>
      </w:r>
      <w:r w:rsidR="0081167B">
        <w:rPr>
          <w:rFonts w:ascii="Times New Roman" w:hAnsi="Times New Roman" w:cs="Times New Roman"/>
          <w:sz w:val="28"/>
          <w:szCs w:val="28"/>
        </w:rPr>
        <w:t xml:space="preserve">    </w:t>
      </w:r>
      <w:r w:rsidR="000F01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97611" w:rsidRPr="00C5132A">
        <w:rPr>
          <w:rFonts w:ascii="Times New Roman" w:hAnsi="Times New Roman" w:cs="Times New Roman"/>
          <w:sz w:val="28"/>
          <w:szCs w:val="28"/>
        </w:rPr>
        <w:t xml:space="preserve">  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№</w:t>
      </w:r>
      <w:r w:rsidR="0081167B">
        <w:rPr>
          <w:rFonts w:ascii="Times New Roman" w:hAnsi="Times New Roman" w:cs="Times New Roman"/>
          <w:sz w:val="28"/>
          <w:szCs w:val="28"/>
        </w:rPr>
        <w:t xml:space="preserve"> </w:t>
      </w:r>
      <w:r w:rsidR="00A52926" w:rsidRPr="00A52926">
        <w:rPr>
          <w:rFonts w:ascii="Times New Roman" w:hAnsi="Times New Roman" w:cs="Times New Roman"/>
          <w:sz w:val="28"/>
          <w:szCs w:val="28"/>
        </w:rPr>
        <w:t>________</w:t>
      </w:r>
    </w:p>
    <w:p w:rsidR="006A116E" w:rsidRPr="00DA66DF" w:rsidRDefault="006A116E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B78">
        <w:rPr>
          <w:rFonts w:ascii="Times New Roman" w:hAnsi="Times New Roman" w:cs="Times New Roman"/>
          <w:sz w:val="28"/>
          <w:szCs w:val="28"/>
        </w:rPr>
        <w:t>г. Туапсе</w:t>
      </w:r>
    </w:p>
    <w:p w:rsidR="00CF4B78" w:rsidRDefault="00CF4B78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E2E" w:rsidRPr="00CF4B78" w:rsidRDefault="00E42E2E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926" w:rsidRPr="00D835B6" w:rsidRDefault="00A52926" w:rsidP="00A52926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835B6">
        <w:rPr>
          <w:rFonts w:ascii="Times New Roman" w:hAnsi="Times New Roman" w:cs="Times New Roman"/>
          <w:b/>
          <w:sz w:val="29"/>
          <w:szCs w:val="29"/>
        </w:rPr>
        <w:t>О предоставлении разрешения на условно разрешенный вид  использования земельного участка с к</w:t>
      </w:r>
      <w:r>
        <w:rPr>
          <w:rFonts w:ascii="Times New Roman" w:hAnsi="Times New Roman" w:cs="Times New Roman"/>
          <w:b/>
          <w:sz w:val="29"/>
          <w:szCs w:val="29"/>
        </w:rPr>
        <w:t>адастровым номером 23:51:0302010</w:t>
      </w:r>
      <w:r w:rsidRPr="00D835B6">
        <w:rPr>
          <w:rFonts w:ascii="Times New Roman" w:hAnsi="Times New Roman" w:cs="Times New Roman"/>
          <w:b/>
          <w:sz w:val="29"/>
          <w:szCs w:val="29"/>
        </w:rPr>
        <w:t>:</w:t>
      </w:r>
      <w:r>
        <w:rPr>
          <w:rFonts w:ascii="Times New Roman" w:hAnsi="Times New Roman" w:cs="Times New Roman"/>
          <w:b/>
          <w:sz w:val="29"/>
          <w:szCs w:val="29"/>
        </w:rPr>
        <w:t>1372</w:t>
      </w:r>
      <w:r w:rsidRPr="00D835B6">
        <w:rPr>
          <w:rFonts w:ascii="Times New Roman" w:hAnsi="Times New Roman" w:cs="Times New Roman"/>
          <w:b/>
          <w:sz w:val="29"/>
          <w:szCs w:val="29"/>
        </w:rPr>
        <w:t>, расположенного по адресу: Краснодарский край,             г. Туапсе,</w:t>
      </w:r>
      <w:r>
        <w:rPr>
          <w:rFonts w:ascii="Times New Roman" w:hAnsi="Times New Roman" w:cs="Times New Roman"/>
          <w:b/>
          <w:sz w:val="29"/>
          <w:szCs w:val="29"/>
        </w:rPr>
        <w:t xml:space="preserve"> ул. Звездная, участок 34в</w:t>
      </w:r>
      <w:r w:rsidRPr="00D835B6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p w:rsidR="00A52926" w:rsidRPr="00D835B6" w:rsidRDefault="00A52926" w:rsidP="00A52926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A52926" w:rsidRPr="00D835B6" w:rsidRDefault="00A52926" w:rsidP="00A52926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ab/>
      </w:r>
    </w:p>
    <w:p w:rsidR="00A52926" w:rsidRPr="00D835B6" w:rsidRDefault="00A52926" w:rsidP="00A529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</w:t>
      </w:r>
      <w:r>
        <w:rPr>
          <w:rFonts w:ascii="Times New Roman" w:hAnsi="Times New Roman" w:cs="Times New Roman"/>
          <w:sz w:val="29"/>
          <w:szCs w:val="29"/>
        </w:rPr>
        <w:t>24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сентября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2015</w:t>
      </w:r>
      <w:r w:rsidRPr="00D835B6">
        <w:rPr>
          <w:rFonts w:ascii="Times New Roman" w:hAnsi="Times New Roman" w:cs="Times New Roman"/>
          <w:sz w:val="29"/>
          <w:szCs w:val="29"/>
        </w:rPr>
        <w:t xml:space="preserve"> года </w:t>
      </w:r>
      <w:r>
        <w:rPr>
          <w:rFonts w:ascii="Times New Roman" w:hAnsi="Times New Roman" w:cs="Times New Roman"/>
          <w:sz w:val="29"/>
          <w:szCs w:val="29"/>
        </w:rPr>
        <w:t xml:space="preserve">            № 43.2</w:t>
      </w:r>
      <w:r w:rsidRPr="00D835B6"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Times New Roman" w:hAnsi="Times New Roman" w:cs="Times New Roman"/>
          <w:sz w:val="29"/>
          <w:szCs w:val="29"/>
        </w:rPr>
        <w:t xml:space="preserve"> рассмотрев заявление Стародубцева Владимира Владимировича об изменении вида разрешенного использования земельного участка, категория земель: земли населенных пунктов – для эксплуатации, реконструкции и обслуживания существующих жилых домов, площадь: 828 кв.м., адрес: Краснодарский край, ул. Звездная, участок 34в, кадастровый номер: 23:51:0302010:1372, </w:t>
      </w:r>
      <w:r w:rsidRPr="00D835B6">
        <w:rPr>
          <w:rFonts w:ascii="Times New Roman" w:hAnsi="Times New Roman" w:cs="Times New Roman"/>
          <w:sz w:val="29"/>
          <w:szCs w:val="29"/>
        </w:rPr>
        <w:t xml:space="preserve">принимая во внимание заключение о результатах публичных слушаний от </w:t>
      </w:r>
      <w:r>
        <w:rPr>
          <w:rFonts w:ascii="Times New Roman" w:hAnsi="Times New Roman" w:cs="Times New Roman"/>
          <w:sz w:val="29"/>
          <w:szCs w:val="29"/>
        </w:rPr>
        <w:t>6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июля 2016</w:t>
      </w:r>
      <w:r w:rsidRPr="00D835B6">
        <w:rPr>
          <w:rFonts w:ascii="Times New Roman" w:hAnsi="Times New Roman" w:cs="Times New Roman"/>
          <w:sz w:val="29"/>
          <w:szCs w:val="29"/>
        </w:rPr>
        <w:t xml:space="preserve"> года,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D835B6">
        <w:rPr>
          <w:rFonts w:ascii="Times New Roman" w:hAnsi="Times New Roman" w:cs="Times New Roman"/>
          <w:sz w:val="29"/>
          <w:szCs w:val="29"/>
        </w:rPr>
        <w:t>п о с т а н о в л я ю:</w:t>
      </w:r>
    </w:p>
    <w:p w:rsidR="00A52926" w:rsidRDefault="00A52926" w:rsidP="00A52926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 xml:space="preserve">1. </w:t>
      </w:r>
      <w:r>
        <w:rPr>
          <w:rFonts w:ascii="Times New Roman" w:hAnsi="Times New Roman" w:cs="Times New Roman"/>
          <w:sz w:val="29"/>
          <w:szCs w:val="29"/>
        </w:rPr>
        <w:t>П</w:t>
      </w:r>
      <w:r w:rsidRPr="00D835B6">
        <w:rPr>
          <w:rFonts w:ascii="Times New Roman" w:hAnsi="Times New Roman" w:cs="Times New Roman"/>
          <w:sz w:val="29"/>
          <w:szCs w:val="29"/>
        </w:rPr>
        <w:t>ре</w:t>
      </w:r>
      <w:r>
        <w:rPr>
          <w:rFonts w:ascii="Times New Roman" w:hAnsi="Times New Roman" w:cs="Times New Roman"/>
          <w:sz w:val="29"/>
          <w:szCs w:val="29"/>
        </w:rPr>
        <w:t>доставить Стародубцеву Владимиру Владимировичу разрешение</w:t>
      </w:r>
      <w:r w:rsidRPr="00D835B6">
        <w:rPr>
          <w:rFonts w:ascii="Times New Roman" w:hAnsi="Times New Roman" w:cs="Times New Roman"/>
          <w:sz w:val="29"/>
          <w:szCs w:val="29"/>
        </w:rPr>
        <w:t xml:space="preserve"> на условно разрешенный вид использования земельного участка,</w:t>
      </w:r>
      <w:r>
        <w:rPr>
          <w:rFonts w:ascii="Times New Roman" w:hAnsi="Times New Roman" w:cs="Times New Roman"/>
          <w:sz w:val="29"/>
          <w:szCs w:val="29"/>
        </w:rPr>
        <w:t xml:space="preserve"> площадью 828 кв.м.,</w:t>
      </w:r>
      <w:r w:rsidRPr="00D835B6">
        <w:rPr>
          <w:rFonts w:ascii="Times New Roman" w:hAnsi="Times New Roman" w:cs="Times New Roman"/>
          <w:sz w:val="29"/>
          <w:szCs w:val="29"/>
        </w:rPr>
        <w:t xml:space="preserve"> расположенного по адресу: Краснодарский край, г. Туапсе,</w:t>
      </w:r>
      <w:r>
        <w:rPr>
          <w:rFonts w:ascii="Times New Roman" w:hAnsi="Times New Roman" w:cs="Times New Roman"/>
          <w:sz w:val="29"/>
          <w:szCs w:val="29"/>
        </w:rPr>
        <w:t xml:space="preserve">           ул. Звездная участок 34в </w:t>
      </w:r>
      <w:r w:rsidRPr="00D835B6">
        <w:rPr>
          <w:rFonts w:ascii="Times New Roman" w:hAnsi="Times New Roman" w:cs="Times New Roman"/>
          <w:sz w:val="29"/>
          <w:szCs w:val="29"/>
        </w:rPr>
        <w:t xml:space="preserve">с кадастровым номером: </w:t>
      </w:r>
      <w:r>
        <w:rPr>
          <w:rFonts w:ascii="Times New Roman" w:hAnsi="Times New Roman" w:cs="Times New Roman"/>
          <w:sz w:val="29"/>
          <w:szCs w:val="29"/>
        </w:rPr>
        <w:t>23:51:0302010</w:t>
      </w:r>
      <w:r w:rsidRPr="00D835B6">
        <w:rPr>
          <w:rFonts w:ascii="Times New Roman" w:hAnsi="Times New Roman" w:cs="Times New Roman"/>
          <w:sz w:val="29"/>
          <w:szCs w:val="29"/>
        </w:rPr>
        <w:t>:</w:t>
      </w:r>
      <w:r>
        <w:rPr>
          <w:rFonts w:ascii="Times New Roman" w:hAnsi="Times New Roman" w:cs="Times New Roman"/>
          <w:sz w:val="29"/>
          <w:szCs w:val="29"/>
        </w:rPr>
        <w:t>1372 (далее – Земельный участок), испрашиваемый вид разрешенного использования: для размещения индивидуального (одноквартирного) жилого дома, для размещения объектов розничной торговли, для размещения объектов общественного питания, для размещения коммерческих объектов, связанных с обслуживанием населения (нотариальных контор, ломбардов, юридических консультаций, агентств недвижимости, туристических агентств, дискотек, залов компьютерных игр и т.д)</w:t>
      </w:r>
      <w:r w:rsidRPr="00D835B6">
        <w:rPr>
          <w:rFonts w:ascii="Times New Roman" w:hAnsi="Times New Roman" w:cs="Times New Roman"/>
          <w:sz w:val="29"/>
          <w:szCs w:val="29"/>
        </w:rPr>
        <w:t>.</w:t>
      </w:r>
    </w:p>
    <w:p w:rsidR="00A52926" w:rsidRDefault="00A52926" w:rsidP="00A52926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2. Изменить вид разрешенного использования Земельного участка на следующий: для размещения индивидуального (одноквартирного) жилого дома, для размещения объектов розничной торговли, для размещения объектов общественного питания, для размещения коммерческих объектов, связанных с обслуживанием населения (нотариальных контор, ломбардов, юридических консультаций, агентств недвижимости, туристических агентств, дискотек, залов компьютерных игр и т.д)</w:t>
      </w:r>
      <w:r w:rsidRPr="00D835B6">
        <w:rPr>
          <w:rFonts w:ascii="Times New Roman" w:hAnsi="Times New Roman" w:cs="Times New Roman"/>
          <w:sz w:val="29"/>
          <w:szCs w:val="29"/>
        </w:rPr>
        <w:t>.</w:t>
      </w:r>
    </w:p>
    <w:p w:rsidR="00A52926" w:rsidRDefault="00A52926" w:rsidP="00A52926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>Отделу имущественных и земельных отношений (</w:t>
      </w:r>
      <w:r>
        <w:rPr>
          <w:rFonts w:ascii="Times New Roman" w:hAnsi="Times New Roman" w:cs="Times New Roman"/>
          <w:sz w:val="29"/>
          <w:szCs w:val="29"/>
        </w:rPr>
        <w:t>Тумасова)</w:t>
      </w:r>
      <w:r w:rsidRPr="00D835B6">
        <w:rPr>
          <w:rFonts w:ascii="Times New Roman" w:hAnsi="Times New Roman" w:cs="Times New Roman"/>
          <w:sz w:val="29"/>
          <w:szCs w:val="29"/>
        </w:rPr>
        <w:t>:</w:t>
      </w:r>
    </w:p>
    <w:p w:rsidR="00A52926" w:rsidRPr="0012450F" w:rsidRDefault="00A52926" w:rsidP="00A5292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2 настоящего постановления;</w:t>
      </w:r>
    </w:p>
    <w:p w:rsidR="00A52926" w:rsidRPr="00D835B6" w:rsidRDefault="00A52926" w:rsidP="00A529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</w:t>
      </w:r>
      <w:r w:rsidRPr="00D835B6">
        <w:rPr>
          <w:rFonts w:ascii="Times New Roman" w:hAnsi="Times New Roman" w:cs="Times New Roman"/>
          <w:sz w:val="29"/>
          <w:szCs w:val="29"/>
        </w:rPr>
        <w:t>) опубликовать настоящее постановление в газете «Мой Туапсе»;</w:t>
      </w:r>
    </w:p>
    <w:p w:rsidR="00A52926" w:rsidRPr="00D835B6" w:rsidRDefault="00A52926" w:rsidP="00A52926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</w:t>
      </w:r>
      <w:r w:rsidRPr="00D835B6">
        <w:rPr>
          <w:rFonts w:ascii="Times New Roman" w:hAnsi="Times New Roman" w:cs="Times New Roman"/>
          <w:sz w:val="29"/>
          <w:szCs w:val="29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A52926" w:rsidRPr="00D835B6" w:rsidRDefault="00A52926" w:rsidP="00A529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 xml:space="preserve">3. Контроль за выполнением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9"/>
          <w:szCs w:val="29"/>
        </w:rPr>
        <w:t>главы администрации по вопросам ЖКХ, архитектуры, имущественным и земельным отношениям Е.М. Балантаеву.</w:t>
      </w:r>
    </w:p>
    <w:p w:rsidR="00A52926" w:rsidRPr="00D835B6" w:rsidRDefault="00A52926" w:rsidP="00A52926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 xml:space="preserve">4. Постановление вступает в силу со дня его подписания.  </w:t>
      </w:r>
    </w:p>
    <w:p w:rsidR="00A52926" w:rsidRPr="00D835B6" w:rsidRDefault="00A52926" w:rsidP="00A52926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A52926" w:rsidRPr="00D835B6" w:rsidRDefault="00A52926" w:rsidP="00A52926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A52926" w:rsidRPr="0012450F" w:rsidRDefault="00A52926" w:rsidP="00A5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Глава Туапсинского </w:t>
      </w:r>
    </w:p>
    <w:p w:rsidR="00A52926" w:rsidRPr="0012450F" w:rsidRDefault="00A52926" w:rsidP="00A5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      А.В. Чехов                                                                                                                                                        </w:t>
      </w:r>
    </w:p>
    <w:p w:rsidR="00A52926" w:rsidRPr="0012450F" w:rsidRDefault="00A52926" w:rsidP="00A52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926" w:rsidRPr="0012450F" w:rsidRDefault="00A52926" w:rsidP="00A52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926" w:rsidRDefault="00A52926" w:rsidP="00A52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926" w:rsidRDefault="00A52926" w:rsidP="00A52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926" w:rsidRDefault="00A52926" w:rsidP="00A52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926" w:rsidRDefault="00A52926" w:rsidP="00A52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926" w:rsidRDefault="00A52926" w:rsidP="00A52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F7F" w:rsidRPr="0012450F" w:rsidRDefault="00BD6F7F" w:rsidP="00BD6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F7F" w:rsidRPr="0012450F" w:rsidRDefault="00BD6F7F" w:rsidP="00BD6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F7F" w:rsidRPr="0012450F" w:rsidRDefault="00BD6F7F" w:rsidP="00BD6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F7F" w:rsidRDefault="00BD6F7F" w:rsidP="00BD6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F7F" w:rsidRDefault="00BD6F7F" w:rsidP="00BD6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F7F" w:rsidRDefault="00BD6F7F" w:rsidP="00BD6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B78" w:rsidRDefault="00CF4B78" w:rsidP="00CF4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47E2B" w:rsidSect="0029763B">
      <w:headerReference w:type="default" r:id="rId9"/>
      <w:headerReference w:type="first" r:id="rId10"/>
      <w:pgSz w:w="11906" w:h="16838"/>
      <w:pgMar w:top="993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94F" w:rsidRDefault="0015194F" w:rsidP="00F66865">
      <w:pPr>
        <w:spacing w:after="0" w:line="240" w:lineRule="auto"/>
      </w:pPr>
      <w:r>
        <w:separator/>
      </w:r>
    </w:p>
  </w:endnote>
  <w:endnote w:type="continuationSeparator" w:id="1">
    <w:p w:rsidR="0015194F" w:rsidRDefault="0015194F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94F" w:rsidRDefault="0015194F" w:rsidP="00F66865">
      <w:pPr>
        <w:spacing w:after="0" w:line="240" w:lineRule="auto"/>
      </w:pPr>
      <w:r>
        <w:separator/>
      </w:r>
    </w:p>
  </w:footnote>
  <w:footnote w:type="continuationSeparator" w:id="1">
    <w:p w:rsidR="0015194F" w:rsidRDefault="0015194F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9E2F1E">
        <w:pPr>
          <w:pStyle w:val="a3"/>
          <w:jc w:val="center"/>
        </w:pPr>
        <w:fldSimple w:instr=" PAGE   \* MERGEFORMAT ">
          <w:r w:rsidR="00A52926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703AB"/>
    <w:rsid w:val="00075E51"/>
    <w:rsid w:val="000773A3"/>
    <w:rsid w:val="00087F8B"/>
    <w:rsid w:val="000901A3"/>
    <w:rsid w:val="000A647D"/>
    <w:rsid w:val="000B5F18"/>
    <w:rsid w:val="000C1A3F"/>
    <w:rsid w:val="000E4A76"/>
    <w:rsid w:val="000F017A"/>
    <w:rsid w:val="00141289"/>
    <w:rsid w:val="00142A6F"/>
    <w:rsid w:val="0015194F"/>
    <w:rsid w:val="00194C3D"/>
    <w:rsid w:val="001968FB"/>
    <w:rsid w:val="001A03E7"/>
    <w:rsid w:val="001C5008"/>
    <w:rsid w:val="001C5A48"/>
    <w:rsid w:val="001E26B5"/>
    <w:rsid w:val="001E4AFB"/>
    <w:rsid w:val="001F5A87"/>
    <w:rsid w:val="001F6BEB"/>
    <w:rsid w:val="00207CA2"/>
    <w:rsid w:val="002256DB"/>
    <w:rsid w:val="00226EEB"/>
    <w:rsid w:val="00230C34"/>
    <w:rsid w:val="0024064F"/>
    <w:rsid w:val="00273EC8"/>
    <w:rsid w:val="00297611"/>
    <w:rsid w:val="0029763B"/>
    <w:rsid w:val="002B7092"/>
    <w:rsid w:val="002C1878"/>
    <w:rsid w:val="002D153B"/>
    <w:rsid w:val="002F3C8B"/>
    <w:rsid w:val="00300A0F"/>
    <w:rsid w:val="00315035"/>
    <w:rsid w:val="00327A78"/>
    <w:rsid w:val="003321D4"/>
    <w:rsid w:val="00335223"/>
    <w:rsid w:val="00343411"/>
    <w:rsid w:val="003448A9"/>
    <w:rsid w:val="00365137"/>
    <w:rsid w:val="00375984"/>
    <w:rsid w:val="00385779"/>
    <w:rsid w:val="00395AC1"/>
    <w:rsid w:val="003A3ECE"/>
    <w:rsid w:val="003A551B"/>
    <w:rsid w:val="003B4E52"/>
    <w:rsid w:val="003D339F"/>
    <w:rsid w:val="003D5088"/>
    <w:rsid w:val="003E302F"/>
    <w:rsid w:val="003E5C48"/>
    <w:rsid w:val="00414484"/>
    <w:rsid w:val="00415A30"/>
    <w:rsid w:val="004602F6"/>
    <w:rsid w:val="00462ED7"/>
    <w:rsid w:val="00472638"/>
    <w:rsid w:val="004858DC"/>
    <w:rsid w:val="0048752B"/>
    <w:rsid w:val="00492616"/>
    <w:rsid w:val="004C0AC6"/>
    <w:rsid w:val="004D4ACD"/>
    <w:rsid w:val="004F4590"/>
    <w:rsid w:val="004F57FA"/>
    <w:rsid w:val="005141CD"/>
    <w:rsid w:val="00531542"/>
    <w:rsid w:val="005366B0"/>
    <w:rsid w:val="00575933"/>
    <w:rsid w:val="00577E9A"/>
    <w:rsid w:val="00586249"/>
    <w:rsid w:val="0059463B"/>
    <w:rsid w:val="005B53FD"/>
    <w:rsid w:val="005D0150"/>
    <w:rsid w:val="005F2346"/>
    <w:rsid w:val="006053E7"/>
    <w:rsid w:val="006061CD"/>
    <w:rsid w:val="00610BAD"/>
    <w:rsid w:val="006177AD"/>
    <w:rsid w:val="0062758A"/>
    <w:rsid w:val="00643CFB"/>
    <w:rsid w:val="00652D2D"/>
    <w:rsid w:val="00673F12"/>
    <w:rsid w:val="0068148A"/>
    <w:rsid w:val="0068488F"/>
    <w:rsid w:val="006863C4"/>
    <w:rsid w:val="006A116E"/>
    <w:rsid w:val="006D3CCB"/>
    <w:rsid w:val="006E014A"/>
    <w:rsid w:val="006E3544"/>
    <w:rsid w:val="006F4A7E"/>
    <w:rsid w:val="0073244E"/>
    <w:rsid w:val="00741F76"/>
    <w:rsid w:val="00747E2B"/>
    <w:rsid w:val="00755CE1"/>
    <w:rsid w:val="00764FE9"/>
    <w:rsid w:val="00774AE8"/>
    <w:rsid w:val="00787847"/>
    <w:rsid w:val="007A4291"/>
    <w:rsid w:val="007B2E20"/>
    <w:rsid w:val="007D4B3A"/>
    <w:rsid w:val="008046BC"/>
    <w:rsid w:val="0081167B"/>
    <w:rsid w:val="00831D8D"/>
    <w:rsid w:val="008609BA"/>
    <w:rsid w:val="0087293F"/>
    <w:rsid w:val="008B5E35"/>
    <w:rsid w:val="008B73A6"/>
    <w:rsid w:val="008D4693"/>
    <w:rsid w:val="008D4B79"/>
    <w:rsid w:val="008F0DDE"/>
    <w:rsid w:val="008F55C9"/>
    <w:rsid w:val="00937B8B"/>
    <w:rsid w:val="00945F17"/>
    <w:rsid w:val="0098771D"/>
    <w:rsid w:val="009A4F24"/>
    <w:rsid w:val="009B00A4"/>
    <w:rsid w:val="009B1F18"/>
    <w:rsid w:val="009E2F1E"/>
    <w:rsid w:val="00A107F4"/>
    <w:rsid w:val="00A23465"/>
    <w:rsid w:val="00A44769"/>
    <w:rsid w:val="00A52926"/>
    <w:rsid w:val="00A6206A"/>
    <w:rsid w:val="00A75858"/>
    <w:rsid w:val="00A767A5"/>
    <w:rsid w:val="00A8112E"/>
    <w:rsid w:val="00A9470E"/>
    <w:rsid w:val="00A95D5F"/>
    <w:rsid w:val="00AB07FD"/>
    <w:rsid w:val="00AC4C8D"/>
    <w:rsid w:val="00AD3632"/>
    <w:rsid w:val="00AF2EAE"/>
    <w:rsid w:val="00B116CC"/>
    <w:rsid w:val="00B53249"/>
    <w:rsid w:val="00B544E9"/>
    <w:rsid w:val="00B65C58"/>
    <w:rsid w:val="00B7319C"/>
    <w:rsid w:val="00B85553"/>
    <w:rsid w:val="00BA6189"/>
    <w:rsid w:val="00BC7629"/>
    <w:rsid w:val="00BD1321"/>
    <w:rsid w:val="00BD6F7F"/>
    <w:rsid w:val="00BE4D80"/>
    <w:rsid w:val="00C0167B"/>
    <w:rsid w:val="00C26E3B"/>
    <w:rsid w:val="00C26F6F"/>
    <w:rsid w:val="00C5132A"/>
    <w:rsid w:val="00C51389"/>
    <w:rsid w:val="00CB3820"/>
    <w:rsid w:val="00CC7130"/>
    <w:rsid w:val="00CD44B8"/>
    <w:rsid w:val="00CD760C"/>
    <w:rsid w:val="00CE19FD"/>
    <w:rsid w:val="00CF4B78"/>
    <w:rsid w:val="00D42310"/>
    <w:rsid w:val="00D50E74"/>
    <w:rsid w:val="00D80D91"/>
    <w:rsid w:val="00D87617"/>
    <w:rsid w:val="00DA66DF"/>
    <w:rsid w:val="00DC17EA"/>
    <w:rsid w:val="00DC4773"/>
    <w:rsid w:val="00DD1D36"/>
    <w:rsid w:val="00E04FDF"/>
    <w:rsid w:val="00E11AE5"/>
    <w:rsid w:val="00E17A4D"/>
    <w:rsid w:val="00E41843"/>
    <w:rsid w:val="00E42E2E"/>
    <w:rsid w:val="00E465F2"/>
    <w:rsid w:val="00EA1C9A"/>
    <w:rsid w:val="00EA312C"/>
    <w:rsid w:val="00EA6AB6"/>
    <w:rsid w:val="00EC7219"/>
    <w:rsid w:val="00ED2A58"/>
    <w:rsid w:val="00ED2DD3"/>
    <w:rsid w:val="00EE12B9"/>
    <w:rsid w:val="00EE1575"/>
    <w:rsid w:val="00EF67C9"/>
    <w:rsid w:val="00F06014"/>
    <w:rsid w:val="00F66865"/>
    <w:rsid w:val="00F7237F"/>
    <w:rsid w:val="00F82CFF"/>
    <w:rsid w:val="00F8638F"/>
    <w:rsid w:val="00FB6F37"/>
    <w:rsid w:val="00FC29CD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9907-B437-444C-9224-0DE65921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64</cp:revision>
  <cp:lastPrinted>2016-07-22T09:01:00Z</cp:lastPrinted>
  <dcterms:created xsi:type="dcterms:W3CDTF">2011-12-22T13:24:00Z</dcterms:created>
  <dcterms:modified xsi:type="dcterms:W3CDTF">2016-07-22T09:02:00Z</dcterms:modified>
</cp:coreProperties>
</file>