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C0" w:rsidRDefault="00C0221F" w:rsidP="00B964C0">
      <w:pPr>
        <w:widowControl/>
        <w:autoSpaceDE/>
        <w:autoSpaceDN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21F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C0221F" w:rsidRPr="00B964C0" w:rsidRDefault="00C0221F" w:rsidP="00B964C0">
      <w:pPr>
        <w:widowControl/>
        <w:autoSpaceDE/>
        <w:autoSpaceDN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21F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F44775" w:rsidRPr="00F44775" w:rsidRDefault="00BA67C6" w:rsidP="00B964C0">
      <w:pPr>
        <w:widowControl/>
        <w:autoSpaceDE/>
        <w:autoSpaceDN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44775"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44775" w:rsidRPr="00F44775" w:rsidRDefault="00F44775" w:rsidP="00B964C0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F44775" w:rsidRPr="00F44775" w:rsidRDefault="00F44775" w:rsidP="00B964C0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F44775" w:rsidRPr="00F44775" w:rsidRDefault="00F44775" w:rsidP="00B964C0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</w:t>
      </w:r>
    </w:p>
    <w:p w:rsidR="00043746" w:rsidRDefault="00043746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CB" w:rsidRDefault="00A23D54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591A" w:rsidRPr="001A2737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30C36" w:rsidRPr="001A2737" w:rsidRDefault="007944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9F2068">
        <w:rPr>
          <w:rFonts w:ascii="Times New Roman" w:hAnsi="Times New Roman" w:cs="Times New Roman"/>
          <w:b/>
          <w:sz w:val="28"/>
          <w:szCs w:val="28"/>
        </w:rPr>
        <w:t xml:space="preserve">отделов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C2671" w:rsidRPr="00DC2671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7375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="00DC2671" w:rsidRPr="00DC2671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7375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</w:t>
      </w:r>
      <w:r w:rsidR="007B3CDE">
        <w:rPr>
          <w:rFonts w:ascii="Times New Roman" w:hAnsi="Times New Roman" w:cs="Times New Roman"/>
          <w:b/>
          <w:sz w:val="28"/>
          <w:szCs w:val="28"/>
        </w:rPr>
        <w:t>опор, находящихся в</w:t>
      </w:r>
      <w:r w:rsidR="0056591A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  <w:r w:rsidR="0050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</w:t>
      </w:r>
      <w:r w:rsidR="00CD6297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p w:rsidR="00530C36" w:rsidRDefault="00530C36" w:rsidP="0073756A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7D623D" w:rsidRDefault="007D623D" w:rsidP="0073756A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530C36" w:rsidRDefault="007944A3" w:rsidP="00F46479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1A27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z w:val="28"/>
          <w:szCs w:val="28"/>
        </w:rPr>
        <w:t>положения</w:t>
      </w:r>
    </w:p>
    <w:p w:rsidR="00F46479" w:rsidRPr="001A2737" w:rsidRDefault="00F46479" w:rsidP="00F46479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3129AE" w:rsidP="002E2333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 </w:t>
      </w:r>
      <w:r w:rsidR="0064369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Настоящий </w:t>
      </w:r>
      <w:r w:rsidR="00AB1107">
        <w:rPr>
          <w:rFonts w:ascii="Times New Roman" w:hAnsi="Times New Roman" w:cs="Times New Roman"/>
          <w:spacing w:val="-5"/>
          <w:w w:val="105"/>
          <w:sz w:val="28"/>
          <w:szCs w:val="28"/>
        </w:rPr>
        <w:t>П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орядок взаимодействия </w:t>
      </w:r>
      <w:r w:rsidR="004068BB">
        <w:rPr>
          <w:rFonts w:ascii="Times New Roman" w:hAnsi="Times New Roman" w:cs="Times New Roman"/>
          <w:spacing w:val="-5"/>
          <w:w w:val="105"/>
          <w:sz w:val="28"/>
          <w:szCs w:val="28"/>
        </w:rPr>
        <w:t>отделов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администрации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</w:t>
      </w:r>
      <w:r w:rsidR="00A47D8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учреждений и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унитарных предприятий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73756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46DFF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целях установки и эксплуатации оборудования связи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4C101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Порядок), устанавливает комплекс мероприятий по размещению опор двойного назначения (далее </w:t>
      </w:r>
      <w:r w:rsidR="004C101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ОДН) на месте опор, находящихся в муниципальной собственности</w:t>
      </w:r>
      <w:r w:rsidR="00BC2CA0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(в том числе обремененных правами третьих лиц)</w:t>
      </w:r>
      <w:r w:rsidR="00CD6297" w:rsidRPr="00C0221F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C0221F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530C36" w:rsidRPr="00C0221F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лицо, </w:t>
      </w:r>
      <w:r w:rsidR="00F05DD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осуществляющее строительство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сооружений связи с целью размещения оборудования связи;</w:t>
      </w:r>
    </w:p>
    <w:p w:rsidR="00530C36" w:rsidRPr="00C0221F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связи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лицо или индивидуальный предприниматель, оказывающие услуги связи на основании соответствующей лицензии;</w:t>
      </w:r>
    </w:p>
    <w:p w:rsidR="00530C36" w:rsidRPr="00C0221F" w:rsidRDefault="006053A7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пора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CB7AC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существующая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</w:t>
      </w:r>
      <w:r w:rsidR="004F7099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находящаяся в муниципальной собственности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Процедура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56591A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56591A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56591A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56591A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5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пор,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BC2CA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>в</w:t>
      </w:r>
      <w:r w:rsidR="008016FB"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="008016FB" w:rsidRPr="00C0221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530C36" w:rsidRPr="00C0221F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согласование </w:t>
      </w:r>
      <w:r w:rsidR="0065788C" w:rsidRPr="00C0221F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C0221F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9703CB" w:rsidRPr="00C0221F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заключение договора</w:t>
      </w:r>
      <w:r w:rsidR="00970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530C36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F46479" w:rsidRPr="00C0221F" w:rsidRDefault="00F46479" w:rsidP="00F46479">
      <w:pPr>
        <w:pStyle w:val="a4"/>
        <w:ind w:left="709" w:right="0" w:firstLine="0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530C36" w:rsidRDefault="007944A3" w:rsidP="00F46479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Порядок согласования </w:t>
      </w:r>
      <w:r w:rsidRPr="00C0221F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установки </w:t>
      </w:r>
      <w:r w:rsidRPr="00C0221F">
        <w:rPr>
          <w:rFonts w:ascii="Times New Roman" w:hAnsi="Times New Roman" w:cs="Times New Roman"/>
          <w:sz w:val="28"/>
          <w:szCs w:val="28"/>
        </w:rPr>
        <w:t>опор двойного назначения</w:t>
      </w:r>
    </w:p>
    <w:p w:rsidR="00F46479" w:rsidRPr="00C0221F" w:rsidRDefault="00F46479" w:rsidP="00F46479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7944A3" w:rsidP="00B964C0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126D84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 w:rsidR="00152D94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я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9D5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541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227" w:rsidRPr="00541227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5412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="00CB2B2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нем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 w:rsidR="009D53CB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B964C0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5C031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8D044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описанием границ интересу</w:t>
      </w:r>
      <w:r w:rsidR="00A45BEB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="008D044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</w:t>
      </w:r>
      <w:r w:rsidR="00200D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</w:t>
      </w:r>
      <w:r w:rsidR="00CB2B2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обязательным </w:t>
      </w:r>
      <w:r w:rsidR="00200D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приложением предлагаемого </w:t>
      </w:r>
      <w:r w:rsidR="000B47D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технического и </w:t>
      </w:r>
      <w:r w:rsidR="00200D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r w:rsidR="00DF296B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</w:t>
      </w:r>
      <w:r w:rsidR="00DF29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предоставление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>м</w:t>
      </w:r>
      <w:r w:rsidR="00DF29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схемы 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>«Р</w:t>
      </w:r>
      <w:r w:rsidR="00DF296B" w:rsidRPr="00DF29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азмещения 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>сотовых станций в границах населенного пункта г</w:t>
      </w:r>
      <w:r w:rsidR="00337489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="00B964C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Туапсе» с отображением на ней местоположения </w:t>
      </w:r>
      <w:r w:rsidR="00E17BD9" w:rsidRPr="00E17BD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планируемых </w:t>
      </w:r>
      <w:r w:rsidR="00DF296B" w:rsidRPr="00DF296B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E17BD9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="00DF29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</w:p>
    <w:p w:rsidR="00530C36" w:rsidRPr="00F12300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F1230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541227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дминистрацию </w:t>
      </w:r>
      <w:r w:rsidRPr="00F1230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F123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541227">
        <w:rPr>
          <w:rFonts w:ascii="Times New Roman" w:hAnsi="Times New Roman" w:cs="Times New Roman"/>
          <w:sz w:val="28"/>
          <w:szCs w:val="28"/>
        </w:rPr>
        <w:t>отдел</w:t>
      </w:r>
      <w:r w:rsidR="00541227" w:rsidRPr="00F12300">
        <w:rPr>
          <w:rFonts w:ascii="Times New Roman" w:hAnsi="Times New Roman" w:cs="Times New Roman"/>
          <w:sz w:val="28"/>
          <w:szCs w:val="28"/>
        </w:rPr>
        <w:t xml:space="preserve"> имущественных и земельных  отношений (далее – </w:t>
      </w:r>
      <w:r w:rsidR="00541227">
        <w:rPr>
          <w:rFonts w:ascii="Times New Roman" w:hAnsi="Times New Roman" w:cs="Times New Roman"/>
          <w:sz w:val="28"/>
          <w:szCs w:val="28"/>
        </w:rPr>
        <w:t>ОИЗО</w:t>
      </w:r>
      <w:r w:rsidR="00541227" w:rsidRPr="00F12300">
        <w:rPr>
          <w:rFonts w:ascii="Times New Roman" w:hAnsi="Times New Roman" w:cs="Times New Roman"/>
          <w:sz w:val="28"/>
          <w:szCs w:val="28"/>
        </w:rPr>
        <w:t>)</w:t>
      </w:r>
      <w:r w:rsidR="00541227">
        <w:rPr>
          <w:rFonts w:ascii="Times New Roman" w:hAnsi="Times New Roman" w:cs="Times New Roman"/>
          <w:sz w:val="28"/>
          <w:szCs w:val="28"/>
        </w:rPr>
        <w:t xml:space="preserve">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F123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541227">
        <w:rPr>
          <w:rFonts w:ascii="Times New Roman" w:hAnsi="Times New Roman" w:cs="Times New Roman"/>
          <w:w w:val="105"/>
          <w:sz w:val="28"/>
          <w:szCs w:val="28"/>
        </w:rPr>
        <w:t xml:space="preserve"> МКУ «Управление капитального строительства» (далее – МКУ «УКС»)</w:t>
      </w:r>
      <w:r w:rsidR="00781099"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A47D8B"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 w:rsidR="00724264"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F1230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47754E" w:rsidRPr="00F12300">
        <w:rPr>
          <w:rFonts w:ascii="Times New Roman" w:hAnsi="Times New Roman" w:cs="Times New Roman"/>
          <w:sz w:val="28"/>
          <w:szCs w:val="28"/>
        </w:rPr>
        <w:t xml:space="preserve"> </w:t>
      </w:r>
      <w:r w:rsidR="0047754E"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530C36" w:rsidRPr="00C0221F" w:rsidRDefault="00541227" w:rsidP="00643698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«УКС»</w:t>
      </w:r>
      <w:r w:rsidR="00D343F1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781099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9D7C94"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9D7C9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2F5761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 w:rsidR="009D7C9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="009D7C94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9D7C9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1E4312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43698" w:rsidRPr="00643698">
        <w:rPr>
          <w:rFonts w:ascii="Times New Roman" w:hAnsi="Times New Roman" w:cs="Times New Roman"/>
          <w:w w:val="105"/>
          <w:sz w:val="28"/>
          <w:szCs w:val="28"/>
        </w:rPr>
        <w:t xml:space="preserve">оператора связи или инфраструктурного оператора </w:t>
      </w:r>
      <w:r w:rsidR="0066388D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66388D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9D40CB">
        <w:rPr>
          <w:rFonts w:ascii="Times New Roman" w:hAnsi="Times New Roman" w:cs="Times New Roman"/>
          <w:spacing w:val="-3"/>
          <w:w w:val="105"/>
          <w:sz w:val="28"/>
          <w:szCs w:val="28"/>
        </w:rPr>
        <w:t>представляе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 </w:t>
      </w:r>
      <w:r w:rsidR="00724264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информацию о </w:t>
      </w:r>
      <w:r w:rsidR="00957112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технической </w:t>
      </w:r>
      <w:r w:rsidR="00724264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</w:t>
      </w:r>
      <w:r w:rsidR="00724264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24264" w:rsidRPr="00C0221F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72426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="007944A3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944A3"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C0221F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F46479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2F5761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CC5091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:rsidR="00997530" w:rsidRPr="00C0221F" w:rsidRDefault="00F47A91" w:rsidP="009D40CB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ОИЗО</w:t>
      </w:r>
      <w:r w:rsidR="00CA4BA8">
        <w:rPr>
          <w:rFonts w:ascii="Times New Roman" w:hAnsi="Times New Roman" w:cs="Times New Roman"/>
          <w:sz w:val="28"/>
          <w:szCs w:val="28"/>
        </w:rPr>
        <w:t xml:space="preserve"> </w:t>
      </w:r>
      <w:r w:rsidR="00756FE6" w:rsidRPr="00C0221F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="00756FE6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756FE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2.3 </w:t>
      </w:r>
      <w:r w:rsidR="00756FE6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756FE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99753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997530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40CB">
        <w:rPr>
          <w:rFonts w:ascii="Times New Roman" w:hAnsi="Times New Roman" w:cs="Times New Roman"/>
          <w:spacing w:val="-6"/>
          <w:w w:val="105"/>
          <w:sz w:val="28"/>
          <w:szCs w:val="28"/>
        </w:rPr>
        <w:t>направля</w:t>
      </w:r>
      <w:r w:rsidR="00541227">
        <w:rPr>
          <w:rFonts w:ascii="Times New Roman" w:hAnsi="Times New Roman" w:cs="Times New Roman"/>
          <w:spacing w:val="-6"/>
          <w:w w:val="105"/>
          <w:sz w:val="28"/>
          <w:szCs w:val="28"/>
        </w:rPr>
        <w:t>е</w:t>
      </w:r>
      <w:r w:rsidR="0099753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т </w:t>
      </w:r>
      <w:r w:rsidR="00AC1C87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 согласование 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541227">
        <w:rPr>
          <w:rFonts w:ascii="Times New Roman" w:hAnsi="Times New Roman" w:cs="Times New Roman"/>
          <w:sz w:val="28"/>
          <w:szCs w:val="28"/>
        </w:rPr>
        <w:t>О</w:t>
      </w:r>
      <w:r w:rsidR="00756AFB" w:rsidRPr="00C0221F">
        <w:rPr>
          <w:rFonts w:ascii="Times New Roman" w:hAnsi="Times New Roman" w:cs="Times New Roman"/>
          <w:sz w:val="28"/>
          <w:szCs w:val="28"/>
        </w:rPr>
        <w:t>тдел</w:t>
      </w:r>
      <w:r w:rsidR="002E2333">
        <w:rPr>
          <w:rFonts w:ascii="Times New Roman" w:hAnsi="Times New Roman" w:cs="Times New Roman"/>
          <w:sz w:val="28"/>
          <w:szCs w:val="28"/>
        </w:rPr>
        <w:t xml:space="preserve"> </w:t>
      </w:r>
      <w:r w:rsidR="009F078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541227">
        <w:rPr>
          <w:rFonts w:ascii="Times New Roman" w:hAnsi="Times New Roman" w:cs="Times New Roman"/>
          <w:sz w:val="28"/>
          <w:szCs w:val="28"/>
        </w:rPr>
        <w:t>муниципальное бюджетное учреждение «А</w:t>
      </w:r>
      <w:r w:rsidR="009F0782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541227">
        <w:rPr>
          <w:rFonts w:ascii="Times New Roman" w:hAnsi="Times New Roman" w:cs="Times New Roman"/>
          <w:sz w:val="28"/>
          <w:szCs w:val="28"/>
        </w:rPr>
        <w:t>города Туапсе» А</w:t>
      </w:r>
      <w:r w:rsidR="006436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782" w:rsidRPr="009F07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369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F0782">
        <w:rPr>
          <w:rFonts w:ascii="Times New Roman" w:hAnsi="Times New Roman" w:cs="Times New Roman"/>
          <w:sz w:val="28"/>
          <w:szCs w:val="28"/>
        </w:rPr>
        <w:t xml:space="preserve">ЖКХ и </w:t>
      </w:r>
      <w:r w:rsidR="00541227">
        <w:rPr>
          <w:rFonts w:ascii="Times New Roman" w:hAnsi="Times New Roman" w:cs="Times New Roman"/>
          <w:sz w:val="28"/>
          <w:szCs w:val="28"/>
        </w:rPr>
        <w:t xml:space="preserve"> МБУ «</w:t>
      </w:r>
      <w:r w:rsidR="009F0782">
        <w:rPr>
          <w:rFonts w:ascii="Times New Roman" w:hAnsi="Times New Roman" w:cs="Times New Roman"/>
          <w:sz w:val="28"/>
          <w:szCs w:val="28"/>
        </w:rPr>
        <w:t>АиГ</w:t>
      </w:r>
      <w:r w:rsidR="00541227">
        <w:rPr>
          <w:rFonts w:ascii="Times New Roman" w:hAnsi="Times New Roman" w:cs="Times New Roman"/>
          <w:sz w:val="28"/>
          <w:szCs w:val="28"/>
        </w:rPr>
        <w:t>»</w:t>
      </w:r>
      <w:r w:rsidR="009F0782" w:rsidRPr="009F0782">
        <w:rPr>
          <w:rFonts w:ascii="Times New Roman" w:hAnsi="Times New Roman" w:cs="Times New Roman"/>
          <w:sz w:val="28"/>
          <w:szCs w:val="28"/>
        </w:rPr>
        <w:t>)</w:t>
      </w:r>
      <w:r w:rsidR="00522561">
        <w:rPr>
          <w:rFonts w:ascii="Times New Roman" w:hAnsi="Times New Roman" w:cs="Times New Roman"/>
          <w:sz w:val="28"/>
          <w:szCs w:val="28"/>
        </w:rPr>
        <w:t>,</w:t>
      </w:r>
      <w:r w:rsidR="002E2333">
        <w:rPr>
          <w:rFonts w:ascii="Times New Roman" w:hAnsi="Times New Roman" w:cs="Times New Roman"/>
          <w:sz w:val="28"/>
          <w:szCs w:val="28"/>
        </w:rPr>
        <w:t xml:space="preserve"> </w:t>
      </w:r>
      <w:r w:rsidR="00756AFB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="0099753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решени</w:t>
      </w:r>
      <w:r w:rsidR="00756AFB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C917F6" w:rsidRPr="00C0221F" w:rsidRDefault="00A04993" w:rsidP="00643698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A0499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F0782">
        <w:rPr>
          <w:rFonts w:ascii="Times New Roman" w:hAnsi="Times New Roman" w:cs="Times New Roman"/>
          <w:sz w:val="28"/>
          <w:szCs w:val="28"/>
        </w:rPr>
        <w:t>ЖКХ 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541227">
        <w:rPr>
          <w:rFonts w:ascii="Times New Roman" w:hAnsi="Times New Roman" w:cs="Times New Roman"/>
          <w:sz w:val="28"/>
          <w:szCs w:val="28"/>
        </w:rPr>
        <w:t>МБУ «</w:t>
      </w:r>
      <w:r w:rsidR="00522561">
        <w:rPr>
          <w:rFonts w:ascii="Times New Roman" w:hAnsi="Times New Roman" w:cs="Times New Roman"/>
          <w:sz w:val="28"/>
          <w:szCs w:val="28"/>
        </w:rPr>
        <w:t>АиГ</w:t>
      </w:r>
      <w:r w:rsidR="00541227">
        <w:rPr>
          <w:rFonts w:ascii="Times New Roman" w:hAnsi="Times New Roman" w:cs="Times New Roman"/>
          <w:sz w:val="28"/>
          <w:szCs w:val="28"/>
        </w:rPr>
        <w:t>»</w:t>
      </w:r>
      <w:r w:rsidRPr="00C0221F">
        <w:rPr>
          <w:rFonts w:ascii="Times New Roman" w:hAnsi="Times New Roman" w:cs="Times New Roman"/>
          <w:sz w:val="28"/>
          <w:szCs w:val="28"/>
        </w:rPr>
        <w:t xml:space="preserve">, </w:t>
      </w:r>
      <w:r w:rsidR="00CA4BA8">
        <w:rPr>
          <w:rFonts w:ascii="Times New Roman" w:hAnsi="Times New Roman" w:cs="Times New Roman"/>
          <w:sz w:val="28"/>
          <w:szCs w:val="28"/>
        </w:rPr>
        <w:t>на основании запроса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1A2982">
        <w:rPr>
          <w:rFonts w:ascii="Times New Roman" w:hAnsi="Times New Roman" w:cs="Times New Roman"/>
          <w:sz w:val="28"/>
          <w:szCs w:val="28"/>
        </w:rPr>
        <w:t xml:space="preserve">ОИЗО 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3574" w:rsidRPr="00C0221F">
        <w:rPr>
          <w:rFonts w:ascii="Times New Roman" w:hAnsi="Times New Roman" w:cs="Times New Roman"/>
          <w:sz w:val="28"/>
          <w:szCs w:val="28"/>
        </w:rPr>
        <w:t>десяти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43698">
        <w:rPr>
          <w:rFonts w:ascii="Times New Roman" w:hAnsi="Times New Roman" w:cs="Times New Roman"/>
          <w:sz w:val="28"/>
          <w:szCs w:val="28"/>
        </w:rPr>
        <w:t>поступления запроса предоставляю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т информацию о согласовании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AC1C87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AC1C87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AC1C87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643698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оператором</w:t>
      </w:r>
      <w:r w:rsidR="00643698" w:rsidRPr="0064369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решени</w:t>
      </w:r>
      <w:r w:rsidR="00643698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предоставляю</w:t>
      </w:r>
      <w:r w:rsidR="0078109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т замечания и предложения по решению</w:t>
      </w:r>
      <w:r w:rsidR="00781099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78109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</w:t>
      </w:r>
      <w:r w:rsidR="0054122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ОИЗО.</w:t>
      </w:r>
    </w:p>
    <w:p w:rsidR="00530C36" w:rsidRPr="00C0221F" w:rsidRDefault="007944A3" w:rsidP="00CE4C5B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i/>
          <w:sz w:val="28"/>
          <w:szCs w:val="28"/>
        </w:rPr>
      </w:pP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C0221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Pr="00C0221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670E06" w:rsidRPr="00C0221F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AC7C99"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</w:t>
      </w:r>
      <w:r w:rsidR="00AC1C87"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п.</w:t>
      </w:r>
      <w:r w:rsidR="00670E0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 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2.5 настоящего Порядка, </w:t>
      </w:r>
      <w:r w:rsidR="0066388D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десяти</w:t>
      </w:r>
      <w:r w:rsidR="0066388D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проводится совместное с представителями оператора связи и инфраструктурного оператора заседание</w:t>
      </w:r>
      <w:r w:rsidR="00BD5977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E63716" w:rsidRP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</w:t>
      </w:r>
      <w:r w:rsidR="00541227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E63716" w:rsidRPr="00C0221F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BD597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</w:t>
      </w:r>
      <w:r w:rsidR="00541227">
        <w:rPr>
          <w:rFonts w:ascii="Times New Roman" w:hAnsi="Times New Roman" w:cs="Times New Roman"/>
          <w:spacing w:val="-4"/>
          <w:w w:val="105"/>
          <w:sz w:val="28"/>
          <w:szCs w:val="28"/>
        </w:rPr>
        <w:t>А</w:t>
      </w:r>
      <w:r w:rsidR="00CA4BA8">
        <w:rPr>
          <w:rFonts w:ascii="Times New Roman" w:hAnsi="Times New Roman" w:cs="Times New Roman"/>
          <w:spacing w:val="-4"/>
          <w:w w:val="105"/>
          <w:sz w:val="28"/>
          <w:szCs w:val="28"/>
        </w:rPr>
        <w:t>дминистрации</w:t>
      </w:r>
      <w:r w:rsidRPr="00C0221F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 о </w:t>
      </w:r>
      <w:r w:rsidR="00126D8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126D8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на месте </w:t>
      </w:r>
      <w:r w:rsidR="00670E0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 или об отказе в 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согласовании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64369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ОДН.</w:t>
      </w:r>
      <w:r w:rsidR="009D40CB" w:rsidRPr="009D40CB">
        <w:t xml:space="preserve"> </w:t>
      </w:r>
      <w:r w:rsidR="00643698" w:rsidRPr="00643698">
        <w:rPr>
          <w:rFonts w:ascii="Times New Roman" w:hAnsi="Times New Roman" w:cs="Times New Roman"/>
          <w:sz w:val="28"/>
          <w:szCs w:val="28"/>
        </w:rPr>
        <w:t>В</w:t>
      </w:r>
      <w:r w:rsidR="009D40CB" w:rsidRP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состав коллегиального органа включаются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C0221F">
        <w:rPr>
          <w:rFonts w:ascii="Times New Roman" w:hAnsi="Times New Roman" w:cs="Times New Roman"/>
          <w:w w:val="105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C0221F">
        <w:rPr>
          <w:rFonts w:ascii="Times New Roman" w:hAnsi="Times New Roman" w:cs="Times New Roman"/>
          <w:w w:val="105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0221F">
        <w:rPr>
          <w:rFonts w:ascii="Times New Roman" w:hAnsi="Times New Roman" w:cs="Times New Roman"/>
          <w:w w:val="105"/>
        </w:rPr>
        <w:t xml:space="preserve">месте </w:t>
      </w:r>
      <w:r w:rsidR="00670E06" w:rsidRPr="00C0221F">
        <w:rPr>
          <w:rFonts w:ascii="Times New Roman" w:hAnsi="Times New Roman" w:cs="Times New Roman"/>
          <w:spacing w:val="-5"/>
          <w:w w:val="105"/>
        </w:rPr>
        <w:t>О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пор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Pr="00C0221F">
        <w:rPr>
          <w:rFonts w:ascii="Times New Roman" w:hAnsi="Times New Roman" w:cs="Times New Roman"/>
          <w:w w:val="105"/>
        </w:rPr>
        <w:t xml:space="preserve">проводится </w:t>
      </w:r>
      <w:r w:rsidRPr="00C0221F">
        <w:rPr>
          <w:rFonts w:ascii="Times New Roman" w:hAnsi="Times New Roman" w:cs="Times New Roman"/>
          <w:spacing w:val="-4"/>
          <w:w w:val="105"/>
        </w:rPr>
        <w:t>повторное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</w:rPr>
        <w:t>рассмотрение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мест</w:t>
      </w:r>
      <w:r w:rsidRPr="00C0221F">
        <w:rPr>
          <w:rFonts w:ascii="Times New Roman" w:hAnsi="Times New Roman" w:cs="Times New Roman"/>
          <w:spacing w:val="-20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</w:rPr>
        <w:t>размещения</w:t>
      </w:r>
      <w:r w:rsidRPr="00C0221F">
        <w:rPr>
          <w:rFonts w:ascii="Times New Roman" w:hAnsi="Times New Roman" w:cs="Times New Roman"/>
          <w:spacing w:val="-23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ОДН</w:t>
      </w:r>
      <w:r w:rsidRPr="00C0221F">
        <w:rPr>
          <w:rFonts w:ascii="Times New Roman" w:hAnsi="Times New Roman" w:cs="Times New Roman"/>
          <w:spacing w:val="-34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в</w:t>
      </w:r>
      <w:r w:rsidRPr="00C0221F">
        <w:rPr>
          <w:rFonts w:ascii="Times New Roman" w:hAnsi="Times New Roman" w:cs="Times New Roman"/>
          <w:spacing w:val="-21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соответствии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с</w:t>
      </w:r>
      <w:r w:rsidRPr="00C0221F">
        <w:rPr>
          <w:rFonts w:ascii="Times New Roman" w:hAnsi="Times New Roman" w:cs="Times New Roman"/>
          <w:spacing w:val="-13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</w:rPr>
        <w:t>п.п.</w:t>
      </w:r>
      <w:r w:rsidRPr="00C0221F">
        <w:rPr>
          <w:rFonts w:ascii="Times New Roman" w:hAnsi="Times New Roman" w:cs="Times New Roman"/>
          <w:spacing w:val="-2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2.2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-</w:t>
      </w:r>
      <w:r w:rsidRPr="00C0221F">
        <w:rPr>
          <w:rFonts w:ascii="Times New Roman" w:hAnsi="Times New Roman" w:cs="Times New Roman"/>
          <w:spacing w:val="-21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</w:rPr>
        <w:t>2.</w:t>
      </w:r>
      <w:r w:rsidR="00AC7C99" w:rsidRPr="00C0221F">
        <w:rPr>
          <w:rFonts w:ascii="Times New Roman" w:hAnsi="Times New Roman" w:cs="Times New Roman"/>
          <w:spacing w:val="-5"/>
          <w:w w:val="105"/>
        </w:rPr>
        <w:t>5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, </w:t>
      </w:r>
      <w:r w:rsidRPr="00C0221F">
        <w:rPr>
          <w:rFonts w:ascii="Times New Roman" w:hAnsi="Times New Roman" w:cs="Times New Roman"/>
          <w:w w:val="105"/>
        </w:rPr>
        <w:t xml:space="preserve">абзацем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первым </w:t>
      </w:r>
      <w:r w:rsidRPr="00C0221F">
        <w:rPr>
          <w:rFonts w:ascii="Times New Roman" w:hAnsi="Times New Roman" w:cs="Times New Roman"/>
          <w:w w:val="105"/>
        </w:rPr>
        <w:t xml:space="preserve">п. </w:t>
      </w:r>
      <w:r w:rsidRPr="00C0221F">
        <w:rPr>
          <w:rFonts w:ascii="Times New Roman" w:hAnsi="Times New Roman" w:cs="Times New Roman"/>
          <w:spacing w:val="-4"/>
          <w:w w:val="105"/>
        </w:rPr>
        <w:t>2.</w:t>
      </w:r>
      <w:r w:rsidR="00AC7C99" w:rsidRPr="00C0221F">
        <w:rPr>
          <w:rFonts w:ascii="Times New Roman" w:hAnsi="Times New Roman" w:cs="Times New Roman"/>
          <w:spacing w:val="-4"/>
          <w:w w:val="105"/>
        </w:rPr>
        <w:t>6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</w:rPr>
        <w:t>настоящего</w:t>
      </w:r>
      <w:r w:rsidR="009D40CB">
        <w:rPr>
          <w:rFonts w:ascii="Times New Roman" w:hAnsi="Times New Roman" w:cs="Times New Roman"/>
          <w:spacing w:val="-6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6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Порядка.</w:t>
      </w:r>
    </w:p>
    <w:p w:rsidR="001D21FC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 w:rsidRPr="00C0221F">
        <w:rPr>
          <w:rFonts w:ascii="Times New Roman" w:hAnsi="Times New Roman" w:cs="Times New Roman"/>
          <w:w w:val="105"/>
        </w:rPr>
        <w:t xml:space="preserve">Если </w:t>
      </w:r>
      <w:r w:rsidR="00A13E2B" w:rsidRPr="00C0221F">
        <w:rPr>
          <w:rFonts w:ascii="Times New Roman" w:hAnsi="Times New Roman" w:cs="Times New Roman"/>
          <w:w w:val="105"/>
        </w:rPr>
        <w:t xml:space="preserve">в случае </w:t>
      </w:r>
      <w:r w:rsidRPr="00C0221F">
        <w:rPr>
          <w:rFonts w:ascii="Times New Roman" w:hAnsi="Times New Roman" w:cs="Times New Roman"/>
          <w:spacing w:val="-4"/>
          <w:w w:val="105"/>
        </w:rPr>
        <w:t>повторно</w:t>
      </w:r>
      <w:r w:rsidR="00A13E2B" w:rsidRPr="00C0221F">
        <w:rPr>
          <w:rFonts w:ascii="Times New Roman" w:hAnsi="Times New Roman" w:cs="Times New Roman"/>
          <w:spacing w:val="-4"/>
          <w:w w:val="105"/>
        </w:rPr>
        <w:t>го рассмотрения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C0221F">
        <w:rPr>
          <w:rFonts w:ascii="Times New Roman" w:hAnsi="Times New Roman" w:cs="Times New Roman"/>
          <w:w w:val="105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C0221F">
        <w:rPr>
          <w:rFonts w:ascii="Times New Roman" w:hAnsi="Times New Roman" w:cs="Times New Roman"/>
          <w:spacing w:val="-5"/>
          <w:w w:val="105"/>
        </w:rPr>
        <w:t>оператора</w:t>
      </w:r>
      <w:r w:rsidR="001D21FC" w:rsidRPr="00C0221F">
        <w:rPr>
          <w:rFonts w:ascii="Times New Roman" w:hAnsi="Times New Roman" w:cs="Times New Roman"/>
          <w:spacing w:val="71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="00323D4A" w:rsidRPr="00C0221F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либо существуют </w:t>
      </w:r>
      <w:r w:rsidR="00F35C62" w:rsidRPr="00C0221F">
        <w:rPr>
          <w:rFonts w:ascii="Times New Roman" w:hAnsi="Times New Roman" w:cs="Times New Roman"/>
          <w:spacing w:val="-5"/>
          <w:w w:val="105"/>
        </w:rPr>
        <w:t>объективн</w:t>
      </w:r>
      <w:r w:rsidR="00B94C02" w:rsidRPr="00C0221F">
        <w:rPr>
          <w:rFonts w:ascii="Times New Roman" w:hAnsi="Times New Roman" w:cs="Times New Roman"/>
          <w:spacing w:val="-5"/>
          <w:w w:val="105"/>
        </w:rPr>
        <w:t xml:space="preserve">ые 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технические </w:t>
      </w:r>
      <w:r w:rsidR="00F35C62" w:rsidRPr="00C0221F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F26C62" w:rsidRPr="00C0221F">
        <w:rPr>
          <w:rFonts w:ascii="Times New Roman" w:hAnsi="Times New Roman" w:cs="Times New Roman"/>
          <w:spacing w:val="-5"/>
          <w:w w:val="105"/>
        </w:rPr>
        <w:t>(</w:t>
      </w:r>
      <w:r w:rsidR="002444F0" w:rsidRPr="00C0221F">
        <w:rPr>
          <w:rFonts w:ascii="Times New Roman" w:hAnsi="Times New Roman" w:cs="Times New Roman"/>
          <w:spacing w:val="-5"/>
          <w:w w:val="105"/>
        </w:rPr>
        <w:t xml:space="preserve">изменение </w:t>
      </w:r>
      <w:r w:rsidR="00717776" w:rsidRPr="00C0221F">
        <w:rPr>
          <w:rFonts w:ascii="Times New Roman" w:hAnsi="Times New Roman" w:cs="Times New Roman"/>
          <w:spacing w:val="-5"/>
          <w:w w:val="105"/>
        </w:rPr>
        <w:t>параметров</w:t>
      </w:r>
      <w:r w:rsidR="002444F0" w:rsidRPr="00C0221F">
        <w:rPr>
          <w:rFonts w:ascii="Times New Roman" w:hAnsi="Times New Roman" w:cs="Times New Roman"/>
          <w:spacing w:val="-5"/>
          <w:w w:val="105"/>
        </w:rPr>
        <w:t xml:space="preserve"> объекта, влекущие невозможность целевого использования</w:t>
      </w:r>
      <w:r w:rsidR="00717776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2444F0" w:rsidRPr="00C0221F">
        <w:rPr>
          <w:rFonts w:ascii="Times New Roman" w:hAnsi="Times New Roman" w:cs="Times New Roman"/>
          <w:spacing w:val="-5"/>
          <w:w w:val="105"/>
        </w:rPr>
        <w:t>объекта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) и/или нормативные </w:t>
      </w:r>
      <w:r w:rsidR="00F35C62" w:rsidRPr="00C0221F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B91DF3" w:rsidRPr="00C0221F">
        <w:rPr>
          <w:rFonts w:ascii="Times New Roman" w:hAnsi="Times New Roman" w:cs="Times New Roman"/>
          <w:spacing w:val="-5"/>
          <w:w w:val="105"/>
        </w:rPr>
        <w:t>(противоречия документам территориального планирования</w:t>
      </w:r>
      <w:r w:rsidR="00B94C02" w:rsidRPr="00C0221F">
        <w:rPr>
          <w:rFonts w:ascii="Times New Roman" w:hAnsi="Times New Roman" w:cs="Times New Roman"/>
          <w:spacing w:val="-5"/>
          <w:w w:val="105"/>
        </w:rPr>
        <w:t>,</w:t>
      </w:r>
      <w:r w:rsidR="00B91DF3" w:rsidRPr="00C0221F">
        <w:rPr>
          <w:rFonts w:ascii="Times New Roman" w:hAnsi="Times New Roman" w:cs="Times New Roman"/>
          <w:spacing w:val="-5"/>
          <w:w w:val="105"/>
        </w:rPr>
        <w:t xml:space="preserve"> правил землепользования и застройки)</w:t>
      </w:r>
      <w:r w:rsidR="00126D84" w:rsidRPr="00C0221F">
        <w:rPr>
          <w:rFonts w:ascii="Times New Roman" w:hAnsi="Times New Roman" w:cs="Times New Roman"/>
          <w:spacing w:val="-5"/>
          <w:w w:val="105"/>
        </w:rPr>
        <w:t>,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323D4A" w:rsidRPr="00C0221F">
        <w:rPr>
          <w:rFonts w:ascii="Times New Roman" w:hAnsi="Times New Roman" w:cs="Times New Roman"/>
          <w:spacing w:val="-5"/>
          <w:w w:val="105"/>
        </w:rPr>
        <w:t>оформляется</w:t>
      </w:r>
      <w:r w:rsidRPr="00C0221F">
        <w:rPr>
          <w:rFonts w:ascii="Times New Roman" w:hAnsi="Times New Roman" w:cs="Times New Roman"/>
          <w:spacing w:val="-7"/>
          <w:w w:val="105"/>
        </w:rPr>
        <w:t xml:space="preserve"> </w:t>
      </w:r>
      <w:r w:rsidR="001D21FC" w:rsidRPr="00C0221F">
        <w:rPr>
          <w:rFonts w:ascii="Times New Roman" w:hAnsi="Times New Roman" w:cs="Times New Roman"/>
          <w:spacing w:val="-7"/>
          <w:w w:val="105"/>
        </w:rPr>
        <w:t xml:space="preserve">мотивированный </w:t>
      </w:r>
      <w:r w:rsidRPr="00C0221F">
        <w:rPr>
          <w:rFonts w:ascii="Times New Roman" w:hAnsi="Times New Roman" w:cs="Times New Roman"/>
          <w:w w:val="105"/>
        </w:rPr>
        <w:t>отказ в</w:t>
      </w:r>
      <w:r w:rsidR="00F26C62" w:rsidRPr="00C0221F">
        <w:rPr>
          <w:rFonts w:ascii="Times New Roman" w:hAnsi="Times New Roman" w:cs="Times New Roman"/>
          <w:w w:val="105"/>
        </w:rPr>
        <w:t xml:space="preserve"> согласовании</w:t>
      </w:r>
      <w:r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размещении </w:t>
      </w:r>
      <w:r w:rsidRPr="00C0221F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C0221F" w:rsidRDefault="00C0221F" w:rsidP="00323D4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>Отдел</w:t>
      </w:r>
      <w:r w:rsidR="00643698">
        <w:rPr>
          <w:rFonts w:ascii="Times New Roman" w:hAnsi="Times New Roman" w:cs="Times New Roman"/>
          <w:sz w:val="28"/>
          <w:szCs w:val="28"/>
        </w:rPr>
        <w:t>ы ЖКХ,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522561">
        <w:rPr>
          <w:rFonts w:ascii="Times New Roman" w:hAnsi="Times New Roman" w:cs="Times New Roman"/>
          <w:sz w:val="28"/>
          <w:szCs w:val="28"/>
        </w:rPr>
        <w:t>АиГ</w:t>
      </w:r>
      <w:r w:rsidR="00643698">
        <w:rPr>
          <w:rFonts w:ascii="Times New Roman" w:hAnsi="Times New Roman" w:cs="Times New Roman"/>
          <w:sz w:val="28"/>
          <w:szCs w:val="28"/>
        </w:rPr>
        <w:t xml:space="preserve"> 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1A2982">
        <w:rPr>
          <w:rFonts w:ascii="Times New Roman" w:hAnsi="Times New Roman" w:cs="Times New Roman"/>
          <w:sz w:val="28"/>
          <w:szCs w:val="28"/>
        </w:rPr>
        <w:t xml:space="preserve">ОИЗО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после принятия решения о 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письменно информирую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 оператора связи или инфраструктурного оператора о </w:t>
      </w:r>
      <w:r w:rsidR="00141FD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принятом решении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C0221F">
        <w:rPr>
          <w:rFonts w:ascii="Times New Roman" w:hAnsi="Times New Roman" w:cs="Times New Roman"/>
          <w:w w:val="105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</w:rPr>
        <w:t>случаях,</w:t>
      </w:r>
      <w:r w:rsidR="00323D4A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C0221F">
        <w:rPr>
          <w:rFonts w:ascii="Times New Roman" w:hAnsi="Times New Roman" w:cs="Times New Roman"/>
          <w:w w:val="105"/>
        </w:rPr>
        <w:t>ОДН</w:t>
      </w:r>
      <w:r w:rsidR="00323D4A"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п</w:t>
      </w:r>
      <w:r w:rsidR="00F53FC1" w:rsidRPr="00C0221F">
        <w:rPr>
          <w:rFonts w:ascii="Times New Roman" w:hAnsi="Times New Roman" w:cs="Times New Roman"/>
          <w:spacing w:val="-4"/>
          <w:w w:val="105"/>
        </w:rPr>
        <w:t xml:space="preserve">ланируется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0221F">
        <w:rPr>
          <w:rFonts w:ascii="Times New Roman" w:hAnsi="Times New Roman" w:cs="Times New Roman"/>
          <w:w w:val="105"/>
        </w:rPr>
        <w:t xml:space="preserve">месте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являющейся </w:t>
      </w:r>
      <w:r w:rsidR="00323D4A" w:rsidRPr="00C0221F">
        <w:rPr>
          <w:rFonts w:ascii="Times New Roman" w:hAnsi="Times New Roman" w:cs="Times New Roman"/>
          <w:spacing w:val="-6"/>
          <w:w w:val="105"/>
        </w:rPr>
        <w:t>муниципальной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 xml:space="preserve">собственностью, </w:t>
      </w:r>
      <w:r w:rsidR="00C0221F" w:rsidRPr="00C0221F">
        <w:rPr>
          <w:rFonts w:ascii="Times New Roman" w:hAnsi="Times New Roman" w:cs="Times New Roman"/>
        </w:rPr>
        <w:t>отдел</w:t>
      </w:r>
      <w:r w:rsidR="009D40CB">
        <w:rPr>
          <w:rFonts w:ascii="Times New Roman" w:hAnsi="Times New Roman" w:cs="Times New Roman"/>
        </w:rPr>
        <w:t>ы</w:t>
      </w:r>
      <w:r w:rsidR="00C0221F" w:rsidRPr="00C0221F">
        <w:rPr>
          <w:rFonts w:ascii="Times New Roman" w:hAnsi="Times New Roman" w:cs="Times New Roman"/>
        </w:rPr>
        <w:t xml:space="preserve"> ЖКХ, </w:t>
      </w:r>
      <w:r w:rsidR="009D40CB">
        <w:rPr>
          <w:rFonts w:ascii="Times New Roman" w:hAnsi="Times New Roman" w:cs="Times New Roman"/>
        </w:rPr>
        <w:t>АиГ и</w:t>
      </w:r>
      <w:r w:rsidR="001A2982" w:rsidRPr="001A2982">
        <w:rPr>
          <w:rFonts w:ascii="Times New Roman" w:hAnsi="Times New Roman" w:cs="Times New Roman"/>
        </w:rPr>
        <w:t xml:space="preserve"> ОИЗО</w:t>
      </w:r>
      <w:r w:rsidR="000462A4" w:rsidRPr="00C0221F">
        <w:rPr>
          <w:rFonts w:ascii="Times New Roman" w:hAnsi="Times New Roman" w:cs="Times New Roman"/>
          <w:spacing w:val="-7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="009D40CB">
        <w:rPr>
          <w:rFonts w:ascii="Times New Roman" w:hAnsi="Times New Roman" w:cs="Times New Roman"/>
          <w:spacing w:val="-9"/>
          <w:w w:val="105"/>
        </w:rPr>
        <w:t>информирую</w:t>
      </w:r>
      <w:r w:rsidRPr="00C0221F">
        <w:rPr>
          <w:rFonts w:ascii="Times New Roman" w:hAnsi="Times New Roman" w:cs="Times New Roman"/>
          <w:spacing w:val="-9"/>
          <w:w w:val="105"/>
        </w:rPr>
        <w:t xml:space="preserve">т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о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C0221F">
        <w:rPr>
          <w:rFonts w:ascii="Times New Roman" w:hAnsi="Times New Roman" w:cs="Times New Roman"/>
          <w:w w:val="105"/>
        </w:rPr>
        <w:t>обратиться к собственнику</w:t>
      </w:r>
      <w:r w:rsidR="00670E06"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</w:rPr>
        <w:t>опоры</w:t>
      </w:r>
      <w:r w:rsidR="00670E06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BD5977" w:rsidRPr="00C0221F">
        <w:rPr>
          <w:rFonts w:ascii="Times New Roman" w:hAnsi="Times New Roman" w:cs="Times New Roman"/>
          <w:spacing w:val="-5"/>
          <w:w w:val="105"/>
        </w:rPr>
        <w:t xml:space="preserve">(с указанием реквизитов собственника)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C0221F">
        <w:rPr>
          <w:rFonts w:ascii="Times New Roman" w:hAnsi="Times New Roman" w:cs="Times New Roman"/>
          <w:spacing w:val="-8"/>
          <w:w w:val="105"/>
        </w:rPr>
        <w:t>размещения</w:t>
      </w:r>
      <w:r w:rsidRPr="00C0221F">
        <w:rPr>
          <w:rFonts w:ascii="Times New Roman" w:hAnsi="Times New Roman" w:cs="Times New Roman"/>
          <w:spacing w:val="-9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C0221F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530C36" w:rsidRPr="009D40CB" w:rsidRDefault="007944A3" w:rsidP="009D40CB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Pr="00C0221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C0221F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="001C64A8" w:rsidRPr="00C0221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3"/>
          <w:sz w:val="28"/>
          <w:szCs w:val="28"/>
        </w:rPr>
        <w:t>установки</w:t>
      </w:r>
      <w:r w:rsidRPr="00C0221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4"/>
          <w:sz w:val="28"/>
          <w:szCs w:val="28"/>
        </w:rPr>
        <w:t>ОДН</w:t>
      </w:r>
    </w:p>
    <w:p w:rsidR="009D40CB" w:rsidRPr="00C0221F" w:rsidRDefault="009D40CB" w:rsidP="009D40CB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Основанием для заключения договора</w:t>
      </w:r>
      <w:r w:rsidR="007E6FA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на</w:t>
      </w:r>
      <w:r w:rsidR="001C64A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размещение ОДН на месте Опор </w:t>
      </w:r>
      <w:r w:rsidR="0012189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целях </w:t>
      </w:r>
      <w:r w:rsidR="0012189C" w:rsidRPr="00C0221F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="0012189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(далее – Договор)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является письменное обращение в муниципальное </w:t>
      </w:r>
      <w:r w:rsidR="003502F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учреждение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3502F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предприятие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C0221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или организацию, эксплуатирующую линии инженерных коммуникаций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 связи или инфраструктурного оператора о </w:t>
      </w:r>
      <w:r w:rsidR="00487E1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 Договора 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получении технических условий на проектирование и установку ОДН. К обращению </w:t>
      </w:r>
      <w:r w:rsidR="00541227">
        <w:rPr>
          <w:rFonts w:ascii="Times New Roman" w:hAnsi="Times New Roman" w:cs="Times New Roman"/>
          <w:spacing w:val="-4"/>
          <w:w w:val="105"/>
          <w:sz w:val="28"/>
          <w:szCs w:val="28"/>
        </w:rPr>
        <w:t>прилагается копия согласования 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дминистрации, указанного в п. 2.</w:t>
      </w:r>
      <w:r w:rsidR="00195B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7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настоящего Порядка.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Pr="00C0221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C0221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учреждение,</w:t>
      </w:r>
      <w:r w:rsidR="003502F8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организация, эксплуатирующая линии инженерных коммуникаций,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136380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FB6DD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579A" w:rsidRPr="00C0221F" w:rsidRDefault="0053579A" w:rsidP="00A75BB6">
      <w:pPr>
        <w:ind w:left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 xml:space="preserve">Договором устанавливаются следующие </w:t>
      </w:r>
      <w:r w:rsidR="001571E7" w:rsidRPr="00C022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0221F">
        <w:rPr>
          <w:rFonts w:ascii="Times New Roman" w:hAnsi="Times New Roman" w:cs="Times New Roman"/>
          <w:sz w:val="28"/>
          <w:szCs w:val="28"/>
        </w:rPr>
        <w:t>обязанности сторон:</w:t>
      </w:r>
    </w:p>
    <w:p w:rsidR="00487E13" w:rsidRPr="00C0221F" w:rsidRDefault="00487E13" w:rsidP="0048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муниципальное учреждение, унитарное предприятие </w:t>
      </w:r>
      <w:r w:rsidR="003129AE" w:rsidRPr="003129AE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Pr="00C0221F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</w:t>
      </w:r>
      <w:r w:rsidR="00974EEE" w:rsidRPr="00C0221F">
        <w:rPr>
          <w:rFonts w:ascii="Times New Roman" w:hAnsi="Times New Roman" w:cs="Times New Roman"/>
          <w:sz w:val="28"/>
          <w:szCs w:val="28"/>
        </w:rPr>
        <w:t>и эксплуатации оборудования связи;</w:t>
      </w:r>
    </w:p>
    <w:p w:rsidR="0053579A" w:rsidRPr="00C0221F" w:rsidRDefault="0053579A" w:rsidP="0013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 xml:space="preserve">оператор связи или инфраструктурный оператор обязуется произвести </w:t>
      </w:r>
      <w:r w:rsidR="00974EEE" w:rsidRPr="00C0221F">
        <w:rPr>
          <w:rFonts w:ascii="Times New Roman" w:hAnsi="Times New Roman" w:cs="Times New Roman"/>
          <w:sz w:val="28"/>
          <w:szCs w:val="28"/>
        </w:rPr>
        <w:t>модернизацию</w:t>
      </w:r>
      <w:r w:rsidRPr="00C0221F">
        <w:rPr>
          <w:rFonts w:ascii="Times New Roman" w:hAnsi="Times New Roman" w:cs="Times New Roman"/>
          <w:sz w:val="28"/>
          <w:szCs w:val="28"/>
        </w:rPr>
        <w:t xml:space="preserve"> Опоры </w:t>
      </w:r>
      <w:r w:rsidR="001351D5" w:rsidRPr="00C0221F">
        <w:rPr>
          <w:rFonts w:ascii="Times New Roman" w:hAnsi="Times New Roman" w:cs="Times New Roman"/>
          <w:sz w:val="28"/>
          <w:szCs w:val="28"/>
        </w:rPr>
        <w:t xml:space="preserve">с целью размещения </w:t>
      </w:r>
      <w:r w:rsidR="00974EEE" w:rsidRPr="00C0221F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1351D5" w:rsidRPr="00C0221F">
        <w:rPr>
          <w:rFonts w:ascii="Times New Roman" w:hAnsi="Times New Roman" w:cs="Times New Roman"/>
          <w:sz w:val="28"/>
          <w:szCs w:val="28"/>
        </w:rPr>
        <w:t>оборудования связи</w:t>
      </w:r>
      <w:r w:rsidR="00974EEE" w:rsidRPr="00C0221F">
        <w:rPr>
          <w:rFonts w:ascii="Times New Roman" w:hAnsi="Times New Roman" w:cs="Times New Roman"/>
          <w:sz w:val="28"/>
          <w:szCs w:val="28"/>
        </w:rPr>
        <w:t>.</w:t>
      </w:r>
    </w:p>
    <w:p w:rsidR="001F2604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color w:val="FF0000"/>
          <w:spacing w:val="-4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случаях, установленных п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унктом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2 ст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атьи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18 Федерального закона от 14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ноября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2002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A0003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161-ФЗ 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>«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>ипальных унитарных предприятиях»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3129AE" w:rsidRPr="003129AE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C0221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оговора в порядке, установленном </w:t>
      </w:r>
      <w:r w:rsidR="00FB70B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Решение </w:t>
      </w:r>
      <w:r w:rsidR="00EF5AA0" w:rsidRPr="00697AF4">
        <w:rPr>
          <w:rStyle w:val="FontStyle12"/>
          <w:sz w:val="28"/>
          <w:szCs w:val="28"/>
        </w:rPr>
        <w:t xml:space="preserve">Совета </w:t>
      </w:r>
      <w:r w:rsidR="00BA67C6" w:rsidRPr="00BA67C6">
        <w:rPr>
          <w:rStyle w:val="FontStyle12"/>
          <w:sz w:val="28"/>
          <w:szCs w:val="28"/>
        </w:rPr>
        <w:t>Туапсинского</w:t>
      </w:r>
      <w:r w:rsidR="00EF5AA0" w:rsidRPr="00697AF4">
        <w:rPr>
          <w:rStyle w:val="FontStyle12"/>
          <w:sz w:val="28"/>
          <w:szCs w:val="28"/>
        </w:rPr>
        <w:t xml:space="preserve"> городского пос</w:t>
      </w:r>
      <w:r w:rsidR="00EF5AA0">
        <w:rPr>
          <w:rStyle w:val="FontStyle12"/>
          <w:sz w:val="28"/>
          <w:szCs w:val="28"/>
        </w:rPr>
        <w:t xml:space="preserve">еления </w:t>
      </w:r>
      <w:r w:rsidR="00F12300" w:rsidRPr="00F12300">
        <w:rPr>
          <w:rStyle w:val="FontStyle12"/>
          <w:sz w:val="28"/>
          <w:szCs w:val="28"/>
        </w:rPr>
        <w:t>№ 28.4</w:t>
      </w:r>
      <w:r w:rsidR="00EF5AA0" w:rsidRPr="00F12300">
        <w:rPr>
          <w:rStyle w:val="FontStyle12"/>
          <w:sz w:val="28"/>
          <w:szCs w:val="28"/>
        </w:rPr>
        <w:t xml:space="preserve"> от </w:t>
      </w:r>
      <w:r w:rsidR="00F12300" w:rsidRPr="00F12300">
        <w:rPr>
          <w:rStyle w:val="FontStyle12"/>
          <w:sz w:val="28"/>
          <w:szCs w:val="28"/>
        </w:rPr>
        <w:t>3</w:t>
      </w:r>
      <w:r w:rsidR="00EF5AA0" w:rsidRPr="00F12300">
        <w:rPr>
          <w:rStyle w:val="FontStyle12"/>
          <w:sz w:val="28"/>
          <w:szCs w:val="28"/>
        </w:rPr>
        <w:t xml:space="preserve"> </w:t>
      </w:r>
      <w:r w:rsidR="00F12300" w:rsidRPr="00F12300">
        <w:rPr>
          <w:rStyle w:val="FontStyle12"/>
          <w:sz w:val="28"/>
          <w:szCs w:val="28"/>
        </w:rPr>
        <w:t>сентября</w:t>
      </w:r>
      <w:r w:rsidR="00EF5AA0" w:rsidRPr="00F12300">
        <w:rPr>
          <w:rStyle w:val="FontStyle12"/>
          <w:sz w:val="28"/>
          <w:szCs w:val="28"/>
        </w:rPr>
        <w:t xml:space="preserve"> 201</w:t>
      </w:r>
      <w:r w:rsidR="00F12300" w:rsidRPr="00F12300">
        <w:rPr>
          <w:rStyle w:val="FontStyle12"/>
          <w:sz w:val="28"/>
          <w:szCs w:val="28"/>
        </w:rPr>
        <w:t>4</w:t>
      </w:r>
      <w:r w:rsidR="00EF5AA0" w:rsidRPr="00F12300">
        <w:rPr>
          <w:rStyle w:val="FontStyle12"/>
          <w:sz w:val="28"/>
          <w:szCs w:val="28"/>
        </w:rPr>
        <w:t xml:space="preserve"> г. «Об утверждении положения о порядке управления и распоряжения объектами муниципальной собственности </w:t>
      </w:r>
      <w:r w:rsidR="00BA67C6" w:rsidRPr="00F12300">
        <w:rPr>
          <w:rStyle w:val="FontStyle12"/>
          <w:sz w:val="28"/>
          <w:szCs w:val="28"/>
        </w:rPr>
        <w:t>Туапсинского</w:t>
      </w:r>
      <w:r w:rsidR="00EF5AA0" w:rsidRPr="00F12300">
        <w:rPr>
          <w:rStyle w:val="FontStyle12"/>
          <w:sz w:val="28"/>
          <w:szCs w:val="28"/>
        </w:rPr>
        <w:t xml:space="preserve"> городского поселения Туапсинского района»</w:t>
      </w:r>
      <w:r w:rsidR="00EF5AA0">
        <w:rPr>
          <w:rStyle w:val="FontStyle12"/>
          <w:sz w:val="28"/>
          <w:szCs w:val="28"/>
        </w:rPr>
        <w:t>.</w:t>
      </w:r>
    </w:p>
    <w:p w:rsidR="00530C3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643698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поры,</w:t>
      </w:r>
      <w:r w:rsidRPr="00C0221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</w:t>
      </w:r>
      <w:r w:rsidR="003502F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учреждением или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 w:rsidR="0097705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13B5B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требований,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установленных ст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атьей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17.1 Федерального закона от 26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июля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2006 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211A5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135-ФЗ «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 w:rsidRPr="00C0221F">
        <w:rPr>
          <w:rFonts w:ascii="Times New Roman" w:hAnsi="Times New Roman" w:cs="Times New Roman"/>
          <w:sz w:val="28"/>
          <w:szCs w:val="28"/>
        </w:rPr>
        <w:t>конкуренции</w:t>
      </w:r>
      <w:r w:rsidR="004F62DE">
        <w:rPr>
          <w:rFonts w:ascii="Times New Roman" w:hAnsi="Times New Roman" w:cs="Times New Roman"/>
          <w:sz w:val="28"/>
          <w:szCs w:val="28"/>
        </w:rPr>
        <w:t>»</w:t>
      </w:r>
      <w:r w:rsidRPr="00C0221F">
        <w:rPr>
          <w:rFonts w:ascii="Times New Roman" w:hAnsi="Times New Roman" w:cs="Times New Roman"/>
          <w:sz w:val="28"/>
          <w:szCs w:val="28"/>
        </w:rPr>
        <w:t>.</w:t>
      </w:r>
      <w:r w:rsidR="001571E7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0221F">
        <w:rPr>
          <w:rFonts w:ascii="Times New Roman" w:hAnsi="Times New Roman" w:cs="Times New Roman"/>
          <w:sz w:val="28"/>
          <w:szCs w:val="28"/>
        </w:rPr>
        <w:t>К</w:t>
      </w:r>
      <w:r w:rsidR="001069E1" w:rsidRPr="00C0221F">
        <w:rPr>
          <w:rFonts w:ascii="Times New Roman" w:hAnsi="Times New Roman" w:cs="Times New Roman"/>
          <w:sz w:val="28"/>
          <w:szCs w:val="28"/>
        </w:rPr>
        <w:t>онкурентны</w:t>
      </w:r>
      <w:r w:rsidR="00C476CF" w:rsidRPr="00C0221F">
        <w:rPr>
          <w:rFonts w:ascii="Times New Roman" w:hAnsi="Times New Roman" w:cs="Times New Roman"/>
          <w:sz w:val="28"/>
          <w:szCs w:val="28"/>
        </w:rPr>
        <w:t>е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476CF" w:rsidRPr="00C0221F">
        <w:rPr>
          <w:rFonts w:ascii="Times New Roman" w:hAnsi="Times New Roman" w:cs="Times New Roman"/>
          <w:sz w:val="28"/>
          <w:szCs w:val="28"/>
        </w:rPr>
        <w:t>ы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12189C" w:rsidRPr="00C0221F">
        <w:rPr>
          <w:rFonts w:ascii="Times New Roman" w:hAnsi="Times New Roman" w:cs="Times New Roman"/>
          <w:sz w:val="28"/>
          <w:szCs w:val="28"/>
        </w:rPr>
        <w:t>Д</w:t>
      </w:r>
      <w:r w:rsidR="001069E1" w:rsidRPr="00C0221F">
        <w:rPr>
          <w:rFonts w:ascii="Times New Roman" w:hAnsi="Times New Roman" w:cs="Times New Roman"/>
          <w:sz w:val="28"/>
          <w:szCs w:val="28"/>
        </w:rPr>
        <w:t>оговора</w:t>
      </w:r>
      <w:r w:rsidR="00656AFA" w:rsidRPr="00C0221F">
        <w:rPr>
          <w:rFonts w:ascii="Times New Roman" w:hAnsi="Times New Roman" w:cs="Times New Roman"/>
          <w:sz w:val="28"/>
          <w:szCs w:val="28"/>
        </w:rPr>
        <w:t xml:space="preserve"> не</w:t>
      </w:r>
      <w:r w:rsidR="00C476CF" w:rsidRPr="00C0221F">
        <w:rPr>
          <w:rFonts w:ascii="Times New Roman" w:hAnsi="Times New Roman" w:cs="Times New Roman"/>
          <w:sz w:val="28"/>
          <w:szCs w:val="28"/>
        </w:rPr>
        <w:t> проводятся. С</w:t>
      </w:r>
      <w:r w:rsidR="001069E1" w:rsidRPr="00C0221F">
        <w:rPr>
          <w:rFonts w:ascii="Times New Roman" w:hAnsi="Times New Roman" w:cs="Times New Roman"/>
          <w:sz w:val="28"/>
          <w:szCs w:val="28"/>
        </w:rPr>
        <w:t>тоимост</w:t>
      </w:r>
      <w:r w:rsidR="00C476CF" w:rsidRPr="00C0221F">
        <w:rPr>
          <w:rFonts w:ascii="Times New Roman" w:hAnsi="Times New Roman" w:cs="Times New Roman"/>
          <w:sz w:val="28"/>
          <w:szCs w:val="28"/>
        </w:rPr>
        <w:t>ь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 w:rsidR="00C476CF" w:rsidRPr="00C0221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регулирующим оценочную деятельность.</w:t>
      </w:r>
    </w:p>
    <w:p w:rsidR="0071777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C13B5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учреждении,</w:t>
      </w:r>
      <w:r w:rsidR="00977055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Pr="00C0221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электропередач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="0071777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</w:p>
    <w:p w:rsidR="00530C36" w:rsidRPr="00C0221F" w:rsidRDefault="00717776" w:rsidP="00717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="0043527C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="0043527C"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43527C"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</w:t>
      </w:r>
      <w:r w:rsidR="00C476C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в срок не позднее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трёх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дней с момента получения запроса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 </w:t>
      </w:r>
      <w:r w:rsidR="0043527C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43527C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43527C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43527C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1C64A8" w:rsidRPr="00C0221F" w:rsidRDefault="007944A3" w:rsidP="001C64A8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C13B5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</w:t>
      </w:r>
      <w:r w:rsidR="00BD5977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Pr="00C0221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C0221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C0221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C0221F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781099" w:rsidRPr="00C0221F" w:rsidRDefault="00C8099D" w:rsidP="00CA6F6B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случае если Опора передана по договору аренды третьему лицу, в </w:t>
      </w:r>
      <w:r w:rsidR="009537CC" w:rsidRPr="00C0221F">
        <w:rPr>
          <w:rFonts w:ascii="Times New Roman" w:hAnsi="Times New Roman" w:cs="Times New Roman"/>
          <w:w w:val="105"/>
          <w:sz w:val="28"/>
          <w:szCs w:val="28"/>
        </w:rPr>
        <w:t xml:space="preserve">существующий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договор аренды вносятся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следующие изменения:</w:t>
      </w:r>
    </w:p>
    <w:p w:rsidR="00781099" w:rsidRPr="00C0221F" w:rsidRDefault="00E12E1F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аво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арендатор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модернизаци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и передач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Опоры в субаренду</w:t>
      </w:r>
      <w:r w:rsidR="00B23F6E" w:rsidRPr="00C0221F">
        <w:rPr>
          <w:rFonts w:ascii="Times New Roman" w:hAnsi="Times New Roman" w:cs="Times New Roman"/>
          <w:w w:val="105"/>
          <w:sz w:val="28"/>
          <w:szCs w:val="28"/>
        </w:rPr>
        <w:t xml:space="preserve"> в целях размещения </w:t>
      </w:r>
      <w:r w:rsidR="0012189C" w:rsidRPr="00C0221F">
        <w:rPr>
          <w:rFonts w:ascii="Times New Roman" w:hAnsi="Times New Roman" w:cs="Times New Roman"/>
          <w:w w:val="105"/>
          <w:sz w:val="28"/>
          <w:szCs w:val="28"/>
        </w:rPr>
        <w:t xml:space="preserve">и эксплуатации </w:t>
      </w:r>
      <w:r w:rsidR="00B23F6E" w:rsidRPr="00C0221F">
        <w:rPr>
          <w:rFonts w:ascii="Times New Roman" w:hAnsi="Times New Roman" w:cs="Times New Roman"/>
          <w:w w:val="105"/>
          <w:sz w:val="28"/>
          <w:szCs w:val="28"/>
        </w:rPr>
        <w:t>оборудования связи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;</w:t>
      </w:r>
      <w:r w:rsidR="00BA67C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81099" w:rsidRPr="00C0221F" w:rsidRDefault="00781099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</w:t>
      </w:r>
      <w:r w:rsidR="00353574" w:rsidRPr="00C0221F">
        <w:rPr>
          <w:rFonts w:ascii="Times New Roman" w:hAnsi="Times New Roman" w:cs="Times New Roman"/>
          <w:w w:val="105"/>
          <w:sz w:val="28"/>
          <w:szCs w:val="28"/>
        </w:rPr>
        <w:t>пяти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="00C0221F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C0221F" w:rsidRPr="00C0221F">
        <w:rPr>
          <w:rFonts w:ascii="Times New Roman" w:hAnsi="Times New Roman" w:cs="Times New Roman"/>
          <w:sz w:val="28"/>
          <w:szCs w:val="28"/>
        </w:rPr>
        <w:t>отдел</w:t>
      </w:r>
      <w:r w:rsidR="009D40CB">
        <w:rPr>
          <w:rFonts w:ascii="Times New Roman" w:hAnsi="Times New Roman" w:cs="Times New Roman"/>
          <w:sz w:val="28"/>
          <w:szCs w:val="28"/>
        </w:rPr>
        <w:t>ы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ЖКХ, </w:t>
      </w:r>
      <w:r w:rsidR="009D40CB">
        <w:rPr>
          <w:rFonts w:ascii="Times New Roman" w:hAnsi="Times New Roman" w:cs="Times New Roman"/>
          <w:sz w:val="28"/>
          <w:szCs w:val="28"/>
        </w:rPr>
        <w:t>АиГ и</w:t>
      </w:r>
      <w:r w:rsidR="001A2982" w:rsidRPr="001A2982">
        <w:rPr>
          <w:rFonts w:ascii="Times New Roman" w:hAnsi="Times New Roman" w:cs="Times New Roman"/>
          <w:sz w:val="28"/>
          <w:szCs w:val="28"/>
        </w:rPr>
        <w:t xml:space="preserve"> ОИЗО</w:t>
      </w:r>
      <w:r w:rsidR="00C0221F"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предоставлять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информацию, указанную в п. </w:t>
      </w:r>
      <w:r w:rsidR="00350FF4" w:rsidRPr="00C0221F">
        <w:rPr>
          <w:rFonts w:ascii="Times New Roman" w:hAnsi="Times New Roman" w:cs="Times New Roman"/>
          <w:w w:val="105"/>
          <w:sz w:val="28"/>
          <w:szCs w:val="28"/>
        </w:rPr>
        <w:t>2.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3</w:t>
      </w:r>
      <w:r w:rsidR="00350FF4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настоящего Порядка;</w:t>
      </w:r>
    </w:p>
    <w:p w:rsidR="00CA6F6B" w:rsidRPr="00C0221F" w:rsidRDefault="00CA6F6B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 xml:space="preserve">арендатора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размещать оборудование связи при наличии положительного решения </w:t>
      </w:r>
      <w:r w:rsidR="00541227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дминистрации</w:t>
      </w:r>
      <w:bookmarkStart w:id="0" w:name="_GoBack"/>
      <w:bookmarkEnd w:id="0"/>
      <w:r w:rsidRPr="00C022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221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136380" w:rsidRPr="00C0221F" w:rsidRDefault="00136380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</w:t>
      </w:r>
      <w:r w:rsidR="00353574" w:rsidRPr="00C0221F">
        <w:rPr>
          <w:rFonts w:ascii="Times New Roman" w:hAnsi="Times New Roman" w:cs="Times New Roman"/>
          <w:w w:val="105"/>
          <w:sz w:val="28"/>
          <w:szCs w:val="28"/>
        </w:rPr>
        <w:t>пяти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C0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3075D" w:rsidRPr="00C3075D" w:rsidTr="009F2068">
        <w:tc>
          <w:tcPr>
            <w:tcW w:w="7763" w:type="dxa"/>
          </w:tcPr>
          <w:p w:rsidR="00BA67C6" w:rsidRDefault="00BA67C6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C6" w:rsidRDefault="00BA67C6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CB" w:rsidRDefault="009D40CB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CB" w:rsidRDefault="00BA67C6" w:rsidP="009D4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</w:t>
            </w:r>
            <w:r w:rsidR="009D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CB" w:rsidRDefault="00BA67C6" w:rsidP="009D4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 отношений  </w:t>
            </w:r>
            <w:r w:rsidR="009D40CB" w:rsidRPr="009D40C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D40CB" w:rsidRPr="009D40CB" w:rsidRDefault="009D40CB" w:rsidP="009D40C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D40CB">
              <w:rPr>
                <w:rFonts w:ascii="Times New Roman" w:hAnsi="Times New Roman"/>
                <w:sz w:val="28"/>
                <w:szCs w:val="28"/>
              </w:rPr>
              <w:t>Туапсинского городского поселения</w:t>
            </w:r>
          </w:p>
          <w:p w:rsidR="00C3075D" w:rsidRPr="00C3075D" w:rsidRDefault="009D40CB" w:rsidP="009D40C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D40CB"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  <w:r w:rsidR="00BA67C6" w:rsidRPr="00BA67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091" w:type="dxa"/>
          </w:tcPr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BA67C6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7C6">
              <w:rPr>
                <w:rFonts w:ascii="Times New Roman" w:hAnsi="Times New Roman"/>
                <w:sz w:val="28"/>
                <w:szCs w:val="28"/>
              </w:rPr>
              <w:t>Я.Ф. Гаркуша</w:t>
            </w:r>
          </w:p>
        </w:tc>
      </w:tr>
    </w:tbl>
    <w:p w:rsidR="00C3075D" w:rsidRDefault="00C3075D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Pr="00C3075D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sectPr w:rsidR="00C3075D" w:rsidSect="00B84105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742978" w16cid:durableId="23B98DE7"/>
  <w16cid:commentId w16cid:paraId="2A5D8D8B" w16cid:durableId="23B98DE8"/>
  <w16cid:commentId w16cid:paraId="6CC7E8C3" w16cid:durableId="23B98DE9"/>
  <w16cid:commentId w16cid:paraId="484AA626" w16cid:durableId="23B98DEA"/>
  <w16cid:commentId w16cid:paraId="35808907" w16cid:durableId="23B98DEB"/>
  <w16cid:commentId w16cid:paraId="6CE879F9" w16cid:durableId="23B98DEC"/>
  <w16cid:commentId w16cid:paraId="682AF671" w16cid:durableId="23B98DED"/>
  <w16cid:commentId w16cid:paraId="3409ED4C" w16cid:durableId="23B98DEE"/>
  <w16cid:commentId w16cid:paraId="1744D99F" w16cid:durableId="23B98DEF"/>
  <w16cid:commentId w16cid:paraId="683AA0FD" w16cid:durableId="23B98DF0"/>
  <w16cid:commentId w16cid:paraId="5215AD7D" w16cid:durableId="23B98DF1"/>
  <w16cid:commentId w16cid:paraId="6554403D" w16cid:durableId="23B98DF2"/>
  <w16cid:commentId w16cid:paraId="17200CA0" w16cid:durableId="23B98DF3"/>
  <w16cid:commentId w16cid:paraId="3069E021" w16cid:durableId="23B98D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82" w:rsidRDefault="00CF6D82" w:rsidP="00C3075D">
      <w:r>
        <w:separator/>
      </w:r>
    </w:p>
  </w:endnote>
  <w:endnote w:type="continuationSeparator" w:id="0">
    <w:p w:rsidR="00CF6D82" w:rsidRDefault="00CF6D82" w:rsidP="00C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82" w:rsidRDefault="00CF6D82" w:rsidP="00C3075D">
      <w:r>
        <w:separator/>
      </w:r>
    </w:p>
  </w:footnote>
  <w:footnote w:type="continuationSeparator" w:id="0">
    <w:p w:rsidR="00CF6D82" w:rsidRDefault="00CF6D82" w:rsidP="00C3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2255"/>
      <w:docPartObj>
        <w:docPartGallery w:val="Page Numbers (Top of Page)"/>
        <w:docPartUnique/>
      </w:docPartObj>
    </w:sdtPr>
    <w:sdtEndPr/>
    <w:sdtContent>
      <w:p w:rsidR="00B84105" w:rsidRDefault="00B841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27">
          <w:rPr>
            <w:noProof/>
          </w:rPr>
          <w:t>5</w:t>
        </w:r>
        <w:r>
          <w:fldChar w:fldCharType="end"/>
        </w:r>
      </w:p>
    </w:sdtContent>
  </w:sdt>
  <w:p w:rsidR="00B84105" w:rsidRDefault="00B8410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549"/>
    <w:multiLevelType w:val="hybridMultilevel"/>
    <w:tmpl w:val="E9B2F5D6"/>
    <w:lvl w:ilvl="0" w:tplc="1F682F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E60"/>
    <w:multiLevelType w:val="multilevel"/>
    <w:tmpl w:val="0B145ED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color w:val="auto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4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  <w:lang w:val="ru-RU" w:eastAsia="en-US" w:bidi="ar-SA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  <w:lang w:val="ru-RU" w:eastAsia="en-US" w:bidi="ar-SA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  <w:lang w:val="ru-RU" w:eastAsia="en-US" w:bidi="ar-SA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  <w:lang w:val="ru-RU" w:eastAsia="en-US" w:bidi="ar-SA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  <w:lang w:val="ru-RU" w:eastAsia="en-US" w:bidi="ar-SA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  <w:lang w:val="ru-RU" w:eastAsia="en-US" w:bidi="ar-SA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  <w:lang w:val="ru-RU" w:eastAsia="en-US" w:bidi="ar-SA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  <w:lang w:val="ru-RU" w:eastAsia="en-US" w:bidi="ar-SA"/>
      </w:rPr>
    </w:lvl>
  </w:abstractNum>
  <w:abstractNum w:abstractNumId="5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7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6"/>
    <w:rsid w:val="00003BDA"/>
    <w:rsid w:val="00021947"/>
    <w:rsid w:val="00043746"/>
    <w:rsid w:val="000462A4"/>
    <w:rsid w:val="00080DC0"/>
    <w:rsid w:val="000B47D4"/>
    <w:rsid w:val="000B5AE9"/>
    <w:rsid w:val="000E482F"/>
    <w:rsid w:val="001069E1"/>
    <w:rsid w:val="001113DB"/>
    <w:rsid w:val="0012189C"/>
    <w:rsid w:val="00125C7C"/>
    <w:rsid w:val="00126CA2"/>
    <w:rsid w:val="00126D84"/>
    <w:rsid w:val="0013396B"/>
    <w:rsid w:val="00133AE1"/>
    <w:rsid w:val="001351D5"/>
    <w:rsid w:val="00136380"/>
    <w:rsid w:val="00141FDD"/>
    <w:rsid w:val="00152D94"/>
    <w:rsid w:val="001571E7"/>
    <w:rsid w:val="001653CC"/>
    <w:rsid w:val="00195B15"/>
    <w:rsid w:val="001A2737"/>
    <w:rsid w:val="001A2982"/>
    <w:rsid w:val="001C0924"/>
    <w:rsid w:val="001C64A8"/>
    <w:rsid w:val="001D21FC"/>
    <w:rsid w:val="001E4312"/>
    <w:rsid w:val="001F1AAA"/>
    <w:rsid w:val="001F2604"/>
    <w:rsid w:val="001F444F"/>
    <w:rsid w:val="00200D15"/>
    <w:rsid w:val="00211A58"/>
    <w:rsid w:val="00231A5D"/>
    <w:rsid w:val="002444F0"/>
    <w:rsid w:val="00257015"/>
    <w:rsid w:val="002601B1"/>
    <w:rsid w:val="002920CF"/>
    <w:rsid w:val="002A4954"/>
    <w:rsid w:val="002A74BE"/>
    <w:rsid w:val="002E2333"/>
    <w:rsid w:val="002F5761"/>
    <w:rsid w:val="00301544"/>
    <w:rsid w:val="003129AE"/>
    <w:rsid w:val="00323D4A"/>
    <w:rsid w:val="00326183"/>
    <w:rsid w:val="00337489"/>
    <w:rsid w:val="00340700"/>
    <w:rsid w:val="003502F8"/>
    <w:rsid w:val="00350FF4"/>
    <w:rsid w:val="00353574"/>
    <w:rsid w:val="0036160A"/>
    <w:rsid w:val="00380688"/>
    <w:rsid w:val="003807E7"/>
    <w:rsid w:val="003867FC"/>
    <w:rsid w:val="0039415D"/>
    <w:rsid w:val="003C34CD"/>
    <w:rsid w:val="003C66E8"/>
    <w:rsid w:val="003D7D1D"/>
    <w:rsid w:val="004010BE"/>
    <w:rsid w:val="004068BB"/>
    <w:rsid w:val="0043527C"/>
    <w:rsid w:val="0047754E"/>
    <w:rsid w:val="004835FB"/>
    <w:rsid w:val="00487E13"/>
    <w:rsid w:val="004B2CA9"/>
    <w:rsid w:val="004C1018"/>
    <w:rsid w:val="004D203F"/>
    <w:rsid w:val="004F62DE"/>
    <w:rsid w:val="004F7099"/>
    <w:rsid w:val="0050777B"/>
    <w:rsid w:val="00522561"/>
    <w:rsid w:val="0053069B"/>
    <w:rsid w:val="00530C36"/>
    <w:rsid w:val="00532DD3"/>
    <w:rsid w:val="0053579A"/>
    <w:rsid w:val="00541227"/>
    <w:rsid w:val="00546DFF"/>
    <w:rsid w:val="0056591A"/>
    <w:rsid w:val="005C0317"/>
    <w:rsid w:val="006053A7"/>
    <w:rsid w:val="00614907"/>
    <w:rsid w:val="00635236"/>
    <w:rsid w:val="00643698"/>
    <w:rsid w:val="00656AFA"/>
    <w:rsid w:val="0065788C"/>
    <w:rsid w:val="0066388D"/>
    <w:rsid w:val="00670E06"/>
    <w:rsid w:val="006924A5"/>
    <w:rsid w:val="006B6FA0"/>
    <w:rsid w:val="006D39C0"/>
    <w:rsid w:val="006F053F"/>
    <w:rsid w:val="00717776"/>
    <w:rsid w:val="00724264"/>
    <w:rsid w:val="0073756A"/>
    <w:rsid w:val="007435B0"/>
    <w:rsid w:val="00756AFB"/>
    <w:rsid w:val="00756FE6"/>
    <w:rsid w:val="00781099"/>
    <w:rsid w:val="007874D2"/>
    <w:rsid w:val="007944A3"/>
    <w:rsid w:val="007A1583"/>
    <w:rsid w:val="007B3CDE"/>
    <w:rsid w:val="007C20F9"/>
    <w:rsid w:val="007D623D"/>
    <w:rsid w:val="007E6FA9"/>
    <w:rsid w:val="007E7857"/>
    <w:rsid w:val="008016FB"/>
    <w:rsid w:val="00816FB0"/>
    <w:rsid w:val="00836548"/>
    <w:rsid w:val="008A7E63"/>
    <w:rsid w:val="008B38DD"/>
    <w:rsid w:val="008C6326"/>
    <w:rsid w:val="008D0444"/>
    <w:rsid w:val="008E0B7C"/>
    <w:rsid w:val="009373B7"/>
    <w:rsid w:val="00940E73"/>
    <w:rsid w:val="00944929"/>
    <w:rsid w:val="009537CC"/>
    <w:rsid w:val="00957112"/>
    <w:rsid w:val="009703CB"/>
    <w:rsid w:val="00974EEE"/>
    <w:rsid w:val="00977055"/>
    <w:rsid w:val="00997530"/>
    <w:rsid w:val="009D3A63"/>
    <w:rsid w:val="009D40CB"/>
    <w:rsid w:val="009D53CB"/>
    <w:rsid w:val="009D7C94"/>
    <w:rsid w:val="009E2D66"/>
    <w:rsid w:val="009F0782"/>
    <w:rsid w:val="009F2068"/>
    <w:rsid w:val="00A0003E"/>
    <w:rsid w:val="00A01B03"/>
    <w:rsid w:val="00A020BE"/>
    <w:rsid w:val="00A04993"/>
    <w:rsid w:val="00A07C1B"/>
    <w:rsid w:val="00A13E2B"/>
    <w:rsid w:val="00A2380A"/>
    <w:rsid w:val="00A23D54"/>
    <w:rsid w:val="00A336A5"/>
    <w:rsid w:val="00A35EB5"/>
    <w:rsid w:val="00A43D6B"/>
    <w:rsid w:val="00A45BEB"/>
    <w:rsid w:val="00A47D8B"/>
    <w:rsid w:val="00A75BB6"/>
    <w:rsid w:val="00A858A2"/>
    <w:rsid w:val="00A92558"/>
    <w:rsid w:val="00A94DB1"/>
    <w:rsid w:val="00AB1107"/>
    <w:rsid w:val="00AB3673"/>
    <w:rsid w:val="00AB76C1"/>
    <w:rsid w:val="00AC1C87"/>
    <w:rsid w:val="00AC7C99"/>
    <w:rsid w:val="00AE64E6"/>
    <w:rsid w:val="00AE6780"/>
    <w:rsid w:val="00AF05F6"/>
    <w:rsid w:val="00AF2398"/>
    <w:rsid w:val="00B02590"/>
    <w:rsid w:val="00B21CCE"/>
    <w:rsid w:val="00B23F6E"/>
    <w:rsid w:val="00B5261D"/>
    <w:rsid w:val="00B6613B"/>
    <w:rsid w:val="00B75FAB"/>
    <w:rsid w:val="00B84105"/>
    <w:rsid w:val="00B91DF3"/>
    <w:rsid w:val="00B9324F"/>
    <w:rsid w:val="00B94C02"/>
    <w:rsid w:val="00B964C0"/>
    <w:rsid w:val="00BA54BF"/>
    <w:rsid w:val="00BA67C6"/>
    <w:rsid w:val="00BC2CA0"/>
    <w:rsid w:val="00BD5977"/>
    <w:rsid w:val="00BF2415"/>
    <w:rsid w:val="00C00971"/>
    <w:rsid w:val="00C0221F"/>
    <w:rsid w:val="00C03C05"/>
    <w:rsid w:val="00C13B5B"/>
    <w:rsid w:val="00C3075D"/>
    <w:rsid w:val="00C36663"/>
    <w:rsid w:val="00C4248C"/>
    <w:rsid w:val="00C476CF"/>
    <w:rsid w:val="00C766EB"/>
    <w:rsid w:val="00C8099D"/>
    <w:rsid w:val="00C917F6"/>
    <w:rsid w:val="00CA4BA8"/>
    <w:rsid w:val="00CA6F6B"/>
    <w:rsid w:val="00CB2B2C"/>
    <w:rsid w:val="00CB7AC4"/>
    <w:rsid w:val="00CC5091"/>
    <w:rsid w:val="00CD6297"/>
    <w:rsid w:val="00CE4C5B"/>
    <w:rsid w:val="00CF6D82"/>
    <w:rsid w:val="00D06745"/>
    <w:rsid w:val="00D343F1"/>
    <w:rsid w:val="00DB0488"/>
    <w:rsid w:val="00DC2671"/>
    <w:rsid w:val="00DF296B"/>
    <w:rsid w:val="00E028E2"/>
    <w:rsid w:val="00E12E1F"/>
    <w:rsid w:val="00E17BD9"/>
    <w:rsid w:val="00E235D9"/>
    <w:rsid w:val="00E323D4"/>
    <w:rsid w:val="00E63716"/>
    <w:rsid w:val="00E74306"/>
    <w:rsid w:val="00E77737"/>
    <w:rsid w:val="00E812E0"/>
    <w:rsid w:val="00E9711E"/>
    <w:rsid w:val="00EC5C03"/>
    <w:rsid w:val="00EE14E9"/>
    <w:rsid w:val="00EE5946"/>
    <w:rsid w:val="00EF5AA0"/>
    <w:rsid w:val="00F05DD4"/>
    <w:rsid w:val="00F12300"/>
    <w:rsid w:val="00F22407"/>
    <w:rsid w:val="00F26C62"/>
    <w:rsid w:val="00F31242"/>
    <w:rsid w:val="00F35C62"/>
    <w:rsid w:val="00F43AFA"/>
    <w:rsid w:val="00F44775"/>
    <w:rsid w:val="00F46479"/>
    <w:rsid w:val="00F47A91"/>
    <w:rsid w:val="00F47FB9"/>
    <w:rsid w:val="00F53FC1"/>
    <w:rsid w:val="00F77CC8"/>
    <w:rsid w:val="00F87A59"/>
    <w:rsid w:val="00F922E4"/>
    <w:rsid w:val="00FA12A6"/>
    <w:rsid w:val="00FB2060"/>
    <w:rsid w:val="00FB6DD8"/>
    <w:rsid w:val="00FB70B9"/>
    <w:rsid w:val="00FD3926"/>
    <w:rsid w:val="00FD3E92"/>
    <w:rsid w:val="00FE0C1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8537-923D-4474-85F8-6DB3EFF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1</cp:lastModifiedBy>
  <cp:revision>2</cp:revision>
  <cp:lastPrinted>2021-11-03T06:21:00Z</cp:lastPrinted>
  <dcterms:created xsi:type="dcterms:W3CDTF">2021-11-03T06:21:00Z</dcterms:created>
  <dcterms:modified xsi:type="dcterms:W3CDTF">2021-11-03T06:21:00Z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</Properties>
</file>