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6B714A" w:rsidRPr="006B714A" w:rsidRDefault="0044322E" w:rsidP="006B7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B714A" w:rsidRPr="006B714A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="006B7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14A" w:rsidRPr="006B714A">
        <w:rPr>
          <w:rFonts w:ascii="Times New Roman" w:hAnsi="Times New Roman" w:cs="Times New Roman"/>
          <w:b/>
          <w:sz w:val="24"/>
          <w:szCs w:val="24"/>
        </w:rPr>
        <w:t>о порядке списания выполненных р</w:t>
      </w:r>
      <w:r w:rsidR="006B714A">
        <w:rPr>
          <w:rFonts w:ascii="Times New Roman" w:hAnsi="Times New Roman" w:cs="Times New Roman"/>
          <w:b/>
          <w:sz w:val="24"/>
          <w:szCs w:val="24"/>
        </w:rPr>
        <w:t xml:space="preserve">абот и затрат по объектам  </w:t>
      </w:r>
      <w:r w:rsidR="006B714A" w:rsidRPr="006B714A">
        <w:rPr>
          <w:rFonts w:ascii="Times New Roman" w:hAnsi="Times New Roman" w:cs="Times New Roman"/>
          <w:b/>
          <w:sz w:val="24"/>
          <w:szCs w:val="24"/>
        </w:rPr>
        <w:t xml:space="preserve"> незавершенного строительства, финансирование которых осуществлялось за счет средств бюджета Туапсинского городского поселения </w:t>
      </w:r>
    </w:p>
    <w:p w:rsidR="005921C3" w:rsidRDefault="006B714A" w:rsidP="006B7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14A">
        <w:rPr>
          <w:rFonts w:ascii="Times New Roman" w:hAnsi="Times New Roman" w:cs="Times New Roman"/>
          <w:b/>
          <w:sz w:val="24"/>
          <w:szCs w:val="24"/>
        </w:rPr>
        <w:t>Туапсинского района</w:t>
      </w:r>
      <w:r w:rsidR="00EA6815">
        <w:rPr>
          <w:rFonts w:ascii="Times New Roman" w:hAnsi="Times New Roman" w:cs="Times New Roman"/>
          <w:b/>
          <w:sz w:val="24"/>
          <w:szCs w:val="24"/>
        </w:rPr>
        <w:t>»</w:t>
      </w:r>
    </w:p>
    <w:p w:rsidR="005E4F32" w:rsidRDefault="005E4F32" w:rsidP="002B7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6B714A">
        <w:rPr>
          <w:rFonts w:ascii="Times New Roman" w:hAnsi="Times New Roman" w:cs="Times New Roman"/>
          <w:sz w:val="24"/>
          <w:szCs w:val="24"/>
        </w:rPr>
        <w:t>14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 xml:space="preserve">» </w:t>
      </w:r>
      <w:r w:rsidR="006B714A">
        <w:rPr>
          <w:rFonts w:ascii="Times New Roman" w:hAnsi="Times New Roman" w:cs="Times New Roman"/>
          <w:sz w:val="24"/>
          <w:szCs w:val="24"/>
        </w:rPr>
        <w:t>декабря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B714A">
        <w:rPr>
          <w:rFonts w:ascii="Times New Roman" w:hAnsi="Times New Roman" w:cs="Times New Roman"/>
          <w:sz w:val="24"/>
          <w:szCs w:val="24"/>
        </w:rPr>
        <w:t>25</w:t>
      </w:r>
      <w:r w:rsidR="002159C4">
        <w:rPr>
          <w:rFonts w:ascii="Times New Roman" w:hAnsi="Times New Roman" w:cs="Times New Roman"/>
          <w:sz w:val="24"/>
          <w:szCs w:val="24"/>
        </w:rPr>
        <w:t xml:space="preserve"> » </w:t>
      </w:r>
      <w:r w:rsidR="006B714A"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B7A44"/>
    <w:rsid w:val="007D0294"/>
    <w:rsid w:val="007D5EC0"/>
    <w:rsid w:val="007F24A6"/>
    <w:rsid w:val="007F3F7D"/>
    <w:rsid w:val="0080354B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1044-45B5-451E-B2D1-11C69FC4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230</cp:revision>
  <cp:lastPrinted>2020-12-25T13:04:00Z</cp:lastPrinted>
  <dcterms:created xsi:type="dcterms:W3CDTF">2018-07-03T12:29:00Z</dcterms:created>
  <dcterms:modified xsi:type="dcterms:W3CDTF">2020-12-25T13:04:00Z</dcterms:modified>
</cp:coreProperties>
</file>