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343415"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343415">
        <w:tc>
          <w:tcPr>
            <w:tcW w:w="4644" w:type="dxa"/>
            <w:tcBorders>
              <w:top w:val="nil"/>
              <w:left w:val="nil"/>
              <w:bottom w:val="nil"/>
              <w:right w:val="nil"/>
            </w:tcBorders>
          </w:tcPr>
          <w:p w:rsidR="008320EE" w:rsidRPr="00343415"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 xml:space="preserve">ПРИЛОЖЕНИЕ </w:t>
            </w: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p>
          <w:p w:rsidR="008320EE" w:rsidRPr="00343415" w:rsidRDefault="008320EE" w:rsidP="002B6088">
            <w:pPr>
              <w:pStyle w:val="Heading"/>
              <w:ind w:left="-108" w:right="-1"/>
              <w:jc w:val="center"/>
              <w:rPr>
                <w:rFonts w:ascii="Times New Roman" w:hAnsi="Times New Roman"/>
                <w:b w:val="0"/>
                <w:bCs w:val="0"/>
                <w:color w:val="000000" w:themeColor="text1"/>
                <w:sz w:val="28"/>
                <w:szCs w:val="28"/>
              </w:rPr>
            </w:pPr>
            <w:r w:rsidRPr="00343415">
              <w:rPr>
                <w:rFonts w:ascii="Times New Roman" w:hAnsi="Times New Roman"/>
                <w:b w:val="0"/>
                <w:bCs w:val="0"/>
                <w:color w:val="000000" w:themeColor="text1"/>
                <w:sz w:val="28"/>
                <w:szCs w:val="28"/>
              </w:rPr>
              <w:t>УТВЕРЖДЕН</w:t>
            </w:r>
          </w:p>
          <w:p w:rsidR="00AE239A" w:rsidRPr="00343415" w:rsidRDefault="00AE239A" w:rsidP="002B6088">
            <w:pPr>
              <w:pStyle w:val="a3"/>
              <w:ind w:left="-108"/>
              <w:jc w:val="center"/>
              <w:rPr>
                <w:bCs/>
                <w:color w:val="000000" w:themeColor="text1"/>
                <w:sz w:val="28"/>
                <w:szCs w:val="28"/>
              </w:rPr>
            </w:pPr>
            <w:r w:rsidRPr="00343415">
              <w:rPr>
                <w:bCs/>
                <w:color w:val="000000" w:themeColor="text1"/>
                <w:sz w:val="28"/>
                <w:szCs w:val="28"/>
              </w:rPr>
              <w:t xml:space="preserve">постановлением администрации </w:t>
            </w:r>
          </w:p>
          <w:p w:rsidR="008320EE" w:rsidRPr="00343415" w:rsidRDefault="006D215F" w:rsidP="002B6088">
            <w:pPr>
              <w:pStyle w:val="a3"/>
              <w:ind w:left="-108"/>
              <w:jc w:val="center"/>
              <w:rPr>
                <w:bCs/>
                <w:color w:val="000000" w:themeColor="text1"/>
                <w:sz w:val="28"/>
                <w:szCs w:val="28"/>
              </w:rPr>
            </w:pPr>
            <w:r>
              <w:rPr>
                <w:bCs/>
                <w:color w:val="000000" w:themeColor="text1"/>
                <w:sz w:val="28"/>
                <w:szCs w:val="28"/>
              </w:rPr>
              <w:t>муниципального образования Туапсинский район</w:t>
            </w:r>
          </w:p>
          <w:p w:rsidR="008320EE" w:rsidRPr="00343415" w:rsidRDefault="00917688" w:rsidP="002B6088">
            <w:pPr>
              <w:pStyle w:val="Heading"/>
              <w:ind w:left="-108"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w:t>
            </w:r>
            <w:r w:rsidR="006A0A70">
              <w:rPr>
                <w:rFonts w:ascii="Times New Roman" w:hAnsi="Times New Roman"/>
                <w:b w:val="0"/>
                <w:bCs w:val="0"/>
                <w:color w:val="000000" w:themeColor="text1"/>
                <w:sz w:val="28"/>
                <w:szCs w:val="28"/>
              </w:rPr>
              <w:t xml:space="preserve">18.11.2019 </w:t>
            </w:r>
            <w:r>
              <w:rPr>
                <w:rFonts w:ascii="Times New Roman" w:hAnsi="Times New Roman"/>
                <w:b w:val="0"/>
                <w:bCs w:val="0"/>
                <w:color w:val="000000" w:themeColor="text1"/>
                <w:sz w:val="28"/>
                <w:szCs w:val="28"/>
              </w:rPr>
              <w:t>№</w:t>
            </w:r>
            <w:r w:rsidR="006A0A70">
              <w:rPr>
                <w:rFonts w:ascii="Times New Roman" w:hAnsi="Times New Roman"/>
                <w:b w:val="0"/>
                <w:bCs w:val="0"/>
                <w:color w:val="000000" w:themeColor="text1"/>
                <w:sz w:val="28"/>
                <w:szCs w:val="28"/>
              </w:rPr>
              <w:t xml:space="preserve"> 1884</w:t>
            </w:r>
          </w:p>
          <w:p w:rsidR="008320EE" w:rsidRPr="00343415" w:rsidRDefault="008320EE" w:rsidP="00CB62E0">
            <w:pPr>
              <w:pStyle w:val="Heading"/>
              <w:ind w:right="-1"/>
              <w:rPr>
                <w:rFonts w:ascii="Times New Roman" w:hAnsi="Times New Roman"/>
                <w:b w:val="0"/>
                <w:bCs w:val="0"/>
                <w:color w:val="000000" w:themeColor="text1"/>
                <w:sz w:val="28"/>
                <w:szCs w:val="28"/>
              </w:rPr>
            </w:pPr>
          </w:p>
        </w:tc>
      </w:tr>
    </w:tbl>
    <w:p w:rsidR="004E6EFE" w:rsidRDefault="004E6EFE" w:rsidP="00D831C2">
      <w:pPr>
        <w:rPr>
          <w:b/>
          <w:color w:val="000000" w:themeColor="text1"/>
          <w:sz w:val="28"/>
          <w:szCs w:val="28"/>
        </w:rPr>
      </w:pPr>
    </w:p>
    <w:p w:rsidR="00E51AA7" w:rsidRPr="00343415" w:rsidRDefault="00E51AA7" w:rsidP="00D831C2">
      <w:pPr>
        <w:rPr>
          <w:b/>
          <w:color w:val="000000" w:themeColor="text1"/>
          <w:sz w:val="28"/>
          <w:szCs w:val="28"/>
        </w:rPr>
      </w:pPr>
    </w:p>
    <w:p w:rsidR="00C2385B" w:rsidRPr="00E5533E" w:rsidRDefault="00C2385B" w:rsidP="00C2385B">
      <w:pPr>
        <w:jc w:val="center"/>
        <w:rPr>
          <w:b/>
          <w:sz w:val="28"/>
          <w:szCs w:val="28"/>
        </w:rPr>
      </w:pPr>
      <w:r w:rsidRPr="00E5533E">
        <w:rPr>
          <w:b/>
          <w:sz w:val="28"/>
          <w:szCs w:val="28"/>
        </w:rPr>
        <w:t>АДМИНИСТРАТИВНЫЙ РЕГЛАМЕНТ</w:t>
      </w:r>
    </w:p>
    <w:p w:rsidR="00C2385B" w:rsidRPr="00E5533E" w:rsidRDefault="00C2385B" w:rsidP="00C2385B">
      <w:pPr>
        <w:jc w:val="center"/>
        <w:rPr>
          <w:b/>
          <w:sz w:val="28"/>
          <w:szCs w:val="28"/>
        </w:rPr>
      </w:pPr>
      <w:r w:rsidRPr="00E5533E">
        <w:rPr>
          <w:b/>
          <w:sz w:val="28"/>
          <w:szCs w:val="28"/>
        </w:rPr>
        <w:t xml:space="preserve">предоставления муниципальной услуги </w:t>
      </w:r>
    </w:p>
    <w:p w:rsidR="00B73C6E" w:rsidRDefault="00B73C6E" w:rsidP="00B73C6E">
      <w:pPr>
        <w:jc w:val="center"/>
        <w:rPr>
          <w:b/>
          <w:color w:val="000000" w:themeColor="text1"/>
          <w:sz w:val="28"/>
          <w:szCs w:val="28"/>
        </w:rPr>
      </w:pPr>
      <w:r>
        <w:rPr>
          <w:b/>
          <w:color w:val="000000" w:themeColor="text1"/>
          <w:sz w:val="28"/>
          <w:szCs w:val="28"/>
        </w:rPr>
        <w:t xml:space="preserve">«Признание многоквартирного дома </w:t>
      </w:r>
      <w:proofErr w:type="gramStart"/>
      <w:r>
        <w:rPr>
          <w:b/>
          <w:color w:val="000000" w:themeColor="text1"/>
          <w:sz w:val="28"/>
          <w:szCs w:val="28"/>
        </w:rPr>
        <w:t>аварийным</w:t>
      </w:r>
      <w:proofErr w:type="gramEnd"/>
      <w:r>
        <w:rPr>
          <w:b/>
          <w:color w:val="000000" w:themeColor="text1"/>
          <w:sz w:val="28"/>
          <w:szCs w:val="28"/>
        </w:rPr>
        <w:t xml:space="preserve"> и </w:t>
      </w:r>
    </w:p>
    <w:p w:rsidR="00C2385B" w:rsidRPr="002B6088" w:rsidRDefault="00B73C6E" w:rsidP="00B73C6E">
      <w:pPr>
        <w:jc w:val="center"/>
        <w:rPr>
          <w:b/>
          <w:color w:val="000000" w:themeColor="text1"/>
          <w:sz w:val="28"/>
          <w:szCs w:val="28"/>
        </w:rPr>
      </w:pPr>
      <w:r>
        <w:rPr>
          <w:b/>
          <w:color w:val="000000" w:themeColor="text1"/>
          <w:sz w:val="28"/>
          <w:szCs w:val="28"/>
        </w:rPr>
        <w:t>подлежащим сносу или реконструкции</w:t>
      </w:r>
      <w:r w:rsidR="00C2385B" w:rsidRPr="002B6088">
        <w:rPr>
          <w:b/>
          <w:color w:val="000000" w:themeColor="text1"/>
          <w:sz w:val="28"/>
          <w:szCs w:val="28"/>
        </w:rPr>
        <w:t>»</w:t>
      </w:r>
    </w:p>
    <w:p w:rsidR="00C2385B" w:rsidRPr="00E5533E" w:rsidRDefault="00C2385B" w:rsidP="00C2385B">
      <w:pPr>
        <w:jc w:val="center"/>
        <w:rPr>
          <w:b/>
          <w:sz w:val="28"/>
          <w:szCs w:val="28"/>
        </w:rPr>
      </w:pPr>
    </w:p>
    <w:p w:rsidR="00C2385B" w:rsidRPr="00E5533E" w:rsidRDefault="00C2385B" w:rsidP="00C2385B">
      <w:pPr>
        <w:widowControl w:val="0"/>
        <w:suppressAutoHyphens/>
        <w:autoSpaceDE w:val="0"/>
        <w:autoSpaceDN w:val="0"/>
        <w:adjustRightInd w:val="0"/>
        <w:ind w:firstLine="720"/>
        <w:jc w:val="center"/>
        <w:outlineLvl w:val="1"/>
        <w:rPr>
          <w:b/>
          <w:sz w:val="28"/>
          <w:szCs w:val="28"/>
        </w:rPr>
      </w:pPr>
      <w:r w:rsidRPr="00E5533E">
        <w:rPr>
          <w:b/>
          <w:sz w:val="28"/>
          <w:szCs w:val="28"/>
        </w:rPr>
        <w:t>Раздел I. Общие положения</w:t>
      </w:r>
    </w:p>
    <w:p w:rsidR="00C2385B" w:rsidRPr="00E5533E" w:rsidRDefault="00C2385B" w:rsidP="00C2385B">
      <w:pPr>
        <w:widowControl w:val="0"/>
        <w:autoSpaceDE w:val="0"/>
        <w:autoSpaceDN w:val="0"/>
        <w:adjustRightInd w:val="0"/>
        <w:ind w:firstLine="720"/>
        <w:jc w:val="both"/>
        <w:rPr>
          <w:sz w:val="28"/>
          <w:szCs w:val="28"/>
        </w:rPr>
      </w:pPr>
    </w:p>
    <w:p w:rsidR="00C2385B" w:rsidRPr="00E5533E" w:rsidRDefault="00C2385B" w:rsidP="00C2385B">
      <w:pPr>
        <w:suppressAutoHyphens/>
        <w:autoSpaceDE w:val="0"/>
        <w:autoSpaceDN w:val="0"/>
        <w:adjustRightInd w:val="0"/>
        <w:ind w:firstLine="709"/>
        <w:jc w:val="center"/>
        <w:rPr>
          <w:b/>
          <w:sz w:val="28"/>
          <w:szCs w:val="28"/>
        </w:rPr>
      </w:pPr>
      <w:r w:rsidRPr="00E5533E">
        <w:rPr>
          <w:b/>
          <w:sz w:val="28"/>
          <w:szCs w:val="28"/>
        </w:rPr>
        <w:t>Подраздел 1.1. Предмет регулирования</w:t>
      </w:r>
    </w:p>
    <w:p w:rsidR="00C2385B" w:rsidRPr="00E5533E" w:rsidRDefault="00C2385B" w:rsidP="00C2385B">
      <w:pPr>
        <w:suppressAutoHyphens/>
        <w:autoSpaceDE w:val="0"/>
        <w:autoSpaceDN w:val="0"/>
        <w:adjustRightInd w:val="0"/>
        <w:ind w:firstLine="709"/>
        <w:jc w:val="center"/>
        <w:rPr>
          <w:b/>
          <w:sz w:val="28"/>
          <w:szCs w:val="28"/>
        </w:rPr>
      </w:pPr>
      <w:r w:rsidRPr="00E5533E">
        <w:rPr>
          <w:b/>
          <w:sz w:val="28"/>
          <w:szCs w:val="28"/>
        </w:rPr>
        <w:t>административного регламента</w:t>
      </w:r>
    </w:p>
    <w:p w:rsidR="00C2385B" w:rsidRPr="00E5533E" w:rsidRDefault="00C2385B" w:rsidP="00C2385B">
      <w:pPr>
        <w:rPr>
          <w:sz w:val="28"/>
          <w:szCs w:val="28"/>
        </w:rPr>
      </w:pPr>
    </w:p>
    <w:p w:rsidR="00C2385B" w:rsidRPr="00E5533E" w:rsidRDefault="00C2385B" w:rsidP="00C2385B">
      <w:pPr>
        <w:ind w:firstLine="708"/>
        <w:jc w:val="both"/>
        <w:rPr>
          <w:sz w:val="28"/>
          <w:szCs w:val="28"/>
        </w:rPr>
      </w:pPr>
      <w:proofErr w:type="gramStart"/>
      <w:r w:rsidRPr="00E5533E">
        <w:rPr>
          <w:sz w:val="28"/>
          <w:szCs w:val="28"/>
        </w:rPr>
        <w:t>Административный регламент предоставления муниципальной услуги</w:t>
      </w:r>
      <w:r>
        <w:rPr>
          <w:sz w:val="28"/>
          <w:szCs w:val="28"/>
        </w:rPr>
        <w:t xml:space="preserve"> </w:t>
      </w:r>
      <w:r w:rsidRPr="00C2385B">
        <w:rPr>
          <w:sz w:val="28"/>
          <w:szCs w:val="28"/>
        </w:rPr>
        <w:t>«</w:t>
      </w:r>
      <w:r w:rsidRPr="00C2385B">
        <w:rPr>
          <w:color w:val="000000" w:themeColor="text1"/>
          <w:sz w:val="28"/>
          <w:szCs w:val="28"/>
        </w:rPr>
        <w:t>Признание</w:t>
      </w:r>
      <w:r w:rsidR="00B73C6E">
        <w:rPr>
          <w:color w:val="000000" w:themeColor="text1"/>
          <w:sz w:val="28"/>
          <w:szCs w:val="28"/>
        </w:rPr>
        <w:t xml:space="preserve"> многоквартирного дома аварийным и подлежащим сносу или реконструкции</w:t>
      </w:r>
      <w:r w:rsidRPr="00C2385B">
        <w:rPr>
          <w:color w:val="000000" w:themeColor="text1"/>
          <w:sz w:val="28"/>
          <w:szCs w:val="28"/>
        </w:rPr>
        <w:t>»</w:t>
      </w:r>
      <w:r>
        <w:rPr>
          <w:color w:val="000000" w:themeColor="text1"/>
          <w:sz w:val="28"/>
          <w:szCs w:val="28"/>
        </w:rPr>
        <w:t xml:space="preserve"> </w:t>
      </w:r>
      <w:r w:rsidRPr="00E5533E">
        <w:rPr>
          <w:sz w:val="28"/>
          <w:szCs w:val="28"/>
        </w:rPr>
        <w:t xml:space="preserve">(далее – Регламент) </w:t>
      </w:r>
      <w:r w:rsidRPr="00E5533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5533E">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w:t>
      </w:r>
      <w:r w:rsidRPr="00E5533E">
        <w:rPr>
          <w:sz w:val="28"/>
          <w:szCs w:val="28"/>
        </w:rPr>
        <w:t xml:space="preserve"> муниципальной услуги «</w:t>
      </w:r>
      <w:r>
        <w:rPr>
          <w:sz w:val="28"/>
          <w:szCs w:val="28"/>
        </w:rPr>
        <w:t>Признание</w:t>
      </w:r>
      <w:r w:rsidR="007A6D8D">
        <w:rPr>
          <w:sz w:val="28"/>
          <w:szCs w:val="28"/>
        </w:rPr>
        <w:t xml:space="preserve"> многоквартирного дома аварийным и подлежащим сносу или реконструкции</w:t>
      </w:r>
      <w:r>
        <w:rPr>
          <w:sz w:val="28"/>
          <w:szCs w:val="28"/>
        </w:rPr>
        <w:t xml:space="preserve">» </w:t>
      </w:r>
      <w:r w:rsidRPr="00E5533E">
        <w:rPr>
          <w:sz w:val="28"/>
          <w:szCs w:val="28"/>
        </w:rPr>
        <w:t xml:space="preserve">(далее – муниципальная услуга), </w:t>
      </w:r>
      <w:r w:rsidRPr="00E5533E">
        <w:rPr>
          <w:rFonts w:eastAsia="DejaVu Sans"/>
          <w:kern w:val="3"/>
          <w:sz w:val="28"/>
          <w:szCs w:val="28"/>
          <w:lang w:eastAsia="zh-CN" w:bidi="hi-IN"/>
        </w:rPr>
        <w:t>требования к порядку их выполнения, формы</w:t>
      </w:r>
      <w:proofErr w:type="gramEnd"/>
      <w:r w:rsidRPr="00E5533E">
        <w:rPr>
          <w:rFonts w:eastAsia="DejaVu Sans"/>
          <w:kern w:val="3"/>
          <w:sz w:val="28"/>
          <w:szCs w:val="28"/>
          <w:lang w:eastAsia="zh-CN" w:bidi="hi-IN"/>
        </w:rPr>
        <w:t xml:space="preserve"> </w:t>
      </w:r>
      <w:proofErr w:type="gramStart"/>
      <w:r w:rsidRPr="00E5533E">
        <w:rPr>
          <w:rFonts w:eastAsia="DejaVu Sans"/>
          <w:kern w:val="3"/>
          <w:sz w:val="28"/>
          <w:szCs w:val="28"/>
          <w:lang w:eastAsia="zh-CN" w:bidi="hi-IN"/>
        </w:rPr>
        <w:t>контроля за</w:t>
      </w:r>
      <w:proofErr w:type="gramEnd"/>
      <w:r w:rsidRPr="00E5533E">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E5533E">
        <w:rPr>
          <w:rFonts w:eastAsia="WenQuanYi Micro Hei"/>
          <w:kern w:val="1"/>
          <w:sz w:val="28"/>
          <w:szCs w:val="28"/>
          <w:lang w:eastAsia="zh-CN" w:bidi="hi-IN"/>
        </w:rPr>
        <w:t xml:space="preserve"> администрации </w:t>
      </w:r>
      <w:r w:rsidR="00906ECB">
        <w:rPr>
          <w:rFonts w:eastAsia="WenQuanYi Micro Hei"/>
          <w:kern w:val="1"/>
          <w:sz w:val="28"/>
          <w:szCs w:val="28"/>
          <w:lang w:eastAsia="zh-CN" w:bidi="hi-IN"/>
        </w:rPr>
        <w:t>Туапсинского городского поселения</w:t>
      </w:r>
      <w:r w:rsidRPr="00E5533E">
        <w:rPr>
          <w:rFonts w:eastAsia="WenQuanYi Micro Hei"/>
          <w:kern w:val="1"/>
          <w:sz w:val="28"/>
          <w:szCs w:val="28"/>
          <w:lang w:eastAsia="zh-CN" w:bidi="hi-IN"/>
        </w:rPr>
        <w:t xml:space="preserve"> Туапсинск</w:t>
      </w:r>
      <w:r w:rsidR="00906ECB">
        <w:rPr>
          <w:rFonts w:eastAsia="WenQuanYi Micro Hei"/>
          <w:kern w:val="1"/>
          <w:sz w:val="28"/>
          <w:szCs w:val="28"/>
          <w:lang w:eastAsia="zh-CN" w:bidi="hi-IN"/>
        </w:rPr>
        <w:t>ого</w:t>
      </w:r>
      <w:r w:rsidRPr="00E5533E">
        <w:rPr>
          <w:rFonts w:eastAsia="WenQuanYi Micro Hei"/>
          <w:kern w:val="1"/>
          <w:sz w:val="28"/>
          <w:szCs w:val="28"/>
          <w:lang w:eastAsia="zh-CN" w:bidi="hi-IN"/>
        </w:rPr>
        <w:t xml:space="preserve"> район</w:t>
      </w:r>
      <w:r w:rsidR="00906ECB">
        <w:rPr>
          <w:rFonts w:eastAsia="WenQuanYi Micro Hei"/>
          <w:kern w:val="1"/>
          <w:sz w:val="28"/>
          <w:szCs w:val="28"/>
          <w:lang w:eastAsia="zh-CN" w:bidi="hi-IN"/>
        </w:rPr>
        <w:t>а</w:t>
      </w:r>
      <w:r w:rsidRPr="00E5533E">
        <w:rPr>
          <w:rFonts w:eastAsia="WenQuanYi Micro Hei"/>
          <w:kern w:val="1"/>
          <w:sz w:val="28"/>
          <w:szCs w:val="28"/>
          <w:lang w:eastAsia="zh-CN" w:bidi="hi-IN"/>
        </w:rPr>
        <w:t>, предоставляющих муниципальную услугу</w:t>
      </w:r>
      <w:r w:rsidRPr="00E5533E">
        <w:rPr>
          <w:sz w:val="28"/>
          <w:szCs w:val="28"/>
        </w:rPr>
        <w:t>.</w:t>
      </w:r>
    </w:p>
    <w:p w:rsidR="00C2385B" w:rsidRDefault="00C2385B" w:rsidP="00C2385B">
      <w:pPr>
        <w:ind w:firstLine="708"/>
        <w:jc w:val="both"/>
        <w:rPr>
          <w:sz w:val="28"/>
          <w:szCs w:val="28"/>
        </w:rPr>
      </w:pPr>
      <w:r w:rsidRPr="00E5533E">
        <w:rPr>
          <w:sz w:val="28"/>
          <w:szCs w:val="28"/>
        </w:rPr>
        <w:t>Настоящий Регламент распространяется на правоотношения</w:t>
      </w:r>
      <w:r>
        <w:rPr>
          <w:sz w:val="28"/>
          <w:szCs w:val="28"/>
        </w:rPr>
        <w:t xml:space="preserve"> по признанию в установленном </w:t>
      </w:r>
      <w:r w:rsidR="003E5F15">
        <w:rPr>
          <w:sz w:val="28"/>
          <w:szCs w:val="28"/>
        </w:rPr>
        <w:t>порядке многоквартирных домов аварийными и подлежащими сносу или реконструкции</w:t>
      </w:r>
      <w:r w:rsidRPr="00E5533E">
        <w:rPr>
          <w:sz w:val="28"/>
          <w:szCs w:val="28"/>
        </w:rPr>
        <w:t>.</w:t>
      </w:r>
    </w:p>
    <w:p w:rsidR="004A67BB" w:rsidRDefault="004A67BB" w:rsidP="00C2385B">
      <w:pPr>
        <w:ind w:firstLine="708"/>
        <w:jc w:val="both"/>
        <w:rPr>
          <w:sz w:val="28"/>
          <w:szCs w:val="28"/>
        </w:rPr>
      </w:pPr>
    </w:p>
    <w:p w:rsidR="004A67BB" w:rsidRPr="00E5533E" w:rsidRDefault="004A67BB" w:rsidP="004A67BB">
      <w:pPr>
        <w:suppressAutoHyphens/>
        <w:ind w:firstLine="709"/>
        <w:contextualSpacing/>
        <w:jc w:val="center"/>
        <w:rPr>
          <w:rFonts w:eastAsia="Calibri"/>
          <w:b/>
          <w:sz w:val="28"/>
          <w:szCs w:val="28"/>
          <w:lang w:eastAsia="en-US"/>
        </w:rPr>
      </w:pPr>
      <w:r w:rsidRPr="00E5533E">
        <w:rPr>
          <w:rFonts w:eastAsia="Calibri"/>
          <w:b/>
          <w:sz w:val="28"/>
          <w:szCs w:val="28"/>
          <w:lang w:eastAsia="en-US"/>
        </w:rPr>
        <w:t>Подраздел 1.2. Круг заявителей</w:t>
      </w:r>
    </w:p>
    <w:p w:rsidR="004A67BB" w:rsidRPr="00E5533E" w:rsidRDefault="004A67BB" w:rsidP="004A67BB">
      <w:pPr>
        <w:ind w:firstLine="709"/>
        <w:jc w:val="both"/>
        <w:rPr>
          <w:sz w:val="28"/>
          <w:szCs w:val="28"/>
        </w:rPr>
      </w:pPr>
    </w:p>
    <w:p w:rsidR="009A65FF" w:rsidRPr="00E51AA7" w:rsidRDefault="004A67BB" w:rsidP="00E51AA7">
      <w:pPr>
        <w:pStyle w:val="ConsPlusNormal"/>
        <w:ind w:firstLine="709"/>
        <w:jc w:val="both"/>
        <w:rPr>
          <w:rFonts w:ascii="Times New Roman" w:hAnsi="Times New Roman" w:cs="Times New Roman"/>
          <w:sz w:val="28"/>
          <w:szCs w:val="28"/>
        </w:rPr>
      </w:pPr>
      <w:proofErr w:type="gramStart"/>
      <w:r w:rsidRPr="00E5533E">
        <w:rPr>
          <w:rFonts w:ascii="Times New Roman" w:hAnsi="Times New Roman" w:cs="Times New Roman"/>
          <w:sz w:val="28"/>
          <w:szCs w:val="28"/>
        </w:rPr>
        <w:t xml:space="preserve">Заявителями на получение муниципальной услуги (далее – заявители) являются: </w:t>
      </w:r>
      <w:r w:rsidR="009A65FF">
        <w:rPr>
          <w:rFonts w:ascii="Times New Roman" w:hAnsi="Times New Roman" w:cs="Times New Roman"/>
          <w:sz w:val="28"/>
          <w:szCs w:val="28"/>
        </w:rPr>
        <w:t>собственники помещений</w:t>
      </w:r>
      <w:r w:rsidR="0071635C">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w:t>
      </w:r>
      <w:r w:rsidR="007F522A">
        <w:rPr>
          <w:rFonts w:ascii="Times New Roman" w:hAnsi="Times New Roman" w:cs="Times New Roman"/>
          <w:sz w:val="28"/>
          <w:szCs w:val="28"/>
        </w:rPr>
        <w:t>емого имущества, правообладатели</w:t>
      </w:r>
      <w:r w:rsidR="00BD6C0C">
        <w:rPr>
          <w:rFonts w:ascii="Times New Roman" w:hAnsi="Times New Roman" w:cs="Times New Roman"/>
          <w:sz w:val="28"/>
          <w:szCs w:val="28"/>
        </w:rPr>
        <w:t xml:space="preserve"> или гражда</w:t>
      </w:r>
      <w:r w:rsidR="0071635C">
        <w:rPr>
          <w:rFonts w:ascii="Times New Roman" w:hAnsi="Times New Roman" w:cs="Times New Roman"/>
          <w:sz w:val="28"/>
          <w:szCs w:val="28"/>
        </w:rPr>
        <w:t>н</w:t>
      </w:r>
      <w:r w:rsidR="007F522A">
        <w:rPr>
          <w:rFonts w:ascii="Times New Roman" w:hAnsi="Times New Roman" w:cs="Times New Roman"/>
          <w:sz w:val="28"/>
          <w:szCs w:val="28"/>
        </w:rPr>
        <w:t>е</w:t>
      </w:r>
      <w:r w:rsidR="0071635C">
        <w:rPr>
          <w:rFonts w:ascii="Times New Roman" w:hAnsi="Times New Roman" w:cs="Times New Roman"/>
          <w:sz w:val="28"/>
          <w:szCs w:val="28"/>
        </w:rPr>
        <w:t xml:space="preserve"> (нанимател</w:t>
      </w:r>
      <w:r w:rsidR="007F522A">
        <w:rPr>
          <w:rFonts w:ascii="Times New Roman" w:hAnsi="Times New Roman" w:cs="Times New Roman"/>
          <w:sz w:val="28"/>
          <w:szCs w:val="28"/>
        </w:rPr>
        <w:t>и</w:t>
      </w:r>
      <w:r w:rsidR="0071635C">
        <w:rPr>
          <w:rFonts w:ascii="Times New Roman" w:hAnsi="Times New Roman" w:cs="Times New Roman"/>
          <w:sz w:val="28"/>
          <w:szCs w:val="28"/>
        </w:rPr>
        <w:t>), орган</w:t>
      </w:r>
      <w:r w:rsidR="007F522A">
        <w:rPr>
          <w:rFonts w:ascii="Times New Roman" w:hAnsi="Times New Roman" w:cs="Times New Roman"/>
          <w:sz w:val="28"/>
          <w:szCs w:val="28"/>
        </w:rPr>
        <w:t>ы</w:t>
      </w:r>
      <w:r w:rsidR="0071635C">
        <w:rPr>
          <w:rFonts w:ascii="Times New Roman" w:hAnsi="Times New Roman" w:cs="Times New Roman"/>
          <w:sz w:val="28"/>
          <w:szCs w:val="28"/>
        </w:rPr>
        <w:t xml:space="preserve"> </w:t>
      </w:r>
      <w:r w:rsidR="0071635C">
        <w:rPr>
          <w:rFonts w:ascii="Times New Roman" w:hAnsi="Times New Roman" w:cs="Times New Roman"/>
          <w:sz w:val="28"/>
          <w:szCs w:val="28"/>
        </w:rPr>
        <w:lastRenderedPageBreak/>
        <w:t xml:space="preserve">государственного надзора (контроля) по вопросам, отнесенным к их компетенции. </w:t>
      </w:r>
      <w:proofErr w:type="gramEnd"/>
    </w:p>
    <w:p w:rsidR="004A67BB" w:rsidRPr="00E5533E" w:rsidRDefault="004A67BB" w:rsidP="004A67BB">
      <w:pPr>
        <w:suppressAutoHyphens/>
        <w:ind w:firstLine="709"/>
        <w:jc w:val="center"/>
        <w:rPr>
          <w:b/>
          <w:sz w:val="28"/>
          <w:szCs w:val="28"/>
        </w:rPr>
      </w:pPr>
      <w:r w:rsidRPr="00E5533E">
        <w:rPr>
          <w:b/>
          <w:sz w:val="28"/>
          <w:szCs w:val="28"/>
        </w:rPr>
        <w:t>Подраздел 1.3. Требования к порядку информирования</w:t>
      </w:r>
    </w:p>
    <w:p w:rsidR="004A67BB" w:rsidRPr="00E5533E" w:rsidRDefault="004A67BB" w:rsidP="004A67BB">
      <w:pPr>
        <w:suppressAutoHyphens/>
        <w:ind w:firstLine="709"/>
        <w:jc w:val="center"/>
        <w:rPr>
          <w:b/>
          <w:sz w:val="28"/>
          <w:szCs w:val="28"/>
        </w:rPr>
      </w:pPr>
      <w:r w:rsidRPr="00E5533E">
        <w:rPr>
          <w:b/>
          <w:sz w:val="28"/>
          <w:szCs w:val="28"/>
        </w:rPr>
        <w:t>о предоставлении муниципальной услуги</w:t>
      </w:r>
    </w:p>
    <w:p w:rsidR="004A67BB" w:rsidRPr="00E5533E" w:rsidRDefault="004A67BB" w:rsidP="004A67BB">
      <w:pPr>
        <w:jc w:val="center"/>
        <w:rPr>
          <w:sz w:val="28"/>
          <w:szCs w:val="28"/>
        </w:rPr>
      </w:pPr>
    </w:p>
    <w:p w:rsidR="004A67BB" w:rsidRPr="00E5533E" w:rsidRDefault="004A67BB" w:rsidP="004A67BB">
      <w:pPr>
        <w:autoSpaceDE w:val="0"/>
        <w:autoSpaceDN w:val="0"/>
        <w:adjustRightInd w:val="0"/>
        <w:ind w:firstLine="709"/>
        <w:jc w:val="both"/>
        <w:rPr>
          <w:sz w:val="28"/>
          <w:szCs w:val="28"/>
        </w:rPr>
      </w:pPr>
      <w:r w:rsidRPr="00E5533E">
        <w:rPr>
          <w:sz w:val="28"/>
          <w:szCs w:val="28"/>
        </w:rPr>
        <w:t>1.3.1.</w:t>
      </w:r>
      <w:r w:rsidR="00C37235">
        <w:rPr>
          <w:sz w:val="28"/>
          <w:szCs w:val="28"/>
        </w:rPr>
        <w:t xml:space="preserve"> </w:t>
      </w:r>
      <w:r w:rsidRPr="00E5533E">
        <w:rPr>
          <w:sz w:val="28"/>
          <w:szCs w:val="28"/>
        </w:rPr>
        <w:t xml:space="preserve">Предоставление муниципальной услуги осуществляется администрацией </w:t>
      </w:r>
      <w:r w:rsidR="00906ECB">
        <w:rPr>
          <w:sz w:val="28"/>
          <w:szCs w:val="28"/>
        </w:rPr>
        <w:t>Туапсинского городского поселения</w:t>
      </w:r>
      <w:r w:rsidRPr="00E5533E">
        <w:rPr>
          <w:sz w:val="28"/>
          <w:szCs w:val="28"/>
        </w:rPr>
        <w:t xml:space="preserve"> Туапсинск</w:t>
      </w:r>
      <w:r w:rsidR="00906ECB">
        <w:rPr>
          <w:sz w:val="28"/>
          <w:szCs w:val="28"/>
        </w:rPr>
        <w:t>ого</w:t>
      </w:r>
      <w:r w:rsidRPr="00E5533E">
        <w:rPr>
          <w:sz w:val="28"/>
          <w:szCs w:val="28"/>
        </w:rPr>
        <w:t xml:space="preserve"> район</w:t>
      </w:r>
      <w:r w:rsidR="00906ECB">
        <w:rPr>
          <w:sz w:val="28"/>
          <w:szCs w:val="28"/>
        </w:rPr>
        <w:t>а</w:t>
      </w:r>
      <w:r w:rsidRPr="00E5533E">
        <w:rPr>
          <w:sz w:val="28"/>
          <w:szCs w:val="28"/>
        </w:rPr>
        <w:t xml:space="preserve"> (далее – Администрация).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1.3.2. Информирование о предоставлении муниципальной услуги и услуг, которые являются необходимыми для предоставления муниципальной услуги, осуществляется: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1.3.2.1. </w:t>
      </w:r>
      <w:r w:rsidR="00906ECB">
        <w:rPr>
          <w:rFonts w:eastAsia="Calibri"/>
          <w:sz w:val="28"/>
          <w:szCs w:val="28"/>
          <w:lang w:eastAsia="en-US"/>
        </w:rPr>
        <w:t>Администрацией</w:t>
      </w:r>
      <w:r w:rsidRPr="00E5533E">
        <w:rPr>
          <w:rFonts w:eastAsia="Calibri"/>
          <w:sz w:val="28"/>
          <w:szCs w:val="28"/>
          <w:lang w:eastAsia="en-US"/>
        </w:rPr>
        <w:t>:</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устной форме при личном обращении;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с использованием телефонной связи;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в форме электронного документа посредством направления на адрес электронной почты;</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по письменным обращениям.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1.3.2.2. </w:t>
      </w:r>
      <w:r w:rsidRPr="00E5533E">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rFonts w:ascii="Calibri" w:eastAsia="Calibri" w:hAnsi="Calibri"/>
          <w:sz w:val="22"/>
          <w:szCs w:val="22"/>
          <w:lang w:eastAsia="en-US"/>
        </w:rPr>
        <w:t xml:space="preserve"> </w:t>
      </w:r>
      <w:r w:rsidRPr="00DD43DD">
        <w:rPr>
          <w:rFonts w:eastAsia="Calibri"/>
          <w:sz w:val="28"/>
          <w:szCs w:val="28"/>
          <w:lang w:eastAsia="en-US"/>
        </w:rPr>
        <w:t xml:space="preserve">(далее - </w:t>
      </w:r>
      <w:r w:rsidRPr="00DD43DD">
        <w:rPr>
          <w:sz w:val="28"/>
          <w:szCs w:val="28"/>
        </w:rPr>
        <w:t xml:space="preserve"> МФЦ</w:t>
      </w:r>
      <w:r w:rsidRPr="00E5533E">
        <w:rPr>
          <w:sz w:val="28"/>
          <w:szCs w:val="28"/>
        </w:rPr>
        <w:t>),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при личном обращении;</w:t>
      </w:r>
    </w:p>
    <w:p w:rsidR="004A67BB" w:rsidRPr="00E5533E" w:rsidRDefault="004A67BB" w:rsidP="004A67BB">
      <w:pPr>
        <w:spacing w:line="240" w:lineRule="atLeast"/>
        <w:ind w:firstLine="709"/>
        <w:jc w:val="both"/>
        <w:rPr>
          <w:sz w:val="28"/>
          <w:szCs w:val="28"/>
        </w:rPr>
      </w:pPr>
      <w:r w:rsidRPr="00E5533E">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E5533E">
          <w:rPr>
            <w:sz w:val="28"/>
            <w:szCs w:val="28"/>
          </w:rPr>
          <w:t>http://www.e-mfc.ru</w:t>
        </w:r>
      </w:hyperlink>
      <w:r w:rsidRPr="00E5533E">
        <w:rPr>
          <w:sz w:val="28"/>
          <w:szCs w:val="28"/>
        </w:rPr>
        <w:t xml:space="preserve"> (далее – Единый портал МФЦ). </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1.3.2.3. Посредством размещения информации на официальном сайте Администрации, адрес официального сайта </w:t>
      </w:r>
      <w:r w:rsidR="00906ECB">
        <w:rPr>
          <w:rFonts w:eastAsia="Calibri"/>
          <w:sz w:val="28"/>
          <w:szCs w:val="28"/>
          <w:lang w:eastAsia="en-US"/>
        </w:rPr>
        <w:t>http:// adm.tuapse.ru</w:t>
      </w:r>
      <w:r w:rsidRPr="00E5533E">
        <w:rPr>
          <w:rFonts w:eastAsia="Calibri"/>
          <w:sz w:val="28"/>
          <w:szCs w:val="28"/>
          <w:lang w:eastAsia="en-US"/>
        </w:rPr>
        <w:t xml:space="preserve"> (далее – официальный сайт).</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1.3.2.4. Посредством размещения информации </w:t>
      </w:r>
      <w:r w:rsidRPr="00E5533E">
        <w:rPr>
          <w:sz w:val="28"/>
          <w:szCs w:val="28"/>
          <w:lang w:eastAsia="en-US"/>
        </w:rPr>
        <w:t xml:space="preserve">в информационно-телекоммуникационной сети «Интернет» </w:t>
      </w:r>
      <w:r w:rsidRPr="00E5533E">
        <w:rPr>
          <w:rFonts w:eastAsia="Calibri"/>
          <w:sz w:val="28"/>
          <w:szCs w:val="28"/>
          <w:lang w:eastAsia="en-US"/>
        </w:rPr>
        <w:t>на Едином портале государственных и муниципальных услуг (функций) (</w:t>
      </w:r>
      <w:hyperlink r:id="rId10" w:history="1">
        <w:r w:rsidRPr="00E5533E">
          <w:rPr>
            <w:rStyle w:val="a5"/>
            <w:rFonts w:eastAsia="Calibri"/>
            <w:color w:val="auto"/>
            <w:sz w:val="28"/>
            <w:szCs w:val="28"/>
            <w:u w:val="none"/>
            <w:lang w:val="en-US" w:eastAsia="en-US"/>
          </w:rPr>
          <w:t>www</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gosuslugi</w:t>
        </w:r>
        <w:r w:rsidRPr="00E5533E">
          <w:rPr>
            <w:rStyle w:val="a5"/>
            <w:rFonts w:eastAsia="Calibri"/>
            <w:color w:val="auto"/>
            <w:sz w:val="28"/>
            <w:szCs w:val="28"/>
            <w:u w:val="none"/>
            <w:lang w:eastAsia="en-US"/>
          </w:rPr>
          <w:t>.</w:t>
        </w:r>
        <w:r w:rsidRPr="00E5533E">
          <w:rPr>
            <w:rStyle w:val="a5"/>
            <w:rFonts w:eastAsia="Calibri"/>
            <w:color w:val="auto"/>
            <w:sz w:val="28"/>
            <w:szCs w:val="28"/>
            <w:u w:val="none"/>
            <w:lang w:val="en-US" w:eastAsia="en-US"/>
          </w:rPr>
          <w:t>ru</w:t>
        </w:r>
      </w:hyperlink>
      <w:r w:rsidRPr="00E5533E">
        <w:rPr>
          <w:rFonts w:eastAsia="Calibri"/>
          <w:sz w:val="28"/>
          <w:szCs w:val="28"/>
          <w:lang w:eastAsia="en-US"/>
        </w:rPr>
        <w:t xml:space="preserve">) (далее – Единый Портал)  и (или) </w:t>
      </w:r>
      <w:r w:rsidRPr="00E5533E">
        <w:rPr>
          <w:sz w:val="28"/>
          <w:szCs w:val="28"/>
        </w:rPr>
        <w:t>Портале государственных и муниципальных услуг (функций) Краснодарского края (</w:t>
      </w:r>
      <w:r w:rsidRPr="00E5533E">
        <w:rPr>
          <w:sz w:val="28"/>
          <w:szCs w:val="28"/>
          <w:lang w:val="en-US"/>
        </w:rPr>
        <w:t>www</w:t>
      </w:r>
      <w:r w:rsidRPr="00E5533E">
        <w:rPr>
          <w:sz w:val="28"/>
          <w:szCs w:val="28"/>
        </w:rPr>
        <w:t>.pgu.krasnodar.ru) (далее – Портал Краснодарского края).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1.3.2.5. Посредством размещения информационных стендов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 xml:space="preserve">1.3.2.6. </w:t>
      </w:r>
      <w:r w:rsidRPr="00E5533E">
        <w:rPr>
          <w:sz w:val="28"/>
          <w:szCs w:val="28"/>
          <w:lang w:eastAsia="en-US"/>
        </w:rPr>
        <w:t>Посредством телефонной связи Call-центра (горячая линия).</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1.3.3. Консультирование по вопросам предоставления муниципальной услуги осуществляется бесплатно.</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67BB" w:rsidRPr="00E5533E" w:rsidRDefault="004A67BB" w:rsidP="004A67BB">
      <w:pPr>
        <w:ind w:firstLine="709"/>
        <w:jc w:val="both"/>
        <w:rPr>
          <w:rFonts w:eastAsia="Calibri"/>
          <w:sz w:val="28"/>
          <w:szCs w:val="28"/>
          <w:lang w:eastAsia="en-US"/>
        </w:rPr>
      </w:pPr>
      <w:proofErr w:type="gramStart"/>
      <w:r w:rsidRPr="00E5533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обратиться письменно, либо назначить другое удобное для заинтересованного лица время для получения информации.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67BB" w:rsidRPr="00E5533E" w:rsidRDefault="004A67BB" w:rsidP="004A67BB">
      <w:pPr>
        <w:widowControl w:val="0"/>
        <w:suppressAutoHyphens/>
        <w:ind w:firstLine="709"/>
        <w:jc w:val="both"/>
        <w:rPr>
          <w:sz w:val="28"/>
          <w:szCs w:val="28"/>
        </w:rPr>
      </w:pPr>
      <w:r w:rsidRPr="00E5533E">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67BB" w:rsidRPr="00E5533E" w:rsidRDefault="004A67BB" w:rsidP="004A67BB">
      <w:pPr>
        <w:ind w:firstLine="709"/>
        <w:jc w:val="both"/>
        <w:rPr>
          <w:sz w:val="28"/>
          <w:szCs w:val="28"/>
          <w:lang w:eastAsia="en-US"/>
        </w:rPr>
      </w:pPr>
      <w:r w:rsidRPr="00E5533E">
        <w:rPr>
          <w:rFonts w:eastAsia="Calibri"/>
          <w:sz w:val="28"/>
          <w:szCs w:val="28"/>
          <w:lang w:eastAsia="en-US"/>
        </w:rPr>
        <w:t xml:space="preserve">1.3.4. </w:t>
      </w:r>
      <w:r w:rsidRPr="00E5533E">
        <w:rPr>
          <w:sz w:val="28"/>
          <w:szCs w:val="28"/>
          <w:lang w:eastAsia="en-US"/>
        </w:rPr>
        <w:t>Порядок, форма и место размещения информации о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1.3.4.1 Информация о предоставлении муниципальной услуги размещается: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1) в электронной форме:</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официальном сайте Администрации в информационно-телекоммуникационной сети «Интернет»;</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на Едином Портале, Портале Краснодарского края;</w:t>
      </w:r>
    </w:p>
    <w:p w:rsidR="004A67BB" w:rsidRPr="00E5533E" w:rsidRDefault="004A67BB" w:rsidP="004A67BB">
      <w:pPr>
        <w:widowControl w:val="0"/>
        <w:autoSpaceDE w:val="0"/>
        <w:autoSpaceDN w:val="0"/>
        <w:adjustRightInd w:val="0"/>
        <w:ind w:firstLine="709"/>
        <w:jc w:val="both"/>
        <w:outlineLvl w:val="0"/>
        <w:rPr>
          <w:sz w:val="28"/>
          <w:szCs w:val="28"/>
          <w:lang w:eastAsia="ar-SA"/>
        </w:rPr>
      </w:pPr>
      <w:r w:rsidRPr="00E5533E">
        <w:rPr>
          <w:sz w:val="28"/>
          <w:szCs w:val="28"/>
        </w:rPr>
        <w:t>2) на бумажном носителе – на информационных стендах в местах ожидания приема заявителей в МФЦ и Администрации.</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1.3.4.2. На информационных стендах, размещенных в Администрации и МФЦ, указываются следующие сведения:</w:t>
      </w:r>
    </w:p>
    <w:p w:rsidR="004A67BB" w:rsidRPr="00E5533E" w:rsidRDefault="004A67BB" w:rsidP="004A67BB">
      <w:pPr>
        <w:widowControl w:val="0"/>
        <w:suppressAutoHyphens/>
        <w:ind w:firstLine="709"/>
        <w:jc w:val="both"/>
        <w:rPr>
          <w:sz w:val="28"/>
          <w:szCs w:val="28"/>
        </w:rPr>
      </w:pPr>
      <w:r w:rsidRPr="00E5533E">
        <w:rPr>
          <w:sz w:val="28"/>
          <w:szCs w:val="28"/>
        </w:rPr>
        <w:t>реж</w:t>
      </w:r>
      <w:r w:rsidR="00906ECB">
        <w:rPr>
          <w:sz w:val="28"/>
          <w:szCs w:val="28"/>
        </w:rPr>
        <w:t xml:space="preserve">им работы, адрес Администрации и </w:t>
      </w:r>
      <w:r w:rsidRPr="00E5533E">
        <w:rPr>
          <w:sz w:val="28"/>
          <w:szCs w:val="28"/>
        </w:rPr>
        <w:t>МФЦ;</w:t>
      </w:r>
    </w:p>
    <w:p w:rsidR="004A67BB" w:rsidRPr="00E5533E" w:rsidRDefault="004A67BB" w:rsidP="004A67BB">
      <w:pPr>
        <w:widowControl w:val="0"/>
        <w:suppressAutoHyphens/>
        <w:ind w:firstLine="709"/>
        <w:jc w:val="both"/>
        <w:rPr>
          <w:sz w:val="28"/>
          <w:szCs w:val="28"/>
        </w:rPr>
      </w:pPr>
      <w:r w:rsidRPr="00E5533E">
        <w:rPr>
          <w:sz w:val="28"/>
          <w:szCs w:val="28"/>
        </w:rPr>
        <w:t>адрес официального сайта Администрации, адрес электронной почты Администрации;</w:t>
      </w:r>
    </w:p>
    <w:p w:rsidR="004A67BB" w:rsidRPr="00E5533E" w:rsidRDefault="004A67BB" w:rsidP="004A67BB">
      <w:pPr>
        <w:widowControl w:val="0"/>
        <w:suppressAutoHyphens/>
        <w:ind w:firstLine="709"/>
        <w:jc w:val="both"/>
        <w:rPr>
          <w:sz w:val="28"/>
          <w:szCs w:val="28"/>
        </w:rPr>
      </w:pPr>
      <w:r w:rsidRPr="00E5533E">
        <w:rPr>
          <w:sz w:val="28"/>
          <w:szCs w:val="28"/>
        </w:rPr>
        <w:t xml:space="preserve">почтовые адреса, телефоны, Ф.И.О. должностных лиц </w:t>
      </w:r>
      <w:r w:rsidR="00906ECB">
        <w:rPr>
          <w:sz w:val="28"/>
          <w:szCs w:val="28"/>
        </w:rPr>
        <w:t>Администрации</w:t>
      </w:r>
      <w:r w:rsidRPr="00E5533E">
        <w:rPr>
          <w:sz w:val="28"/>
          <w:szCs w:val="28"/>
        </w:rPr>
        <w:t xml:space="preserve"> и МФЦ;</w:t>
      </w:r>
    </w:p>
    <w:p w:rsidR="004A67BB" w:rsidRPr="00E5533E" w:rsidRDefault="004A67BB" w:rsidP="004A67BB">
      <w:pPr>
        <w:widowControl w:val="0"/>
        <w:suppressAutoHyphens/>
        <w:ind w:firstLine="709"/>
        <w:jc w:val="both"/>
        <w:rPr>
          <w:sz w:val="28"/>
          <w:szCs w:val="28"/>
        </w:rPr>
      </w:pPr>
      <w:r w:rsidRPr="00E5533E">
        <w:rPr>
          <w:sz w:val="28"/>
          <w:szCs w:val="28"/>
        </w:rPr>
        <w:t>порядок информирования заявителей о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порядок и сроки предоставления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E5533E">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4A67BB" w:rsidRPr="00E5533E" w:rsidRDefault="004A67BB" w:rsidP="004A67BB">
      <w:pPr>
        <w:widowControl w:val="0"/>
        <w:suppressAutoHyphens/>
        <w:ind w:firstLine="709"/>
        <w:jc w:val="both"/>
        <w:rPr>
          <w:sz w:val="28"/>
          <w:szCs w:val="28"/>
        </w:rPr>
      </w:pPr>
      <w:r w:rsidRPr="00E5533E">
        <w:rPr>
          <w:sz w:val="28"/>
          <w:szCs w:val="28"/>
        </w:rPr>
        <w:t xml:space="preserve">исчерпывающий перечень документов, необходимых для предоставления </w:t>
      </w:r>
      <w:r w:rsidRPr="00E5533E">
        <w:rPr>
          <w:sz w:val="28"/>
          <w:szCs w:val="28"/>
        </w:rPr>
        <w:lastRenderedPageBreak/>
        <w:t>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оснований для отказа в приеме документов, необходимых для предоставления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исчерпывающий перечень оснований для отказа в предоставлении муниципальной услуги;</w:t>
      </w:r>
    </w:p>
    <w:p w:rsidR="004A67BB" w:rsidRPr="00E5533E" w:rsidRDefault="004A67BB" w:rsidP="004A67BB">
      <w:pPr>
        <w:widowControl w:val="0"/>
        <w:suppressAutoHyphens/>
        <w:ind w:firstLine="709"/>
        <w:jc w:val="both"/>
        <w:rPr>
          <w:sz w:val="28"/>
          <w:szCs w:val="28"/>
        </w:rPr>
      </w:pPr>
      <w:r w:rsidRPr="00E5533E">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A67BB" w:rsidRPr="00E5533E" w:rsidRDefault="004A67BB" w:rsidP="004A67BB">
      <w:pPr>
        <w:ind w:firstLine="709"/>
        <w:jc w:val="both"/>
        <w:rPr>
          <w:rFonts w:eastAsia="Calibri"/>
          <w:sz w:val="28"/>
          <w:szCs w:val="28"/>
          <w:lang w:eastAsia="en-US"/>
        </w:rPr>
      </w:pPr>
      <w:r w:rsidRPr="00E5533E">
        <w:rPr>
          <w:rFonts w:eastAsia="Calibri"/>
          <w:sz w:val="28"/>
          <w:szCs w:val="28"/>
          <w:lang w:eastAsia="en-US"/>
        </w:rPr>
        <w:t>иную информацию, необходимую для получения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rFonts w:eastAsia="Calibri"/>
          <w:sz w:val="28"/>
          <w:szCs w:val="28"/>
          <w:lang w:eastAsia="en-US"/>
        </w:rPr>
        <w:t xml:space="preserve">1.3.4.3. </w:t>
      </w:r>
      <w:r w:rsidRPr="00E5533E">
        <w:rPr>
          <w:sz w:val="28"/>
          <w:szCs w:val="28"/>
        </w:rPr>
        <w:t>На Едином Портале, Портале Краснодарского края размещается следующая информация:</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7BB" w:rsidRPr="00E5533E" w:rsidRDefault="004A67BB" w:rsidP="004A67BB">
      <w:pPr>
        <w:autoSpaceDE w:val="0"/>
        <w:autoSpaceDN w:val="0"/>
        <w:adjustRightInd w:val="0"/>
        <w:ind w:firstLine="709"/>
        <w:jc w:val="both"/>
        <w:rPr>
          <w:sz w:val="28"/>
          <w:szCs w:val="28"/>
        </w:rPr>
      </w:pPr>
      <w:r w:rsidRPr="00E5533E">
        <w:rPr>
          <w:sz w:val="28"/>
          <w:szCs w:val="28"/>
        </w:rPr>
        <w:t>круг заявителей;</w:t>
      </w:r>
    </w:p>
    <w:p w:rsidR="004A67BB" w:rsidRPr="00E5533E" w:rsidRDefault="004A67BB" w:rsidP="004A67BB">
      <w:pPr>
        <w:autoSpaceDE w:val="0"/>
        <w:autoSpaceDN w:val="0"/>
        <w:adjustRightInd w:val="0"/>
        <w:ind w:firstLine="709"/>
        <w:jc w:val="both"/>
        <w:rPr>
          <w:sz w:val="28"/>
          <w:szCs w:val="28"/>
        </w:rPr>
      </w:pPr>
      <w:r w:rsidRPr="00E5533E">
        <w:rPr>
          <w:sz w:val="28"/>
          <w:szCs w:val="28"/>
        </w:rPr>
        <w:t>срок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размер государственной пошлины, взимаемой за предоставление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исчерпывающий перечень оснований для приостановления или отказа в предоставлении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67BB" w:rsidRPr="00E5533E" w:rsidRDefault="004A67BB" w:rsidP="004A67BB">
      <w:pPr>
        <w:autoSpaceDE w:val="0"/>
        <w:autoSpaceDN w:val="0"/>
        <w:adjustRightInd w:val="0"/>
        <w:ind w:firstLine="709"/>
        <w:jc w:val="both"/>
        <w:rPr>
          <w:sz w:val="28"/>
          <w:szCs w:val="28"/>
        </w:rPr>
      </w:pPr>
      <w:r w:rsidRPr="00E5533E">
        <w:rPr>
          <w:sz w:val="28"/>
          <w:szCs w:val="28"/>
        </w:rPr>
        <w:t>формы заявлений (уведомлений, сообщений), используемые при предоставлении муниципальной услуги.</w:t>
      </w:r>
    </w:p>
    <w:p w:rsidR="004A67BB" w:rsidRPr="00E5533E" w:rsidRDefault="004A67BB" w:rsidP="004A67BB">
      <w:pPr>
        <w:widowControl w:val="0"/>
        <w:autoSpaceDE w:val="0"/>
        <w:autoSpaceDN w:val="0"/>
        <w:adjustRightInd w:val="0"/>
        <w:ind w:firstLine="709"/>
        <w:jc w:val="both"/>
        <w:outlineLvl w:val="0"/>
        <w:rPr>
          <w:sz w:val="28"/>
          <w:szCs w:val="28"/>
        </w:rPr>
      </w:pPr>
      <w:r w:rsidRPr="00E5533E">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67BB" w:rsidRPr="00E5533E" w:rsidRDefault="004A67BB" w:rsidP="004A67BB">
      <w:pPr>
        <w:widowControl w:val="0"/>
        <w:autoSpaceDE w:val="0"/>
        <w:autoSpaceDN w:val="0"/>
        <w:adjustRightInd w:val="0"/>
        <w:ind w:firstLine="709"/>
        <w:jc w:val="both"/>
        <w:outlineLvl w:val="0"/>
        <w:rPr>
          <w:sz w:val="28"/>
          <w:szCs w:val="28"/>
        </w:rPr>
      </w:pPr>
      <w:proofErr w:type="gramStart"/>
      <w:r w:rsidRPr="00E553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lastRenderedPageBreak/>
        <w:t xml:space="preserve">1.3.4.4. На официальном сайте Администрации в информационно-телекоммуникационной сети «Интернет» размещается: </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режиме работы Администрации и Управления;</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нормативных правовых актов регулирующих предоставление муниципальной услуги;</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настоящий Регламент;</w:t>
      </w:r>
    </w:p>
    <w:p w:rsidR="004A67BB" w:rsidRPr="00E5533E" w:rsidRDefault="004A67BB" w:rsidP="004A67BB">
      <w:pPr>
        <w:widowControl w:val="0"/>
        <w:autoSpaceDE w:val="0"/>
        <w:autoSpaceDN w:val="0"/>
        <w:adjustRightInd w:val="0"/>
        <w:ind w:firstLine="709"/>
        <w:contextualSpacing/>
        <w:jc w:val="both"/>
        <w:outlineLvl w:val="0"/>
        <w:rPr>
          <w:sz w:val="28"/>
          <w:szCs w:val="28"/>
        </w:rPr>
      </w:pPr>
      <w:r w:rsidRPr="00E5533E">
        <w:rPr>
          <w:sz w:val="28"/>
          <w:szCs w:val="28"/>
        </w:rPr>
        <w:t>иная информация, необходимая для получения муниципальной услуги.</w:t>
      </w:r>
    </w:p>
    <w:p w:rsidR="004A67BB" w:rsidRPr="00E5533E" w:rsidRDefault="004A67BB" w:rsidP="004A67BB">
      <w:pPr>
        <w:autoSpaceDE w:val="0"/>
        <w:autoSpaceDN w:val="0"/>
        <w:adjustRightInd w:val="0"/>
        <w:ind w:firstLine="720"/>
        <w:contextualSpacing/>
        <w:jc w:val="both"/>
        <w:rPr>
          <w:rFonts w:eastAsia="Calibri"/>
          <w:sz w:val="28"/>
          <w:szCs w:val="28"/>
          <w:lang w:eastAsia="en-US"/>
        </w:rPr>
      </w:pPr>
      <w:r w:rsidRPr="00E5533E">
        <w:rPr>
          <w:rFonts w:eastAsia="Calibri"/>
          <w:sz w:val="28"/>
          <w:szCs w:val="28"/>
          <w:lang w:eastAsia="en-US"/>
        </w:rPr>
        <w:t xml:space="preserve">1.3.5. </w:t>
      </w:r>
      <w:r w:rsidRPr="00E5533E">
        <w:rPr>
          <w:sz w:val="28"/>
          <w:szCs w:val="28"/>
        </w:rPr>
        <w:t xml:space="preserve">Информация о местонахождении и графике работы, справочных телефонах Администрации, Управления,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4A67BB" w:rsidRPr="00E5533E" w:rsidRDefault="004A67BB" w:rsidP="004A67BB">
      <w:pPr>
        <w:tabs>
          <w:tab w:val="left" w:pos="142"/>
        </w:tabs>
        <w:ind w:firstLine="720"/>
        <w:contextualSpacing/>
        <w:jc w:val="both"/>
        <w:rPr>
          <w:sz w:val="28"/>
          <w:szCs w:val="28"/>
        </w:rPr>
      </w:pPr>
      <w:r w:rsidRPr="00E5533E">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4A67BB" w:rsidRPr="00E5533E" w:rsidRDefault="004A67BB" w:rsidP="004A67BB">
      <w:pPr>
        <w:suppressAutoHyphens/>
        <w:ind w:firstLine="709"/>
        <w:jc w:val="both"/>
        <w:rPr>
          <w:rFonts w:eastAsia="Calibri"/>
          <w:sz w:val="28"/>
          <w:szCs w:val="28"/>
          <w:lang w:eastAsia="en-US"/>
        </w:rPr>
      </w:pPr>
      <w:r w:rsidRPr="00E5533E">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4A67BB" w:rsidRPr="00E5533E" w:rsidRDefault="004A67BB" w:rsidP="004A67BB">
      <w:pPr>
        <w:ind w:firstLine="709"/>
        <w:jc w:val="both"/>
        <w:rPr>
          <w:sz w:val="28"/>
          <w:szCs w:val="28"/>
        </w:rPr>
      </w:pPr>
      <w:r w:rsidRPr="00E5533E">
        <w:rPr>
          <w:sz w:val="28"/>
          <w:szCs w:val="28"/>
        </w:rPr>
        <w:t xml:space="preserve">1.3.7. Организации, участвующие в предоставлении муниципальной услуги: </w:t>
      </w:r>
    </w:p>
    <w:p w:rsidR="004A67BB" w:rsidRPr="00E5533E" w:rsidRDefault="004A67BB" w:rsidP="004A67BB">
      <w:pPr>
        <w:autoSpaceDE w:val="0"/>
        <w:autoSpaceDN w:val="0"/>
        <w:adjustRightInd w:val="0"/>
        <w:ind w:firstLine="709"/>
        <w:jc w:val="both"/>
        <w:rPr>
          <w:sz w:val="28"/>
          <w:szCs w:val="28"/>
        </w:rPr>
      </w:pPr>
      <w:r w:rsidRPr="00E5533E">
        <w:rPr>
          <w:sz w:val="28"/>
          <w:szCs w:val="28"/>
        </w:rPr>
        <w:t xml:space="preserve">территориальный отдел № 14 (по г. Сочи, Туапсинскому району) </w:t>
      </w:r>
      <w:r>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w:t>
      </w:r>
      <w:r w:rsidRPr="00E5533E">
        <w:rPr>
          <w:sz w:val="28"/>
          <w:szCs w:val="28"/>
        </w:rPr>
        <w:t xml:space="preserve">территориальный отдел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i/>
          <w:sz w:val="28"/>
          <w:szCs w:val="28"/>
        </w:rPr>
      </w:pPr>
      <w:r w:rsidRPr="00E5533E">
        <w:rPr>
          <w:sz w:val="28"/>
          <w:szCs w:val="28"/>
        </w:rPr>
        <w:t>межмуниципальный отдел по г. Горячий Ключ и Туапсинскому району федеральной службы государственной регистрации, кадастра и картографии;</w:t>
      </w:r>
    </w:p>
    <w:p w:rsidR="004A67BB" w:rsidRPr="00E5533E" w:rsidRDefault="004A67BB" w:rsidP="004A67BB">
      <w:pPr>
        <w:autoSpaceDE w:val="0"/>
        <w:autoSpaceDN w:val="0"/>
        <w:adjustRightInd w:val="0"/>
        <w:ind w:firstLine="709"/>
        <w:jc w:val="both"/>
        <w:rPr>
          <w:sz w:val="28"/>
          <w:szCs w:val="28"/>
        </w:rPr>
      </w:pPr>
      <w:r>
        <w:rPr>
          <w:sz w:val="28"/>
          <w:szCs w:val="28"/>
        </w:rPr>
        <w:t xml:space="preserve">государственное бюджетное учреждение Краснодарского края «Краевая техническая инвентаризация – Краевое БТИ» отдел по Туапсинскому району (далее - </w:t>
      </w:r>
      <w:r w:rsidRPr="00E5533E">
        <w:rPr>
          <w:sz w:val="28"/>
          <w:szCs w:val="28"/>
        </w:rPr>
        <w:t>ГБУ КК «Крайтехинвентаризация - Краевое БТИ»</w:t>
      </w:r>
      <w:r>
        <w:rPr>
          <w:sz w:val="28"/>
          <w:szCs w:val="28"/>
        </w:rPr>
        <w:t xml:space="preserve"> отдел </w:t>
      </w:r>
      <w:r w:rsidRPr="00E5533E">
        <w:rPr>
          <w:sz w:val="28"/>
          <w:szCs w:val="28"/>
        </w:rPr>
        <w:t>по Туапсинскому району</w:t>
      </w:r>
      <w:r>
        <w:rPr>
          <w:sz w:val="28"/>
          <w:szCs w:val="28"/>
        </w:rPr>
        <w:t>)</w:t>
      </w:r>
      <w:r w:rsidRPr="00E5533E">
        <w:rPr>
          <w:sz w:val="28"/>
          <w:szCs w:val="28"/>
        </w:rPr>
        <w:t>;</w:t>
      </w:r>
    </w:p>
    <w:p w:rsidR="004A67BB" w:rsidRDefault="004A67BB" w:rsidP="004A67BB">
      <w:pPr>
        <w:autoSpaceDE w:val="0"/>
        <w:autoSpaceDN w:val="0"/>
        <w:adjustRightInd w:val="0"/>
        <w:ind w:firstLine="709"/>
        <w:jc w:val="both"/>
        <w:rPr>
          <w:b/>
          <w:sz w:val="28"/>
          <w:szCs w:val="28"/>
        </w:rPr>
      </w:pPr>
      <w:r>
        <w:rPr>
          <w:rStyle w:val="af2"/>
          <w:b w:val="0"/>
          <w:sz w:val="28"/>
          <w:szCs w:val="28"/>
          <w:bdr w:val="none" w:sz="0" w:space="0" w:color="auto" w:frame="1"/>
          <w:shd w:val="clear" w:color="auto" w:fill="FCFCFC"/>
        </w:rPr>
        <w:t xml:space="preserve">Федеральное государственное унитарное предприятие «Российский государственный центр инвентаризации и учета объектов недвижимости – Федеральное бюро технической инвентаризации» </w:t>
      </w:r>
      <w:r w:rsidRPr="00205FB6">
        <w:rPr>
          <w:rStyle w:val="af2"/>
          <w:b w:val="0"/>
          <w:sz w:val="28"/>
          <w:szCs w:val="28"/>
          <w:bdr w:val="none" w:sz="0" w:space="0" w:color="auto" w:frame="1"/>
          <w:shd w:val="clear" w:color="auto" w:fill="FCFCFC"/>
        </w:rPr>
        <w:t>(далее</w:t>
      </w:r>
      <w:r>
        <w:rPr>
          <w:rStyle w:val="af2"/>
          <w:b w:val="0"/>
          <w:sz w:val="28"/>
          <w:szCs w:val="28"/>
          <w:bdr w:val="none" w:sz="0" w:space="0" w:color="auto" w:frame="1"/>
          <w:shd w:val="clear" w:color="auto" w:fill="FCFCFC"/>
        </w:rPr>
        <w:t xml:space="preserve"> </w:t>
      </w:r>
      <w:r w:rsidRPr="00205FB6">
        <w:rPr>
          <w:rStyle w:val="af2"/>
          <w:b w:val="0"/>
          <w:sz w:val="28"/>
          <w:szCs w:val="28"/>
          <w:bdr w:val="none" w:sz="0" w:space="0" w:color="auto" w:frame="1"/>
          <w:shd w:val="clear" w:color="auto" w:fill="FCFCFC"/>
        </w:rPr>
        <w:t xml:space="preserve">- ФГУП </w:t>
      </w:r>
      <w:r w:rsidRPr="00D91F2B">
        <w:rPr>
          <w:rStyle w:val="af2"/>
          <w:b w:val="0"/>
          <w:sz w:val="28"/>
          <w:szCs w:val="28"/>
          <w:bdr w:val="none" w:sz="0" w:space="0" w:color="auto" w:frame="1"/>
          <w:shd w:val="clear" w:color="auto" w:fill="FCFCFC"/>
        </w:rPr>
        <w:t>«</w:t>
      </w:r>
      <w:proofErr w:type="spellStart"/>
      <w:r w:rsidRPr="00D91F2B">
        <w:rPr>
          <w:rStyle w:val="af2"/>
          <w:b w:val="0"/>
          <w:sz w:val="28"/>
          <w:szCs w:val="28"/>
          <w:bdr w:val="none" w:sz="0" w:space="0" w:color="auto" w:frame="1"/>
          <w:shd w:val="clear" w:color="auto" w:fill="FCFCFC"/>
        </w:rPr>
        <w:t>Ростехинвентаризация</w:t>
      </w:r>
      <w:proofErr w:type="spellEnd"/>
      <w:r w:rsidRPr="00D91F2B">
        <w:rPr>
          <w:rStyle w:val="af2"/>
          <w:b w:val="0"/>
          <w:sz w:val="28"/>
          <w:szCs w:val="28"/>
          <w:bdr w:val="none" w:sz="0" w:space="0" w:color="auto" w:frame="1"/>
          <w:shd w:val="clear" w:color="auto" w:fill="FCFCFC"/>
        </w:rPr>
        <w:t xml:space="preserve"> - Федеральное БТИ»)</w:t>
      </w:r>
      <w:r w:rsidRPr="00E5533E">
        <w:rPr>
          <w:sz w:val="28"/>
          <w:szCs w:val="28"/>
        </w:rPr>
        <w:t>;</w:t>
      </w:r>
    </w:p>
    <w:p w:rsidR="004A67BB" w:rsidRPr="005521DF" w:rsidRDefault="004A67BB" w:rsidP="004A67BB">
      <w:pPr>
        <w:autoSpaceDE w:val="0"/>
        <w:autoSpaceDN w:val="0"/>
        <w:adjustRightInd w:val="0"/>
        <w:ind w:firstLine="709"/>
        <w:jc w:val="both"/>
        <w:rPr>
          <w:b/>
          <w:sz w:val="28"/>
          <w:szCs w:val="28"/>
        </w:rPr>
      </w:pPr>
      <w:r w:rsidRPr="00E5533E">
        <w:rPr>
          <w:sz w:val="28"/>
          <w:szCs w:val="28"/>
        </w:rPr>
        <w:t>иные организации, имеющие право на изготовление специализированной технической документации;</w:t>
      </w:r>
    </w:p>
    <w:p w:rsidR="004A67BB" w:rsidRPr="00E5533E" w:rsidRDefault="00906ECB" w:rsidP="004A67BB">
      <w:pPr>
        <w:autoSpaceDE w:val="0"/>
        <w:autoSpaceDN w:val="0"/>
        <w:adjustRightInd w:val="0"/>
        <w:ind w:firstLine="709"/>
        <w:jc w:val="both"/>
        <w:rPr>
          <w:sz w:val="28"/>
          <w:szCs w:val="28"/>
        </w:rPr>
      </w:pPr>
      <w:r>
        <w:rPr>
          <w:sz w:val="28"/>
          <w:szCs w:val="28"/>
        </w:rPr>
        <w:lastRenderedPageBreak/>
        <w:t>отдел</w:t>
      </w:r>
      <w:r w:rsidR="004A67BB" w:rsidRPr="00E5533E">
        <w:rPr>
          <w:sz w:val="28"/>
          <w:szCs w:val="28"/>
        </w:rPr>
        <w:t xml:space="preserve"> архитектуры и градостроительства администрации </w:t>
      </w:r>
      <w:r>
        <w:rPr>
          <w:sz w:val="28"/>
          <w:szCs w:val="28"/>
        </w:rPr>
        <w:t>Туапсинского городского поселения</w:t>
      </w:r>
      <w:r w:rsidR="004A67BB" w:rsidRPr="00E5533E">
        <w:rPr>
          <w:sz w:val="28"/>
          <w:szCs w:val="28"/>
        </w:rPr>
        <w:t xml:space="preserve"> Туапсинск</w:t>
      </w:r>
      <w:r>
        <w:rPr>
          <w:sz w:val="28"/>
          <w:szCs w:val="28"/>
        </w:rPr>
        <w:t>ого</w:t>
      </w:r>
      <w:r w:rsidR="004A67BB" w:rsidRPr="00E5533E">
        <w:rPr>
          <w:sz w:val="28"/>
          <w:szCs w:val="28"/>
        </w:rPr>
        <w:t xml:space="preserve"> район</w:t>
      </w:r>
      <w:r>
        <w:rPr>
          <w:sz w:val="28"/>
          <w:szCs w:val="28"/>
        </w:rPr>
        <w:t>а</w:t>
      </w:r>
      <w:r w:rsidR="004A67BB" w:rsidRPr="00E5533E">
        <w:rPr>
          <w:sz w:val="28"/>
          <w:szCs w:val="28"/>
        </w:rPr>
        <w:t>;</w:t>
      </w:r>
    </w:p>
    <w:p w:rsidR="004A67BB" w:rsidRPr="00E5533E" w:rsidRDefault="004A67BB" w:rsidP="004A67BB">
      <w:pPr>
        <w:autoSpaceDE w:val="0"/>
        <w:autoSpaceDN w:val="0"/>
        <w:adjustRightInd w:val="0"/>
        <w:ind w:firstLine="709"/>
        <w:jc w:val="both"/>
        <w:rPr>
          <w:sz w:val="28"/>
          <w:szCs w:val="28"/>
        </w:rPr>
      </w:pPr>
      <w:r>
        <w:rPr>
          <w:sz w:val="28"/>
          <w:szCs w:val="28"/>
        </w:rPr>
        <w:t xml:space="preserve">Туапсинский филиал Федерального бюджетного учреждения здравоохранения </w:t>
      </w:r>
      <w:r w:rsidRPr="00E5533E">
        <w:rPr>
          <w:sz w:val="28"/>
          <w:szCs w:val="28"/>
        </w:rPr>
        <w:t>«Центр гигиены и эпидемиологии в Краснодарском крае»</w:t>
      </w:r>
      <w:r>
        <w:rPr>
          <w:sz w:val="28"/>
          <w:szCs w:val="28"/>
        </w:rPr>
        <w:t xml:space="preserve"> (далее - </w:t>
      </w:r>
      <w:r w:rsidRPr="00E5533E">
        <w:rPr>
          <w:sz w:val="28"/>
          <w:szCs w:val="28"/>
        </w:rPr>
        <w:t>ТФ ФБУЗ «Центр гигиены и эпидемиологии в Краснодарском крае»</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sz w:val="28"/>
          <w:szCs w:val="28"/>
        </w:rPr>
      </w:pPr>
      <w:r>
        <w:rPr>
          <w:sz w:val="28"/>
          <w:szCs w:val="28"/>
        </w:rPr>
        <w:t xml:space="preserve">отдел надзорной деятельности и профилактической работы Туапсинского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(далее - </w:t>
      </w:r>
      <w:r w:rsidRPr="00E5533E">
        <w:rPr>
          <w:sz w:val="28"/>
          <w:szCs w:val="28"/>
        </w:rPr>
        <w:t xml:space="preserve">ОНД и </w:t>
      </w:r>
      <w:proofErr w:type="gramStart"/>
      <w:r w:rsidRPr="00E5533E">
        <w:rPr>
          <w:sz w:val="28"/>
          <w:szCs w:val="28"/>
        </w:rPr>
        <w:t>ПР</w:t>
      </w:r>
      <w:proofErr w:type="gramEnd"/>
      <w:r w:rsidRPr="00E5533E">
        <w:rPr>
          <w:sz w:val="28"/>
          <w:szCs w:val="28"/>
        </w:rPr>
        <w:t xml:space="preserve"> Туапсинского района УНД и ПР Главного управления МЧС России по Краснодарскому краю</w:t>
      </w:r>
      <w:r>
        <w:rPr>
          <w:sz w:val="28"/>
          <w:szCs w:val="28"/>
        </w:rPr>
        <w:t>)</w:t>
      </w:r>
      <w:r w:rsidRPr="00E5533E">
        <w:rPr>
          <w:sz w:val="28"/>
          <w:szCs w:val="28"/>
        </w:rPr>
        <w:t>;</w:t>
      </w:r>
    </w:p>
    <w:p w:rsidR="004A67BB" w:rsidRPr="00E5533E" w:rsidRDefault="004A67BB" w:rsidP="004A67BB">
      <w:pPr>
        <w:autoSpaceDE w:val="0"/>
        <w:autoSpaceDN w:val="0"/>
        <w:adjustRightInd w:val="0"/>
        <w:ind w:firstLine="709"/>
        <w:jc w:val="both"/>
        <w:rPr>
          <w:sz w:val="28"/>
          <w:szCs w:val="28"/>
        </w:rPr>
      </w:pPr>
      <w:r w:rsidRPr="00E5533E">
        <w:rPr>
          <w:sz w:val="28"/>
          <w:szCs w:val="28"/>
        </w:rPr>
        <w:t>МФЦ.</w:t>
      </w:r>
    </w:p>
    <w:p w:rsidR="00CC2C84" w:rsidRDefault="00CC2C84" w:rsidP="00D2228F">
      <w:pPr>
        <w:autoSpaceDE w:val="0"/>
        <w:autoSpaceDN w:val="0"/>
        <w:adjustRightInd w:val="0"/>
        <w:jc w:val="both"/>
        <w:rPr>
          <w:sz w:val="28"/>
          <w:szCs w:val="28"/>
        </w:rPr>
      </w:pPr>
    </w:p>
    <w:p w:rsidR="00D2228F" w:rsidRPr="00E5533E" w:rsidRDefault="00CC2C84" w:rsidP="00D2228F">
      <w:pPr>
        <w:suppressAutoHyphens/>
        <w:jc w:val="center"/>
        <w:rPr>
          <w:b/>
          <w:sz w:val="28"/>
          <w:szCs w:val="28"/>
        </w:rPr>
      </w:pPr>
      <w:r>
        <w:rPr>
          <w:b/>
          <w:sz w:val="28"/>
          <w:szCs w:val="28"/>
        </w:rPr>
        <w:t>Р</w:t>
      </w:r>
      <w:r w:rsidR="00D2228F" w:rsidRPr="00E5533E">
        <w:rPr>
          <w:b/>
          <w:sz w:val="28"/>
          <w:szCs w:val="28"/>
        </w:rPr>
        <w:t xml:space="preserve">аздел </w:t>
      </w:r>
      <w:r w:rsidR="00D2228F" w:rsidRPr="00E5533E">
        <w:rPr>
          <w:b/>
          <w:sz w:val="28"/>
          <w:szCs w:val="28"/>
          <w:lang w:val="en-US"/>
        </w:rPr>
        <w:t>II</w:t>
      </w:r>
      <w:r w:rsidR="00D2228F" w:rsidRPr="00E5533E">
        <w:rPr>
          <w:b/>
          <w:sz w:val="28"/>
          <w:szCs w:val="28"/>
        </w:rPr>
        <w:t>. Стандарт предоставления муниципальной услуги</w:t>
      </w:r>
    </w:p>
    <w:p w:rsidR="00D2228F" w:rsidRPr="00E5533E" w:rsidRDefault="00D2228F" w:rsidP="00D2228F">
      <w:pPr>
        <w:widowControl w:val="0"/>
        <w:autoSpaceDE w:val="0"/>
        <w:autoSpaceDN w:val="0"/>
        <w:adjustRightInd w:val="0"/>
        <w:ind w:firstLine="720"/>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r w:rsidRPr="00E5533E">
        <w:rPr>
          <w:b/>
          <w:sz w:val="28"/>
          <w:szCs w:val="28"/>
        </w:rPr>
        <w:t>Подраздел 2.1. Наименование муниципальной услуги</w:t>
      </w:r>
    </w:p>
    <w:p w:rsidR="00D2228F" w:rsidRPr="00104A34" w:rsidRDefault="00D2228F" w:rsidP="00D2228F">
      <w:pPr>
        <w:ind w:firstLine="851"/>
        <w:jc w:val="center"/>
        <w:rPr>
          <w:sz w:val="28"/>
          <w:szCs w:val="28"/>
        </w:rPr>
      </w:pPr>
    </w:p>
    <w:p w:rsidR="00D2228F" w:rsidRPr="00104A34" w:rsidRDefault="00D2228F" w:rsidP="00104A34">
      <w:pPr>
        <w:ind w:firstLine="708"/>
        <w:jc w:val="both"/>
        <w:rPr>
          <w:color w:val="000000" w:themeColor="text1"/>
          <w:sz w:val="28"/>
          <w:szCs w:val="28"/>
        </w:rPr>
      </w:pPr>
      <w:r w:rsidRPr="00104A34">
        <w:rPr>
          <w:sz w:val="28"/>
          <w:szCs w:val="28"/>
        </w:rPr>
        <w:t>Наименование муниципальной услуги – «</w:t>
      </w:r>
      <w:r w:rsidR="00104A34" w:rsidRPr="00104A34">
        <w:rPr>
          <w:color w:val="000000" w:themeColor="text1"/>
          <w:sz w:val="28"/>
          <w:szCs w:val="28"/>
        </w:rPr>
        <w:t>Признани</w:t>
      </w:r>
      <w:r w:rsidR="00CE2D59">
        <w:rPr>
          <w:color w:val="000000" w:themeColor="text1"/>
          <w:sz w:val="28"/>
          <w:szCs w:val="28"/>
        </w:rPr>
        <w:t>е многоквартирного дома аварийным и подлежащим сносу или реконструкции</w:t>
      </w:r>
      <w:r w:rsidRPr="00104A34">
        <w:rPr>
          <w:sz w:val="28"/>
          <w:szCs w:val="28"/>
        </w:rPr>
        <w:t>».</w:t>
      </w:r>
    </w:p>
    <w:p w:rsidR="00D2228F" w:rsidRPr="00E5533E" w:rsidRDefault="00D2228F" w:rsidP="00D2228F">
      <w:pPr>
        <w:ind w:firstLine="851"/>
        <w:jc w:val="both"/>
        <w:rPr>
          <w:sz w:val="28"/>
          <w:szCs w:val="28"/>
        </w:rPr>
      </w:pPr>
    </w:p>
    <w:p w:rsidR="00D2228F" w:rsidRPr="00E5533E" w:rsidRDefault="00D2228F" w:rsidP="00D2228F">
      <w:pPr>
        <w:suppressAutoHyphens/>
        <w:autoSpaceDE w:val="0"/>
        <w:autoSpaceDN w:val="0"/>
        <w:adjustRightInd w:val="0"/>
        <w:jc w:val="center"/>
        <w:outlineLvl w:val="2"/>
        <w:rPr>
          <w:b/>
          <w:sz w:val="28"/>
          <w:szCs w:val="28"/>
        </w:rPr>
      </w:pPr>
      <w:bookmarkStart w:id="4" w:name="sub_134"/>
      <w:r w:rsidRPr="00E5533E">
        <w:rPr>
          <w:b/>
          <w:sz w:val="28"/>
          <w:szCs w:val="28"/>
        </w:rPr>
        <w:t>Подраздел 2.2. Наименование органа предоставляющего</w:t>
      </w: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муниципальную услугу</w:t>
      </w:r>
    </w:p>
    <w:p w:rsidR="00D2228F" w:rsidRPr="00E5533E" w:rsidRDefault="00D2228F" w:rsidP="00D2228F">
      <w:pPr>
        <w:ind w:firstLine="851"/>
        <w:jc w:val="both"/>
        <w:rPr>
          <w:sz w:val="28"/>
          <w:szCs w:val="28"/>
        </w:rPr>
      </w:pPr>
    </w:p>
    <w:bookmarkEnd w:id="4"/>
    <w:p w:rsidR="00D2228F" w:rsidRPr="00E5533E" w:rsidRDefault="00D2228F" w:rsidP="00D2228F">
      <w:pPr>
        <w:autoSpaceDE w:val="0"/>
        <w:autoSpaceDN w:val="0"/>
        <w:adjustRightInd w:val="0"/>
        <w:ind w:firstLine="709"/>
        <w:jc w:val="both"/>
        <w:rPr>
          <w:sz w:val="28"/>
          <w:szCs w:val="28"/>
        </w:rPr>
      </w:pPr>
      <w:r w:rsidRPr="00E5533E">
        <w:rPr>
          <w:sz w:val="28"/>
          <w:szCs w:val="28"/>
        </w:rPr>
        <w:t>2.2.1. Предоставление муниципальной услуги осуществляется Администрацией.</w:t>
      </w:r>
    </w:p>
    <w:p w:rsidR="00D2228F" w:rsidRPr="00E5533E" w:rsidRDefault="00D2228F" w:rsidP="00D2228F">
      <w:pPr>
        <w:widowControl w:val="0"/>
        <w:autoSpaceDE w:val="0"/>
        <w:autoSpaceDN w:val="0"/>
        <w:adjustRightInd w:val="0"/>
        <w:ind w:firstLine="709"/>
        <w:jc w:val="both"/>
        <w:rPr>
          <w:sz w:val="28"/>
          <w:szCs w:val="28"/>
        </w:rPr>
      </w:pPr>
      <w:r w:rsidRPr="00E5533E">
        <w:rPr>
          <w:sz w:val="28"/>
          <w:szCs w:val="28"/>
        </w:rPr>
        <w:t xml:space="preserve">Администрация предоставляет муниципальную услугу через </w:t>
      </w:r>
      <w:r w:rsidR="00906ECB">
        <w:rPr>
          <w:sz w:val="28"/>
          <w:szCs w:val="28"/>
        </w:rPr>
        <w:t>отдел жилищно-коммунального хозяйства (далее-Отдел)</w:t>
      </w:r>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2.2.2. В предоставлении муниципальной услуги участвует МФЦ.</w:t>
      </w:r>
    </w:p>
    <w:p w:rsidR="00D2228F" w:rsidRPr="00E5533E" w:rsidRDefault="00D2228F" w:rsidP="00D2228F">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228F" w:rsidRPr="00E5533E" w:rsidRDefault="00D2228F" w:rsidP="00D2228F">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2228F" w:rsidRPr="00E5533E" w:rsidRDefault="00D2228F" w:rsidP="00163DD7">
      <w:pPr>
        <w:widowControl w:val="0"/>
        <w:autoSpaceDE w:val="0"/>
        <w:autoSpaceDN w:val="0"/>
        <w:adjustRightInd w:val="0"/>
        <w:ind w:firstLine="709"/>
        <w:jc w:val="both"/>
        <w:outlineLvl w:val="2"/>
        <w:rPr>
          <w:sz w:val="28"/>
          <w:szCs w:val="28"/>
        </w:rPr>
      </w:pPr>
      <w:r w:rsidRPr="00E5533E">
        <w:rPr>
          <w:sz w:val="28"/>
          <w:szCs w:val="28"/>
        </w:rPr>
        <w:t xml:space="preserve">2.2.3. В процессе предоставления муниципальной услуги </w:t>
      </w:r>
      <w:r w:rsidR="00906ECB">
        <w:rPr>
          <w:sz w:val="28"/>
          <w:szCs w:val="28"/>
        </w:rPr>
        <w:t>Администрация</w:t>
      </w:r>
      <w:r w:rsidRPr="00E5533E">
        <w:rPr>
          <w:sz w:val="28"/>
          <w:szCs w:val="28"/>
        </w:rPr>
        <w:t xml:space="preserve"> взаимодействует </w:t>
      </w:r>
      <w:proofErr w:type="gramStart"/>
      <w:r w:rsidRPr="00E5533E">
        <w:rPr>
          <w:sz w:val="28"/>
          <w:szCs w:val="28"/>
        </w:rPr>
        <w:t>с</w:t>
      </w:r>
      <w:proofErr w:type="gramEnd"/>
      <w:r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территориальным отделом № 14 (по г. Сочи, Туапсинскому району) филиал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D2228F" w:rsidRPr="00E5533E" w:rsidRDefault="00D2228F" w:rsidP="00D2228F">
      <w:pPr>
        <w:autoSpaceDE w:val="0"/>
        <w:autoSpaceDN w:val="0"/>
        <w:adjustRightInd w:val="0"/>
        <w:ind w:firstLine="709"/>
        <w:jc w:val="both"/>
        <w:rPr>
          <w:i/>
          <w:sz w:val="28"/>
          <w:szCs w:val="28"/>
        </w:rPr>
      </w:pPr>
      <w:r w:rsidRPr="00E5533E">
        <w:rPr>
          <w:sz w:val="28"/>
          <w:szCs w:val="28"/>
        </w:rPr>
        <w:t>межмуниципальным отделом по г. Горячий Ключ и Туапсинскому району федеральной службы государственной регистрации, кадастра и картографии;</w:t>
      </w:r>
    </w:p>
    <w:p w:rsidR="00D2228F" w:rsidRPr="00E5533E" w:rsidRDefault="00D2228F" w:rsidP="00D2228F">
      <w:pPr>
        <w:autoSpaceDE w:val="0"/>
        <w:autoSpaceDN w:val="0"/>
        <w:adjustRightInd w:val="0"/>
        <w:ind w:firstLine="709"/>
        <w:jc w:val="both"/>
        <w:rPr>
          <w:sz w:val="28"/>
          <w:szCs w:val="28"/>
        </w:rPr>
      </w:pPr>
      <w:r w:rsidRPr="00E5533E">
        <w:rPr>
          <w:sz w:val="28"/>
          <w:szCs w:val="28"/>
        </w:rPr>
        <w:t>отделом ГБУ КК «Крайтехинвентаризация - Краевое БТИ» по Туапсинскому району;</w:t>
      </w:r>
    </w:p>
    <w:p w:rsidR="00D2228F" w:rsidRPr="00E5533E" w:rsidRDefault="00D2228F" w:rsidP="00D2228F">
      <w:pPr>
        <w:autoSpaceDE w:val="0"/>
        <w:autoSpaceDN w:val="0"/>
        <w:adjustRightInd w:val="0"/>
        <w:ind w:firstLine="709"/>
        <w:jc w:val="both"/>
        <w:rPr>
          <w:b/>
          <w:sz w:val="28"/>
          <w:szCs w:val="28"/>
        </w:rPr>
      </w:pPr>
      <w:r w:rsidRPr="00A54D29">
        <w:rPr>
          <w:rStyle w:val="af2"/>
          <w:b w:val="0"/>
          <w:sz w:val="28"/>
          <w:szCs w:val="28"/>
          <w:bdr w:val="none" w:sz="0" w:space="0" w:color="auto" w:frame="1"/>
          <w:shd w:val="clear" w:color="auto" w:fill="FCFCFC"/>
        </w:rPr>
        <w:lastRenderedPageBreak/>
        <w:t>ФГУП «</w:t>
      </w:r>
      <w:proofErr w:type="spellStart"/>
      <w:r w:rsidRPr="00A54D29">
        <w:rPr>
          <w:rStyle w:val="af2"/>
          <w:b w:val="0"/>
          <w:sz w:val="28"/>
          <w:szCs w:val="28"/>
          <w:bdr w:val="none" w:sz="0" w:space="0" w:color="auto" w:frame="1"/>
          <w:shd w:val="clear" w:color="auto" w:fill="FCFCFC"/>
        </w:rPr>
        <w:t>Ростехинвентаризация</w:t>
      </w:r>
      <w:proofErr w:type="spellEnd"/>
      <w:r w:rsidRPr="00A54D29">
        <w:rPr>
          <w:rStyle w:val="af2"/>
          <w:b w:val="0"/>
          <w:sz w:val="28"/>
          <w:szCs w:val="28"/>
          <w:bdr w:val="none" w:sz="0" w:space="0" w:color="auto" w:frame="1"/>
          <w:shd w:val="clear" w:color="auto" w:fill="FCFCFC"/>
        </w:rPr>
        <w:t xml:space="preserve"> - Федеральное БТИ»</w:t>
      </w:r>
      <w:r>
        <w:rPr>
          <w:rStyle w:val="af2"/>
          <w:b w:val="0"/>
          <w:sz w:val="28"/>
          <w:szCs w:val="28"/>
          <w:bdr w:val="none" w:sz="0" w:space="0" w:color="auto" w:frame="1"/>
          <w:shd w:val="clear" w:color="auto" w:fill="FCFCFC"/>
        </w:rPr>
        <w:t>;</w:t>
      </w:r>
    </w:p>
    <w:p w:rsidR="00BD6C0C" w:rsidRDefault="00D2228F" w:rsidP="00BD6C0C">
      <w:pPr>
        <w:autoSpaceDE w:val="0"/>
        <w:autoSpaceDN w:val="0"/>
        <w:adjustRightInd w:val="0"/>
        <w:ind w:firstLine="709"/>
        <w:jc w:val="both"/>
        <w:rPr>
          <w:sz w:val="28"/>
          <w:szCs w:val="28"/>
        </w:rPr>
      </w:pPr>
      <w:r w:rsidRPr="00E5533E">
        <w:rPr>
          <w:sz w:val="28"/>
          <w:szCs w:val="28"/>
        </w:rPr>
        <w:t>управлением архитектуры и градостроительства администрации муниципального образования Туапсинский район;</w:t>
      </w:r>
    </w:p>
    <w:p w:rsidR="00D2228F" w:rsidRPr="00E5533E" w:rsidRDefault="00D2228F" w:rsidP="00D2228F">
      <w:pPr>
        <w:autoSpaceDE w:val="0"/>
        <w:autoSpaceDN w:val="0"/>
        <w:adjustRightInd w:val="0"/>
        <w:ind w:firstLine="709"/>
        <w:jc w:val="both"/>
        <w:rPr>
          <w:sz w:val="28"/>
          <w:szCs w:val="28"/>
        </w:rPr>
      </w:pPr>
      <w:r w:rsidRPr="00E5533E">
        <w:rPr>
          <w:sz w:val="28"/>
          <w:szCs w:val="28"/>
        </w:rPr>
        <w:t>ТФ ФБУЗ «Центр гигиены и эпидемиологии в Краснодарском крае»;</w:t>
      </w:r>
    </w:p>
    <w:p w:rsidR="00D2228F" w:rsidRPr="00E5533E" w:rsidRDefault="00BD6C0C" w:rsidP="00D2228F">
      <w:pPr>
        <w:autoSpaceDE w:val="0"/>
        <w:autoSpaceDN w:val="0"/>
        <w:adjustRightInd w:val="0"/>
        <w:ind w:firstLine="709"/>
        <w:jc w:val="both"/>
        <w:rPr>
          <w:sz w:val="28"/>
          <w:szCs w:val="28"/>
        </w:rPr>
      </w:pPr>
      <w:r w:rsidRPr="00E5533E">
        <w:rPr>
          <w:sz w:val="28"/>
          <w:szCs w:val="28"/>
        </w:rPr>
        <w:t xml:space="preserve">ОНД и </w:t>
      </w:r>
      <w:proofErr w:type="gramStart"/>
      <w:r w:rsidRPr="00E5533E">
        <w:rPr>
          <w:sz w:val="28"/>
          <w:szCs w:val="28"/>
        </w:rPr>
        <w:t>ПР</w:t>
      </w:r>
      <w:proofErr w:type="gramEnd"/>
      <w:r w:rsidRPr="00E5533E">
        <w:rPr>
          <w:sz w:val="28"/>
          <w:szCs w:val="28"/>
        </w:rPr>
        <w:t xml:space="preserve"> Туапсинского района УНД и ПР Главного управления МЧС России по Краснодарскому краю</w:t>
      </w:r>
      <w:r w:rsidR="00D2228F" w:rsidRPr="00E5533E">
        <w:rPr>
          <w:sz w:val="28"/>
          <w:szCs w:val="28"/>
        </w:rPr>
        <w:t>;</w:t>
      </w:r>
    </w:p>
    <w:p w:rsidR="00D2228F" w:rsidRPr="00E5533E" w:rsidRDefault="00D2228F" w:rsidP="00D2228F">
      <w:pPr>
        <w:autoSpaceDE w:val="0"/>
        <w:autoSpaceDN w:val="0"/>
        <w:adjustRightInd w:val="0"/>
        <w:ind w:firstLine="709"/>
        <w:jc w:val="both"/>
        <w:rPr>
          <w:sz w:val="28"/>
          <w:szCs w:val="28"/>
        </w:rPr>
      </w:pPr>
      <w:r w:rsidRPr="00E5533E">
        <w:rPr>
          <w:sz w:val="28"/>
          <w:szCs w:val="28"/>
        </w:rPr>
        <w:t>МФЦ.</w:t>
      </w:r>
    </w:p>
    <w:p w:rsidR="00D2228F" w:rsidRPr="00E5533E" w:rsidRDefault="00D2228F" w:rsidP="00D2228F">
      <w:pPr>
        <w:widowControl w:val="0"/>
        <w:autoSpaceDE w:val="0"/>
        <w:autoSpaceDN w:val="0"/>
        <w:adjustRightInd w:val="0"/>
        <w:ind w:firstLine="709"/>
        <w:jc w:val="both"/>
        <w:outlineLvl w:val="2"/>
        <w:rPr>
          <w:sz w:val="28"/>
          <w:szCs w:val="28"/>
        </w:rPr>
      </w:pPr>
      <w:r w:rsidRPr="00E5533E">
        <w:rPr>
          <w:sz w:val="28"/>
          <w:szCs w:val="28"/>
        </w:rPr>
        <w:t xml:space="preserve">2.2.4. </w:t>
      </w:r>
      <w:proofErr w:type="gramStart"/>
      <w:r w:rsidRPr="00E5533E">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 осуществления действий, в том числе согласований, необходимых для получения</w:t>
      </w:r>
      <w:r w:rsidRPr="00E5533E">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E5533E">
        <w:rPr>
          <w:sz w:val="28"/>
          <w:szCs w:val="28"/>
        </w:rPr>
        <w:t xml:space="preserve"> являются необходимыми и обязательными для предоставления муниципальных услуг.</w:t>
      </w:r>
    </w:p>
    <w:p w:rsidR="00D2228F" w:rsidRPr="00E5533E" w:rsidRDefault="00D2228F" w:rsidP="00D2228F">
      <w:pPr>
        <w:widowControl w:val="0"/>
        <w:autoSpaceDE w:val="0"/>
        <w:autoSpaceDN w:val="0"/>
        <w:adjustRightInd w:val="0"/>
        <w:ind w:firstLine="709"/>
        <w:jc w:val="both"/>
        <w:outlineLvl w:val="2"/>
        <w:rPr>
          <w:sz w:val="28"/>
          <w:szCs w:val="28"/>
        </w:rPr>
      </w:pPr>
    </w:p>
    <w:p w:rsidR="00B001A1" w:rsidRDefault="00D2228F" w:rsidP="00B001A1">
      <w:pPr>
        <w:suppressAutoHyphens/>
        <w:jc w:val="center"/>
        <w:rPr>
          <w:b/>
          <w:sz w:val="28"/>
          <w:szCs w:val="28"/>
        </w:rPr>
      </w:pPr>
      <w:r w:rsidRPr="00E5533E">
        <w:rPr>
          <w:b/>
          <w:sz w:val="28"/>
          <w:szCs w:val="28"/>
        </w:rPr>
        <w:t xml:space="preserve">Подраздел 2.3. Описание результата предоставления </w:t>
      </w:r>
    </w:p>
    <w:p w:rsidR="00D2228F" w:rsidRPr="00E5533E" w:rsidRDefault="00D2228F" w:rsidP="00B001A1">
      <w:pPr>
        <w:suppressAutoHyphens/>
        <w:jc w:val="center"/>
        <w:rPr>
          <w:b/>
          <w:sz w:val="28"/>
          <w:szCs w:val="28"/>
        </w:rPr>
      </w:pPr>
      <w:r w:rsidRPr="00E5533E">
        <w:rPr>
          <w:b/>
          <w:sz w:val="28"/>
          <w:szCs w:val="28"/>
        </w:rPr>
        <w:t>муниципальной услуги</w:t>
      </w:r>
    </w:p>
    <w:p w:rsidR="00D2228F" w:rsidRPr="00E5533E" w:rsidRDefault="00D2228F" w:rsidP="00D2228F">
      <w:pPr>
        <w:ind w:firstLine="851"/>
        <w:jc w:val="both"/>
        <w:rPr>
          <w:sz w:val="28"/>
          <w:szCs w:val="28"/>
        </w:rPr>
      </w:pPr>
    </w:p>
    <w:p w:rsidR="00D2228F" w:rsidRPr="00E5533E" w:rsidRDefault="00D2228F" w:rsidP="0096267A">
      <w:pPr>
        <w:tabs>
          <w:tab w:val="left" w:pos="709"/>
          <w:tab w:val="left" w:pos="1260"/>
          <w:tab w:val="num" w:pos="1440"/>
        </w:tabs>
        <w:ind w:firstLine="709"/>
        <w:jc w:val="both"/>
        <w:rPr>
          <w:sz w:val="28"/>
          <w:szCs w:val="28"/>
        </w:rPr>
      </w:pPr>
      <w:r w:rsidRPr="00E5533E">
        <w:rPr>
          <w:sz w:val="28"/>
          <w:szCs w:val="28"/>
        </w:rPr>
        <w:t>2.3.1. Результатом предоставления муниципальной услуги являются:</w:t>
      </w:r>
    </w:p>
    <w:p w:rsidR="006B2CA1" w:rsidRPr="00343415" w:rsidRDefault="006B2CA1" w:rsidP="006B2CA1">
      <w:pPr>
        <w:tabs>
          <w:tab w:val="left" w:pos="1260"/>
          <w:tab w:val="num" w:pos="1440"/>
        </w:tabs>
        <w:ind w:firstLine="709"/>
        <w:jc w:val="both"/>
        <w:rPr>
          <w:color w:val="000000" w:themeColor="text1"/>
          <w:sz w:val="28"/>
          <w:szCs w:val="28"/>
        </w:rPr>
      </w:pPr>
      <w:r>
        <w:rPr>
          <w:color w:val="000000" w:themeColor="text1"/>
          <w:sz w:val="28"/>
          <w:szCs w:val="28"/>
        </w:rPr>
        <w:t xml:space="preserve">выдача </w:t>
      </w:r>
      <w:r w:rsidR="000F7050">
        <w:rPr>
          <w:color w:val="000000" w:themeColor="text1"/>
          <w:sz w:val="28"/>
          <w:szCs w:val="28"/>
        </w:rPr>
        <w:t xml:space="preserve">копии </w:t>
      </w:r>
      <w:r>
        <w:rPr>
          <w:color w:val="000000" w:themeColor="text1"/>
          <w:sz w:val="28"/>
          <w:szCs w:val="28"/>
        </w:rPr>
        <w:t xml:space="preserve">распоряжения </w:t>
      </w:r>
      <w:r w:rsidR="009C6228">
        <w:rPr>
          <w:color w:val="000000" w:themeColor="text1"/>
          <w:sz w:val="28"/>
          <w:szCs w:val="28"/>
        </w:rPr>
        <w:t xml:space="preserve">о признании </w:t>
      </w:r>
      <w:r w:rsidR="009C6228" w:rsidRPr="001653B7">
        <w:rPr>
          <w:sz w:val="28"/>
          <w:szCs w:val="28"/>
        </w:rPr>
        <w:t>в установленном порядке многоквартирного дома аварийным и подлежащим сносу или реконструкции или о</w:t>
      </w:r>
      <w:r w:rsidR="009C6228">
        <w:rPr>
          <w:sz w:val="28"/>
          <w:szCs w:val="28"/>
        </w:rPr>
        <w:t>б отсутствии оснований для признания многоквартирного дома аварийным и подлежащим сносу или реконструкции</w:t>
      </w:r>
      <w:r w:rsidRPr="00343415">
        <w:rPr>
          <w:color w:val="000000" w:themeColor="text1"/>
          <w:sz w:val="28"/>
          <w:szCs w:val="28"/>
        </w:rPr>
        <w:t>;</w:t>
      </w:r>
    </w:p>
    <w:p w:rsidR="00D2228F" w:rsidRDefault="006B2CA1" w:rsidP="006B2CA1">
      <w:pPr>
        <w:tabs>
          <w:tab w:val="left" w:pos="1260"/>
          <w:tab w:val="num" w:pos="1440"/>
        </w:tabs>
        <w:ind w:firstLine="709"/>
        <w:jc w:val="both"/>
        <w:rPr>
          <w:color w:val="000000" w:themeColor="text1"/>
          <w:sz w:val="28"/>
          <w:szCs w:val="28"/>
        </w:rPr>
      </w:pPr>
      <w:proofErr w:type="gramStart"/>
      <w:r>
        <w:rPr>
          <w:color w:val="000000" w:themeColor="text1"/>
          <w:sz w:val="28"/>
          <w:szCs w:val="28"/>
        </w:rPr>
        <w:t>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163DD7">
        <w:rPr>
          <w:color w:val="000000" w:themeColor="text1"/>
          <w:sz w:val="28"/>
          <w:szCs w:val="28"/>
        </w:rPr>
        <w:t>мом и жилого дома садовым домом;</w:t>
      </w:r>
      <w:proofErr w:type="gramEnd"/>
    </w:p>
    <w:p w:rsidR="00163DD7" w:rsidRPr="006B2CA1" w:rsidRDefault="00163DD7" w:rsidP="00163DD7">
      <w:pPr>
        <w:tabs>
          <w:tab w:val="left" w:pos="1260"/>
          <w:tab w:val="num" w:pos="1440"/>
        </w:tabs>
        <w:ind w:firstLine="709"/>
        <w:jc w:val="both"/>
        <w:rPr>
          <w:color w:val="000000" w:themeColor="text1"/>
          <w:sz w:val="28"/>
          <w:szCs w:val="28"/>
        </w:rPr>
      </w:pPr>
      <w:r>
        <w:rPr>
          <w:color w:val="000000" w:themeColor="text1"/>
          <w:sz w:val="28"/>
          <w:szCs w:val="28"/>
        </w:rPr>
        <w:t>выдача решения</w:t>
      </w:r>
      <w:r w:rsidRPr="00343415">
        <w:rPr>
          <w:color w:val="000000" w:themeColor="text1"/>
          <w:sz w:val="28"/>
          <w:szCs w:val="28"/>
        </w:rPr>
        <w:t xml:space="preserve"> об отказе в признании в установленном порядке</w:t>
      </w:r>
      <w:r w:rsidR="00572638">
        <w:rPr>
          <w:color w:val="000000" w:themeColor="text1"/>
          <w:sz w:val="28"/>
          <w:szCs w:val="28"/>
        </w:rPr>
        <w:t xml:space="preserve"> многоквартирного дома аварийным и подлежащим сносу или реконструкции</w:t>
      </w:r>
      <w:r>
        <w:rPr>
          <w:color w:val="000000" w:themeColor="text1"/>
          <w:sz w:val="28"/>
          <w:szCs w:val="28"/>
        </w:rPr>
        <w:t>.</w:t>
      </w:r>
    </w:p>
    <w:p w:rsidR="00D2228F" w:rsidRPr="00E5533E" w:rsidRDefault="00D2228F" w:rsidP="00D2228F">
      <w:pPr>
        <w:spacing w:line="20" w:lineRule="atLeast"/>
        <w:ind w:firstLine="709"/>
        <w:jc w:val="both"/>
        <w:rPr>
          <w:sz w:val="28"/>
          <w:szCs w:val="28"/>
        </w:rPr>
      </w:pPr>
      <w:r w:rsidRPr="00E5533E">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w:t>
      </w:r>
    </w:p>
    <w:p w:rsidR="00D2228F" w:rsidRPr="00E5533E" w:rsidRDefault="00D2228F" w:rsidP="00D2228F">
      <w:pPr>
        <w:spacing w:line="20" w:lineRule="atLeast"/>
        <w:ind w:firstLine="709"/>
        <w:jc w:val="both"/>
        <w:rPr>
          <w:sz w:val="28"/>
          <w:szCs w:val="28"/>
        </w:rPr>
      </w:pPr>
      <w:r w:rsidRPr="00E5533E">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906ECB">
        <w:rPr>
          <w:sz w:val="28"/>
          <w:szCs w:val="28"/>
        </w:rPr>
        <w:t>Отдел</w:t>
      </w:r>
      <w:r w:rsidRPr="00E5533E">
        <w:rPr>
          <w:sz w:val="28"/>
          <w:szCs w:val="28"/>
        </w:rPr>
        <w:t>.</w:t>
      </w:r>
    </w:p>
    <w:p w:rsidR="00166313" w:rsidRDefault="00166313" w:rsidP="00166313">
      <w:pPr>
        <w:rPr>
          <w:b/>
          <w:sz w:val="28"/>
          <w:szCs w:val="28"/>
        </w:rPr>
      </w:pPr>
    </w:p>
    <w:p w:rsidR="00D2228F" w:rsidRPr="00E5533E" w:rsidRDefault="00D2228F" w:rsidP="00166313">
      <w:pPr>
        <w:jc w:val="center"/>
        <w:rPr>
          <w:b/>
          <w:sz w:val="28"/>
          <w:szCs w:val="28"/>
        </w:rPr>
      </w:pPr>
      <w:r w:rsidRPr="00E5533E">
        <w:rPr>
          <w:b/>
          <w:sz w:val="28"/>
          <w:szCs w:val="28"/>
        </w:rPr>
        <w:t>Подраздел 2.4. Срок предоставления муниципальной услуги,</w:t>
      </w:r>
    </w:p>
    <w:p w:rsidR="00D2228F" w:rsidRPr="00E5533E" w:rsidRDefault="00D2228F" w:rsidP="00166313">
      <w:pPr>
        <w:jc w:val="center"/>
        <w:rPr>
          <w:b/>
          <w:sz w:val="28"/>
          <w:szCs w:val="28"/>
        </w:rPr>
      </w:pPr>
      <w:r w:rsidRPr="00E5533E">
        <w:rPr>
          <w:b/>
          <w:sz w:val="28"/>
          <w:szCs w:val="28"/>
        </w:rPr>
        <w:t>в том числе с учетом необходимости обращения в организации,</w:t>
      </w:r>
    </w:p>
    <w:p w:rsidR="00D2228F" w:rsidRPr="00E5533E" w:rsidRDefault="00D2228F" w:rsidP="00166313">
      <w:pPr>
        <w:jc w:val="center"/>
        <w:rPr>
          <w:b/>
          <w:sz w:val="28"/>
          <w:szCs w:val="28"/>
        </w:rPr>
      </w:pPr>
      <w:r w:rsidRPr="00E5533E">
        <w:rPr>
          <w:b/>
          <w:sz w:val="28"/>
          <w:szCs w:val="28"/>
        </w:rPr>
        <w:t>участвующие в предоставлении муниципальной услуги,</w:t>
      </w:r>
    </w:p>
    <w:p w:rsidR="00D2228F" w:rsidRPr="00E5533E" w:rsidRDefault="00166313" w:rsidP="00166313">
      <w:pPr>
        <w:jc w:val="center"/>
        <w:rPr>
          <w:b/>
          <w:sz w:val="28"/>
          <w:szCs w:val="28"/>
          <w:lang w:eastAsia="zh-CN"/>
        </w:rPr>
      </w:pPr>
      <w:r>
        <w:rPr>
          <w:b/>
          <w:sz w:val="28"/>
          <w:szCs w:val="28"/>
        </w:rPr>
        <w:t>с</w:t>
      </w:r>
      <w:r w:rsidR="00D2228F" w:rsidRPr="00E5533E">
        <w:rPr>
          <w:b/>
          <w:sz w:val="28"/>
          <w:szCs w:val="28"/>
        </w:rPr>
        <w:t>рок приостановления предоставления муниципальной услуги</w:t>
      </w:r>
      <w:r w:rsidR="00D2228F" w:rsidRPr="00E5533E">
        <w:rPr>
          <w:b/>
          <w:sz w:val="28"/>
          <w:szCs w:val="28"/>
          <w:lang w:eastAsia="zh-CN"/>
        </w:rPr>
        <w:t>,</w:t>
      </w:r>
    </w:p>
    <w:p w:rsidR="00D2228F" w:rsidRPr="00E5533E" w:rsidRDefault="00D2228F" w:rsidP="00166313">
      <w:pPr>
        <w:suppressAutoHyphens/>
        <w:jc w:val="center"/>
        <w:rPr>
          <w:b/>
          <w:sz w:val="28"/>
          <w:szCs w:val="28"/>
        </w:rPr>
      </w:pPr>
      <w:r w:rsidRPr="00E5533E">
        <w:rPr>
          <w:b/>
          <w:sz w:val="28"/>
          <w:szCs w:val="28"/>
        </w:rPr>
        <w:t>срок выдачи (направления) документов, являющихся</w:t>
      </w:r>
    </w:p>
    <w:p w:rsidR="00D2228F" w:rsidRPr="00E5533E" w:rsidRDefault="00D2228F" w:rsidP="00166313">
      <w:pPr>
        <w:jc w:val="center"/>
        <w:rPr>
          <w:b/>
          <w:sz w:val="28"/>
          <w:szCs w:val="28"/>
        </w:rPr>
      </w:pPr>
      <w:r w:rsidRPr="00E5533E">
        <w:rPr>
          <w:b/>
          <w:sz w:val="28"/>
          <w:szCs w:val="28"/>
        </w:rPr>
        <w:t>результатом предоставления муниципальной услуги</w:t>
      </w:r>
    </w:p>
    <w:p w:rsidR="00D2228F" w:rsidRPr="00E5533E" w:rsidRDefault="00D2228F" w:rsidP="00D2228F">
      <w:pPr>
        <w:ind w:firstLine="851"/>
        <w:jc w:val="both"/>
        <w:rPr>
          <w:sz w:val="28"/>
          <w:szCs w:val="28"/>
        </w:rPr>
      </w:pPr>
    </w:p>
    <w:p w:rsidR="00D2228F" w:rsidRPr="00E5533E" w:rsidRDefault="00D2228F" w:rsidP="00D2228F">
      <w:pPr>
        <w:autoSpaceDE w:val="0"/>
        <w:autoSpaceDN w:val="0"/>
        <w:adjustRightInd w:val="0"/>
        <w:ind w:firstLine="709"/>
        <w:jc w:val="both"/>
        <w:rPr>
          <w:sz w:val="28"/>
          <w:szCs w:val="28"/>
        </w:rPr>
      </w:pPr>
      <w:r w:rsidRPr="00E5533E">
        <w:rPr>
          <w:sz w:val="28"/>
          <w:szCs w:val="28"/>
        </w:rPr>
        <w:t>2.4.1. Срок предоставления муниципальной услуги составляет не более</w:t>
      </w:r>
      <w:r>
        <w:rPr>
          <w:sz w:val="28"/>
          <w:szCs w:val="28"/>
        </w:rPr>
        <w:t xml:space="preserve"> </w:t>
      </w:r>
      <w:r w:rsidR="002B4243">
        <w:rPr>
          <w:sz w:val="28"/>
          <w:szCs w:val="28"/>
        </w:rPr>
        <w:t>6</w:t>
      </w:r>
      <w:r w:rsidR="006A0A70">
        <w:rPr>
          <w:sz w:val="28"/>
          <w:szCs w:val="28"/>
        </w:rPr>
        <w:t>0</w:t>
      </w:r>
      <w:r w:rsidR="002B4243">
        <w:rPr>
          <w:sz w:val="28"/>
          <w:szCs w:val="28"/>
        </w:rPr>
        <w:t xml:space="preserve"> (шестидесяти</w:t>
      </w:r>
      <w:r w:rsidRPr="00E5533E">
        <w:rPr>
          <w:sz w:val="28"/>
          <w:szCs w:val="28"/>
        </w:rPr>
        <w:t>)</w:t>
      </w:r>
      <w:r w:rsidR="006A0A70">
        <w:rPr>
          <w:sz w:val="28"/>
          <w:szCs w:val="28"/>
        </w:rPr>
        <w:t xml:space="preserve"> календарных</w:t>
      </w:r>
      <w:r w:rsidRPr="00E5533E">
        <w:rPr>
          <w:sz w:val="28"/>
          <w:szCs w:val="28"/>
        </w:rPr>
        <w:t xml:space="preserve"> дней со дня </w:t>
      </w:r>
      <w:r w:rsidR="006A0A70">
        <w:rPr>
          <w:sz w:val="28"/>
          <w:szCs w:val="28"/>
        </w:rPr>
        <w:t>подачи</w:t>
      </w:r>
      <w:r w:rsidRPr="00E5533E">
        <w:rPr>
          <w:sz w:val="28"/>
          <w:szCs w:val="28"/>
        </w:rPr>
        <w:t xml:space="preserve"> заявления. </w:t>
      </w:r>
    </w:p>
    <w:p w:rsidR="00D2228F" w:rsidRPr="00E5533E" w:rsidRDefault="00D2228F" w:rsidP="00D2228F">
      <w:pPr>
        <w:autoSpaceDE w:val="0"/>
        <w:autoSpaceDN w:val="0"/>
        <w:adjustRightInd w:val="0"/>
        <w:ind w:firstLine="709"/>
        <w:jc w:val="both"/>
        <w:rPr>
          <w:sz w:val="28"/>
          <w:szCs w:val="28"/>
        </w:rPr>
      </w:pPr>
      <w:r w:rsidRPr="00E5533E">
        <w:rPr>
          <w:sz w:val="28"/>
          <w:szCs w:val="28"/>
        </w:rPr>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w:t>
      </w:r>
      <w:r w:rsidR="002B4243">
        <w:rPr>
          <w:sz w:val="28"/>
          <w:szCs w:val="28"/>
        </w:rPr>
        <w:t>ги не может превышать 6</w:t>
      </w:r>
      <w:r w:rsidR="006A0A70">
        <w:rPr>
          <w:sz w:val="28"/>
          <w:szCs w:val="28"/>
        </w:rPr>
        <w:t>0</w:t>
      </w:r>
      <w:r w:rsidR="002B4243">
        <w:rPr>
          <w:sz w:val="28"/>
          <w:szCs w:val="28"/>
        </w:rPr>
        <w:t xml:space="preserve"> (шестидесяти</w:t>
      </w:r>
      <w:r w:rsidRPr="00E5533E">
        <w:rPr>
          <w:sz w:val="28"/>
          <w:szCs w:val="28"/>
        </w:rPr>
        <w:t xml:space="preserve">) </w:t>
      </w:r>
      <w:r w:rsidR="006A0A70">
        <w:rPr>
          <w:sz w:val="28"/>
          <w:szCs w:val="28"/>
        </w:rPr>
        <w:t>календарных</w:t>
      </w:r>
      <w:r w:rsidRPr="00E5533E">
        <w:rPr>
          <w:sz w:val="28"/>
          <w:szCs w:val="28"/>
        </w:rPr>
        <w:t xml:space="preserve"> дней со дня </w:t>
      </w:r>
      <w:r w:rsidR="006A0A70">
        <w:rPr>
          <w:sz w:val="28"/>
          <w:szCs w:val="28"/>
        </w:rPr>
        <w:t>подачи заявления</w:t>
      </w:r>
      <w:r w:rsidRPr="00E5533E">
        <w:rPr>
          <w:sz w:val="28"/>
          <w:szCs w:val="28"/>
        </w:rPr>
        <w:t>.</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w:t>
      </w:r>
      <w:r w:rsidR="002B4243">
        <w:rPr>
          <w:sz w:val="28"/>
          <w:szCs w:val="28"/>
          <w:lang w:eastAsia="zh-CN"/>
        </w:rPr>
        <w:t>ной услуги не превышает 6</w:t>
      </w:r>
      <w:r w:rsidR="00107787">
        <w:rPr>
          <w:sz w:val="28"/>
          <w:szCs w:val="28"/>
          <w:lang w:eastAsia="zh-CN"/>
        </w:rPr>
        <w:t>0</w:t>
      </w:r>
      <w:r w:rsidR="002B4243">
        <w:rPr>
          <w:sz w:val="28"/>
          <w:szCs w:val="28"/>
          <w:lang w:eastAsia="zh-CN"/>
        </w:rPr>
        <w:t xml:space="preserve"> (шестидесяти</w:t>
      </w:r>
      <w:r w:rsidRPr="00E5533E">
        <w:rPr>
          <w:sz w:val="28"/>
          <w:szCs w:val="28"/>
          <w:lang w:eastAsia="zh-CN"/>
        </w:rPr>
        <w:t xml:space="preserve">)  </w:t>
      </w:r>
      <w:r w:rsidR="00107787">
        <w:rPr>
          <w:sz w:val="28"/>
          <w:szCs w:val="28"/>
        </w:rPr>
        <w:t>календарных</w:t>
      </w:r>
      <w:r w:rsidR="00107787" w:rsidRPr="00E5533E">
        <w:rPr>
          <w:sz w:val="28"/>
          <w:szCs w:val="28"/>
        </w:rPr>
        <w:t xml:space="preserve"> дней со дня </w:t>
      </w:r>
      <w:r w:rsidR="00107787">
        <w:rPr>
          <w:sz w:val="28"/>
          <w:szCs w:val="28"/>
        </w:rPr>
        <w:t>подачи заявления</w:t>
      </w:r>
      <w:r w:rsidRPr="00E5533E">
        <w:rPr>
          <w:sz w:val="28"/>
          <w:szCs w:val="28"/>
          <w:lang w:eastAsia="zh-CN"/>
        </w:rPr>
        <w:t>.</w:t>
      </w:r>
    </w:p>
    <w:p w:rsidR="00D2228F" w:rsidRPr="00E5533E" w:rsidRDefault="00D2228F" w:rsidP="00D2228F">
      <w:pPr>
        <w:widowControl w:val="0"/>
        <w:tabs>
          <w:tab w:val="left" w:pos="2842"/>
        </w:tabs>
        <w:suppressAutoHyphens/>
        <w:autoSpaceDE w:val="0"/>
        <w:ind w:firstLine="709"/>
        <w:jc w:val="both"/>
        <w:rPr>
          <w:sz w:val="28"/>
          <w:szCs w:val="28"/>
          <w:lang w:eastAsia="zh-CN"/>
        </w:rPr>
      </w:pPr>
      <w:r w:rsidRPr="00E5533E">
        <w:rPr>
          <w:sz w:val="28"/>
          <w:szCs w:val="28"/>
          <w:lang w:eastAsia="zh-CN"/>
        </w:rPr>
        <w:t>2.4.4. Срок выдачи результата предоставления муниципальной</w:t>
      </w:r>
      <w:r w:rsidR="002B4243">
        <w:rPr>
          <w:sz w:val="28"/>
          <w:szCs w:val="28"/>
          <w:lang w:eastAsia="zh-CN"/>
        </w:rPr>
        <w:t xml:space="preserve"> услуги не должен превышать</w:t>
      </w:r>
      <w:r w:rsidR="00107787">
        <w:rPr>
          <w:sz w:val="28"/>
          <w:szCs w:val="28"/>
          <w:lang w:eastAsia="zh-CN"/>
        </w:rPr>
        <w:t xml:space="preserve"> 5</w:t>
      </w:r>
      <w:r w:rsidR="002B4243">
        <w:rPr>
          <w:sz w:val="28"/>
          <w:szCs w:val="28"/>
          <w:lang w:eastAsia="zh-CN"/>
        </w:rPr>
        <w:t xml:space="preserve"> </w:t>
      </w:r>
      <w:r w:rsidR="00107787">
        <w:rPr>
          <w:sz w:val="28"/>
          <w:szCs w:val="28"/>
          <w:lang w:eastAsia="zh-CN"/>
        </w:rPr>
        <w:t>(</w:t>
      </w:r>
      <w:r w:rsidR="002B4243">
        <w:rPr>
          <w:sz w:val="28"/>
          <w:szCs w:val="28"/>
          <w:lang w:eastAsia="zh-CN"/>
        </w:rPr>
        <w:t>пяти</w:t>
      </w:r>
      <w:r w:rsidR="00107787">
        <w:rPr>
          <w:sz w:val="28"/>
          <w:szCs w:val="28"/>
          <w:lang w:eastAsia="zh-CN"/>
        </w:rPr>
        <w:t>)</w:t>
      </w:r>
      <w:r w:rsidRPr="00E5533E">
        <w:rPr>
          <w:sz w:val="28"/>
          <w:szCs w:val="28"/>
          <w:lang w:eastAsia="zh-CN"/>
        </w:rPr>
        <w:t xml:space="preserve"> </w:t>
      </w:r>
      <w:r w:rsidR="00107787">
        <w:rPr>
          <w:sz w:val="28"/>
          <w:szCs w:val="28"/>
          <w:lang w:eastAsia="zh-CN"/>
        </w:rPr>
        <w:t>календарных</w:t>
      </w:r>
      <w:r w:rsidRPr="00E5533E">
        <w:rPr>
          <w:sz w:val="28"/>
          <w:szCs w:val="28"/>
          <w:lang w:eastAsia="zh-CN"/>
        </w:rPr>
        <w:t xml:space="preserve"> дней со дня его регистрации. </w:t>
      </w:r>
    </w:p>
    <w:p w:rsidR="00D2228F" w:rsidRDefault="00D2228F" w:rsidP="00D2228F">
      <w:pPr>
        <w:autoSpaceDE w:val="0"/>
        <w:autoSpaceDN w:val="0"/>
        <w:adjustRightInd w:val="0"/>
        <w:ind w:firstLine="709"/>
        <w:jc w:val="both"/>
        <w:rPr>
          <w:sz w:val="28"/>
          <w:szCs w:val="28"/>
        </w:rPr>
      </w:pPr>
      <w:r w:rsidRPr="000F5B99">
        <w:rPr>
          <w:sz w:val="28"/>
          <w:szCs w:val="28"/>
        </w:rPr>
        <w:t>2.4.5. Срок приостановления предоставления муниципальной услуги законодательством не предусмотрен.</w:t>
      </w:r>
    </w:p>
    <w:p w:rsidR="000C7E38" w:rsidRPr="000F5B99" w:rsidRDefault="002B4243" w:rsidP="00D2228F">
      <w:pPr>
        <w:autoSpaceDE w:val="0"/>
        <w:autoSpaceDN w:val="0"/>
        <w:adjustRightInd w:val="0"/>
        <w:ind w:firstLine="709"/>
        <w:jc w:val="both"/>
        <w:rPr>
          <w:sz w:val="28"/>
          <w:szCs w:val="28"/>
        </w:rPr>
      </w:pPr>
      <w:r w:rsidRPr="000F5B99">
        <w:rPr>
          <w:sz w:val="28"/>
          <w:szCs w:val="28"/>
        </w:rPr>
        <w:t xml:space="preserve">2.4.6. </w:t>
      </w:r>
      <w:r w:rsidR="00B60BBE" w:rsidRPr="000F5B99">
        <w:rPr>
          <w:sz w:val="28"/>
          <w:szCs w:val="28"/>
        </w:rPr>
        <w:t xml:space="preserve">В ходе работы межведомственная комиссия по </w:t>
      </w:r>
      <w:r w:rsidR="00906ECB">
        <w:rPr>
          <w:sz w:val="28"/>
          <w:szCs w:val="28"/>
        </w:rPr>
        <w:t xml:space="preserve">оценке </w:t>
      </w:r>
      <w:r w:rsidR="00B60BBE" w:rsidRPr="000F5B99">
        <w:rPr>
          <w:sz w:val="28"/>
          <w:szCs w:val="28"/>
        </w:rPr>
        <w:t>жил</w:t>
      </w:r>
      <w:r w:rsidR="00906ECB">
        <w:rPr>
          <w:sz w:val="28"/>
          <w:szCs w:val="28"/>
        </w:rPr>
        <w:t>ых помещений жилищного фонда</w:t>
      </w:r>
      <w:r w:rsidR="00B60BBE" w:rsidRPr="000F5B99">
        <w:rPr>
          <w:sz w:val="28"/>
          <w:szCs w:val="28"/>
        </w:rPr>
        <w:t xml:space="preserve"> при администрации </w:t>
      </w:r>
      <w:r w:rsidR="00906ECB">
        <w:rPr>
          <w:sz w:val="28"/>
          <w:szCs w:val="28"/>
        </w:rPr>
        <w:t>Туапсинского городского поселения</w:t>
      </w:r>
      <w:r w:rsidR="00B60BBE" w:rsidRPr="000F5B99">
        <w:rPr>
          <w:sz w:val="28"/>
          <w:szCs w:val="28"/>
        </w:rPr>
        <w:t xml:space="preserve"> Туа</w:t>
      </w:r>
      <w:r w:rsidR="00D067DC" w:rsidRPr="000F5B99">
        <w:rPr>
          <w:sz w:val="28"/>
          <w:szCs w:val="28"/>
        </w:rPr>
        <w:t>псинск</w:t>
      </w:r>
      <w:r w:rsidR="00906ECB">
        <w:rPr>
          <w:sz w:val="28"/>
          <w:szCs w:val="28"/>
        </w:rPr>
        <w:t>ого</w:t>
      </w:r>
      <w:r w:rsidR="00D067DC" w:rsidRPr="000F5B99">
        <w:rPr>
          <w:sz w:val="28"/>
          <w:szCs w:val="28"/>
        </w:rPr>
        <w:t xml:space="preserve"> район</w:t>
      </w:r>
      <w:r w:rsidR="00906ECB">
        <w:rPr>
          <w:sz w:val="28"/>
          <w:szCs w:val="28"/>
        </w:rPr>
        <w:t>а</w:t>
      </w:r>
      <w:r w:rsidR="00D067DC" w:rsidRPr="000F5B99">
        <w:rPr>
          <w:sz w:val="28"/>
          <w:szCs w:val="28"/>
        </w:rPr>
        <w:t xml:space="preserve"> (далее - МВК</w:t>
      </w:r>
      <w:r w:rsidR="00B60BBE" w:rsidRPr="000F5B99">
        <w:rPr>
          <w:sz w:val="28"/>
          <w:szCs w:val="28"/>
        </w:rPr>
        <w:t>) вправе назначить дополнительные обследования  и испытания,</w:t>
      </w:r>
      <w:r w:rsidR="000C7E38" w:rsidRPr="000F5B99">
        <w:rPr>
          <w:sz w:val="28"/>
          <w:szCs w:val="28"/>
        </w:rPr>
        <w:t xml:space="preserve"> в связи с чем, срок предоставления муниципальной услуги может быть продлен до окончания данных обследований и испытаний.</w:t>
      </w:r>
    </w:p>
    <w:p w:rsidR="00974F38" w:rsidRPr="00C9475B" w:rsidRDefault="00974F38" w:rsidP="00D2228F">
      <w:pPr>
        <w:autoSpaceDE w:val="0"/>
        <w:autoSpaceDN w:val="0"/>
        <w:adjustRightInd w:val="0"/>
        <w:ind w:firstLine="709"/>
        <w:jc w:val="both"/>
        <w:rPr>
          <w:sz w:val="28"/>
          <w:szCs w:val="28"/>
        </w:rPr>
      </w:pPr>
    </w:p>
    <w:p w:rsidR="00D2228F" w:rsidRPr="00E5533E" w:rsidRDefault="00D2228F" w:rsidP="00D2228F">
      <w:pPr>
        <w:suppressAutoHyphens/>
        <w:autoSpaceDE w:val="0"/>
        <w:autoSpaceDN w:val="0"/>
        <w:adjustRightInd w:val="0"/>
        <w:ind w:firstLine="709"/>
        <w:jc w:val="center"/>
        <w:outlineLvl w:val="2"/>
        <w:rPr>
          <w:b/>
          <w:sz w:val="28"/>
          <w:szCs w:val="28"/>
        </w:rPr>
      </w:pPr>
      <w:r w:rsidRPr="00E5533E">
        <w:rPr>
          <w:b/>
          <w:sz w:val="28"/>
          <w:szCs w:val="28"/>
        </w:rPr>
        <w:t>Подраздел 2.5. Нормативные правовые акты, регулирующие предоставления муниципальной услуги</w:t>
      </w:r>
    </w:p>
    <w:p w:rsidR="00D2228F" w:rsidRPr="00E5533E" w:rsidRDefault="00D2228F" w:rsidP="00D2228F">
      <w:pPr>
        <w:jc w:val="center"/>
        <w:rPr>
          <w:sz w:val="28"/>
          <w:szCs w:val="28"/>
        </w:rPr>
      </w:pPr>
    </w:p>
    <w:p w:rsidR="00D2228F" w:rsidRPr="00E5533E" w:rsidRDefault="00D2228F" w:rsidP="00D2228F">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D2228F" w:rsidRDefault="00906ECB" w:rsidP="00D2228F">
      <w:pPr>
        <w:ind w:firstLine="709"/>
        <w:jc w:val="both"/>
        <w:rPr>
          <w:rFonts w:eastAsia="Calibri"/>
          <w:sz w:val="28"/>
          <w:szCs w:val="28"/>
          <w:lang w:eastAsia="en-US"/>
        </w:rPr>
      </w:pPr>
      <w:r>
        <w:rPr>
          <w:sz w:val="28"/>
          <w:szCs w:val="28"/>
        </w:rPr>
        <w:t>Отдел</w:t>
      </w:r>
      <w:r w:rsidR="00D2228F" w:rsidRPr="00E5533E">
        <w:rPr>
          <w:sz w:val="28"/>
          <w:szCs w:val="28"/>
        </w:rPr>
        <w:t xml:space="preserve"> </w:t>
      </w:r>
      <w:r w:rsidR="00D2228F" w:rsidRPr="00E5533E">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D2228F" w:rsidRPr="00E5533E">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E35DC8" w:rsidRPr="00E5533E" w:rsidRDefault="00E35DC8" w:rsidP="009D6BA0">
      <w:pPr>
        <w:jc w:val="both"/>
        <w:rPr>
          <w:rFonts w:eastAsia="Calibri"/>
          <w:sz w:val="28"/>
          <w:szCs w:val="28"/>
        </w:rPr>
      </w:pP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Подраздел 2.6.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lang w:eastAsia="en-US"/>
        </w:rPr>
      </w:pPr>
      <w:proofErr w:type="gramStart"/>
      <w:r w:rsidRPr="00E5533E">
        <w:rPr>
          <w:b/>
          <w:sz w:val="28"/>
          <w:szCs w:val="28"/>
          <w:lang w:eastAsia="en-US"/>
        </w:rPr>
        <w:t>необходимых</w:t>
      </w:r>
      <w:proofErr w:type="gramEnd"/>
      <w:r w:rsidRPr="00E5533E">
        <w:rPr>
          <w:b/>
          <w:sz w:val="28"/>
          <w:szCs w:val="28"/>
          <w:lang w:eastAsia="en-US"/>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актами для предоставления муниципальной услуги,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и услуг, которые являются необходимыми и обязательными</w:t>
      </w:r>
    </w:p>
    <w:p w:rsidR="00DD5D3C" w:rsidRPr="00E5533E" w:rsidRDefault="00DD5D3C" w:rsidP="00DD5D3C">
      <w:pPr>
        <w:suppressAutoHyphens/>
        <w:autoSpaceDE w:val="0"/>
        <w:autoSpaceDN w:val="0"/>
        <w:adjustRightInd w:val="0"/>
        <w:jc w:val="center"/>
        <w:outlineLvl w:val="2"/>
        <w:rPr>
          <w:b/>
          <w:sz w:val="28"/>
          <w:szCs w:val="28"/>
          <w:lang w:eastAsia="en-US"/>
        </w:rPr>
      </w:pPr>
      <w:r w:rsidRPr="00E5533E">
        <w:rPr>
          <w:b/>
          <w:sz w:val="28"/>
          <w:szCs w:val="28"/>
          <w:lang w:eastAsia="en-US"/>
        </w:rPr>
        <w:t>для предоставления муниципальной услуги, подлежащих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lang w:eastAsia="en-US"/>
        </w:rPr>
        <w:t xml:space="preserve">представлению заявителем, </w:t>
      </w:r>
      <w:r w:rsidRPr="00E5533E">
        <w:rPr>
          <w:b/>
          <w:sz w:val="28"/>
          <w:szCs w:val="28"/>
        </w:rPr>
        <w:t>способы их получения заявителем,</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ind w:firstLine="851"/>
        <w:jc w:val="both"/>
        <w:rPr>
          <w:sz w:val="28"/>
          <w:szCs w:val="28"/>
        </w:rPr>
      </w:pPr>
    </w:p>
    <w:p w:rsidR="00DD5D3C" w:rsidRPr="003513E2" w:rsidRDefault="00DD5D3C" w:rsidP="00DD5D3C">
      <w:pPr>
        <w:ind w:firstLine="709"/>
        <w:jc w:val="both"/>
        <w:rPr>
          <w:sz w:val="28"/>
          <w:szCs w:val="28"/>
        </w:rPr>
      </w:pPr>
      <w:r w:rsidRPr="00E5533E">
        <w:rPr>
          <w:sz w:val="28"/>
          <w:szCs w:val="28"/>
        </w:rPr>
        <w:t xml:space="preserve">2.6.1. Документы и информация, которые заявитель должен представить </w:t>
      </w:r>
      <w:r w:rsidRPr="003513E2">
        <w:rPr>
          <w:sz w:val="28"/>
          <w:szCs w:val="28"/>
        </w:rPr>
        <w:t>самостоятельно:</w:t>
      </w:r>
    </w:p>
    <w:p w:rsidR="002E4F7D" w:rsidRPr="004E2349" w:rsidRDefault="002E4F7D" w:rsidP="00072323">
      <w:pPr>
        <w:autoSpaceDE w:val="0"/>
        <w:autoSpaceDN w:val="0"/>
        <w:adjustRightInd w:val="0"/>
        <w:ind w:firstLine="709"/>
        <w:jc w:val="both"/>
        <w:rPr>
          <w:sz w:val="28"/>
          <w:szCs w:val="28"/>
        </w:rPr>
      </w:pPr>
      <w:proofErr w:type="gramStart"/>
      <w:r w:rsidRPr="003513E2">
        <w:rPr>
          <w:sz w:val="28"/>
          <w:szCs w:val="28"/>
        </w:rPr>
        <w:lastRenderedPageBreak/>
        <w:t xml:space="preserve">1) заявление о признании </w:t>
      </w:r>
      <w:r w:rsidR="001308AB">
        <w:rPr>
          <w:sz w:val="28"/>
          <w:szCs w:val="28"/>
        </w:rPr>
        <w:t xml:space="preserve">многоквартирного дома аварийным и подлежащим сносу или реконструкции </w:t>
      </w:r>
      <w:r w:rsidRPr="003513E2">
        <w:rPr>
          <w:sz w:val="28"/>
          <w:szCs w:val="28"/>
        </w:rPr>
        <w:t>по форме</w:t>
      </w:r>
      <w:r>
        <w:rPr>
          <w:sz w:val="28"/>
          <w:szCs w:val="28"/>
        </w:rPr>
        <w:t xml:space="preserve"> согласно </w:t>
      </w:r>
      <w:r w:rsidRPr="00E5533E">
        <w:rPr>
          <w:sz w:val="28"/>
          <w:szCs w:val="28"/>
        </w:rPr>
        <w:t>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sidRPr="00E5533E">
        <w:rPr>
          <w:sz w:val="28"/>
          <w:szCs w:val="28"/>
        </w:rPr>
        <w:t xml:space="preserve"> Образец заполнения заявления приведен в приложении № 2 к настоящему Регламенту;</w:t>
      </w:r>
      <w:r w:rsidRPr="004E2349">
        <w:rPr>
          <w:sz w:val="28"/>
          <w:szCs w:val="28"/>
        </w:rPr>
        <w:t xml:space="preserve"> </w:t>
      </w:r>
    </w:p>
    <w:p w:rsidR="00530D05" w:rsidRPr="00E5533E" w:rsidRDefault="00530D05" w:rsidP="00530D05">
      <w:pPr>
        <w:tabs>
          <w:tab w:val="left" w:pos="709"/>
        </w:tabs>
        <w:ind w:firstLine="709"/>
        <w:jc w:val="both"/>
        <w:rPr>
          <w:sz w:val="28"/>
          <w:szCs w:val="28"/>
        </w:rPr>
      </w:pPr>
      <w:r w:rsidRPr="00E5533E">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E5533E">
        <w:rPr>
          <w:sz w:val="28"/>
          <w:szCs w:val="28"/>
        </w:rPr>
        <w:t xml:space="preserve">Представления указанного в настоящем подпункте документа не требуется в случае </w:t>
      </w:r>
      <w:r w:rsidR="00F425D2">
        <w:rPr>
          <w:sz w:val="28"/>
          <w:szCs w:val="28"/>
        </w:rPr>
        <w:t xml:space="preserve">направления </w:t>
      </w:r>
      <w:r w:rsidRPr="00E5533E">
        <w:rPr>
          <w:sz w:val="28"/>
          <w:szCs w:val="28"/>
        </w:rPr>
        <w:t xml:space="preserve">заявления посредством отправки через личный кабинет Единого Портала или Портал Краснодарского края, а также, если заявление подписано усиленной квалифицированной электронной </w:t>
      </w:r>
      <w:r w:rsidR="005E44BB">
        <w:rPr>
          <w:sz w:val="28"/>
          <w:szCs w:val="28"/>
        </w:rPr>
        <w:t xml:space="preserve">            </w:t>
      </w:r>
      <w:r w:rsidRPr="00E5533E">
        <w:rPr>
          <w:sz w:val="28"/>
          <w:szCs w:val="28"/>
        </w:rPr>
        <w:t>подписью);</w:t>
      </w:r>
      <w:proofErr w:type="gramEnd"/>
    </w:p>
    <w:p w:rsidR="00530D05" w:rsidRPr="00E5533E" w:rsidRDefault="00530D05" w:rsidP="00530D05">
      <w:pPr>
        <w:tabs>
          <w:tab w:val="left" w:pos="709"/>
        </w:tabs>
        <w:ind w:firstLine="709"/>
        <w:jc w:val="both"/>
        <w:rPr>
          <w:sz w:val="28"/>
          <w:szCs w:val="28"/>
        </w:rPr>
      </w:pPr>
      <w:r w:rsidRPr="00E5533E">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E4F7D" w:rsidRPr="004E2349" w:rsidRDefault="002E4F7D" w:rsidP="002E4F7D">
      <w:pPr>
        <w:autoSpaceDE w:val="0"/>
        <w:autoSpaceDN w:val="0"/>
        <w:adjustRightInd w:val="0"/>
        <w:ind w:firstLine="709"/>
        <w:jc w:val="both"/>
        <w:rPr>
          <w:sz w:val="28"/>
          <w:szCs w:val="28"/>
        </w:rPr>
      </w:pPr>
      <w:r w:rsidRPr="004E2349">
        <w:rPr>
          <w:sz w:val="28"/>
          <w:szCs w:val="28"/>
        </w:rPr>
        <w:t>4)</w:t>
      </w:r>
      <w:r w:rsidR="00530D05">
        <w:rPr>
          <w:sz w:val="28"/>
          <w:szCs w:val="28"/>
        </w:rPr>
        <w:t xml:space="preserve"> </w:t>
      </w:r>
      <w:r w:rsidR="00772497">
        <w:rPr>
          <w:sz w:val="28"/>
          <w:szCs w:val="28"/>
        </w:rPr>
        <w:t xml:space="preserve">копии </w:t>
      </w:r>
      <w:r w:rsidR="00530D05">
        <w:rPr>
          <w:sz w:val="28"/>
          <w:szCs w:val="28"/>
        </w:rPr>
        <w:t>правоустанавливающи</w:t>
      </w:r>
      <w:r w:rsidR="00772497">
        <w:rPr>
          <w:sz w:val="28"/>
          <w:szCs w:val="28"/>
        </w:rPr>
        <w:t>х</w:t>
      </w:r>
      <w:r w:rsidR="00530D05">
        <w:rPr>
          <w:sz w:val="28"/>
          <w:szCs w:val="28"/>
        </w:rPr>
        <w:t xml:space="preserve"> </w:t>
      </w:r>
      <w:r w:rsidRPr="004E2349">
        <w:rPr>
          <w:sz w:val="28"/>
          <w:szCs w:val="28"/>
        </w:rPr>
        <w:t>документ</w:t>
      </w:r>
      <w:r w:rsidR="00772497">
        <w:rPr>
          <w:sz w:val="28"/>
          <w:szCs w:val="28"/>
        </w:rPr>
        <w:t>ов</w:t>
      </w:r>
      <w:r w:rsidR="00530D05">
        <w:rPr>
          <w:sz w:val="28"/>
          <w:szCs w:val="28"/>
        </w:rPr>
        <w:t xml:space="preserve"> </w:t>
      </w:r>
      <w:r w:rsidRPr="004E2349">
        <w:rPr>
          <w:sz w:val="28"/>
          <w:szCs w:val="28"/>
        </w:rPr>
        <w:t>на жилое помещение</w:t>
      </w:r>
      <w:r w:rsidR="00530D05">
        <w:rPr>
          <w:sz w:val="28"/>
          <w:szCs w:val="28"/>
        </w:rPr>
        <w:t>, право на которое не зарегистрировано в Едином государственном реестре прав на недвижимое имущество и сделок с ним</w:t>
      </w:r>
      <w:r w:rsidR="00772497">
        <w:rPr>
          <w:sz w:val="28"/>
          <w:szCs w:val="28"/>
        </w:rPr>
        <w:t>;</w:t>
      </w:r>
    </w:p>
    <w:p w:rsidR="002E4F7D" w:rsidRPr="004E2349" w:rsidRDefault="00D44957" w:rsidP="002E4F7D">
      <w:pPr>
        <w:autoSpaceDE w:val="0"/>
        <w:autoSpaceDN w:val="0"/>
        <w:adjustRightInd w:val="0"/>
        <w:ind w:firstLine="709"/>
        <w:jc w:val="both"/>
        <w:rPr>
          <w:sz w:val="28"/>
          <w:szCs w:val="28"/>
        </w:rPr>
      </w:pPr>
      <w:r>
        <w:rPr>
          <w:sz w:val="28"/>
          <w:szCs w:val="28"/>
        </w:rPr>
        <w:t>5</w:t>
      </w:r>
      <w:r w:rsidR="002E4F7D" w:rsidRPr="004E2349">
        <w:rPr>
          <w:sz w:val="28"/>
          <w:szCs w:val="28"/>
        </w:rPr>
        <w:t>) заключение</w:t>
      </w:r>
      <w:r>
        <w:rPr>
          <w:sz w:val="28"/>
          <w:szCs w:val="28"/>
        </w:rPr>
        <w:t xml:space="preserve"> специализированной организации, проводившей обследование многоквартирного дома;</w:t>
      </w:r>
    </w:p>
    <w:p w:rsidR="002E4F7D" w:rsidRPr="004E2349" w:rsidRDefault="00FF7A5F" w:rsidP="002E4F7D">
      <w:pPr>
        <w:autoSpaceDE w:val="0"/>
        <w:autoSpaceDN w:val="0"/>
        <w:adjustRightInd w:val="0"/>
        <w:ind w:firstLine="709"/>
        <w:jc w:val="both"/>
        <w:rPr>
          <w:sz w:val="28"/>
          <w:szCs w:val="28"/>
        </w:rPr>
      </w:pPr>
      <w:r>
        <w:rPr>
          <w:sz w:val="28"/>
          <w:szCs w:val="28"/>
        </w:rPr>
        <w:t>6</w:t>
      </w:r>
      <w:r w:rsidR="002E4F7D">
        <w:rPr>
          <w:sz w:val="28"/>
          <w:szCs w:val="28"/>
        </w:rPr>
        <w:t xml:space="preserve">) </w:t>
      </w:r>
      <w:r w:rsidR="002E4F7D" w:rsidRPr="004E2349">
        <w:rPr>
          <w:sz w:val="28"/>
          <w:szCs w:val="28"/>
        </w:rPr>
        <w:t>в случае, если заявителем выступает орган государственного надзора (</w:t>
      </w:r>
      <w:r w:rsidR="00A35CAC">
        <w:rPr>
          <w:sz w:val="28"/>
          <w:szCs w:val="28"/>
        </w:rPr>
        <w:t>контроля), указанный орган пред</w:t>
      </w:r>
      <w:r w:rsidR="002E4F7D" w:rsidRPr="004E2349">
        <w:rPr>
          <w:sz w:val="28"/>
          <w:szCs w:val="28"/>
        </w:rPr>
        <w:t>ставляет в комиссию свое заключение, после рассмотрения которого, комиссия предлагает собственнику помещения представить документы, указанные в п</w:t>
      </w:r>
      <w:r w:rsidR="00A36734">
        <w:rPr>
          <w:sz w:val="28"/>
          <w:szCs w:val="28"/>
        </w:rPr>
        <w:t xml:space="preserve">одпунктах 1 – 5 </w:t>
      </w:r>
      <w:r w:rsidR="00E35DC8">
        <w:rPr>
          <w:sz w:val="28"/>
          <w:szCs w:val="28"/>
        </w:rPr>
        <w:t xml:space="preserve">пункта 2.6.1 подраздела 2.6 раздела </w:t>
      </w:r>
      <w:r w:rsidR="00E35DC8">
        <w:rPr>
          <w:sz w:val="28"/>
          <w:szCs w:val="28"/>
          <w:lang w:val="en-US"/>
        </w:rPr>
        <w:t>II</w:t>
      </w:r>
      <w:r w:rsidR="00E35DC8" w:rsidRPr="00E35DC8">
        <w:rPr>
          <w:sz w:val="28"/>
          <w:szCs w:val="28"/>
        </w:rPr>
        <w:t xml:space="preserve"> </w:t>
      </w:r>
      <w:r w:rsidR="00E35DC8">
        <w:rPr>
          <w:sz w:val="28"/>
          <w:szCs w:val="28"/>
        </w:rPr>
        <w:t>настоящего</w:t>
      </w:r>
      <w:r w:rsidR="002E4F7D" w:rsidRPr="004E2349">
        <w:rPr>
          <w:sz w:val="28"/>
          <w:szCs w:val="28"/>
        </w:rPr>
        <w:t xml:space="preserve"> Регламента;</w:t>
      </w:r>
    </w:p>
    <w:p w:rsidR="00DD5D3C" w:rsidRPr="00E5533E" w:rsidRDefault="00FF7A5F" w:rsidP="00A35CAC">
      <w:pPr>
        <w:autoSpaceDE w:val="0"/>
        <w:autoSpaceDN w:val="0"/>
        <w:adjustRightInd w:val="0"/>
        <w:ind w:firstLine="709"/>
        <w:jc w:val="both"/>
        <w:rPr>
          <w:sz w:val="28"/>
          <w:szCs w:val="28"/>
        </w:rPr>
      </w:pPr>
      <w:r>
        <w:rPr>
          <w:sz w:val="28"/>
          <w:szCs w:val="28"/>
        </w:rPr>
        <w:t>7</w:t>
      </w:r>
      <w:r w:rsidR="002E4F7D" w:rsidRPr="004E2349">
        <w:rPr>
          <w:sz w:val="28"/>
          <w:szCs w:val="28"/>
        </w:rPr>
        <w:t>) заявления, письма, жалобы граждан на неудовлетворительные условия проживания - по усмотрению заявителя.</w:t>
      </w:r>
    </w:p>
    <w:p w:rsidR="00DD5D3C" w:rsidRPr="00E5533E" w:rsidRDefault="00DD5D3C" w:rsidP="00DD5D3C">
      <w:pPr>
        <w:ind w:firstLine="709"/>
        <w:jc w:val="both"/>
        <w:rPr>
          <w:sz w:val="28"/>
          <w:szCs w:val="28"/>
        </w:rPr>
      </w:pPr>
      <w:r w:rsidRPr="00E5533E">
        <w:rPr>
          <w:sz w:val="28"/>
          <w:szCs w:val="28"/>
        </w:rPr>
        <w:t>2.6.2. Перечень документов, необходимых для предоставления муниципальной услуги, является исчерпывающим.</w:t>
      </w:r>
    </w:p>
    <w:p w:rsidR="00DD5D3C" w:rsidRPr="00E5533E" w:rsidRDefault="00DD5D3C" w:rsidP="00DD5D3C">
      <w:pPr>
        <w:ind w:firstLine="709"/>
        <w:jc w:val="both"/>
        <w:rPr>
          <w:sz w:val="28"/>
          <w:szCs w:val="28"/>
        </w:rPr>
      </w:pPr>
      <w:r w:rsidRPr="00E5533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E44BB" w:rsidRPr="00E5533E" w:rsidRDefault="00DD5D3C" w:rsidP="00282DAE">
      <w:pPr>
        <w:ind w:firstLine="709"/>
        <w:jc w:val="both"/>
        <w:rPr>
          <w:sz w:val="28"/>
          <w:szCs w:val="28"/>
        </w:rPr>
      </w:pPr>
      <w:r w:rsidRPr="00E5533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D5D3C" w:rsidRPr="00E5533E" w:rsidRDefault="00DD5D3C" w:rsidP="00DD5D3C">
      <w:pPr>
        <w:ind w:firstLine="709"/>
        <w:jc w:val="both"/>
        <w:rPr>
          <w:sz w:val="28"/>
          <w:szCs w:val="28"/>
        </w:rPr>
      </w:pPr>
      <w:r w:rsidRPr="00E5533E">
        <w:rPr>
          <w:sz w:val="28"/>
          <w:szCs w:val="28"/>
        </w:rPr>
        <w:lastRenderedPageBreak/>
        <w:t>2.6.5. В бумажном виде форма заявления может быть получена заявителем непосредственно в Управлении или МФЦ.</w:t>
      </w:r>
    </w:p>
    <w:p w:rsidR="00DD5D3C" w:rsidRDefault="00DD5D3C" w:rsidP="00DD5D3C">
      <w:pPr>
        <w:ind w:firstLine="709"/>
        <w:jc w:val="both"/>
        <w:rPr>
          <w:sz w:val="28"/>
          <w:szCs w:val="28"/>
        </w:rPr>
      </w:pPr>
      <w:r w:rsidRPr="00E5533E">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1F23E6" w:rsidRPr="001F23E6" w:rsidRDefault="001F23E6" w:rsidP="00DD5D3C">
      <w:pPr>
        <w:ind w:firstLine="709"/>
        <w:jc w:val="both"/>
        <w:rPr>
          <w:sz w:val="28"/>
          <w:szCs w:val="28"/>
        </w:rPr>
      </w:pPr>
      <w:r>
        <w:rPr>
          <w:sz w:val="28"/>
          <w:szCs w:val="28"/>
        </w:rPr>
        <w:t xml:space="preserve">2.6.7. </w:t>
      </w:r>
      <w:proofErr w:type="gramStart"/>
      <w:r w:rsidRPr="001F23E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8</w:t>
      </w:r>
      <w:r w:rsidRPr="00E5533E">
        <w:rPr>
          <w:sz w:val="28"/>
          <w:szCs w:val="28"/>
        </w:rPr>
        <w:t xml:space="preserve">. Копии документов, указанных в пункте 2.6.1 подраздела 2.6 раздела </w:t>
      </w:r>
      <w:r w:rsidRPr="00E5533E">
        <w:rPr>
          <w:sz w:val="28"/>
          <w:szCs w:val="28"/>
          <w:lang w:val="en-US"/>
        </w:rPr>
        <w:t>II</w:t>
      </w:r>
      <w:r w:rsidRPr="00E5533E">
        <w:rPr>
          <w:sz w:val="28"/>
          <w:szCs w:val="28"/>
        </w:rPr>
        <w:t xml:space="preserve"> настоящего Регламента представляются вместе с подлинниками, которые после сверки возвращаются заявителю.</w:t>
      </w:r>
    </w:p>
    <w:p w:rsidR="00DD5D3C" w:rsidRPr="00E5533E" w:rsidRDefault="00DD5D3C" w:rsidP="00DD5D3C">
      <w:pPr>
        <w:autoSpaceDE w:val="0"/>
        <w:autoSpaceDN w:val="0"/>
        <w:adjustRightInd w:val="0"/>
        <w:ind w:firstLine="709"/>
        <w:jc w:val="both"/>
        <w:rPr>
          <w:sz w:val="28"/>
          <w:szCs w:val="28"/>
        </w:rPr>
      </w:pPr>
      <w:r w:rsidRPr="00E5533E">
        <w:rPr>
          <w:sz w:val="28"/>
          <w:szCs w:val="28"/>
        </w:rPr>
        <w:t>В случае невозможности предоставления подлинников, предоставляются нотариально заверенные копии.</w:t>
      </w:r>
    </w:p>
    <w:p w:rsidR="00DD5D3C" w:rsidRPr="00E5533E" w:rsidRDefault="00DD5D3C" w:rsidP="00DD5D3C">
      <w:pPr>
        <w:autoSpaceDE w:val="0"/>
        <w:autoSpaceDN w:val="0"/>
        <w:adjustRightInd w:val="0"/>
        <w:ind w:firstLine="709"/>
        <w:jc w:val="both"/>
        <w:rPr>
          <w:sz w:val="28"/>
          <w:szCs w:val="28"/>
        </w:rPr>
      </w:pPr>
      <w:r w:rsidRPr="00E5533E">
        <w:rPr>
          <w:sz w:val="28"/>
          <w:szCs w:val="28"/>
        </w:rPr>
        <w:t>2.6.</w:t>
      </w:r>
      <w:r w:rsidR="001F23E6">
        <w:rPr>
          <w:sz w:val="28"/>
          <w:szCs w:val="28"/>
        </w:rPr>
        <w:t>9</w:t>
      </w:r>
      <w:r w:rsidRPr="00E5533E">
        <w:rPr>
          <w:sz w:val="28"/>
          <w:szCs w:val="28"/>
        </w:rPr>
        <w:t xml:space="preserve">. </w:t>
      </w:r>
      <w:proofErr w:type="gramStart"/>
      <w:r w:rsidRPr="00E5533E">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5D3C" w:rsidRPr="00E5533E" w:rsidRDefault="00DD5D3C" w:rsidP="00DD5D3C">
      <w:pPr>
        <w:autoSpaceDE w:val="0"/>
        <w:autoSpaceDN w:val="0"/>
        <w:adjustRightInd w:val="0"/>
        <w:ind w:firstLine="709"/>
        <w:jc w:val="both"/>
        <w:rPr>
          <w:sz w:val="28"/>
          <w:szCs w:val="28"/>
        </w:rPr>
      </w:pPr>
      <w:r w:rsidRPr="00E5533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D5D3C" w:rsidRPr="00E5533E" w:rsidRDefault="001F23E6" w:rsidP="00DD5D3C">
      <w:pPr>
        <w:autoSpaceDE w:val="0"/>
        <w:autoSpaceDN w:val="0"/>
        <w:adjustRightInd w:val="0"/>
        <w:ind w:firstLine="709"/>
        <w:jc w:val="both"/>
        <w:rPr>
          <w:sz w:val="28"/>
          <w:szCs w:val="28"/>
        </w:rPr>
      </w:pPr>
      <w:r>
        <w:rPr>
          <w:sz w:val="28"/>
          <w:szCs w:val="28"/>
        </w:rPr>
        <w:t>2.6.10</w:t>
      </w:r>
      <w:r w:rsidR="00DD5D3C"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B34FD3" w:rsidRDefault="00B34FD3" w:rsidP="00E35DC8">
      <w:pPr>
        <w:jc w:val="both"/>
        <w:rPr>
          <w:sz w:val="28"/>
          <w:szCs w:val="28"/>
        </w:rPr>
      </w:pPr>
    </w:p>
    <w:p w:rsidR="003C3A52" w:rsidRPr="00E5533E" w:rsidRDefault="003C3A52" w:rsidP="00E35DC8">
      <w:pPr>
        <w:jc w:val="both"/>
        <w:rPr>
          <w:sz w:val="28"/>
          <w:szCs w:val="28"/>
        </w:rPr>
      </w:pP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Подраздел 2.7. Исчерпывающий перечень документов,</w:t>
      </w:r>
    </w:p>
    <w:p w:rsidR="00DD5D3C" w:rsidRPr="00E5533E" w:rsidRDefault="00DD5D3C" w:rsidP="00DD5D3C">
      <w:pPr>
        <w:suppressAutoHyphens/>
        <w:autoSpaceDE w:val="0"/>
        <w:autoSpaceDN w:val="0"/>
        <w:adjustRightInd w:val="0"/>
        <w:jc w:val="center"/>
        <w:outlineLvl w:val="2"/>
        <w:rPr>
          <w:b/>
          <w:sz w:val="28"/>
          <w:szCs w:val="28"/>
        </w:rPr>
      </w:pPr>
      <w:proofErr w:type="gramStart"/>
      <w:r w:rsidRPr="00E5533E">
        <w:rPr>
          <w:b/>
          <w:sz w:val="28"/>
          <w:szCs w:val="28"/>
        </w:rPr>
        <w:t>необходимых</w:t>
      </w:r>
      <w:proofErr w:type="gramEnd"/>
      <w:r w:rsidRPr="00E5533E">
        <w:rPr>
          <w:b/>
          <w:sz w:val="28"/>
          <w:szCs w:val="28"/>
        </w:rPr>
        <w:t xml:space="preserve"> в соответствии с нормативными правовыми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актами для предоставления муниципальной услуги, которые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находятся в распоряжении государственных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органов местного самоуправления и иных органов,</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участвующих в предоставлении государственных</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или муниципальных услуг, и которые заявитель вправе</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представить, а также способы их получения заявителями,</w:t>
      </w:r>
    </w:p>
    <w:p w:rsidR="00DD5D3C" w:rsidRPr="00E5533E" w:rsidRDefault="00DD5D3C" w:rsidP="00DD5D3C">
      <w:pPr>
        <w:suppressAutoHyphens/>
        <w:autoSpaceDE w:val="0"/>
        <w:autoSpaceDN w:val="0"/>
        <w:adjustRightInd w:val="0"/>
        <w:jc w:val="center"/>
        <w:outlineLvl w:val="2"/>
        <w:rPr>
          <w:b/>
          <w:sz w:val="28"/>
          <w:szCs w:val="28"/>
        </w:rPr>
      </w:pPr>
      <w:r w:rsidRPr="00E5533E">
        <w:rPr>
          <w:b/>
          <w:sz w:val="28"/>
          <w:szCs w:val="28"/>
        </w:rPr>
        <w:t>в том числе в электронной форме, порядок их представления</w:t>
      </w:r>
    </w:p>
    <w:p w:rsidR="00DD5D3C" w:rsidRPr="00E5533E" w:rsidRDefault="00DD5D3C" w:rsidP="00DD5D3C">
      <w:pPr>
        <w:jc w:val="both"/>
        <w:rPr>
          <w:sz w:val="28"/>
          <w:szCs w:val="28"/>
        </w:rPr>
      </w:pPr>
    </w:p>
    <w:p w:rsidR="00DD5D3C" w:rsidRPr="00E5533E" w:rsidRDefault="00DD5D3C" w:rsidP="00DD5D3C">
      <w:pPr>
        <w:ind w:firstLine="709"/>
        <w:jc w:val="both"/>
        <w:rPr>
          <w:strike/>
          <w:sz w:val="28"/>
          <w:szCs w:val="28"/>
        </w:rPr>
      </w:pPr>
      <w:r w:rsidRPr="00E5533E">
        <w:rPr>
          <w:sz w:val="28"/>
          <w:szCs w:val="28"/>
        </w:rPr>
        <w:lastRenderedPageBreak/>
        <w:t xml:space="preserve">2.7.1. 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DD5D3C" w:rsidRPr="00E5533E" w:rsidRDefault="00DD5D3C" w:rsidP="00DD5D3C">
      <w:pPr>
        <w:ind w:firstLine="709"/>
        <w:jc w:val="both"/>
        <w:rPr>
          <w:strike/>
          <w:sz w:val="28"/>
          <w:szCs w:val="28"/>
        </w:rPr>
      </w:pPr>
      <w:r w:rsidRPr="00E5533E">
        <w:rPr>
          <w:sz w:val="28"/>
          <w:szCs w:val="28"/>
        </w:rPr>
        <w:t xml:space="preserve">1) </w:t>
      </w:r>
      <w:r w:rsidR="0036625A">
        <w:rPr>
          <w:sz w:val="28"/>
          <w:szCs w:val="28"/>
        </w:rPr>
        <w:t>сведения из Единого государственного реестра прав на недвижимое имущество и сделок с ним о правах на жилое помещение;</w:t>
      </w:r>
    </w:p>
    <w:p w:rsidR="00DD5D3C" w:rsidRPr="00E5533E" w:rsidRDefault="0036625A" w:rsidP="00DD5D3C">
      <w:pPr>
        <w:ind w:firstLine="709"/>
        <w:jc w:val="both"/>
        <w:rPr>
          <w:strike/>
          <w:sz w:val="28"/>
          <w:szCs w:val="28"/>
        </w:rPr>
      </w:pPr>
      <w:r>
        <w:rPr>
          <w:sz w:val="28"/>
          <w:szCs w:val="28"/>
        </w:rPr>
        <w:t>2) технический паспорт жилого помещения, а для нежилого помещения – технический план</w:t>
      </w:r>
      <w:r w:rsidR="00DD5D3C" w:rsidRPr="00E5533E">
        <w:rPr>
          <w:sz w:val="28"/>
          <w:szCs w:val="28"/>
        </w:rPr>
        <w:t>;</w:t>
      </w:r>
    </w:p>
    <w:p w:rsidR="00DD5D3C" w:rsidRPr="00E5533E" w:rsidRDefault="00DD5D3C" w:rsidP="00DD5D3C">
      <w:pPr>
        <w:ind w:firstLine="709"/>
        <w:jc w:val="both"/>
        <w:rPr>
          <w:strike/>
          <w:sz w:val="28"/>
          <w:szCs w:val="28"/>
        </w:rPr>
      </w:pPr>
      <w:r w:rsidRPr="00E5533E">
        <w:rPr>
          <w:sz w:val="28"/>
          <w:szCs w:val="28"/>
        </w:rPr>
        <w:t xml:space="preserve">3) </w:t>
      </w:r>
      <w:r w:rsidR="000F55AF" w:rsidRPr="004E2349">
        <w:rPr>
          <w:sz w:val="28"/>
          <w:szCs w:val="28"/>
        </w:rPr>
        <w:t>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(несоответствующим) установленным требованиям.</w:t>
      </w:r>
    </w:p>
    <w:p w:rsidR="00DD5D3C" w:rsidRPr="00E5533E" w:rsidRDefault="00DD5D3C" w:rsidP="00DD5D3C">
      <w:pPr>
        <w:ind w:firstLine="709"/>
        <w:jc w:val="both"/>
        <w:rPr>
          <w:strike/>
          <w:sz w:val="28"/>
          <w:szCs w:val="28"/>
        </w:rPr>
      </w:pPr>
      <w:r w:rsidRPr="00E5533E">
        <w:rPr>
          <w:sz w:val="28"/>
          <w:szCs w:val="28"/>
        </w:rPr>
        <w:t xml:space="preserve">2.7.2. </w:t>
      </w:r>
      <w:r w:rsidRPr="00E5533E">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DD5D3C" w:rsidRPr="00E5533E" w:rsidRDefault="00DD5D3C" w:rsidP="00DD5D3C">
      <w:pPr>
        <w:autoSpaceDE w:val="0"/>
        <w:autoSpaceDN w:val="0"/>
        <w:adjustRightInd w:val="0"/>
        <w:ind w:firstLine="709"/>
        <w:jc w:val="both"/>
        <w:outlineLvl w:val="1"/>
        <w:rPr>
          <w:sz w:val="28"/>
          <w:szCs w:val="28"/>
          <w:shd w:val="clear" w:color="auto" w:fill="FFFFFF"/>
        </w:rPr>
      </w:pPr>
    </w:p>
    <w:p w:rsidR="00DD5D3C" w:rsidRPr="00E5533E" w:rsidRDefault="00DD5D3C" w:rsidP="00824DA3">
      <w:pPr>
        <w:suppressAutoHyphens/>
        <w:autoSpaceDE w:val="0"/>
        <w:autoSpaceDN w:val="0"/>
        <w:adjustRightInd w:val="0"/>
        <w:jc w:val="center"/>
        <w:rPr>
          <w:b/>
          <w:sz w:val="28"/>
          <w:szCs w:val="28"/>
        </w:rPr>
      </w:pPr>
      <w:r w:rsidRPr="00E5533E">
        <w:rPr>
          <w:b/>
          <w:sz w:val="28"/>
          <w:szCs w:val="28"/>
        </w:rPr>
        <w:t>Подраздел 2.8. Указание на запрет требовать от заявителя</w:t>
      </w:r>
    </w:p>
    <w:p w:rsidR="00DD5D3C" w:rsidRPr="00826D48" w:rsidRDefault="00DD5D3C" w:rsidP="00DD5D3C">
      <w:pPr>
        <w:autoSpaceDE w:val="0"/>
        <w:autoSpaceDN w:val="0"/>
        <w:adjustRightInd w:val="0"/>
        <w:ind w:firstLine="709"/>
        <w:jc w:val="center"/>
        <w:outlineLvl w:val="1"/>
        <w:rPr>
          <w:sz w:val="28"/>
          <w:szCs w:val="28"/>
          <w:shd w:val="clear" w:color="auto" w:fill="FFFFFF"/>
        </w:rPr>
      </w:pPr>
    </w:p>
    <w:p w:rsidR="00DD5D3C" w:rsidRPr="00E5533E" w:rsidRDefault="00DD5D3C" w:rsidP="00DD5D3C">
      <w:pPr>
        <w:ind w:firstLine="709"/>
        <w:jc w:val="both"/>
        <w:rPr>
          <w:sz w:val="28"/>
          <w:szCs w:val="28"/>
        </w:rPr>
      </w:pPr>
      <w:r w:rsidRPr="00E5533E">
        <w:rPr>
          <w:sz w:val="28"/>
          <w:szCs w:val="28"/>
        </w:rPr>
        <w:t>2.8.1. От заявителя запрещено требовать:</w:t>
      </w:r>
    </w:p>
    <w:p w:rsidR="00DD5D3C" w:rsidRPr="00E5533E" w:rsidRDefault="00DD5D3C" w:rsidP="00DD5D3C">
      <w:pPr>
        <w:ind w:firstLine="709"/>
        <w:jc w:val="both"/>
        <w:rPr>
          <w:sz w:val="28"/>
          <w:szCs w:val="28"/>
        </w:rPr>
      </w:pPr>
      <w:r w:rsidRPr="00E5533E">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D5D3C" w:rsidRPr="00E5533E" w:rsidRDefault="00DD5D3C" w:rsidP="00DD5D3C">
      <w:pPr>
        <w:widowControl w:val="0"/>
        <w:ind w:firstLine="709"/>
        <w:jc w:val="both"/>
        <w:rPr>
          <w:sz w:val="28"/>
          <w:szCs w:val="28"/>
        </w:rPr>
      </w:pPr>
      <w:proofErr w:type="gramStart"/>
      <w:r w:rsidRPr="00E5533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5533E">
        <w:rPr>
          <w:sz w:val="28"/>
          <w:szCs w:val="28"/>
        </w:rPr>
        <w:t xml:space="preserve"> статьи 7 Федерального закона </w:t>
      </w:r>
      <w:hyperlink r:id="rId11" w:history="1">
        <w:r w:rsidRPr="00E5533E">
          <w:rPr>
            <w:rStyle w:val="a5"/>
            <w:color w:val="auto"/>
            <w:sz w:val="28"/>
            <w:szCs w:val="28"/>
            <w:u w:val="none"/>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DD5D3C" w:rsidRPr="00E5533E" w:rsidRDefault="00DD5D3C" w:rsidP="00DD5D3C">
      <w:pPr>
        <w:suppressAutoHyphens/>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DD5D3C" w:rsidRPr="00E5533E" w:rsidRDefault="00DD5D3C" w:rsidP="00DD5D3C">
      <w:pPr>
        <w:suppressAutoHyphens/>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D3C" w:rsidRPr="00E5533E" w:rsidRDefault="00DD5D3C" w:rsidP="00DD5D3C">
      <w:pPr>
        <w:pStyle w:val="ab"/>
        <w:suppressAutoHyphens/>
        <w:spacing w:line="240" w:lineRule="auto"/>
        <w:ind w:left="0" w:firstLine="708"/>
        <w:jc w:val="both"/>
        <w:rPr>
          <w:rFonts w:ascii="Times New Roman" w:hAnsi="Times New Roman"/>
          <w:sz w:val="28"/>
          <w:szCs w:val="28"/>
        </w:rPr>
      </w:pPr>
      <w:r w:rsidRPr="00E5533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D3C" w:rsidRPr="00E5533E" w:rsidRDefault="00DD5D3C" w:rsidP="00DD5D3C">
      <w:pPr>
        <w:pStyle w:val="ab"/>
        <w:suppressAutoHyphens/>
        <w:spacing w:after="0" w:line="240" w:lineRule="auto"/>
        <w:ind w:left="0" w:firstLine="708"/>
        <w:jc w:val="both"/>
        <w:rPr>
          <w:rFonts w:ascii="Times New Roman" w:hAnsi="Times New Roman"/>
          <w:sz w:val="28"/>
          <w:szCs w:val="28"/>
        </w:rPr>
      </w:pPr>
      <w:proofErr w:type="gramStart"/>
      <w:r w:rsidRPr="00E5533E">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9E7FBF">
        <w:rPr>
          <w:rFonts w:ascii="Times New Roman" w:hAnsi="Times New Roman"/>
          <w:sz w:val="28"/>
          <w:szCs w:val="28"/>
        </w:rPr>
        <w:t>Администрации</w:t>
      </w:r>
      <w:r w:rsidRPr="00E5533E">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DD5D3C" w:rsidRPr="00E5533E" w:rsidRDefault="00DD5D3C" w:rsidP="00DD5D3C">
      <w:pPr>
        <w:ind w:firstLine="709"/>
        <w:jc w:val="both"/>
        <w:rPr>
          <w:sz w:val="28"/>
          <w:szCs w:val="28"/>
        </w:rPr>
      </w:pPr>
      <w:r w:rsidRPr="00E5533E">
        <w:rPr>
          <w:sz w:val="28"/>
          <w:szCs w:val="28"/>
        </w:rPr>
        <w:t>2.8.2. Администрации запрещено:</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DD5D3C" w:rsidRPr="00E5533E" w:rsidRDefault="00DD5D3C" w:rsidP="00DD5D3C">
      <w:pPr>
        <w:autoSpaceDE w:val="0"/>
        <w:autoSpaceDN w:val="0"/>
        <w:adjustRightInd w:val="0"/>
        <w:ind w:firstLine="709"/>
        <w:jc w:val="both"/>
        <w:rPr>
          <w:sz w:val="28"/>
          <w:szCs w:val="28"/>
        </w:rPr>
      </w:pPr>
      <w:r w:rsidRPr="00E5533E">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DD5D3C" w:rsidRPr="00E5533E" w:rsidRDefault="00DD5D3C" w:rsidP="00DD5D3C">
      <w:pPr>
        <w:ind w:firstLine="709"/>
        <w:jc w:val="both"/>
        <w:rPr>
          <w:sz w:val="28"/>
          <w:szCs w:val="28"/>
        </w:rPr>
      </w:pPr>
      <w:r w:rsidRPr="00E5533E">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D5D3C" w:rsidRPr="00E5533E" w:rsidRDefault="00DD5D3C" w:rsidP="00DD5D3C">
      <w:pPr>
        <w:widowControl w:val="0"/>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lastRenderedPageBreak/>
        <w:t>Подраздел 2.9. Исчерпывающий перечень оснований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для отказа в приеме документов, необходимых </w:t>
      </w:r>
      <w:proofErr w:type="gramStart"/>
      <w:r w:rsidRPr="00E5533E">
        <w:rPr>
          <w:b/>
          <w:sz w:val="28"/>
          <w:szCs w:val="28"/>
        </w:rPr>
        <w:t>для</w:t>
      </w:r>
      <w:proofErr w:type="gramEnd"/>
    </w:p>
    <w:p w:rsidR="00DD5D3C" w:rsidRPr="00E5533E" w:rsidRDefault="00DD5D3C" w:rsidP="00DD5D3C">
      <w:pPr>
        <w:widowControl w:val="0"/>
        <w:autoSpaceDE w:val="0"/>
        <w:autoSpaceDN w:val="0"/>
        <w:adjustRightInd w:val="0"/>
        <w:ind w:firstLine="709"/>
        <w:jc w:val="center"/>
        <w:outlineLvl w:val="2"/>
        <w:rPr>
          <w:b/>
          <w:sz w:val="28"/>
          <w:szCs w:val="28"/>
        </w:rPr>
      </w:pPr>
      <w:r w:rsidRPr="00E5533E">
        <w:rPr>
          <w:b/>
          <w:sz w:val="28"/>
          <w:szCs w:val="28"/>
        </w:rPr>
        <w:t>предоставления муниципальной услуги</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autoSpaceDE w:val="0"/>
        <w:autoSpaceDN w:val="0"/>
        <w:adjustRightInd w:val="0"/>
        <w:ind w:firstLine="709"/>
        <w:jc w:val="both"/>
        <w:rPr>
          <w:sz w:val="28"/>
          <w:szCs w:val="28"/>
        </w:rPr>
      </w:pPr>
      <w:r w:rsidRPr="00E5533E">
        <w:rPr>
          <w:sz w:val="28"/>
          <w:szCs w:val="28"/>
        </w:rPr>
        <w:t>2.9.1. Основаниями для отказа в приеме документов, необходимых для предоставления муниципальной услуги, являются: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D5D3C" w:rsidRPr="00E5533E" w:rsidRDefault="00DD5D3C" w:rsidP="00DD5D3C">
      <w:pPr>
        <w:autoSpaceDE w:val="0"/>
        <w:autoSpaceDN w:val="0"/>
        <w:adjustRightInd w:val="0"/>
        <w:ind w:firstLine="709"/>
        <w:jc w:val="both"/>
        <w:rPr>
          <w:sz w:val="28"/>
          <w:szCs w:val="28"/>
        </w:rPr>
      </w:pPr>
      <w:r w:rsidRPr="00E5533E">
        <w:rPr>
          <w:sz w:val="28"/>
          <w:szCs w:val="28"/>
        </w:rPr>
        <w:t>поданное заявление не соответствует по форме и содержанию требованиям, предъявляемым к заявлению, согласно п</w:t>
      </w:r>
      <w:r w:rsidR="00023703">
        <w:rPr>
          <w:sz w:val="28"/>
          <w:szCs w:val="28"/>
        </w:rPr>
        <w:t xml:space="preserve">риложениям № 1, </w:t>
      </w:r>
      <w:r w:rsidRPr="00E5533E">
        <w:rPr>
          <w:sz w:val="28"/>
          <w:szCs w:val="28"/>
        </w:rPr>
        <w:t>2 к настоящему Регламенту;</w:t>
      </w:r>
    </w:p>
    <w:p w:rsidR="00DD5D3C" w:rsidRPr="00E5533E" w:rsidRDefault="00ED3FC1" w:rsidP="00DD5D3C">
      <w:pPr>
        <w:autoSpaceDE w:val="0"/>
        <w:autoSpaceDN w:val="0"/>
        <w:adjustRightInd w:val="0"/>
        <w:ind w:firstLine="709"/>
        <w:jc w:val="both"/>
        <w:rPr>
          <w:sz w:val="28"/>
          <w:szCs w:val="28"/>
        </w:rPr>
      </w:pPr>
      <w:r>
        <w:rPr>
          <w:sz w:val="28"/>
          <w:szCs w:val="28"/>
        </w:rPr>
        <w:t>пред</w:t>
      </w:r>
      <w:r w:rsidR="00DD5D3C" w:rsidRPr="00E5533E">
        <w:rPr>
          <w:sz w:val="28"/>
          <w:szCs w:val="28"/>
        </w:rPr>
        <w:t xml:space="preserve">ставление не в полном объеме документов, указанных в пункте 2.6.1 подраздела </w:t>
      </w:r>
      <w:r w:rsidR="00DD5D3C" w:rsidRPr="00E5533E">
        <w:rPr>
          <w:sz w:val="28"/>
          <w:szCs w:val="28"/>
          <w:lang w:val="en-US"/>
        </w:rPr>
        <w:t>II</w:t>
      </w:r>
      <w:r w:rsidR="00DD5D3C" w:rsidRPr="00E5533E">
        <w:rPr>
          <w:sz w:val="28"/>
          <w:szCs w:val="28"/>
        </w:rPr>
        <w:t xml:space="preserve"> Регламента;</w:t>
      </w:r>
    </w:p>
    <w:p w:rsidR="00DD5D3C" w:rsidRPr="00E5533E" w:rsidRDefault="00DD5D3C" w:rsidP="00DD5D3C">
      <w:pPr>
        <w:autoSpaceDE w:val="0"/>
        <w:autoSpaceDN w:val="0"/>
        <w:adjustRightInd w:val="0"/>
        <w:ind w:firstLine="709"/>
        <w:jc w:val="both"/>
        <w:rPr>
          <w:sz w:val="28"/>
          <w:szCs w:val="28"/>
        </w:rPr>
      </w:pPr>
      <w:r w:rsidRPr="00E5533E">
        <w:rPr>
          <w:sz w:val="28"/>
          <w:szCs w:val="28"/>
        </w:rPr>
        <w:t>представление заявителем документов, имеющих повреждения или наличие исправлений, не позволяющих однозначно истолковать их содержание; не содержащих обратного адреса, подписи, печати (при наличии);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несоблюдение установленных законом условий признания действительности электронной подписи. </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2.9.2. О наличии основания для отказа в приеме документов заявителя информирует работник МФЦ либо специалист </w:t>
      </w:r>
      <w:r w:rsidR="009E7FBF">
        <w:rPr>
          <w:sz w:val="28"/>
          <w:szCs w:val="28"/>
        </w:rPr>
        <w:t>Администрации</w:t>
      </w:r>
      <w:r w:rsidRPr="00E5533E">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9E7FBF">
        <w:rPr>
          <w:sz w:val="28"/>
          <w:szCs w:val="28"/>
        </w:rPr>
        <w:t>Администрации</w:t>
      </w:r>
      <w:r w:rsidRPr="00E5533E">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D3C" w:rsidRPr="00E5533E" w:rsidRDefault="00DD5D3C" w:rsidP="00DD5D3C">
      <w:pPr>
        <w:autoSpaceDE w:val="0"/>
        <w:autoSpaceDN w:val="0"/>
        <w:adjustRightInd w:val="0"/>
        <w:ind w:firstLine="709"/>
        <w:jc w:val="both"/>
        <w:rPr>
          <w:sz w:val="28"/>
          <w:szCs w:val="28"/>
        </w:rPr>
      </w:pPr>
      <w:r w:rsidRPr="00E5533E">
        <w:rPr>
          <w:sz w:val="28"/>
          <w:szCs w:val="28"/>
        </w:rPr>
        <w:t>Не может быть отказано заявителю в приеме дополнительных документов при наличии намерения их сдать.</w:t>
      </w:r>
    </w:p>
    <w:p w:rsidR="00DD5D3C" w:rsidRPr="00E5533E" w:rsidRDefault="00DD5D3C" w:rsidP="00DD5D3C">
      <w:pPr>
        <w:autoSpaceDE w:val="0"/>
        <w:autoSpaceDN w:val="0"/>
        <w:adjustRightInd w:val="0"/>
        <w:ind w:firstLine="709"/>
        <w:jc w:val="both"/>
        <w:rPr>
          <w:sz w:val="28"/>
          <w:szCs w:val="28"/>
        </w:rPr>
      </w:pPr>
      <w:r w:rsidRPr="00E5533E">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CF7258">
      <w:pPr>
        <w:autoSpaceDE w:val="0"/>
        <w:autoSpaceDN w:val="0"/>
        <w:adjustRightInd w:val="0"/>
        <w:ind w:firstLine="709"/>
        <w:jc w:val="center"/>
        <w:rPr>
          <w:sz w:val="28"/>
          <w:szCs w:val="28"/>
        </w:rPr>
      </w:pPr>
    </w:p>
    <w:p w:rsidR="00DD5D3C" w:rsidRPr="00E5533E" w:rsidRDefault="00DD5D3C" w:rsidP="00CF7258">
      <w:pPr>
        <w:suppressAutoHyphens/>
        <w:autoSpaceDE w:val="0"/>
        <w:autoSpaceDN w:val="0"/>
        <w:adjustRightInd w:val="0"/>
        <w:jc w:val="center"/>
        <w:rPr>
          <w:b/>
          <w:sz w:val="28"/>
          <w:szCs w:val="28"/>
        </w:rPr>
      </w:pPr>
      <w:r w:rsidRPr="00E5533E">
        <w:rPr>
          <w:b/>
          <w:sz w:val="28"/>
          <w:szCs w:val="28"/>
        </w:rPr>
        <w:t xml:space="preserve">Подраздел 2.10. Исчерпывающий перечень оснований для приостановления предоставления муниципальной услуги или </w:t>
      </w:r>
      <w:r w:rsidR="00FA22F9">
        <w:rPr>
          <w:b/>
          <w:sz w:val="28"/>
          <w:szCs w:val="28"/>
        </w:rPr>
        <w:t xml:space="preserve">            </w:t>
      </w:r>
      <w:r w:rsidRPr="00E5533E">
        <w:rPr>
          <w:b/>
          <w:sz w:val="28"/>
          <w:szCs w:val="28"/>
        </w:rPr>
        <w:t>отказа в предоставлении муниципальной услуги</w:t>
      </w:r>
    </w:p>
    <w:p w:rsidR="00DD5D3C" w:rsidRPr="00E5533E" w:rsidRDefault="00DD5D3C" w:rsidP="00DD5D3C">
      <w:pPr>
        <w:autoSpaceDE w:val="0"/>
        <w:autoSpaceDN w:val="0"/>
        <w:adjustRightInd w:val="0"/>
        <w:ind w:firstLine="851"/>
        <w:jc w:val="both"/>
        <w:rPr>
          <w:sz w:val="28"/>
          <w:szCs w:val="28"/>
          <w:highlight w:val="yellow"/>
        </w:rPr>
      </w:pPr>
    </w:p>
    <w:p w:rsidR="00DD5D3C" w:rsidRPr="00E5533E" w:rsidRDefault="00DD5D3C" w:rsidP="00DD5D3C">
      <w:pPr>
        <w:autoSpaceDE w:val="0"/>
        <w:autoSpaceDN w:val="0"/>
        <w:adjustRightInd w:val="0"/>
        <w:ind w:firstLine="709"/>
        <w:jc w:val="both"/>
        <w:rPr>
          <w:sz w:val="28"/>
          <w:szCs w:val="28"/>
        </w:rPr>
      </w:pPr>
      <w:r w:rsidRPr="00E5533E">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DD5D3C" w:rsidRPr="00E5533E" w:rsidRDefault="00DD5D3C" w:rsidP="00DD5D3C">
      <w:pPr>
        <w:pStyle w:val="21"/>
        <w:ind w:firstLine="709"/>
        <w:rPr>
          <w:color w:val="auto"/>
          <w:szCs w:val="28"/>
          <w:lang w:eastAsia="ru-RU"/>
        </w:rPr>
      </w:pPr>
      <w:r w:rsidRPr="00E5533E">
        <w:rPr>
          <w:color w:val="auto"/>
          <w:szCs w:val="28"/>
        </w:rPr>
        <w:t xml:space="preserve">2.10.2. </w:t>
      </w:r>
      <w:r w:rsidRPr="00E5533E">
        <w:rPr>
          <w:color w:val="auto"/>
          <w:szCs w:val="28"/>
          <w:lang w:eastAsia="ru-RU"/>
        </w:rPr>
        <w:t xml:space="preserve">Заявителю отказывается в предоставлении муниципальной услуги </w:t>
      </w:r>
      <w:bookmarkStart w:id="5" w:name="OLE_LINK1"/>
      <w:bookmarkStart w:id="6" w:name="OLE_LINK2"/>
      <w:r w:rsidRPr="00E5533E">
        <w:rPr>
          <w:color w:val="auto"/>
          <w:szCs w:val="28"/>
          <w:lang w:eastAsia="ru-RU"/>
        </w:rPr>
        <w:t>при наличии хотя бы одного из следующих оснований</w:t>
      </w:r>
      <w:bookmarkEnd w:id="5"/>
      <w:bookmarkEnd w:id="6"/>
      <w:r w:rsidRPr="00E5533E">
        <w:rPr>
          <w:color w:val="auto"/>
          <w:szCs w:val="28"/>
          <w:lang w:eastAsia="ru-RU"/>
        </w:rPr>
        <w:t>:</w:t>
      </w:r>
    </w:p>
    <w:p w:rsidR="00DD5D3C" w:rsidRPr="00E5533E" w:rsidRDefault="00DD5D3C" w:rsidP="00DD5D3C">
      <w:pPr>
        <w:widowControl w:val="0"/>
        <w:tabs>
          <w:tab w:val="left" w:pos="851"/>
          <w:tab w:val="left" w:pos="1260"/>
          <w:tab w:val="num" w:pos="1440"/>
        </w:tabs>
        <w:ind w:firstLine="709"/>
        <w:jc w:val="both"/>
        <w:rPr>
          <w:sz w:val="28"/>
          <w:szCs w:val="28"/>
        </w:rPr>
      </w:pPr>
      <w:r w:rsidRPr="00E5533E">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pStyle w:val="21"/>
        <w:ind w:firstLine="709"/>
        <w:rPr>
          <w:color w:val="auto"/>
        </w:rPr>
      </w:pPr>
      <w:r w:rsidRPr="00E5533E">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DD5D3C" w:rsidRPr="006842CD" w:rsidRDefault="00DD5D3C" w:rsidP="00DD5D3C">
      <w:pPr>
        <w:ind w:firstLine="709"/>
        <w:jc w:val="both"/>
        <w:rPr>
          <w:sz w:val="28"/>
          <w:szCs w:val="28"/>
        </w:rPr>
      </w:pPr>
      <w:r w:rsidRPr="006842CD">
        <w:rPr>
          <w:sz w:val="28"/>
          <w:szCs w:val="28"/>
        </w:rPr>
        <w:t xml:space="preserve">непредставления заявителем документов, определенных пунктом  2.6.1 подраздела 2.6 раздела </w:t>
      </w:r>
      <w:r w:rsidRPr="006842CD">
        <w:rPr>
          <w:sz w:val="28"/>
          <w:szCs w:val="28"/>
          <w:lang w:val="en-US"/>
        </w:rPr>
        <w:t>II</w:t>
      </w:r>
      <w:r w:rsidRPr="006842CD">
        <w:rPr>
          <w:sz w:val="28"/>
          <w:szCs w:val="28"/>
        </w:rPr>
        <w:t xml:space="preserve"> настоящего Регламента;</w:t>
      </w:r>
    </w:p>
    <w:p w:rsidR="00DD5D3C" w:rsidRPr="006842CD" w:rsidRDefault="00DD5D3C" w:rsidP="00DD5D3C">
      <w:pPr>
        <w:ind w:firstLine="709"/>
        <w:jc w:val="both"/>
        <w:rPr>
          <w:sz w:val="28"/>
          <w:szCs w:val="28"/>
        </w:rPr>
      </w:pPr>
      <w:r w:rsidRPr="006842CD">
        <w:rPr>
          <w:sz w:val="28"/>
          <w:szCs w:val="28"/>
        </w:rPr>
        <w:t>представление заявителем документов в ненадлежащий орган;</w:t>
      </w:r>
    </w:p>
    <w:p w:rsidR="006842CD" w:rsidRPr="00B34FD3" w:rsidRDefault="006842CD" w:rsidP="006842CD">
      <w:pPr>
        <w:ind w:firstLine="709"/>
        <w:jc w:val="both"/>
        <w:rPr>
          <w:sz w:val="28"/>
          <w:szCs w:val="28"/>
        </w:rPr>
      </w:pPr>
      <w:proofErr w:type="gramStart"/>
      <w:r w:rsidRPr="006842CD">
        <w:rPr>
          <w:sz w:val="28"/>
          <w:szCs w:val="28"/>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w:t>
      </w:r>
      <w:r w:rsidR="00AE0AAC">
        <w:rPr>
          <w:sz w:val="28"/>
          <w:szCs w:val="28"/>
        </w:rPr>
        <w:t xml:space="preserve"> признания многоквартирного дома аварийным и подлежащим сносу или реконструкции</w:t>
      </w:r>
      <w:r w:rsidRPr="006842CD">
        <w:rPr>
          <w:sz w:val="28"/>
          <w:szCs w:val="28"/>
        </w:rPr>
        <w:t>, в соответ</w:t>
      </w:r>
      <w:r w:rsidR="0056057B">
        <w:rPr>
          <w:sz w:val="28"/>
          <w:szCs w:val="28"/>
        </w:rPr>
        <w:t xml:space="preserve">ствии с </w:t>
      </w:r>
      <w:r w:rsidR="0056057B" w:rsidRPr="00B34FD3">
        <w:rPr>
          <w:sz w:val="28"/>
          <w:szCs w:val="28"/>
        </w:rPr>
        <w:t>пунктом 2.7.1 подраздела 2.7</w:t>
      </w:r>
      <w:r w:rsidRPr="00B34FD3">
        <w:rPr>
          <w:sz w:val="28"/>
          <w:szCs w:val="28"/>
        </w:rPr>
        <w:t xml:space="preserve"> </w:t>
      </w:r>
      <w:r w:rsidR="0056057B" w:rsidRPr="00B34FD3">
        <w:rPr>
          <w:sz w:val="28"/>
          <w:szCs w:val="28"/>
        </w:rPr>
        <w:t xml:space="preserve">раздела </w:t>
      </w:r>
      <w:r w:rsidR="0056057B" w:rsidRPr="00B34FD3">
        <w:rPr>
          <w:sz w:val="28"/>
          <w:szCs w:val="28"/>
          <w:lang w:val="en-US"/>
        </w:rPr>
        <w:t>II</w:t>
      </w:r>
      <w:r w:rsidR="0056057B" w:rsidRPr="00B34FD3">
        <w:rPr>
          <w:sz w:val="28"/>
          <w:szCs w:val="28"/>
        </w:rPr>
        <w:t xml:space="preserve">  </w:t>
      </w:r>
      <w:r w:rsidRPr="00B34FD3">
        <w:rPr>
          <w:sz w:val="28"/>
          <w:szCs w:val="28"/>
        </w:rPr>
        <w:t xml:space="preserve">Регламента, если соответствующий документ не предоставлен заявителем по собственной инициативе.  </w:t>
      </w:r>
      <w:proofErr w:type="gramEnd"/>
    </w:p>
    <w:p w:rsidR="00E17602" w:rsidRPr="00E5533E" w:rsidRDefault="006842CD" w:rsidP="006842CD">
      <w:pPr>
        <w:ind w:firstLine="709"/>
        <w:jc w:val="both"/>
        <w:rPr>
          <w:sz w:val="28"/>
          <w:szCs w:val="28"/>
        </w:rPr>
      </w:pPr>
      <w:r w:rsidRPr="00B34FD3">
        <w:rPr>
          <w:sz w:val="28"/>
          <w:szCs w:val="28"/>
        </w:rPr>
        <w:t xml:space="preserve">2.10.3. </w:t>
      </w:r>
      <w:proofErr w:type="gramStart"/>
      <w:r w:rsidRPr="00B34FD3">
        <w:rPr>
          <w:sz w:val="28"/>
          <w:szCs w:val="28"/>
        </w:rPr>
        <w:t>В случае непредставления заявителем документов, предусмотренных пунктом 2.</w:t>
      </w:r>
      <w:r w:rsidR="0056057B" w:rsidRPr="00B34FD3">
        <w:rPr>
          <w:sz w:val="28"/>
          <w:szCs w:val="28"/>
        </w:rPr>
        <w:t>7.1</w:t>
      </w:r>
      <w:r w:rsidRPr="00B34FD3">
        <w:rPr>
          <w:sz w:val="28"/>
          <w:szCs w:val="28"/>
        </w:rPr>
        <w:t xml:space="preserve"> подраздела 2.</w:t>
      </w:r>
      <w:r w:rsidR="0056057B" w:rsidRPr="00B34FD3">
        <w:rPr>
          <w:sz w:val="28"/>
          <w:szCs w:val="28"/>
        </w:rPr>
        <w:t xml:space="preserve">7 раздела </w:t>
      </w:r>
      <w:r w:rsidR="0056057B" w:rsidRPr="00B34FD3">
        <w:rPr>
          <w:sz w:val="28"/>
          <w:szCs w:val="28"/>
          <w:lang w:val="en-US"/>
        </w:rPr>
        <w:t>II</w:t>
      </w:r>
      <w:r w:rsidRPr="00B34FD3">
        <w:rPr>
          <w:sz w:val="28"/>
          <w:szCs w:val="28"/>
        </w:rPr>
        <w:t xml:space="preserve">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56057B" w:rsidRPr="00B34FD3">
        <w:rPr>
          <w:sz w:val="28"/>
          <w:szCs w:val="28"/>
        </w:rPr>
        <w:t>межведомственная комиссия по жилью при Администрации</w:t>
      </w:r>
      <w:r w:rsidRPr="0056057B">
        <w:rPr>
          <w:color w:val="FF0000"/>
          <w:sz w:val="28"/>
          <w:szCs w:val="28"/>
        </w:rPr>
        <w:t xml:space="preserve"> </w:t>
      </w:r>
      <w:r w:rsidRPr="006842CD">
        <w:rPr>
          <w:sz w:val="28"/>
          <w:szCs w:val="28"/>
        </w:rPr>
        <w:t>возвращает без рассмотрения заявление и соответствующие документы в течение 15 дней со дня истечения срока предусмотренного абзацем</w:t>
      </w:r>
      <w:proofErr w:type="gramEnd"/>
      <w:r w:rsidRPr="006842CD">
        <w:rPr>
          <w:sz w:val="28"/>
          <w:szCs w:val="28"/>
        </w:rPr>
        <w:t xml:space="preserve"> </w:t>
      </w:r>
      <w:proofErr w:type="gramStart"/>
      <w:r w:rsidRPr="006842CD">
        <w:rPr>
          <w:sz w:val="28"/>
          <w:szCs w:val="28"/>
        </w:rPr>
        <w:t>первым пункта 46 Положения о признании помещения жилым помещением, жилого помеще</w:t>
      </w:r>
      <w:r>
        <w:rPr>
          <w:sz w:val="28"/>
          <w:szCs w:val="28"/>
        </w:rPr>
        <w:t xml:space="preserve">ния непригодным для проживания, </w:t>
      </w:r>
      <w:r w:rsidRPr="006842CD">
        <w:rPr>
          <w:sz w:val="28"/>
          <w:szCs w:val="28"/>
        </w:rPr>
        <w:t xml:space="preserve">многоквартирного дома аварийным и подлежащим сносу или реконструкции, </w:t>
      </w:r>
      <w:r>
        <w:rPr>
          <w:sz w:val="28"/>
          <w:szCs w:val="28"/>
        </w:rPr>
        <w:t xml:space="preserve">садового дома жилым домом и жилого дома садовым домом, </w:t>
      </w:r>
      <w:r w:rsidRPr="006842CD">
        <w:rPr>
          <w:sz w:val="28"/>
          <w:szCs w:val="28"/>
        </w:rPr>
        <w:t xml:space="preserve">утвержденного постановлением Правительства Российской Федерации от </w:t>
      </w:r>
      <w:r>
        <w:rPr>
          <w:sz w:val="28"/>
          <w:szCs w:val="28"/>
        </w:rPr>
        <w:t xml:space="preserve">        </w:t>
      </w:r>
      <w:r w:rsidRPr="006842CD">
        <w:rPr>
          <w:sz w:val="28"/>
          <w:szCs w:val="28"/>
        </w:rPr>
        <w:t xml:space="preserve">28 января 2006 </w:t>
      </w:r>
      <w:r w:rsidRPr="00B34FD3">
        <w:rPr>
          <w:sz w:val="28"/>
          <w:szCs w:val="28"/>
        </w:rPr>
        <w:t>года № 47</w:t>
      </w:r>
      <w:r w:rsidR="0056057B" w:rsidRPr="00B34FD3">
        <w:rPr>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56057B" w:rsidRPr="00B34FD3">
        <w:rPr>
          <w:sz w:val="28"/>
          <w:szCs w:val="28"/>
        </w:rPr>
        <w:t xml:space="preserve"> сносу или реконструкции, садового дома жилым домом и жилого дома садовым домом»</w:t>
      </w:r>
      <w:r w:rsidRPr="00B34FD3">
        <w:rPr>
          <w:sz w:val="28"/>
          <w:szCs w:val="28"/>
        </w:rPr>
        <w:t xml:space="preserve"> (далее - Положение).</w:t>
      </w:r>
    </w:p>
    <w:p w:rsidR="00DD5D3C" w:rsidRPr="00E5533E" w:rsidRDefault="00DD5D3C" w:rsidP="00DD5D3C">
      <w:pPr>
        <w:ind w:firstLine="709"/>
        <w:jc w:val="both"/>
        <w:rPr>
          <w:sz w:val="28"/>
          <w:szCs w:val="28"/>
        </w:rPr>
      </w:pPr>
      <w:bookmarkStart w:id="7" w:name="sub_2402"/>
      <w:r w:rsidRPr="00E5533E">
        <w:rPr>
          <w:sz w:val="28"/>
          <w:szCs w:val="28"/>
        </w:rPr>
        <w:t>2.10.</w:t>
      </w:r>
      <w:r w:rsidR="00973507">
        <w:rPr>
          <w:sz w:val="28"/>
          <w:szCs w:val="28"/>
        </w:rPr>
        <w:t>4</w:t>
      </w:r>
      <w:r w:rsidRPr="00E5533E">
        <w:rPr>
          <w:sz w:val="28"/>
          <w:szCs w:val="28"/>
        </w:rPr>
        <w:t>. Решение об отказе в предоставлении муниципальной услуги должно содержать обоснование отказа с обязательной ссылкой на наличие нарушений, предусмотренных</w:t>
      </w:r>
      <w:r w:rsidR="0056057B">
        <w:rPr>
          <w:sz w:val="28"/>
          <w:szCs w:val="28"/>
        </w:rPr>
        <w:t xml:space="preserve"> </w:t>
      </w:r>
      <w:r w:rsidRPr="003C4E3A">
        <w:rPr>
          <w:sz w:val="28"/>
          <w:szCs w:val="28"/>
        </w:rPr>
        <w:t>пунктом 2.10.2</w:t>
      </w:r>
      <w:r w:rsidR="00685935" w:rsidRPr="003C4E3A">
        <w:rPr>
          <w:sz w:val="28"/>
          <w:szCs w:val="28"/>
        </w:rPr>
        <w:t>, 2.10.3</w:t>
      </w:r>
      <w:r w:rsidR="00685935">
        <w:rPr>
          <w:sz w:val="28"/>
          <w:szCs w:val="28"/>
        </w:rPr>
        <w:t xml:space="preserve"> </w:t>
      </w:r>
      <w:r w:rsidRPr="00E5533E">
        <w:rPr>
          <w:sz w:val="28"/>
          <w:szCs w:val="28"/>
        </w:rPr>
        <w:t xml:space="preserve">настоящего подраздела Регламента. </w:t>
      </w:r>
    </w:p>
    <w:bookmarkEnd w:id="7"/>
    <w:p w:rsidR="00DD5D3C" w:rsidRPr="00E5533E" w:rsidRDefault="00DD5D3C" w:rsidP="00DD5D3C">
      <w:pPr>
        <w:ind w:firstLine="709"/>
        <w:jc w:val="both"/>
        <w:rPr>
          <w:sz w:val="28"/>
          <w:szCs w:val="28"/>
        </w:rPr>
      </w:pPr>
      <w:r w:rsidRPr="00E5533E">
        <w:rPr>
          <w:sz w:val="28"/>
          <w:szCs w:val="28"/>
        </w:rPr>
        <w:lastRenderedPageBreak/>
        <w:t>2.10.</w:t>
      </w:r>
      <w:r w:rsidR="00973507">
        <w:rPr>
          <w:sz w:val="28"/>
          <w:szCs w:val="28"/>
        </w:rPr>
        <w:t>5</w:t>
      </w:r>
      <w:r w:rsidRPr="00E5533E">
        <w:rPr>
          <w:sz w:val="28"/>
          <w:szCs w:val="28"/>
        </w:rPr>
        <w:t>. Решение об отказе в предоставлении муниципальной услуги выдается или направляется за</w:t>
      </w:r>
      <w:r w:rsidR="001A2348">
        <w:rPr>
          <w:sz w:val="28"/>
          <w:szCs w:val="28"/>
        </w:rPr>
        <w:t>явителю не позднее чем через пять рабочих дней</w:t>
      </w:r>
      <w:r w:rsidRPr="00E5533E">
        <w:rPr>
          <w:sz w:val="28"/>
          <w:szCs w:val="28"/>
        </w:rPr>
        <w:t xml:space="preserve"> со дня принятия такого решения и может быть обжаловано заявителем в судебном порядке.</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6</w:t>
      </w:r>
      <w:r w:rsidRPr="00E5533E">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D5D3C" w:rsidRPr="00E5533E" w:rsidRDefault="00DD5D3C" w:rsidP="00DD5D3C">
      <w:pPr>
        <w:tabs>
          <w:tab w:val="left" w:pos="1260"/>
          <w:tab w:val="num" w:pos="1440"/>
        </w:tabs>
        <w:ind w:firstLine="709"/>
        <w:jc w:val="both"/>
        <w:rPr>
          <w:sz w:val="28"/>
          <w:szCs w:val="28"/>
        </w:rPr>
      </w:pPr>
      <w:r w:rsidRPr="00E5533E">
        <w:rPr>
          <w:sz w:val="28"/>
          <w:szCs w:val="28"/>
        </w:rPr>
        <w:t>2.10.</w:t>
      </w:r>
      <w:r w:rsidR="00973507">
        <w:rPr>
          <w:sz w:val="28"/>
          <w:szCs w:val="28"/>
        </w:rPr>
        <w:t>7</w:t>
      </w:r>
      <w:r w:rsidRPr="00E5533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D3C" w:rsidRPr="00E5533E" w:rsidRDefault="00DD5D3C" w:rsidP="00DD5D3C">
      <w:pPr>
        <w:tabs>
          <w:tab w:val="left" w:pos="1260"/>
          <w:tab w:val="num" w:pos="1440"/>
        </w:tabs>
        <w:suppressAutoHyphens/>
        <w:ind w:firstLine="709"/>
        <w:jc w:val="both"/>
        <w:rPr>
          <w:sz w:val="28"/>
          <w:szCs w:val="28"/>
        </w:rPr>
      </w:pPr>
      <w:r w:rsidRPr="00E5533E">
        <w:rPr>
          <w:sz w:val="28"/>
          <w:szCs w:val="28"/>
        </w:rPr>
        <w:t>Отказ в предоставлении муниципальной услуги может быть оспорен в судебном порядке.</w:t>
      </w:r>
    </w:p>
    <w:p w:rsidR="00AA3E0E" w:rsidRDefault="00AA3E0E" w:rsidP="00AA3E0E">
      <w:pPr>
        <w:suppressAutoHyphens/>
        <w:rPr>
          <w:sz w:val="28"/>
          <w:szCs w:val="28"/>
        </w:rPr>
      </w:pPr>
    </w:p>
    <w:p w:rsidR="00DD5D3C" w:rsidRPr="00E5533E" w:rsidRDefault="00DD5D3C" w:rsidP="00AA3E0E">
      <w:pPr>
        <w:suppressAutoHyphens/>
        <w:jc w:val="center"/>
        <w:rPr>
          <w:b/>
          <w:sz w:val="28"/>
          <w:szCs w:val="28"/>
          <w:lang w:eastAsia="ar-SA"/>
        </w:rPr>
      </w:pPr>
      <w:r w:rsidRPr="00E5533E">
        <w:rPr>
          <w:b/>
          <w:sz w:val="28"/>
          <w:szCs w:val="28"/>
          <w:lang w:eastAsia="ar-SA"/>
        </w:rPr>
        <w:t>Подраздел 2.11. Перечень услуг, которые являются</w:t>
      </w:r>
    </w:p>
    <w:p w:rsidR="00DD5D3C" w:rsidRPr="00E5533E" w:rsidRDefault="00DD5D3C" w:rsidP="00AA3E0E">
      <w:pPr>
        <w:suppressAutoHyphens/>
        <w:jc w:val="center"/>
        <w:rPr>
          <w:b/>
          <w:sz w:val="28"/>
          <w:szCs w:val="28"/>
          <w:lang w:eastAsia="ar-SA"/>
        </w:rPr>
      </w:pPr>
      <w:proofErr w:type="gramStart"/>
      <w:r w:rsidRPr="00E5533E">
        <w:rPr>
          <w:b/>
          <w:sz w:val="28"/>
          <w:szCs w:val="28"/>
          <w:lang w:eastAsia="ar-SA"/>
        </w:rPr>
        <w:t>необходимыми</w:t>
      </w:r>
      <w:proofErr w:type="gramEnd"/>
      <w:r w:rsidRPr="00E5533E">
        <w:rPr>
          <w:b/>
          <w:sz w:val="28"/>
          <w:szCs w:val="28"/>
          <w:lang w:eastAsia="ar-SA"/>
        </w:rPr>
        <w:t xml:space="preserve"> и обязательными для предоставления</w:t>
      </w:r>
    </w:p>
    <w:p w:rsidR="00DD5D3C" w:rsidRPr="00E5533E" w:rsidRDefault="00DD5D3C" w:rsidP="00AA3E0E">
      <w:pPr>
        <w:suppressAutoHyphens/>
        <w:jc w:val="center"/>
        <w:rPr>
          <w:b/>
          <w:sz w:val="28"/>
          <w:szCs w:val="28"/>
          <w:lang w:eastAsia="ar-SA"/>
        </w:rPr>
      </w:pPr>
      <w:r w:rsidRPr="00E5533E">
        <w:rPr>
          <w:b/>
          <w:sz w:val="28"/>
          <w:szCs w:val="28"/>
          <w:lang w:eastAsia="ar-SA"/>
        </w:rPr>
        <w:t>муниципальной услуги, в том числе сведения о документе</w:t>
      </w:r>
    </w:p>
    <w:p w:rsidR="00DD5D3C" w:rsidRPr="00E5533E" w:rsidRDefault="00DD5D3C" w:rsidP="00AA3E0E">
      <w:pPr>
        <w:suppressAutoHyphens/>
        <w:jc w:val="center"/>
        <w:rPr>
          <w:b/>
          <w:sz w:val="28"/>
          <w:szCs w:val="28"/>
          <w:lang w:eastAsia="ar-SA"/>
        </w:rPr>
      </w:pPr>
      <w:r w:rsidRPr="00E5533E">
        <w:rPr>
          <w:b/>
          <w:sz w:val="28"/>
          <w:szCs w:val="28"/>
          <w:lang w:eastAsia="ar-SA"/>
        </w:rPr>
        <w:t xml:space="preserve">(документах), </w:t>
      </w:r>
      <w:proofErr w:type="gramStart"/>
      <w:r w:rsidRPr="00E5533E">
        <w:rPr>
          <w:b/>
          <w:sz w:val="28"/>
          <w:szCs w:val="28"/>
          <w:lang w:eastAsia="ar-SA"/>
        </w:rPr>
        <w:t>выдаваемом</w:t>
      </w:r>
      <w:proofErr w:type="gramEnd"/>
      <w:r w:rsidRPr="00E5533E">
        <w:rPr>
          <w:b/>
          <w:sz w:val="28"/>
          <w:szCs w:val="28"/>
          <w:lang w:eastAsia="ar-SA"/>
        </w:rPr>
        <w:t xml:space="preserve"> (выдаваемых) организациями,</w:t>
      </w:r>
    </w:p>
    <w:p w:rsidR="00DD5D3C" w:rsidRPr="00E5533E" w:rsidRDefault="00DD5D3C" w:rsidP="00AA3E0E">
      <w:pPr>
        <w:suppressAutoHyphens/>
        <w:jc w:val="center"/>
        <w:rPr>
          <w:b/>
          <w:sz w:val="28"/>
          <w:szCs w:val="28"/>
          <w:lang w:eastAsia="ar-SA"/>
        </w:rPr>
      </w:pPr>
      <w:r w:rsidRPr="00E5533E">
        <w:rPr>
          <w:b/>
          <w:sz w:val="28"/>
          <w:szCs w:val="28"/>
          <w:lang w:eastAsia="ar-SA"/>
        </w:rPr>
        <w:t>участвующими в предоставлении муниципальной услуги</w:t>
      </w:r>
    </w:p>
    <w:p w:rsidR="00DD5D3C" w:rsidRPr="00E5533E" w:rsidRDefault="00DD5D3C" w:rsidP="00DD5D3C">
      <w:pPr>
        <w:widowControl w:val="0"/>
        <w:autoSpaceDE w:val="0"/>
        <w:autoSpaceDN w:val="0"/>
        <w:adjustRightInd w:val="0"/>
        <w:jc w:val="center"/>
        <w:outlineLvl w:val="2"/>
        <w:rPr>
          <w:sz w:val="28"/>
          <w:szCs w:val="28"/>
        </w:rPr>
      </w:pPr>
    </w:p>
    <w:p w:rsidR="00DD5D3C" w:rsidRPr="00E5533E" w:rsidRDefault="00DD5D3C" w:rsidP="00DD5D3C">
      <w:pPr>
        <w:widowControl w:val="0"/>
        <w:autoSpaceDE w:val="0"/>
        <w:autoSpaceDN w:val="0"/>
        <w:adjustRightInd w:val="0"/>
        <w:ind w:firstLine="709"/>
        <w:jc w:val="both"/>
        <w:outlineLvl w:val="2"/>
        <w:rPr>
          <w:sz w:val="28"/>
          <w:szCs w:val="28"/>
        </w:rPr>
      </w:pPr>
      <w:r w:rsidRPr="001D55BD">
        <w:rPr>
          <w:sz w:val="28"/>
          <w:szCs w:val="28"/>
        </w:rPr>
        <w:t>Перечень услуг, которые</w:t>
      </w:r>
      <w:r w:rsidRPr="00E5533E">
        <w:rPr>
          <w:sz w:val="28"/>
          <w:szCs w:val="28"/>
        </w:rPr>
        <w:t xml:space="preserve">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D5D3C" w:rsidRDefault="00DD5D3C" w:rsidP="00DD5D3C">
      <w:pPr>
        <w:ind w:firstLine="709"/>
        <w:jc w:val="both"/>
        <w:rPr>
          <w:sz w:val="28"/>
          <w:szCs w:val="28"/>
        </w:rPr>
      </w:pPr>
      <w:r w:rsidRPr="00E5533E">
        <w:rPr>
          <w:sz w:val="28"/>
          <w:szCs w:val="28"/>
        </w:rPr>
        <w:t>1) изготовление технического паспорта</w:t>
      </w:r>
      <w:r w:rsidR="0068389E">
        <w:rPr>
          <w:sz w:val="28"/>
          <w:szCs w:val="28"/>
        </w:rPr>
        <w:t xml:space="preserve"> жилого </w:t>
      </w:r>
      <w:r w:rsidRPr="00E5533E">
        <w:rPr>
          <w:sz w:val="28"/>
          <w:szCs w:val="28"/>
        </w:rPr>
        <w:t>помещения</w:t>
      </w:r>
      <w:r w:rsidR="0068389E">
        <w:rPr>
          <w:sz w:val="28"/>
          <w:szCs w:val="28"/>
        </w:rPr>
        <w:t xml:space="preserve"> </w:t>
      </w:r>
      <w:r w:rsidRPr="00E5533E">
        <w:rPr>
          <w:sz w:val="28"/>
          <w:szCs w:val="28"/>
        </w:rPr>
        <w:t>(выдается органом технической инвентаризации);</w:t>
      </w:r>
    </w:p>
    <w:p w:rsidR="0068389E" w:rsidRPr="00E5533E" w:rsidRDefault="0068389E" w:rsidP="00DD5D3C">
      <w:pPr>
        <w:ind w:firstLine="709"/>
        <w:jc w:val="both"/>
        <w:rPr>
          <w:sz w:val="28"/>
          <w:szCs w:val="28"/>
        </w:rPr>
      </w:pPr>
      <w:r>
        <w:rPr>
          <w:sz w:val="28"/>
          <w:szCs w:val="28"/>
        </w:rPr>
        <w:t>2)</w:t>
      </w:r>
      <w:r w:rsidRPr="0068389E">
        <w:rPr>
          <w:sz w:val="28"/>
          <w:szCs w:val="28"/>
        </w:rPr>
        <w:t xml:space="preserve"> </w:t>
      </w:r>
      <w:r w:rsidRPr="00E5533E">
        <w:rPr>
          <w:sz w:val="28"/>
          <w:szCs w:val="28"/>
        </w:rPr>
        <w:t>изготовление технического</w:t>
      </w:r>
      <w:r>
        <w:rPr>
          <w:sz w:val="28"/>
          <w:szCs w:val="28"/>
        </w:rPr>
        <w:t xml:space="preserve"> плана нежилого </w:t>
      </w:r>
      <w:r w:rsidRPr="00E5533E">
        <w:rPr>
          <w:sz w:val="28"/>
          <w:szCs w:val="28"/>
        </w:rPr>
        <w:t>помещения</w:t>
      </w:r>
      <w:r>
        <w:rPr>
          <w:sz w:val="28"/>
          <w:szCs w:val="28"/>
        </w:rPr>
        <w:t xml:space="preserve"> </w:t>
      </w:r>
      <w:r w:rsidRPr="00E5533E">
        <w:rPr>
          <w:sz w:val="28"/>
          <w:szCs w:val="28"/>
        </w:rPr>
        <w:t>(выдается органом технической инвентаризации</w:t>
      </w:r>
      <w:r w:rsidR="004B7EEF">
        <w:rPr>
          <w:sz w:val="28"/>
          <w:szCs w:val="28"/>
        </w:rPr>
        <w:t xml:space="preserve">, </w:t>
      </w:r>
      <w:r>
        <w:rPr>
          <w:sz w:val="28"/>
          <w:szCs w:val="28"/>
        </w:rPr>
        <w:t>иной специализированной организацией</w:t>
      </w:r>
      <w:r w:rsidRPr="00E5533E">
        <w:rPr>
          <w:sz w:val="28"/>
          <w:szCs w:val="28"/>
        </w:rPr>
        <w:t>);</w:t>
      </w:r>
    </w:p>
    <w:p w:rsidR="00DD5D3C" w:rsidRPr="00E5533E" w:rsidRDefault="0068389E" w:rsidP="0068389E">
      <w:pPr>
        <w:ind w:firstLine="709"/>
        <w:jc w:val="both"/>
        <w:rPr>
          <w:sz w:val="28"/>
          <w:szCs w:val="28"/>
        </w:rPr>
      </w:pPr>
      <w:r>
        <w:rPr>
          <w:sz w:val="28"/>
          <w:szCs w:val="28"/>
        </w:rPr>
        <w:t>3</w:t>
      </w:r>
      <w:r w:rsidR="00DD5D3C" w:rsidRPr="00E5533E">
        <w:rPr>
          <w:sz w:val="28"/>
          <w:szCs w:val="28"/>
        </w:rPr>
        <w:t>) изготовление</w:t>
      </w:r>
      <w:r w:rsidR="001E61FE">
        <w:rPr>
          <w:sz w:val="28"/>
          <w:szCs w:val="28"/>
        </w:rPr>
        <w:t xml:space="preserve"> заключения </w:t>
      </w:r>
      <w:r w:rsidR="0017529A">
        <w:rPr>
          <w:sz w:val="28"/>
          <w:szCs w:val="28"/>
        </w:rPr>
        <w:t xml:space="preserve">специализированной организации, проводившей обследование многоквартирного дома </w:t>
      </w:r>
      <w:r w:rsidR="001E61FE">
        <w:rPr>
          <w:sz w:val="28"/>
          <w:szCs w:val="28"/>
        </w:rPr>
        <w:t>(выдается специализированными</w:t>
      </w:r>
      <w:r w:rsidR="001E61FE" w:rsidRPr="001E61FE">
        <w:rPr>
          <w:sz w:val="28"/>
          <w:szCs w:val="28"/>
        </w:rPr>
        <w:t xml:space="preserve"> </w:t>
      </w:r>
      <w:r w:rsidR="001E61FE">
        <w:rPr>
          <w:sz w:val="28"/>
          <w:szCs w:val="28"/>
        </w:rPr>
        <w:t>проектно-изыскательскими организациями).</w:t>
      </w:r>
    </w:p>
    <w:p w:rsidR="00DD5D3C" w:rsidRDefault="00DD5D3C" w:rsidP="00DD5D3C">
      <w:pPr>
        <w:ind w:firstLine="709"/>
        <w:jc w:val="both"/>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2.12.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государственной пошлины или иной платы, взимаемой</w:t>
      </w:r>
    </w:p>
    <w:p w:rsidR="00DD5D3C" w:rsidRPr="00E5533E" w:rsidRDefault="00DD5D3C" w:rsidP="00DD5D3C">
      <w:pPr>
        <w:pStyle w:val="ConsNormal"/>
        <w:widowControl/>
        <w:ind w:right="0" w:firstLine="0"/>
        <w:jc w:val="center"/>
        <w:rPr>
          <w:rFonts w:ascii="Times New Roman" w:hAnsi="Times New Roman" w:cs="Times New Roman"/>
          <w:b/>
          <w:sz w:val="28"/>
          <w:szCs w:val="28"/>
        </w:rPr>
      </w:pPr>
      <w:r w:rsidRPr="00E5533E">
        <w:rPr>
          <w:rFonts w:ascii="Times New Roman" w:hAnsi="Times New Roman" w:cs="Times New Roman"/>
          <w:b/>
          <w:sz w:val="28"/>
          <w:szCs w:val="28"/>
        </w:rPr>
        <w:t>за предоставление муниципальной услуги</w:t>
      </w:r>
    </w:p>
    <w:p w:rsidR="00DD5D3C" w:rsidRPr="00826D48" w:rsidRDefault="00DD5D3C" w:rsidP="00DD5D3C">
      <w:pPr>
        <w:pStyle w:val="ConsNormal"/>
        <w:widowControl/>
        <w:ind w:right="0" w:firstLine="0"/>
        <w:rPr>
          <w:rFonts w:ascii="Times New Roman" w:hAnsi="Times New Roman" w:cs="Times New Roman"/>
          <w:sz w:val="28"/>
          <w:szCs w:val="28"/>
        </w:rPr>
      </w:pPr>
    </w:p>
    <w:p w:rsidR="00DD5D3C" w:rsidRPr="00E5533E" w:rsidRDefault="00DD5D3C" w:rsidP="00DD5D3C">
      <w:pPr>
        <w:pStyle w:val="ConsNormal"/>
        <w:widowControl/>
        <w:ind w:right="0" w:firstLine="709"/>
        <w:jc w:val="both"/>
        <w:rPr>
          <w:rFonts w:ascii="Times New Roman" w:hAnsi="Times New Roman" w:cs="Times New Roman"/>
          <w:sz w:val="28"/>
          <w:szCs w:val="28"/>
        </w:rPr>
      </w:pPr>
      <w:r w:rsidRPr="00E5533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5D3C" w:rsidRPr="00E5533E" w:rsidRDefault="00DD5D3C" w:rsidP="00DD5D3C">
      <w:pPr>
        <w:pStyle w:val="ConsNormal"/>
        <w:widowControl/>
        <w:ind w:right="0" w:firstLine="0"/>
        <w:jc w:val="center"/>
        <w:rPr>
          <w:rFonts w:ascii="Times New Roman" w:hAnsi="Times New Roman" w:cs="Times New Roman"/>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2.13. Порядок, размер и основания взимания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платы за предоставление услуг, которые являются</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необходимыми</w:t>
      </w:r>
      <w:proofErr w:type="gramEnd"/>
      <w:r w:rsidRPr="00E5533E">
        <w:rPr>
          <w:b/>
          <w:sz w:val="28"/>
          <w:szCs w:val="28"/>
        </w:rPr>
        <w:t xml:space="preserve"> и обязательными для предоставления</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lastRenderedPageBreak/>
        <w:t>муниципальной услуги, включая информацию о методике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расчета размера такой платы</w:t>
      </w:r>
    </w:p>
    <w:p w:rsidR="00DD5D3C" w:rsidRPr="00E5533E" w:rsidRDefault="00DD5D3C" w:rsidP="00DD5D3C">
      <w:pPr>
        <w:widowControl w:val="0"/>
        <w:autoSpaceDE w:val="0"/>
        <w:autoSpaceDN w:val="0"/>
        <w:adjustRightInd w:val="0"/>
        <w:jc w:val="both"/>
        <w:outlineLvl w:val="2"/>
        <w:rPr>
          <w:sz w:val="28"/>
          <w:szCs w:val="28"/>
        </w:rPr>
      </w:pPr>
    </w:p>
    <w:p w:rsidR="00DD5D3C" w:rsidRDefault="00DD5D3C" w:rsidP="00DD5D3C">
      <w:pPr>
        <w:autoSpaceDE w:val="0"/>
        <w:autoSpaceDN w:val="0"/>
        <w:adjustRightInd w:val="0"/>
        <w:ind w:firstLine="709"/>
        <w:jc w:val="both"/>
        <w:outlineLvl w:val="1"/>
        <w:rPr>
          <w:sz w:val="28"/>
          <w:szCs w:val="28"/>
        </w:rPr>
      </w:pPr>
      <w:r w:rsidRPr="00E5533E">
        <w:rPr>
          <w:sz w:val="28"/>
          <w:szCs w:val="28"/>
        </w:rPr>
        <w:t xml:space="preserve">Размер платы за получение документов, указанных в подразделе 2.11 раздела </w:t>
      </w:r>
      <w:r w:rsidRPr="00E5533E">
        <w:rPr>
          <w:sz w:val="28"/>
          <w:szCs w:val="28"/>
          <w:lang w:val="en-US"/>
        </w:rPr>
        <w:t>II</w:t>
      </w:r>
      <w:r w:rsidRPr="00E5533E">
        <w:rPr>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531AB" w:rsidRDefault="003531AB" w:rsidP="003C4E3A">
      <w:pPr>
        <w:suppressAutoHyphens/>
        <w:autoSpaceDE w:val="0"/>
        <w:autoSpaceDN w:val="0"/>
        <w:adjustRightInd w:val="0"/>
        <w:outlineLvl w:val="2"/>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2.14. Максимальный срок ожидания в очереди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при подаче запроса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 xml:space="preserve">предоставляемой организацией, участвующей в предоставлении </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муниципальной услуги, и при получении результата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предоставления таких услуг</w:t>
      </w:r>
    </w:p>
    <w:p w:rsidR="00DD5D3C" w:rsidRPr="00C9475B" w:rsidRDefault="00DD5D3C" w:rsidP="00DD5D3C">
      <w:pPr>
        <w:widowControl w:val="0"/>
        <w:autoSpaceDE w:val="0"/>
        <w:autoSpaceDN w:val="0"/>
        <w:adjustRightInd w:val="0"/>
        <w:jc w:val="center"/>
        <w:outlineLvl w:val="2"/>
        <w:rPr>
          <w:sz w:val="28"/>
          <w:szCs w:val="28"/>
        </w:rPr>
      </w:pPr>
    </w:p>
    <w:p w:rsidR="00DD5D3C" w:rsidRPr="00E5533E" w:rsidRDefault="00DD5D3C" w:rsidP="00DD5D3C">
      <w:pPr>
        <w:autoSpaceDE w:val="0"/>
        <w:autoSpaceDN w:val="0"/>
        <w:adjustRightInd w:val="0"/>
        <w:ind w:firstLine="709"/>
        <w:jc w:val="both"/>
        <w:outlineLvl w:val="1"/>
        <w:rPr>
          <w:sz w:val="28"/>
          <w:szCs w:val="28"/>
        </w:rPr>
      </w:pPr>
      <w:r w:rsidRPr="00E5533E">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rsidR="00DD5D3C" w:rsidRPr="00E5533E" w:rsidRDefault="00DD5D3C" w:rsidP="00DD5D3C">
      <w:pPr>
        <w:widowControl w:val="0"/>
        <w:autoSpaceDE w:val="0"/>
        <w:autoSpaceDN w:val="0"/>
        <w:adjustRightInd w:val="0"/>
        <w:outlineLvl w:val="2"/>
        <w:rPr>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2.15. Срок и порядок регистрации запроса</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заявителя о предоставлении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и услуги, предоставляемой организацией, участвующей</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предоставлении муниципальной услуги,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autoSpaceDE w:val="0"/>
        <w:autoSpaceDN w:val="0"/>
        <w:adjustRightInd w:val="0"/>
        <w:ind w:firstLine="851"/>
        <w:jc w:val="both"/>
        <w:rPr>
          <w:sz w:val="28"/>
          <w:szCs w:val="28"/>
        </w:rPr>
      </w:pP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E5533E">
        <w:rPr>
          <w:sz w:val="28"/>
          <w:szCs w:val="28"/>
          <w:lang w:eastAsia="en-US"/>
        </w:rPr>
        <w:t xml:space="preserve"> Краснодарского края </w:t>
      </w:r>
      <w:r w:rsidRPr="00E5533E">
        <w:rPr>
          <w:sz w:val="28"/>
          <w:szCs w:val="28"/>
        </w:rPr>
        <w:t>составляет 1 рабочий день.</w:t>
      </w:r>
    </w:p>
    <w:p w:rsidR="00C7636F" w:rsidRPr="003C4E3A" w:rsidRDefault="00DD5D3C" w:rsidP="003C4E3A">
      <w:pPr>
        <w:suppressAutoHyphens/>
        <w:autoSpaceDE w:val="0"/>
        <w:autoSpaceDN w:val="0"/>
        <w:adjustRightInd w:val="0"/>
        <w:ind w:firstLine="709"/>
        <w:jc w:val="both"/>
        <w:rPr>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2.16. Требования к помещениям, в которых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предоставляется муниципальная услуга, к залу ожидания,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местам для заполнения запросов о предоставлении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информационным стендам</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lastRenderedPageBreak/>
        <w:t>с образцами их заполнения и перечнем документов, необходимых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для предоставления каждой муниципальной услуги, размещению</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и оформлению </w:t>
      </w:r>
      <w:proofErr w:type="gramStart"/>
      <w:r w:rsidRPr="00E5533E">
        <w:rPr>
          <w:b/>
          <w:sz w:val="28"/>
          <w:szCs w:val="28"/>
        </w:rPr>
        <w:t>визуальной</w:t>
      </w:r>
      <w:proofErr w:type="gramEnd"/>
      <w:r w:rsidRPr="00E5533E">
        <w:rPr>
          <w:b/>
          <w:sz w:val="28"/>
          <w:szCs w:val="28"/>
        </w:rPr>
        <w:t>, текстовой и мультимедийной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информации о порядке предоставления такой услуги, в том</w:t>
      </w:r>
    </w:p>
    <w:p w:rsidR="00DD5D3C" w:rsidRPr="00E5533E" w:rsidRDefault="00DD5D3C" w:rsidP="00DD5D3C">
      <w:pPr>
        <w:suppressAutoHyphens/>
        <w:autoSpaceDE w:val="0"/>
        <w:autoSpaceDN w:val="0"/>
        <w:adjustRightInd w:val="0"/>
        <w:ind w:firstLine="709"/>
        <w:jc w:val="center"/>
        <w:rPr>
          <w:b/>
          <w:sz w:val="28"/>
          <w:szCs w:val="28"/>
        </w:rPr>
      </w:pPr>
      <w:proofErr w:type="gramStart"/>
      <w:r w:rsidRPr="00E5533E">
        <w:rPr>
          <w:b/>
          <w:sz w:val="28"/>
          <w:szCs w:val="28"/>
        </w:rPr>
        <w:t>числе</w:t>
      </w:r>
      <w:proofErr w:type="gramEnd"/>
      <w:r w:rsidRPr="00E5533E">
        <w:rPr>
          <w:b/>
          <w:sz w:val="28"/>
          <w:szCs w:val="28"/>
        </w:rPr>
        <w:t xml:space="preserve"> к обеспечению доступности для инвалидов указанных</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объектов в соответствии с законодательством </w:t>
      </w:r>
      <w:proofErr w:type="gramStart"/>
      <w:r w:rsidRPr="00E5533E">
        <w:rPr>
          <w:b/>
          <w:sz w:val="28"/>
          <w:szCs w:val="28"/>
        </w:rPr>
        <w:t>Российской</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Федерации о социальной защите инвалидов </w:t>
      </w:r>
    </w:p>
    <w:p w:rsidR="00DD5D3C" w:rsidRPr="00E5533E" w:rsidRDefault="00DD5D3C" w:rsidP="00DD5D3C">
      <w:pPr>
        <w:widowControl w:val="0"/>
        <w:autoSpaceDE w:val="0"/>
        <w:autoSpaceDN w:val="0"/>
        <w:adjustRightInd w:val="0"/>
        <w:jc w:val="center"/>
        <w:outlineLvl w:val="2"/>
        <w:rPr>
          <w:strike/>
          <w:sz w:val="28"/>
          <w:szCs w:val="28"/>
        </w:rPr>
      </w:pPr>
      <w:r w:rsidRPr="00E5533E">
        <w:rPr>
          <w:sz w:val="28"/>
          <w:szCs w:val="28"/>
        </w:rPr>
        <w:t xml:space="preserve"> </w:t>
      </w:r>
    </w:p>
    <w:p w:rsidR="00DD5D3C" w:rsidRPr="00E5533E" w:rsidRDefault="00DD5D3C" w:rsidP="00DD5D3C">
      <w:pPr>
        <w:suppressAutoHyphens/>
        <w:autoSpaceDE w:val="0"/>
        <w:autoSpaceDN w:val="0"/>
        <w:adjustRightInd w:val="0"/>
        <w:ind w:firstLine="709"/>
        <w:jc w:val="both"/>
        <w:rPr>
          <w:sz w:val="28"/>
          <w:szCs w:val="28"/>
        </w:rPr>
      </w:pPr>
      <w:r w:rsidRPr="00E5533E">
        <w:rPr>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DD5D3C" w:rsidRPr="00E5533E" w:rsidRDefault="00DD5D3C" w:rsidP="00DD5D3C">
      <w:pPr>
        <w:tabs>
          <w:tab w:val="left" w:pos="142"/>
        </w:tabs>
        <w:ind w:firstLine="720"/>
        <w:contextualSpacing/>
        <w:jc w:val="both"/>
        <w:rPr>
          <w:sz w:val="28"/>
          <w:szCs w:val="28"/>
        </w:rPr>
      </w:pPr>
      <w:r w:rsidRPr="00E5533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D3C" w:rsidRPr="00E5533E" w:rsidRDefault="00DD5D3C" w:rsidP="00DD5D3C">
      <w:pPr>
        <w:tabs>
          <w:tab w:val="left" w:pos="142"/>
        </w:tabs>
        <w:ind w:firstLine="720"/>
        <w:contextualSpacing/>
        <w:jc w:val="both"/>
        <w:rPr>
          <w:sz w:val="28"/>
          <w:szCs w:val="28"/>
          <w:lang w:eastAsia="ar-SA"/>
        </w:rPr>
      </w:pPr>
      <w:r w:rsidRPr="00E5533E">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E5533E">
        <w:rPr>
          <w:sz w:val="28"/>
          <w:szCs w:val="28"/>
          <w:lang w:eastAsia="ar-SA"/>
        </w:rPr>
        <w:t>в том числе для инвалидов.</w:t>
      </w:r>
    </w:p>
    <w:p w:rsidR="00DD5D3C" w:rsidRPr="00E5533E" w:rsidRDefault="00DD5D3C" w:rsidP="00DD5D3C">
      <w:pPr>
        <w:autoSpaceDE w:val="0"/>
        <w:autoSpaceDN w:val="0"/>
        <w:adjustRightInd w:val="0"/>
        <w:ind w:firstLine="709"/>
        <w:jc w:val="both"/>
        <w:rPr>
          <w:sz w:val="28"/>
          <w:szCs w:val="28"/>
        </w:rPr>
      </w:pPr>
      <w:r w:rsidRPr="00E5533E">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D3C" w:rsidRPr="00E5533E" w:rsidRDefault="00DD5D3C" w:rsidP="00DD5D3C">
      <w:pPr>
        <w:autoSpaceDE w:val="0"/>
        <w:autoSpaceDN w:val="0"/>
        <w:adjustRightInd w:val="0"/>
        <w:ind w:firstLine="709"/>
        <w:jc w:val="both"/>
        <w:rPr>
          <w:sz w:val="28"/>
          <w:szCs w:val="28"/>
        </w:rPr>
      </w:pPr>
      <w:r w:rsidRPr="00E5533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4FD3" w:rsidRDefault="00DD5D3C" w:rsidP="00B34FD3">
      <w:pPr>
        <w:autoSpaceDE w:val="0"/>
        <w:autoSpaceDN w:val="0"/>
        <w:adjustRightInd w:val="0"/>
        <w:ind w:firstLine="709"/>
        <w:jc w:val="both"/>
        <w:rPr>
          <w:sz w:val="28"/>
          <w:szCs w:val="28"/>
        </w:rPr>
      </w:pPr>
      <w:r w:rsidRPr="00E5533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5D3C" w:rsidRPr="00E5533E" w:rsidRDefault="00DD5D3C" w:rsidP="00B34FD3">
      <w:pPr>
        <w:autoSpaceDE w:val="0"/>
        <w:autoSpaceDN w:val="0"/>
        <w:adjustRightInd w:val="0"/>
        <w:ind w:firstLine="709"/>
        <w:jc w:val="both"/>
        <w:rPr>
          <w:sz w:val="28"/>
          <w:szCs w:val="28"/>
        </w:rPr>
      </w:pPr>
      <w:r w:rsidRPr="00E5533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5D3C" w:rsidRPr="00E5533E" w:rsidRDefault="00DD5D3C" w:rsidP="00DD5D3C">
      <w:pPr>
        <w:autoSpaceDE w:val="0"/>
        <w:autoSpaceDN w:val="0"/>
        <w:adjustRightInd w:val="0"/>
        <w:ind w:firstLine="709"/>
        <w:jc w:val="both"/>
        <w:rPr>
          <w:sz w:val="28"/>
          <w:szCs w:val="28"/>
        </w:rPr>
      </w:pPr>
      <w:r w:rsidRPr="00E5533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5D3C" w:rsidRPr="00E5533E" w:rsidRDefault="00DD5D3C" w:rsidP="00DD5D3C">
      <w:pPr>
        <w:autoSpaceDE w:val="0"/>
        <w:autoSpaceDN w:val="0"/>
        <w:adjustRightInd w:val="0"/>
        <w:ind w:firstLine="709"/>
        <w:jc w:val="both"/>
        <w:rPr>
          <w:sz w:val="28"/>
          <w:szCs w:val="28"/>
        </w:rPr>
      </w:pPr>
      <w:r w:rsidRPr="00E5533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533E">
        <w:rPr>
          <w:sz w:val="28"/>
          <w:szCs w:val="28"/>
        </w:rPr>
        <w:t>сурдопереводчика</w:t>
      </w:r>
      <w:proofErr w:type="spellEnd"/>
      <w:r w:rsidRPr="00E5533E">
        <w:rPr>
          <w:sz w:val="28"/>
          <w:szCs w:val="28"/>
        </w:rPr>
        <w:t xml:space="preserve"> и </w:t>
      </w:r>
      <w:proofErr w:type="spellStart"/>
      <w:r w:rsidRPr="00E5533E">
        <w:rPr>
          <w:sz w:val="28"/>
          <w:szCs w:val="28"/>
        </w:rPr>
        <w:t>тифлосурдопереводчика</w:t>
      </w:r>
      <w:proofErr w:type="spellEnd"/>
      <w:r w:rsidRPr="00E5533E">
        <w:rPr>
          <w:sz w:val="28"/>
          <w:szCs w:val="28"/>
        </w:rPr>
        <w:t>;</w:t>
      </w:r>
    </w:p>
    <w:p w:rsidR="00DD5D3C" w:rsidRPr="00E5533E" w:rsidRDefault="00DD5D3C" w:rsidP="00DD5D3C">
      <w:pPr>
        <w:autoSpaceDE w:val="0"/>
        <w:autoSpaceDN w:val="0"/>
        <w:adjustRightInd w:val="0"/>
        <w:ind w:firstLine="709"/>
        <w:jc w:val="both"/>
        <w:rPr>
          <w:sz w:val="28"/>
          <w:szCs w:val="28"/>
        </w:rPr>
      </w:pPr>
      <w:r w:rsidRPr="00E5533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D3C" w:rsidRPr="00E5533E" w:rsidRDefault="00DD5D3C" w:rsidP="00DD5D3C">
      <w:pPr>
        <w:autoSpaceDE w:val="0"/>
        <w:autoSpaceDN w:val="0"/>
        <w:adjustRightInd w:val="0"/>
        <w:ind w:firstLine="709"/>
        <w:jc w:val="both"/>
        <w:rPr>
          <w:sz w:val="28"/>
          <w:szCs w:val="28"/>
        </w:rPr>
      </w:pPr>
      <w:r w:rsidRPr="00E5533E">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5D3C" w:rsidRPr="00E5533E" w:rsidRDefault="00DD5D3C" w:rsidP="00DD5D3C">
      <w:pPr>
        <w:tabs>
          <w:tab w:val="left" w:pos="142"/>
        </w:tabs>
        <w:ind w:firstLine="720"/>
        <w:contextualSpacing/>
        <w:jc w:val="both"/>
        <w:rPr>
          <w:sz w:val="28"/>
          <w:szCs w:val="28"/>
        </w:rPr>
      </w:pPr>
      <w:r w:rsidRPr="00E5533E">
        <w:rPr>
          <w:sz w:val="28"/>
          <w:szCs w:val="28"/>
        </w:rPr>
        <w:t>2.16.2. Прием документов в МФЦ осуществляется в специально оборудованных помещениях, в Управлении – в отведенных для этого кабинетах.</w:t>
      </w:r>
    </w:p>
    <w:p w:rsidR="00DD5D3C" w:rsidRPr="00E5533E" w:rsidRDefault="00DD5D3C" w:rsidP="00DD5D3C">
      <w:pPr>
        <w:tabs>
          <w:tab w:val="left" w:pos="142"/>
        </w:tabs>
        <w:ind w:firstLine="720"/>
        <w:contextualSpacing/>
        <w:jc w:val="both"/>
        <w:rPr>
          <w:sz w:val="28"/>
          <w:szCs w:val="28"/>
        </w:rPr>
      </w:pPr>
      <w:r w:rsidRPr="00E5533E">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E5533E">
        <w:rPr>
          <w:sz w:val="28"/>
          <w:szCs w:val="28"/>
          <w:lang w:val="en-US"/>
        </w:rPr>
        <w:t>I</w:t>
      </w:r>
      <w:r w:rsidRPr="00E5533E">
        <w:rPr>
          <w:sz w:val="28"/>
          <w:szCs w:val="28"/>
        </w:rPr>
        <w:t xml:space="preserve"> настоящего Регламента.</w:t>
      </w:r>
    </w:p>
    <w:p w:rsidR="00DD5D3C" w:rsidRPr="00E5533E" w:rsidRDefault="00DD5D3C" w:rsidP="00DD5D3C">
      <w:pPr>
        <w:tabs>
          <w:tab w:val="left" w:pos="142"/>
        </w:tabs>
        <w:ind w:firstLine="720"/>
        <w:contextualSpacing/>
        <w:jc w:val="both"/>
        <w:rPr>
          <w:sz w:val="28"/>
          <w:szCs w:val="28"/>
        </w:rPr>
      </w:pPr>
      <w:r w:rsidRPr="00E5533E">
        <w:rPr>
          <w:sz w:val="28"/>
          <w:szCs w:val="28"/>
        </w:rPr>
        <w:t>Информационные стенды размещаются на видном, доступном месте.</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D5D3C" w:rsidRPr="00E5533E" w:rsidRDefault="00DD5D3C" w:rsidP="00DD5D3C">
      <w:pPr>
        <w:tabs>
          <w:tab w:val="left" w:pos="142"/>
        </w:tabs>
        <w:ind w:firstLine="720"/>
        <w:jc w:val="both"/>
        <w:rPr>
          <w:sz w:val="28"/>
          <w:szCs w:val="28"/>
        </w:rPr>
      </w:pPr>
      <w:r w:rsidRPr="00E5533E">
        <w:rPr>
          <w:sz w:val="28"/>
          <w:szCs w:val="28"/>
        </w:rPr>
        <w:t xml:space="preserve">Оформление информационных листов осуществляется удобным для чтения шрифтом – </w:t>
      </w:r>
      <w:proofErr w:type="spellStart"/>
      <w:r w:rsidRPr="00E5533E">
        <w:rPr>
          <w:sz w:val="28"/>
          <w:szCs w:val="28"/>
        </w:rPr>
        <w:t>Times</w:t>
      </w:r>
      <w:proofErr w:type="spellEnd"/>
      <w:r w:rsidRPr="00E5533E">
        <w:rPr>
          <w:sz w:val="28"/>
          <w:szCs w:val="28"/>
        </w:rPr>
        <w:t xml:space="preserve"> </w:t>
      </w:r>
      <w:proofErr w:type="spellStart"/>
      <w:r w:rsidRPr="00E5533E">
        <w:rPr>
          <w:sz w:val="28"/>
          <w:szCs w:val="28"/>
        </w:rPr>
        <w:t>New</w:t>
      </w:r>
      <w:proofErr w:type="spellEnd"/>
      <w:r w:rsidRPr="00E5533E">
        <w:rPr>
          <w:sz w:val="28"/>
          <w:szCs w:val="28"/>
        </w:rPr>
        <w:t xml:space="preserve"> </w:t>
      </w:r>
      <w:proofErr w:type="spellStart"/>
      <w:r w:rsidRPr="00E5533E">
        <w:rPr>
          <w:sz w:val="28"/>
          <w:szCs w:val="28"/>
        </w:rPr>
        <w:t>Roman</w:t>
      </w:r>
      <w:proofErr w:type="spellEnd"/>
      <w:r w:rsidRPr="00E5533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0C07FC">
        <w:rPr>
          <w:sz w:val="28"/>
          <w:szCs w:val="28"/>
        </w:rPr>
        <w:t xml:space="preserve">получение муниципальной услуги, </w:t>
      </w:r>
      <w:r w:rsidRPr="00E5533E">
        <w:rPr>
          <w:sz w:val="28"/>
          <w:szCs w:val="28"/>
        </w:rPr>
        <w:t>перечней документов требования к размеру шрифта и формату листа могут быть снижены.</w:t>
      </w:r>
    </w:p>
    <w:p w:rsidR="00DD5D3C" w:rsidRPr="00E5533E" w:rsidRDefault="00DD5D3C" w:rsidP="00DD5D3C">
      <w:pPr>
        <w:tabs>
          <w:tab w:val="left" w:pos="142"/>
        </w:tabs>
        <w:ind w:firstLine="720"/>
        <w:contextualSpacing/>
        <w:jc w:val="both"/>
        <w:rPr>
          <w:sz w:val="28"/>
          <w:szCs w:val="28"/>
        </w:rPr>
      </w:pPr>
      <w:r w:rsidRPr="00E5533E">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DD5D3C" w:rsidRPr="00E5533E" w:rsidRDefault="00DD5D3C" w:rsidP="00DD5D3C">
      <w:pPr>
        <w:tabs>
          <w:tab w:val="left" w:pos="142"/>
        </w:tabs>
        <w:ind w:firstLine="720"/>
        <w:contextualSpacing/>
        <w:jc w:val="both"/>
        <w:rPr>
          <w:sz w:val="28"/>
          <w:szCs w:val="28"/>
        </w:rPr>
      </w:pPr>
      <w:r w:rsidRPr="00E5533E">
        <w:rPr>
          <w:sz w:val="28"/>
          <w:szCs w:val="28"/>
        </w:rPr>
        <w:t>комфортное расположение заявителя и специалиста  Администрации и работника МФЦ;</w:t>
      </w:r>
    </w:p>
    <w:p w:rsidR="00DD5D3C" w:rsidRPr="00E5533E" w:rsidRDefault="00DD5D3C" w:rsidP="00DD5D3C">
      <w:pPr>
        <w:tabs>
          <w:tab w:val="left" w:pos="142"/>
        </w:tabs>
        <w:ind w:firstLine="720"/>
        <w:contextualSpacing/>
        <w:jc w:val="both"/>
        <w:rPr>
          <w:sz w:val="28"/>
          <w:szCs w:val="28"/>
        </w:rPr>
      </w:pPr>
      <w:r w:rsidRPr="00E5533E">
        <w:rPr>
          <w:sz w:val="28"/>
          <w:szCs w:val="28"/>
        </w:rPr>
        <w:t>телефонную связь;</w:t>
      </w:r>
    </w:p>
    <w:p w:rsidR="00DD5D3C" w:rsidRPr="00E5533E" w:rsidRDefault="00DD5D3C" w:rsidP="00DD5D3C">
      <w:pPr>
        <w:tabs>
          <w:tab w:val="left" w:pos="142"/>
        </w:tabs>
        <w:ind w:firstLine="720"/>
        <w:contextualSpacing/>
        <w:jc w:val="both"/>
        <w:rPr>
          <w:sz w:val="28"/>
          <w:szCs w:val="28"/>
        </w:rPr>
      </w:pPr>
      <w:r w:rsidRPr="00E5533E">
        <w:rPr>
          <w:sz w:val="28"/>
          <w:szCs w:val="28"/>
        </w:rPr>
        <w:t>возможность копирования документов;</w:t>
      </w:r>
    </w:p>
    <w:p w:rsidR="00DD5D3C" w:rsidRPr="00E5533E" w:rsidRDefault="00DD5D3C" w:rsidP="00DD5D3C">
      <w:pPr>
        <w:tabs>
          <w:tab w:val="left" w:pos="142"/>
        </w:tabs>
        <w:ind w:firstLine="720"/>
        <w:contextualSpacing/>
        <w:jc w:val="both"/>
        <w:rPr>
          <w:sz w:val="28"/>
          <w:szCs w:val="28"/>
        </w:rPr>
      </w:pPr>
      <w:r w:rsidRPr="00E5533E">
        <w:rPr>
          <w:sz w:val="28"/>
          <w:szCs w:val="28"/>
        </w:rPr>
        <w:t>доступ к нормативным правовым актам, регулирующим предоставление муниципальной услуги;</w:t>
      </w:r>
    </w:p>
    <w:p w:rsidR="00DD5D3C" w:rsidRPr="00E5533E" w:rsidRDefault="00DD5D3C" w:rsidP="00DD5D3C">
      <w:pPr>
        <w:tabs>
          <w:tab w:val="left" w:pos="142"/>
        </w:tabs>
        <w:ind w:firstLine="720"/>
        <w:contextualSpacing/>
        <w:jc w:val="both"/>
        <w:rPr>
          <w:sz w:val="28"/>
          <w:szCs w:val="28"/>
        </w:rPr>
      </w:pPr>
      <w:r w:rsidRPr="00E5533E">
        <w:rPr>
          <w:sz w:val="28"/>
          <w:szCs w:val="28"/>
        </w:rPr>
        <w:lastRenderedPageBreak/>
        <w:t>наличие письменных принадлежностей и бумаги формата A4.</w:t>
      </w:r>
    </w:p>
    <w:p w:rsidR="00DD5D3C" w:rsidRPr="00E5533E" w:rsidRDefault="00DD5D3C" w:rsidP="00DD5D3C">
      <w:pPr>
        <w:widowControl w:val="0"/>
        <w:suppressAutoHyphens/>
        <w:autoSpaceDE w:val="0"/>
        <w:autoSpaceDN w:val="0"/>
        <w:adjustRightInd w:val="0"/>
        <w:ind w:firstLine="709"/>
        <w:jc w:val="both"/>
        <w:rPr>
          <w:sz w:val="28"/>
          <w:szCs w:val="28"/>
        </w:rPr>
      </w:pPr>
      <w:r w:rsidRPr="00E5533E">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5533E">
        <w:rPr>
          <w:sz w:val="28"/>
          <w:szCs w:val="28"/>
        </w:rPr>
        <w:t>банкетками</w:t>
      </w:r>
      <w:proofErr w:type="spellEnd"/>
      <w:r w:rsidRPr="00E5533E">
        <w:rPr>
          <w:sz w:val="28"/>
          <w:szCs w:val="28"/>
        </w:rPr>
        <w:t>).</w:t>
      </w:r>
    </w:p>
    <w:p w:rsidR="00DD5D3C" w:rsidRPr="00E5533E" w:rsidRDefault="00DD5D3C" w:rsidP="00DD5D3C">
      <w:pPr>
        <w:widowControl w:val="0"/>
        <w:tabs>
          <w:tab w:val="left" w:pos="851"/>
        </w:tabs>
        <w:autoSpaceDE w:val="0"/>
        <w:autoSpaceDN w:val="0"/>
        <w:adjustRightInd w:val="0"/>
        <w:ind w:firstLine="709"/>
        <w:contextualSpacing/>
        <w:jc w:val="both"/>
        <w:rPr>
          <w:sz w:val="28"/>
          <w:szCs w:val="28"/>
        </w:rPr>
      </w:pPr>
      <w:r w:rsidRPr="00E5533E">
        <w:rPr>
          <w:sz w:val="28"/>
          <w:szCs w:val="28"/>
        </w:rPr>
        <w:t xml:space="preserve">Указанные места предоставления муниципальных услуг оборудуются </w:t>
      </w:r>
      <w:proofErr w:type="gramStart"/>
      <w:r w:rsidRPr="00E5533E">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5533E">
        <w:rPr>
          <w:sz w:val="28"/>
          <w:szCs w:val="28"/>
        </w:rPr>
        <w:t xml:space="preserve"> инвалидов.</w:t>
      </w:r>
    </w:p>
    <w:p w:rsidR="00DD5D3C" w:rsidRPr="00E5533E" w:rsidRDefault="00DD5D3C" w:rsidP="00DD5D3C">
      <w:pPr>
        <w:tabs>
          <w:tab w:val="left" w:pos="142"/>
        </w:tabs>
        <w:ind w:firstLine="720"/>
        <w:contextualSpacing/>
        <w:jc w:val="both"/>
        <w:rPr>
          <w:sz w:val="28"/>
          <w:szCs w:val="28"/>
        </w:rPr>
      </w:pPr>
      <w:r w:rsidRPr="00E5533E">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Управления, МФЦ. </w:t>
      </w:r>
    </w:p>
    <w:p w:rsidR="003C4E3A" w:rsidRDefault="00DD5D3C" w:rsidP="001C001C">
      <w:pPr>
        <w:widowControl w:val="0"/>
        <w:tabs>
          <w:tab w:val="left" w:pos="709"/>
          <w:tab w:val="left" w:pos="851"/>
        </w:tabs>
        <w:autoSpaceDE w:val="0"/>
        <w:autoSpaceDN w:val="0"/>
        <w:adjustRightInd w:val="0"/>
        <w:ind w:firstLine="720"/>
        <w:contextualSpacing/>
        <w:jc w:val="both"/>
        <w:rPr>
          <w:sz w:val="28"/>
          <w:szCs w:val="28"/>
        </w:rPr>
      </w:pPr>
      <w:r w:rsidRPr="00E5533E">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4E3A" w:rsidRPr="00E5533E" w:rsidRDefault="003C4E3A" w:rsidP="00DD5D3C">
      <w:pPr>
        <w:autoSpaceDE w:val="0"/>
        <w:autoSpaceDN w:val="0"/>
        <w:adjustRightInd w:val="0"/>
        <w:ind w:firstLine="709"/>
        <w:jc w:val="both"/>
        <w:rPr>
          <w:sz w:val="28"/>
          <w:szCs w:val="28"/>
        </w:rPr>
      </w:pPr>
    </w:p>
    <w:p w:rsidR="00107787" w:rsidRDefault="00DD5D3C" w:rsidP="00DD5D3C">
      <w:pPr>
        <w:suppressAutoHyphens/>
        <w:autoSpaceDE w:val="0"/>
        <w:autoSpaceDN w:val="0"/>
        <w:adjustRightInd w:val="0"/>
        <w:ind w:firstLine="709"/>
        <w:jc w:val="center"/>
        <w:rPr>
          <w:b/>
          <w:sz w:val="28"/>
          <w:szCs w:val="28"/>
        </w:rPr>
      </w:pPr>
      <w:r w:rsidRPr="00E5533E">
        <w:rPr>
          <w:b/>
          <w:sz w:val="28"/>
          <w:szCs w:val="28"/>
        </w:rPr>
        <w:t>Подраздел 2.17. Показатели доступности и качества</w:t>
      </w:r>
      <w:r w:rsidR="00107787">
        <w:rPr>
          <w:b/>
          <w:sz w:val="28"/>
          <w:szCs w:val="28"/>
        </w:rPr>
        <w:t xml:space="preserve"> </w:t>
      </w:r>
      <w:r w:rsidRPr="00E5533E">
        <w:rPr>
          <w:b/>
          <w:sz w:val="28"/>
          <w:szCs w:val="28"/>
        </w:rPr>
        <w:t>муниципальной услуги, в том числе количество</w:t>
      </w:r>
      <w:r w:rsidR="00107787">
        <w:rPr>
          <w:b/>
          <w:sz w:val="28"/>
          <w:szCs w:val="28"/>
        </w:rPr>
        <w:t xml:space="preserve"> </w:t>
      </w:r>
      <w:r w:rsidRPr="00E5533E">
        <w:rPr>
          <w:b/>
          <w:sz w:val="28"/>
          <w:szCs w:val="28"/>
        </w:rPr>
        <w:t>взаимодействий заявителя с должностными лицами</w:t>
      </w:r>
      <w:r w:rsidR="00107787">
        <w:rPr>
          <w:b/>
          <w:sz w:val="28"/>
          <w:szCs w:val="28"/>
        </w:rPr>
        <w:t xml:space="preserve"> </w:t>
      </w:r>
      <w:r w:rsidRPr="00E5533E">
        <w:rPr>
          <w:b/>
          <w:sz w:val="28"/>
          <w:szCs w:val="28"/>
        </w:rPr>
        <w:t>при предоставлении муниципальной</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 услуги и их</w:t>
      </w:r>
      <w:r w:rsidR="00107787">
        <w:rPr>
          <w:b/>
          <w:sz w:val="28"/>
          <w:szCs w:val="28"/>
        </w:rPr>
        <w:t xml:space="preserve"> </w:t>
      </w:r>
      <w:r w:rsidRPr="00E5533E">
        <w:rPr>
          <w:b/>
          <w:sz w:val="28"/>
          <w:szCs w:val="28"/>
        </w:rPr>
        <w:t>продолжительность, возможность получения информации</w:t>
      </w:r>
      <w:r w:rsidR="00107787">
        <w:rPr>
          <w:b/>
          <w:sz w:val="28"/>
          <w:szCs w:val="28"/>
        </w:rPr>
        <w:t xml:space="preserve"> </w:t>
      </w:r>
      <w:r w:rsidRPr="00E5533E">
        <w:rPr>
          <w:b/>
          <w:sz w:val="28"/>
          <w:szCs w:val="28"/>
        </w:rPr>
        <w:t>о ходе предоставления муниципальной услуги,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в том числе с использованием информационно-коммуникационных технологий,</w:t>
      </w:r>
      <w:r w:rsidR="00107787">
        <w:rPr>
          <w:b/>
          <w:sz w:val="28"/>
          <w:szCs w:val="28"/>
        </w:rPr>
        <w:t xml:space="preserve"> </w:t>
      </w:r>
      <w:r w:rsidRPr="00E5533E">
        <w:rPr>
          <w:b/>
          <w:sz w:val="28"/>
          <w:szCs w:val="28"/>
        </w:rPr>
        <w:t>возможность или невозможность получения</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муниципальной услуги в МФЦ, посредством запроса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о предоставлении нескольких государственных и (или)</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xml:space="preserve">муниципальных услуг в МФЦ, </w:t>
      </w:r>
      <w:proofErr w:type="gramStart"/>
      <w:r w:rsidRPr="00E5533E">
        <w:rPr>
          <w:b/>
          <w:sz w:val="28"/>
          <w:szCs w:val="28"/>
        </w:rPr>
        <w:t>предусмотренного</w:t>
      </w:r>
      <w:proofErr w:type="gramEnd"/>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статьей 15.1 Федерального закона от 27 июля 2010 года</w:t>
      </w:r>
    </w:p>
    <w:p w:rsidR="00DD5D3C" w:rsidRPr="00E5533E" w:rsidRDefault="00DD5D3C" w:rsidP="00DD5D3C">
      <w:pPr>
        <w:suppressAutoHyphens/>
        <w:autoSpaceDE w:val="0"/>
        <w:autoSpaceDN w:val="0"/>
        <w:adjustRightInd w:val="0"/>
        <w:ind w:firstLine="709"/>
        <w:jc w:val="center"/>
        <w:rPr>
          <w:b/>
          <w:sz w:val="28"/>
          <w:szCs w:val="28"/>
        </w:rPr>
      </w:pPr>
      <w:r w:rsidRPr="00E5533E">
        <w:rPr>
          <w:b/>
          <w:sz w:val="28"/>
          <w:szCs w:val="28"/>
        </w:rPr>
        <w:t>№ 210 - ФЗ «Об организации предоставления государственных</w:t>
      </w:r>
    </w:p>
    <w:p w:rsidR="00DD5D3C" w:rsidRDefault="00DD5D3C" w:rsidP="00DD5D3C">
      <w:pPr>
        <w:suppressAutoHyphens/>
        <w:autoSpaceDE w:val="0"/>
        <w:autoSpaceDN w:val="0"/>
        <w:adjustRightInd w:val="0"/>
        <w:ind w:firstLine="709"/>
        <w:jc w:val="center"/>
        <w:rPr>
          <w:b/>
          <w:sz w:val="28"/>
          <w:szCs w:val="28"/>
        </w:rPr>
      </w:pPr>
      <w:r w:rsidRPr="00E5533E">
        <w:rPr>
          <w:b/>
          <w:sz w:val="28"/>
          <w:szCs w:val="28"/>
        </w:rPr>
        <w:t>и муниципальных услуг»</w:t>
      </w:r>
    </w:p>
    <w:p w:rsidR="009E7FBF" w:rsidRDefault="009E7FBF" w:rsidP="00DD5D3C">
      <w:pPr>
        <w:suppressAutoHyphens/>
        <w:autoSpaceDE w:val="0"/>
        <w:autoSpaceDN w:val="0"/>
        <w:adjustRightInd w:val="0"/>
        <w:ind w:firstLine="709"/>
        <w:jc w:val="center"/>
        <w:rPr>
          <w:b/>
          <w:sz w:val="28"/>
          <w:szCs w:val="28"/>
        </w:rPr>
      </w:pPr>
    </w:p>
    <w:p w:rsidR="00DD5D3C" w:rsidRDefault="00DD5D3C" w:rsidP="00DD5D3C">
      <w:pPr>
        <w:suppressAutoHyphens/>
        <w:autoSpaceDE w:val="0"/>
        <w:autoSpaceDN w:val="0"/>
        <w:adjustRightInd w:val="0"/>
        <w:ind w:firstLine="709"/>
        <w:jc w:val="both"/>
        <w:rPr>
          <w:sz w:val="28"/>
          <w:szCs w:val="28"/>
        </w:rPr>
      </w:pPr>
      <w:r w:rsidRPr="00E5533E">
        <w:rPr>
          <w:sz w:val="28"/>
          <w:szCs w:val="28"/>
        </w:rPr>
        <w:t>2.17.1. Основными показателями досту</w:t>
      </w:r>
      <w:r>
        <w:rPr>
          <w:sz w:val="28"/>
          <w:szCs w:val="28"/>
        </w:rPr>
        <w:t>пности и качества муниципальной</w:t>
      </w:r>
    </w:p>
    <w:p w:rsidR="00DD5D3C" w:rsidRPr="00C9475B" w:rsidRDefault="00DD5D3C" w:rsidP="00DD5D3C">
      <w:pPr>
        <w:suppressAutoHyphens/>
        <w:autoSpaceDE w:val="0"/>
        <w:autoSpaceDN w:val="0"/>
        <w:adjustRightInd w:val="0"/>
        <w:jc w:val="both"/>
        <w:rPr>
          <w:b/>
          <w:sz w:val="28"/>
          <w:szCs w:val="28"/>
        </w:rPr>
      </w:pPr>
      <w:r w:rsidRPr="00E5533E">
        <w:rPr>
          <w:sz w:val="28"/>
          <w:szCs w:val="28"/>
        </w:rPr>
        <w:t>услуги являются:</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порядке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получение заявителем полной, актуальной и достоверной информации о ходе предоставления муниципальной услуги;</w:t>
      </w:r>
    </w:p>
    <w:p w:rsidR="00DD5D3C" w:rsidRPr="00E5533E" w:rsidRDefault="00DD5D3C" w:rsidP="00DD5D3C">
      <w:pPr>
        <w:ind w:firstLine="709"/>
        <w:jc w:val="both"/>
        <w:rPr>
          <w:sz w:val="28"/>
          <w:szCs w:val="28"/>
        </w:rPr>
      </w:pPr>
      <w:r w:rsidRPr="00E5533E">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D5D3C" w:rsidRPr="00E5533E" w:rsidRDefault="00DD5D3C" w:rsidP="00DD5D3C">
      <w:pPr>
        <w:tabs>
          <w:tab w:val="left" w:pos="142"/>
        </w:tabs>
        <w:ind w:firstLine="709"/>
        <w:jc w:val="both"/>
        <w:rPr>
          <w:sz w:val="28"/>
          <w:szCs w:val="28"/>
        </w:rPr>
      </w:pPr>
      <w:r w:rsidRPr="00E5533E">
        <w:rPr>
          <w:sz w:val="28"/>
          <w:szCs w:val="28"/>
        </w:rPr>
        <w:t xml:space="preserve">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w:t>
      </w:r>
      <w:r w:rsidRPr="00E5533E">
        <w:rPr>
          <w:sz w:val="28"/>
          <w:szCs w:val="28"/>
        </w:rPr>
        <w:lastRenderedPageBreak/>
        <w:t>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записи заявителя на прием в Администрацию, МФЦ для подачи запроса о предоставлении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DD5D3C" w:rsidRPr="00E5533E" w:rsidRDefault="00DD5D3C" w:rsidP="00DD5D3C">
      <w:pPr>
        <w:tabs>
          <w:tab w:val="left" w:pos="142"/>
        </w:tabs>
        <w:ind w:firstLine="709"/>
        <w:jc w:val="both"/>
        <w:rPr>
          <w:sz w:val="28"/>
          <w:szCs w:val="28"/>
        </w:rPr>
      </w:pPr>
      <w:r w:rsidRPr="00E5533E">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DD5D3C" w:rsidRPr="00E5533E" w:rsidRDefault="00DD5D3C" w:rsidP="00DD5D3C">
      <w:pPr>
        <w:pStyle w:val="af3"/>
        <w:ind w:firstLine="709"/>
        <w:jc w:val="both"/>
        <w:rPr>
          <w:rFonts w:ascii="Times New Roman" w:hAnsi="Times New Roman"/>
          <w:sz w:val="28"/>
          <w:szCs w:val="28"/>
        </w:rPr>
      </w:pPr>
      <w:r w:rsidRPr="00E5533E">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DD5D3C" w:rsidRPr="00E5533E" w:rsidRDefault="00DD5D3C" w:rsidP="00DD5D3C">
      <w:pPr>
        <w:tabs>
          <w:tab w:val="left" w:pos="142"/>
        </w:tabs>
        <w:ind w:firstLine="709"/>
        <w:jc w:val="both"/>
        <w:rPr>
          <w:sz w:val="28"/>
          <w:szCs w:val="28"/>
        </w:rPr>
      </w:pPr>
      <w:r w:rsidRPr="00E5533E">
        <w:rPr>
          <w:sz w:val="28"/>
          <w:szCs w:val="28"/>
        </w:rPr>
        <w:t>установление должностных лиц, ответственных за предоставление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требований к помещениям, в которых предоставляется муниципальная услуга;</w:t>
      </w:r>
    </w:p>
    <w:p w:rsidR="00DD5D3C" w:rsidRPr="00E5533E" w:rsidRDefault="00DD5D3C" w:rsidP="00DD5D3C">
      <w:pPr>
        <w:tabs>
          <w:tab w:val="left" w:pos="142"/>
        </w:tabs>
        <w:ind w:firstLine="709"/>
        <w:jc w:val="both"/>
        <w:rPr>
          <w:sz w:val="28"/>
          <w:szCs w:val="28"/>
        </w:rPr>
      </w:pPr>
      <w:r w:rsidRPr="00E5533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D3C" w:rsidRPr="00E5533E" w:rsidRDefault="00DD5D3C" w:rsidP="00DD5D3C">
      <w:pPr>
        <w:tabs>
          <w:tab w:val="left" w:pos="142"/>
        </w:tabs>
        <w:ind w:firstLine="709"/>
        <w:jc w:val="both"/>
        <w:rPr>
          <w:sz w:val="28"/>
          <w:szCs w:val="28"/>
        </w:rPr>
      </w:pPr>
      <w:r w:rsidRPr="00E5533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DD5D3C" w:rsidRPr="00E5533E" w:rsidRDefault="00DD5D3C" w:rsidP="00DD5D3C">
      <w:pPr>
        <w:widowControl w:val="0"/>
        <w:ind w:firstLine="709"/>
        <w:jc w:val="both"/>
        <w:rPr>
          <w:sz w:val="28"/>
          <w:szCs w:val="28"/>
        </w:rPr>
      </w:pPr>
      <w:r w:rsidRPr="00E5533E">
        <w:rPr>
          <w:sz w:val="28"/>
          <w:szCs w:val="28"/>
        </w:rPr>
        <w:t>оперативность и достоверность предоставляемой информации;</w:t>
      </w:r>
    </w:p>
    <w:p w:rsidR="00DD5D3C" w:rsidRPr="00E5533E" w:rsidRDefault="00DD5D3C" w:rsidP="00DD5D3C">
      <w:pPr>
        <w:widowControl w:val="0"/>
        <w:ind w:firstLine="709"/>
        <w:jc w:val="both"/>
        <w:rPr>
          <w:sz w:val="28"/>
          <w:szCs w:val="28"/>
        </w:rPr>
      </w:pPr>
      <w:r w:rsidRPr="00E5533E">
        <w:rPr>
          <w:sz w:val="28"/>
          <w:szCs w:val="28"/>
        </w:rPr>
        <w:t>отсутствие обоснованных жалоб;</w:t>
      </w:r>
    </w:p>
    <w:p w:rsidR="00DD5D3C" w:rsidRPr="00E5533E" w:rsidRDefault="00DD5D3C" w:rsidP="00DD5D3C">
      <w:pPr>
        <w:widowControl w:val="0"/>
        <w:ind w:firstLine="709"/>
        <w:jc w:val="both"/>
        <w:rPr>
          <w:sz w:val="28"/>
          <w:szCs w:val="28"/>
        </w:rPr>
      </w:pPr>
      <w:r w:rsidRPr="00E5533E">
        <w:rPr>
          <w:sz w:val="28"/>
          <w:szCs w:val="28"/>
        </w:rPr>
        <w:t>доступность информационных материалов.</w:t>
      </w:r>
    </w:p>
    <w:p w:rsidR="00DD5D3C" w:rsidRPr="00E5533E" w:rsidRDefault="00DD5D3C" w:rsidP="00DD5D3C">
      <w:pPr>
        <w:ind w:firstLine="709"/>
        <w:jc w:val="both"/>
        <w:rPr>
          <w:sz w:val="28"/>
          <w:szCs w:val="28"/>
        </w:rPr>
      </w:pPr>
      <w:r w:rsidRPr="00E5533E">
        <w:rPr>
          <w:sz w:val="28"/>
          <w:szCs w:val="28"/>
        </w:rPr>
        <w:t xml:space="preserve">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3C4E3A">
        <w:rPr>
          <w:sz w:val="28"/>
          <w:szCs w:val="28"/>
        </w:rPr>
        <w:t>муниципальной</w:t>
      </w:r>
      <w:r w:rsidRPr="00E5533E">
        <w:rPr>
          <w:sz w:val="28"/>
          <w:szCs w:val="28"/>
        </w:rPr>
        <w:t xml:space="preserve"> услуги по экстерриториальному принципу.</w:t>
      </w:r>
    </w:p>
    <w:p w:rsidR="00DD5D3C" w:rsidRPr="00E5533E" w:rsidRDefault="00DD5D3C" w:rsidP="00DD5D3C">
      <w:pPr>
        <w:ind w:firstLine="709"/>
        <w:jc w:val="both"/>
        <w:rPr>
          <w:sz w:val="28"/>
          <w:szCs w:val="28"/>
        </w:rPr>
      </w:pPr>
      <w:r w:rsidRPr="00E5533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5D76C2" w:rsidRPr="007C1F48" w:rsidRDefault="00DD5D3C" w:rsidP="000938AE">
      <w:pPr>
        <w:ind w:firstLine="709"/>
        <w:jc w:val="both"/>
        <w:rPr>
          <w:iCs/>
          <w:sz w:val="28"/>
          <w:szCs w:val="28"/>
        </w:rPr>
      </w:pPr>
      <w:r w:rsidRPr="007C1F48">
        <w:rPr>
          <w:sz w:val="28"/>
          <w:szCs w:val="28"/>
        </w:rPr>
        <w:t xml:space="preserve">2.17.3. </w:t>
      </w:r>
      <w:r w:rsidR="000938AE" w:rsidRPr="007C1F48">
        <w:rPr>
          <w:sz w:val="28"/>
          <w:szCs w:val="28"/>
        </w:rPr>
        <w:t xml:space="preserve">Предоставление муниципальной услуги в соответствии со статьей 15.1 Федерального закона </w:t>
      </w:r>
      <w:r w:rsidR="000938AE" w:rsidRPr="007C1F48">
        <w:rPr>
          <w:iCs/>
          <w:sz w:val="28"/>
          <w:szCs w:val="28"/>
        </w:rPr>
        <w:t>от 27 июля 2010 года № 210-ФЗ «Об организации предоставления государственных и муниципальных услуг» не осуществляется.</w:t>
      </w:r>
    </w:p>
    <w:p w:rsidR="000938AE" w:rsidRDefault="000938AE" w:rsidP="000938AE">
      <w:pPr>
        <w:ind w:firstLine="709"/>
        <w:jc w:val="both"/>
        <w:rPr>
          <w:b/>
          <w:sz w:val="28"/>
          <w:szCs w:val="28"/>
        </w:rPr>
      </w:pP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Подраздел 2.18. Иные требования, в том числе</w:t>
      </w:r>
    </w:p>
    <w:p w:rsidR="00DD5D3C" w:rsidRPr="00E5533E" w:rsidRDefault="00DD5D3C" w:rsidP="00DD5D3C">
      <w:pPr>
        <w:suppressAutoHyphens/>
        <w:autoSpaceDE w:val="0"/>
        <w:autoSpaceDN w:val="0"/>
        <w:adjustRightInd w:val="0"/>
        <w:ind w:firstLine="709"/>
        <w:jc w:val="center"/>
        <w:outlineLvl w:val="2"/>
        <w:rPr>
          <w:b/>
          <w:sz w:val="28"/>
          <w:szCs w:val="28"/>
        </w:rPr>
      </w:pPr>
      <w:proofErr w:type="gramStart"/>
      <w:r w:rsidRPr="00E5533E">
        <w:rPr>
          <w:b/>
          <w:sz w:val="28"/>
          <w:szCs w:val="28"/>
        </w:rPr>
        <w:t>учитывающие особенности предоставления муниципальной</w:t>
      </w:r>
      <w:proofErr w:type="gramEnd"/>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lastRenderedPageBreak/>
        <w:t>услуги по экстерриториальному принципу</w:t>
      </w:r>
    </w:p>
    <w:p w:rsidR="00DD5D3C" w:rsidRPr="00C829DA" w:rsidRDefault="00DD5D3C" w:rsidP="00DD5D3C">
      <w:pPr>
        <w:suppressAutoHyphens/>
        <w:autoSpaceDE w:val="0"/>
        <w:autoSpaceDN w:val="0"/>
        <w:adjustRightInd w:val="0"/>
        <w:ind w:firstLine="709"/>
        <w:jc w:val="center"/>
        <w:outlineLvl w:val="2"/>
        <w:rPr>
          <w:b/>
          <w:sz w:val="28"/>
          <w:szCs w:val="28"/>
        </w:rPr>
      </w:pPr>
      <w:r w:rsidRPr="00C829DA">
        <w:rPr>
          <w:b/>
          <w:sz w:val="28"/>
          <w:szCs w:val="28"/>
        </w:rPr>
        <w:t>и особенности предоставления муниципальной услуги</w:t>
      </w:r>
    </w:p>
    <w:p w:rsidR="00DD5D3C" w:rsidRPr="00E5533E" w:rsidRDefault="00DD5D3C" w:rsidP="00DD5D3C">
      <w:pPr>
        <w:suppressAutoHyphens/>
        <w:autoSpaceDE w:val="0"/>
        <w:autoSpaceDN w:val="0"/>
        <w:adjustRightInd w:val="0"/>
        <w:ind w:firstLine="709"/>
        <w:jc w:val="center"/>
        <w:outlineLvl w:val="2"/>
        <w:rPr>
          <w:b/>
          <w:sz w:val="28"/>
          <w:szCs w:val="28"/>
        </w:rPr>
      </w:pPr>
      <w:r w:rsidRPr="00E5533E">
        <w:rPr>
          <w:b/>
          <w:sz w:val="28"/>
          <w:szCs w:val="28"/>
        </w:rPr>
        <w:t>в электронной форме</w:t>
      </w:r>
    </w:p>
    <w:p w:rsidR="00DD5D3C" w:rsidRPr="00E5533E" w:rsidRDefault="00DD5D3C" w:rsidP="00DD5D3C">
      <w:pPr>
        <w:suppressAutoHyphens/>
        <w:autoSpaceDE w:val="0"/>
        <w:autoSpaceDN w:val="0"/>
        <w:adjustRightInd w:val="0"/>
        <w:ind w:firstLine="709"/>
        <w:jc w:val="center"/>
        <w:outlineLvl w:val="2"/>
        <w:rPr>
          <w:b/>
          <w:sz w:val="28"/>
          <w:szCs w:val="28"/>
          <w:highlight w:val="yellow"/>
        </w:rPr>
      </w:pPr>
    </w:p>
    <w:p w:rsidR="00DD5D3C" w:rsidRPr="00E5533E" w:rsidRDefault="00DD5D3C" w:rsidP="00DD5D3C">
      <w:pPr>
        <w:tabs>
          <w:tab w:val="left" w:pos="142"/>
        </w:tabs>
        <w:ind w:firstLine="720"/>
        <w:contextualSpacing/>
        <w:jc w:val="both"/>
        <w:rPr>
          <w:sz w:val="28"/>
          <w:szCs w:val="28"/>
        </w:rPr>
      </w:pPr>
      <w:r w:rsidRPr="00E5533E">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D3C" w:rsidRPr="00E5533E" w:rsidRDefault="00DD5D3C" w:rsidP="00DD5D3C">
      <w:pPr>
        <w:widowControl w:val="0"/>
        <w:tabs>
          <w:tab w:val="left" w:pos="1134"/>
        </w:tabs>
        <w:autoSpaceDE w:val="0"/>
        <w:autoSpaceDN w:val="0"/>
        <w:adjustRightInd w:val="0"/>
        <w:ind w:firstLine="709"/>
        <w:contextualSpacing/>
        <w:rPr>
          <w:sz w:val="28"/>
          <w:szCs w:val="28"/>
        </w:rPr>
      </w:pPr>
      <w:r w:rsidRPr="00E5533E">
        <w:rPr>
          <w:sz w:val="28"/>
          <w:szCs w:val="28"/>
        </w:rPr>
        <w:t xml:space="preserve">в Администрацию; </w:t>
      </w:r>
    </w:p>
    <w:p w:rsidR="00DD5D3C" w:rsidRPr="00E5533E" w:rsidRDefault="00DD5D3C" w:rsidP="00DD5D3C">
      <w:pPr>
        <w:widowControl w:val="0"/>
        <w:suppressAutoHyphens/>
        <w:autoSpaceDE w:val="0"/>
        <w:autoSpaceDN w:val="0"/>
        <w:adjustRightInd w:val="0"/>
        <w:ind w:firstLine="709"/>
        <w:contextualSpacing/>
        <w:rPr>
          <w:sz w:val="28"/>
          <w:szCs w:val="28"/>
        </w:rPr>
      </w:pPr>
      <w:r w:rsidRPr="00E5533E">
        <w:rPr>
          <w:sz w:val="28"/>
          <w:szCs w:val="28"/>
        </w:rPr>
        <w:t>через МФЦ в Администрацию;</w:t>
      </w:r>
    </w:p>
    <w:p w:rsidR="00DD5D3C" w:rsidRPr="00E5533E" w:rsidRDefault="00DD5D3C" w:rsidP="00DD5D3C">
      <w:pPr>
        <w:widowControl w:val="0"/>
        <w:suppressAutoHyphens/>
        <w:autoSpaceDE w:val="0"/>
        <w:autoSpaceDN w:val="0"/>
        <w:adjustRightInd w:val="0"/>
        <w:ind w:firstLine="709"/>
        <w:contextualSpacing/>
        <w:jc w:val="both"/>
        <w:rPr>
          <w:sz w:val="28"/>
          <w:szCs w:val="28"/>
        </w:rPr>
      </w:pPr>
      <w:r w:rsidRPr="00E5533E">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D3C" w:rsidRDefault="00DD5D3C" w:rsidP="00DD5D3C">
      <w:pPr>
        <w:widowControl w:val="0"/>
        <w:autoSpaceDE w:val="0"/>
        <w:autoSpaceDN w:val="0"/>
        <w:adjustRightInd w:val="0"/>
        <w:ind w:firstLine="709"/>
        <w:contextualSpacing/>
        <w:jc w:val="both"/>
        <w:rPr>
          <w:spacing w:val="-4"/>
          <w:sz w:val="28"/>
          <w:szCs w:val="28"/>
        </w:rPr>
      </w:pPr>
      <w:r w:rsidRPr="00E5533E">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DD5D3C" w:rsidRDefault="00DD5D3C" w:rsidP="00DD5D3C">
      <w:pPr>
        <w:widowControl w:val="0"/>
        <w:autoSpaceDE w:val="0"/>
        <w:autoSpaceDN w:val="0"/>
        <w:adjustRightInd w:val="0"/>
        <w:ind w:firstLine="709"/>
        <w:contextualSpacing/>
        <w:jc w:val="both"/>
        <w:rPr>
          <w:sz w:val="28"/>
          <w:szCs w:val="28"/>
        </w:rPr>
      </w:pPr>
      <w:r w:rsidRPr="00D057CF">
        <w:rPr>
          <w:sz w:val="28"/>
          <w:szCs w:val="28"/>
        </w:rPr>
        <w:t xml:space="preserve">2.18.2. </w:t>
      </w:r>
      <w:proofErr w:type="gramStart"/>
      <w:r w:rsidRPr="00D057CF">
        <w:rPr>
          <w:sz w:val="28"/>
          <w:szCs w:val="28"/>
        </w:rPr>
        <w:t>При направлении заявления и документов в электронной форме с использованием</w:t>
      </w:r>
      <w:r>
        <w:rPr>
          <w:sz w:val="28"/>
          <w:szCs w:val="28"/>
        </w:rPr>
        <w:t xml:space="preserve"> Единого Портала</w:t>
      </w:r>
      <w:r w:rsidRPr="00D057CF">
        <w:rPr>
          <w:sz w:val="28"/>
          <w:szCs w:val="28"/>
        </w:rPr>
        <w:t xml:space="preserve"> и (или) Портала Краснодарского края,</w:t>
      </w:r>
      <w:r>
        <w:rPr>
          <w:sz w:val="28"/>
          <w:szCs w:val="28"/>
        </w:rPr>
        <w:t xml:space="preserve"> заявление и документы должны быть подписаны усиленной квалификационной  </w:t>
      </w:r>
      <w:hyperlink r:id="rId12" w:anchor="/document/12184522/entry/54" w:history="1">
        <w:r w:rsidRPr="00D057CF">
          <w:rPr>
            <w:rStyle w:val="a5"/>
            <w:color w:val="auto"/>
            <w:sz w:val="28"/>
            <w:szCs w:val="28"/>
            <w:u w:val="none"/>
          </w:rPr>
          <w:t>электронной подписью</w:t>
        </w:r>
      </w:hyperlink>
      <w:r w:rsidRPr="00D057CF">
        <w:rPr>
          <w:sz w:val="28"/>
          <w:szCs w:val="28"/>
        </w:rPr>
        <w:t xml:space="preserve"> в соответствии с требованиями </w:t>
      </w:r>
      <w:hyperlink r:id="rId13" w:anchor="/document/12184522/entry/0" w:history="1">
        <w:r w:rsidRPr="00D057CF">
          <w:rPr>
            <w:rStyle w:val="a5"/>
            <w:color w:val="auto"/>
            <w:sz w:val="28"/>
            <w:szCs w:val="28"/>
            <w:u w:val="none"/>
          </w:rPr>
          <w:t>Федерального закона</w:t>
        </w:r>
      </w:hyperlink>
      <w:r w:rsidRPr="00D057CF">
        <w:rPr>
          <w:sz w:val="28"/>
          <w:szCs w:val="28"/>
        </w:rPr>
        <w:t xml:space="preserve"> от 6 апреля 2011 года № 63-ФЗ</w:t>
      </w:r>
      <w:r>
        <w:rPr>
          <w:sz w:val="28"/>
          <w:szCs w:val="28"/>
        </w:rPr>
        <w:t xml:space="preserve"> </w:t>
      </w:r>
      <w:r w:rsidRPr="00D057CF">
        <w:rPr>
          <w:sz w:val="28"/>
          <w:szCs w:val="28"/>
        </w:rPr>
        <w:t>«Об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D057CF">
        <w:rPr>
          <w:sz w:val="28"/>
          <w:szCs w:val="28"/>
        </w:rPr>
        <w:t xml:space="preserve"> при обращении за получением государственных и муниципальных услуг».</w:t>
      </w:r>
    </w:p>
    <w:p w:rsidR="000938AE" w:rsidRPr="007C1F48" w:rsidRDefault="000938AE" w:rsidP="00DD5D3C">
      <w:pPr>
        <w:widowControl w:val="0"/>
        <w:autoSpaceDE w:val="0"/>
        <w:autoSpaceDN w:val="0"/>
        <w:adjustRightInd w:val="0"/>
        <w:ind w:firstLine="709"/>
        <w:contextualSpacing/>
        <w:jc w:val="both"/>
        <w:rPr>
          <w:sz w:val="28"/>
          <w:szCs w:val="28"/>
        </w:rPr>
      </w:pPr>
      <w:proofErr w:type="gramStart"/>
      <w:r w:rsidRPr="007C1F48">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D5D3C" w:rsidRPr="00D057CF" w:rsidRDefault="00DD5D3C" w:rsidP="00DD5D3C">
      <w:pPr>
        <w:autoSpaceDE w:val="0"/>
        <w:autoSpaceDN w:val="0"/>
        <w:adjustRightInd w:val="0"/>
        <w:ind w:firstLine="709"/>
        <w:jc w:val="both"/>
        <w:rPr>
          <w:sz w:val="28"/>
          <w:szCs w:val="28"/>
        </w:rPr>
      </w:pPr>
      <w:proofErr w:type="gramStart"/>
      <w:r w:rsidRPr="00E5533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5533E">
        <w:rPr>
          <w:rFonts w:eastAsia="Tahoma"/>
          <w:sz w:val="28"/>
          <w:szCs w:val="28"/>
          <w:vertAlign w:val="superscript"/>
        </w:rPr>
        <w:t xml:space="preserve">1 </w:t>
      </w:r>
      <w:r w:rsidRPr="00E5533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533E">
        <w:rPr>
          <w:rFonts w:eastAsia="Tahoma"/>
          <w:sz w:val="28"/>
          <w:szCs w:val="28"/>
        </w:rPr>
        <w:t xml:space="preserve"> </w:t>
      </w:r>
      <w:proofErr w:type="gramStart"/>
      <w:r w:rsidRPr="00E5533E">
        <w:rPr>
          <w:rFonts w:eastAsia="Tahoma"/>
          <w:sz w:val="28"/>
          <w:szCs w:val="28"/>
        </w:rPr>
        <w:t xml:space="preserve">при обращении в электронной форме за получением </w:t>
      </w:r>
      <w:r w:rsidRPr="00E5533E">
        <w:rPr>
          <w:rFonts w:eastAsia="Tahoma"/>
          <w:sz w:val="28"/>
          <w:szCs w:val="28"/>
        </w:rPr>
        <w:lastRenderedPageBreak/>
        <w:t xml:space="preserve">муниципальной услуги идентификация и аутентификация заявителя - физического лица осуществляются с использованием </w:t>
      </w:r>
      <w:r w:rsidRPr="00E5533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5533E">
        <w:rPr>
          <w:rFonts w:eastAsia="Tahoma"/>
          <w:sz w:val="28"/>
          <w:szCs w:val="28"/>
        </w:rPr>
        <w:t>, заявитель вправе использовать простую электронную подпись при обращении в электронной</w:t>
      </w:r>
      <w:proofErr w:type="gramEnd"/>
      <w:r w:rsidRPr="00E5533E">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D5D3C" w:rsidRPr="00E5533E" w:rsidRDefault="00DD5D3C" w:rsidP="00DD5D3C">
      <w:pPr>
        <w:autoSpaceDE w:val="0"/>
        <w:autoSpaceDN w:val="0"/>
        <w:adjustRightInd w:val="0"/>
        <w:ind w:firstLine="708"/>
        <w:jc w:val="both"/>
        <w:rPr>
          <w:sz w:val="28"/>
          <w:szCs w:val="28"/>
        </w:rPr>
      </w:pPr>
      <w:proofErr w:type="gramStart"/>
      <w:r w:rsidRPr="00E5533E">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5533E">
        <w:rPr>
          <w:sz w:val="28"/>
          <w:szCs w:val="28"/>
        </w:rPr>
        <w:t xml:space="preserve"> и (или) предоставления такой муниципальной услуги.</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 xml:space="preserve">2.18.3. Для заявителей обеспечивается возможность получения сведений о ходе </w:t>
      </w:r>
      <w:r w:rsidRPr="00E5533E">
        <w:rPr>
          <w:spacing w:val="-4"/>
          <w:sz w:val="28"/>
          <w:szCs w:val="28"/>
        </w:rPr>
        <w:t xml:space="preserve">предоставления муниципальной услуги </w:t>
      </w:r>
      <w:r w:rsidRPr="00E5533E">
        <w:rPr>
          <w:sz w:val="28"/>
          <w:szCs w:val="28"/>
        </w:rPr>
        <w:t>с использованием Единого Портала и (или) Портала Краснодарского края.</w:t>
      </w:r>
    </w:p>
    <w:p w:rsidR="00DD5D3C" w:rsidRPr="00E5533E" w:rsidRDefault="00DD5D3C" w:rsidP="00DD5D3C">
      <w:pPr>
        <w:widowControl w:val="0"/>
        <w:autoSpaceDE w:val="0"/>
        <w:autoSpaceDN w:val="0"/>
        <w:adjustRightInd w:val="0"/>
        <w:ind w:firstLine="708"/>
        <w:contextualSpacing/>
        <w:jc w:val="both"/>
        <w:rPr>
          <w:sz w:val="28"/>
          <w:szCs w:val="28"/>
        </w:rPr>
      </w:pPr>
      <w:r w:rsidRPr="00E5533E">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DD5D3C" w:rsidRPr="00E5533E" w:rsidRDefault="00DD5D3C" w:rsidP="00DD5D3C">
      <w:pPr>
        <w:tabs>
          <w:tab w:val="left" w:pos="142"/>
        </w:tabs>
        <w:autoSpaceDE w:val="0"/>
        <w:autoSpaceDN w:val="0"/>
        <w:adjustRightInd w:val="0"/>
        <w:ind w:firstLine="720"/>
        <w:contextualSpacing/>
        <w:jc w:val="both"/>
        <w:rPr>
          <w:sz w:val="28"/>
          <w:szCs w:val="28"/>
        </w:rPr>
      </w:pPr>
      <w:r w:rsidRPr="00E5533E">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МФЦ при обращении заявителя (представителя заявителя) за предоставлением муниципальной услуги осуществляют:</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DD5D3C" w:rsidRPr="00E5533E" w:rsidRDefault="00DD5D3C" w:rsidP="00DD5D3C">
      <w:pPr>
        <w:autoSpaceDE w:val="0"/>
        <w:autoSpaceDN w:val="0"/>
        <w:adjustRightInd w:val="0"/>
        <w:ind w:firstLine="720"/>
        <w:contextualSpacing/>
        <w:jc w:val="both"/>
        <w:rPr>
          <w:sz w:val="28"/>
          <w:szCs w:val="28"/>
        </w:rPr>
      </w:pPr>
      <w:r w:rsidRPr="00E553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E4750" w:rsidRDefault="000E4750" w:rsidP="0033370D">
      <w:pPr>
        <w:widowControl w:val="0"/>
        <w:tabs>
          <w:tab w:val="left" w:pos="851"/>
        </w:tabs>
        <w:autoSpaceDE w:val="0"/>
        <w:autoSpaceDN w:val="0"/>
        <w:adjustRightInd w:val="0"/>
        <w:ind w:right="638"/>
        <w:outlineLvl w:val="1"/>
        <w:rPr>
          <w:b/>
          <w:bCs/>
          <w:sz w:val="28"/>
          <w:szCs w:val="28"/>
        </w:rPr>
      </w:pPr>
    </w:p>
    <w:p w:rsidR="00390CD4" w:rsidRPr="00E5533E" w:rsidRDefault="00390CD4" w:rsidP="00390CD4">
      <w:pPr>
        <w:widowControl w:val="0"/>
        <w:tabs>
          <w:tab w:val="left" w:pos="851"/>
        </w:tabs>
        <w:autoSpaceDE w:val="0"/>
        <w:autoSpaceDN w:val="0"/>
        <w:adjustRightInd w:val="0"/>
        <w:ind w:left="540" w:right="638"/>
        <w:jc w:val="center"/>
        <w:outlineLvl w:val="1"/>
        <w:rPr>
          <w:b/>
          <w:bCs/>
          <w:sz w:val="28"/>
          <w:szCs w:val="28"/>
        </w:rPr>
      </w:pPr>
      <w:r w:rsidRPr="00E5533E">
        <w:rPr>
          <w:b/>
          <w:bCs/>
          <w:sz w:val="28"/>
          <w:szCs w:val="28"/>
        </w:rPr>
        <w:t xml:space="preserve">Раздел </w:t>
      </w:r>
      <w:r w:rsidRPr="00E5533E">
        <w:rPr>
          <w:b/>
          <w:bCs/>
          <w:sz w:val="28"/>
          <w:szCs w:val="28"/>
          <w:lang w:val="en-US"/>
        </w:rPr>
        <w:t>III</w:t>
      </w:r>
      <w:r w:rsidRPr="00E5533E">
        <w:rPr>
          <w:b/>
          <w:bCs/>
          <w:sz w:val="28"/>
          <w:szCs w:val="28"/>
        </w:rPr>
        <w:t xml:space="preserve">. Состав, последовательность и сроки выполнения </w:t>
      </w:r>
      <w:r w:rsidRPr="00E5533E">
        <w:rPr>
          <w:b/>
          <w:bCs/>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0CD4" w:rsidRPr="004A2461" w:rsidRDefault="00390CD4" w:rsidP="00390CD4">
      <w:pPr>
        <w:suppressAutoHyphens/>
        <w:autoSpaceDE w:val="0"/>
        <w:autoSpaceDN w:val="0"/>
        <w:adjustRightInd w:val="0"/>
        <w:ind w:firstLine="709"/>
        <w:jc w:val="center"/>
        <w:rPr>
          <w:sz w:val="28"/>
          <w:szCs w:val="28"/>
        </w:rPr>
      </w:pPr>
    </w:p>
    <w:p w:rsidR="00390CD4" w:rsidRPr="00E5533E" w:rsidRDefault="00390CD4" w:rsidP="00390CD4">
      <w:pPr>
        <w:suppressAutoHyphens/>
        <w:autoSpaceDE w:val="0"/>
        <w:autoSpaceDN w:val="0"/>
        <w:adjustRightInd w:val="0"/>
        <w:ind w:firstLine="709"/>
        <w:jc w:val="center"/>
        <w:rPr>
          <w:b/>
          <w:sz w:val="28"/>
          <w:szCs w:val="28"/>
        </w:rPr>
      </w:pPr>
      <w:r w:rsidRPr="00E5533E">
        <w:rPr>
          <w:b/>
          <w:sz w:val="28"/>
          <w:szCs w:val="28"/>
        </w:rPr>
        <w:t>Подраздел 3.1. Состав и последовательность</w:t>
      </w:r>
    </w:p>
    <w:p w:rsidR="00390CD4" w:rsidRPr="00E5533E" w:rsidRDefault="00390CD4" w:rsidP="00390CD4">
      <w:pPr>
        <w:widowControl w:val="0"/>
        <w:autoSpaceDE w:val="0"/>
        <w:autoSpaceDN w:val="0"/>
        <w:adjustRightInd w:val="0"/>
        <w:jc w:val="center"/>
        <w:outlineLvl w:val="1"/>
        <w:rPr>
          <w:b/>
          <w:sz w:val="28"/>
          <w:szCs w:val="28"/>
        </w:rPr>
      </w:pPr>
      <w:r w:rsidRPr="00E5533E">
        <w:rPr>
          <w:b/>
          <w:sz w:val="28"/>
          <w:szCs w:val="28"/>
        </w:rPr>
        <w:t>административных процедур (действий),</w:t>
      </w:r>
    </w:p>
    <w:p w:rsidR="00390CD4" w:rsidRPr="00E5533E" w:rsidRDefault="00390CD4" w:rsidP="00390CD4">
      <w:pPr>
        <w:autoSpaceDE w:val="0"/>
        <w:autoSpaceDN w:val="0"/>
        <w:adjustRightInd w:val="0"/>
        <w:ind w:firstLine="709"/>
        <w:jc w:val="center"/>
        <w:rPr>
          <w:b/>
          <w:sz w:val="28"/>
          <w:szCs w:val="28"/>
        </w:rPr>
      </w:pPr>
      <w:r w:rsidRPr="00E5533E">
        <w:rPr>
          <w:b/>
          <w:sz w:val="28"/>
          <w:szCs w:val="28"/>
        </w:rPr>
        <w:t>требования к порядку их выполнения</w:t>
      </w:r>
    </w:p>
    <w:p w:rsidR="00390CD4" w:rsidRPr="004A2461" w:rsidRDefault="00390CD4" w:rsidP="00390CD4">
      <w:pPr>
        <w:autoSpaceDE w:val="0"/>
        <w:autoSpaceDN w:val="0"/>
        <w:adjustRightInd w:val="0"/>
        <w:ind w:firstLine="709"/>
        <w:jc w:val="center"/>
        <w:rPr>
          <w:sz w:val="28"/>
          <w:szCs w:val="28"/>
        </w:rPr>
      </w:pPr>
    </w:p>
    <w:p w:rsidR="00390CD4" w:rsidRPr="00E5533E" w:rsidRDefault="00390CD4" w:rsidP="00390CD4">
      <w:pPr>
        <w:autoSpaceDE w:val="0"/>
        <w:autoSpaceDN w:val="0"/>
        <w:adjustRightInd w:val="0"/>
        <w:ind w:firstLine="709"/>
        <w:jc w:val="both"/>
        <w:rPr>
          <w:sz w:val="28"/>
          <w:szCs w:val="28"/>
        </w:rPr>
      </w:pPr>
      <w:r w:rsidRPr="009625E0">
        <w:rPr>
          <w:sz w:val="28"/>
          <w:szCs w:val="28"/>
        </w:rPr>
        <w:t>3.1.1.</w:t>
      </w:r>
      <w:r w:rsidRPr="00E5533E">
        <w:rPr>
          <w:sz w:val="28"/>
          <w:szCs w:val="28"/>
        </w:rPr>
        <w:t xml:space="preserve"> Предоставление муниципальной услуги включает в себя последовательность следующих административных процедур:</w:t>
      </w:r>
    </w:p>
    <w:p w:rsidR="00390CD4" w:rsidRPr="00E5533E" w:rsidRDefault="00390CD4" w:rsidP="00390CD4">
      <w:pPr>
        <w:ind w:firstLine="709"/>
        <w:jc w:val="both"/>
        <w:rPr>
          <w:sz w:val="28"/>
          <w:szCs w:val="28"/>
        </w:rPr>
      </w:pPr>
      <w:r w:rsidRPr="00E5533E">
        <w:rPr>
          <w:sz w:val="28"/>
          <w:szCs w:val="28"/>
        </w:rPr>
        <w:t>прием заявления и прилагаемых к нему документов, регистрация заявления;</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sz w:val="28"/>
          <w:szCs w:val="28"/>
        </w:rPr>
        <w:t>рассмотрение заявления и приложенных к нему документов на межведомственной комиссии по жилью при Администрации;</w:t>
      </w:r>
    </w:p>
    <w:p w:rsidR="00390CD4" w:rsidRPr="00E5533E" w:rsidRDefault="00390CD4" w:rsidP="00390CD4">
      <w:pPr>
        <w:autoSpaceDE w:val="0"/>
        <w:autoSpaceDN w:val="0"/>
        <w:adjustRightInd w:val="0"/>
        <w:ind w:firstLine="709"/>
        <w:jc w:val="both"/>
        <w:rPr>
          <w:sz w:val="28"/>
          <w:szCs w:val="28"/>
        </w:rPr>
      </w:pPr>
      <w:bookmarkStart w:id="8" w:name="sub_315"/>
      <w:r w:rsidRPr="00E5533E">
        <w:rPr>
          <w:sz w:val="28"/>
          <w:szCs w:val="28"/>
        </w:rPr>
        <w:t>подготовка документов, подтверждающих принятие решения;</w:t>
      </w:r>
    </w:p>
    <w:bookmarkEnd w:id="8"/>
    <w:p w:rsidR="00390CD4" w:rsidRPr="00E5533E" w:rsidRDefault="00390CD4" w:rsidP="00390CD4">
      <w:pPr>
        <w:ind w:firstLine="709"/>
        <w:jc w:val="both"/>
        <w:rPr>
          <w:sz w:val="28"/>
          <w:szCs w:val="28"/>
        </w:rPr>
      </w:pPr>
      <w:r w:rsidRPr="00E5533E">
        <w:rPr>
          <w:sz w:val="28"/>
          <w:szCs w:val="28"/>
        </w:rPr>
        <w:t>выдача заявителю результата пред</w:t>
      </w:r>
      <w:r w:rsidR="000938AE">
        <w:rPr>
          <w:sz w:val="28"/>
          <w:szCs w:val="28"/>
        </w:rPr>
        <w:t>оставления муниципальной услуги.</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электронном виде, либо МФЦ.</w:t>
      </w:r>
    </w:p>
    <w:p w:rsidR="00390CD4" w:rsidRPr="00E5533E" w:rsidRDefault="00390CD4" w:rsidP="00390CD4">
      <w:pPr>
        <w:suppressAutoHyphens/>
        <w:autoSpaceDE w:val="0"/>
        <w:autoSpaceDN w:val="0"/>
        <w:adjustRightInd w:val="0"/>
        <w:ind w:firstLine="709"/>
        <w:jc w:val="both"/>
        <w:rPr>
          <w:sz w:val="28"/>
          <w:szCs w:val="28"/>
        </w:rPr>
      </w:pPr>
      <w:r w:rsidRPr="00E5533E">
        <w:rPr>
          <w:sz w:val="28"/>
          <w:szCs w:val="28"/>
        </w:rPr>
        <w:t>3.1.2. Прием заявления и прилагаемых к нему до</w:t>
      </w:r>
      <w:r w:rsidR="000938AE">
        <w:rPr>
          <w:sz w:val="28"/>
          <w:szCs w:val="28"/>
        </w:rPr>
        <w:t>кументов, регистрация заявления</w:t>
      </w:r>
      <w:r w:rsidRPr="00E5533E">
        <w:rPr>
          <w:sz w:val="28"/>
          <w:szCs w:val="28"/>
        </w:rPr>
        <w:t>.</w:t>
      </w:r>
    </w:p>
    <w:p w:rsidR="00390CD4" w:rsidRPr="00E5533E" w:rsidRDefault="00390CD4" w:rsidP="00390CD4">
      <w:pPr>
        <w:ind w:firstLine="709"/>
        <w:jc w:val="both"/>
        <w:rPr>
          <w:sz w:val="28"/>
          <w:szCs w:val="28"/>
        </w:rPr>
      </w:pPr>
      <w:r w:rsidRPr="00E5533E">
        <w:rPr>
          <w:sz w:val="28"/>
          <w:szCs w:val="28"/>
        </w:rPr>
        <w:t xml:space="preserve">3.1.2.1. Основанием для начала административной процедуры является обращение гражданина в Администрацию, в Администрацию через МФЦ,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w:t>
      </w:r>
      <w:r w:rsidR="00777CAD">
        <w:rPr>
          <w:sz w:val="28"/>
          <w:szCs w:val="28"/>
        </w:rPr>
        <w:t xml:space="preserve">прилагаемых к нему </w:t>
      </w:r>
      <w:r w:rsidRPr="00E5533E">
        <w:rPr>
          <w:sz w:val="28"/>
          <w:szCs w:val="28"/>
        </w:rPr>
        <w:t>документ</w:t>
      </w:r>
      <w:r w:rsidR="00777CAD">
        <w:rPr>
          <w:sz w:val="28"/>
          <w:szCs w:val="28"/>
        </w:rPr>
        <w:t>ов</w:t>
      </w:r>
      <w:r w:rsidRPr="00E5533E">
        <w:rPr>
          <w:sz w:val="28"/>
          <w:szCs w:val="28"/>
        </w:rPr>
        <w:t xml:space="preserve">. </w:t>
      </w:r>
    </w:p>
    <w:p w:rsidR="00390CD4" w:rsidRPr="00E5533E" w:rsidRDefault="00390CD4" w:rsidP="00390CD4">
      <w:pPr>
        <w:suppressAutoHyphens/>
        <w:ind w:firstLine="709"/>
        <w:jc w:val="both"/>
        <w:rPr>
          <w:sz w:val="28"/>
          <w:szCs w:val="28"/>
        </w:rPr>
      </w:pPr>
      <w:r w:rsidRPr="00E5533E">
        <w:rPr>
          <w:sz w:val="28"/>
          <w:szCs w:val="28"/>
        </w:rPr>
        <w:t xml:space="preserve">3.1.2.2. При обращении заявителя в </w:t>
      </w:r>
      <w:r w:rsidR="009E7FBF">
        <w:rPr>
          <w:sz w:val="28"/>
          <w:szCs w:val="28"/>
        </w:rPr>
        <w:t>Отдел</w:t>
      </w:r>
      <w:r w:rsidRPr="00E5533E">
        <w:rPr>
          <w:sz w:val="28"/>
          <w:szCs w:val="28"/>
        </w:rPr>
        <w:t xml:space="preserve"> ответственный специалист при приеме заявления:</w:t>
      </w:r>
    </w:p>
    <w:p w:rsidR="00390CD4" w:rsidRPr="00E5533E" w:rsidRDefault="00390CD4" w:rsidP="00390CD4">
      <w:pPr>
        <w:widowControl w:val="0"/>
        <w:ind w:firstLine="709"/>
        <w:jc w:val="both"/>
        <w:rPr>
          <w:sz w:val="28"/>
          <w:szCs w:val="28"/>
        </w:rPr>
      </w:pPr>
      <w:r w:rsidRPr="00E5533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0CD4" w:rsidRPr="00E5533E" w:rsidRDefault="00390CD4" w:rsidP="00390CD4">
      <w:pPr>
        <w:widowControl w:val="0"/>
        <w:ind w:firstLine="709"/>
        <w:jc w:val="both"/>
        <w:rPr>
          <w:sz w:val="28"/>
          <w:szCs w:val="28"/>
        </w:rPr>
      </w:pPr>
      <w:r w:rsidRPr="00E5533E">
        <w:rPr>
          <w:sz w:val="28"/>
          <w:szCs w:val="28"/>
        </w:rPr>
        <w:t>устанавливает предмет обращения;</w:t>
      </w:r>
    </w:p>
    <w:p w:rsidR="00390CD4" w:rsidRPr="00E5533E" w:rsidRDefault="00390CD4" w:rsidP="00390CD4">
      <w:pPr>
        <w:widowControl w:val="0"/>
        <w:ind w:firstLine="709"/>
        <w:jc w:val="both"/>
        <w:rPr>
          <w:sz w:val="28"/>
          <w:szCs w:val="28"/>
        </w:rPr>
      </w:pPr>
      <w:r w:rsidRPr="00E5533E">
        <w:rPr>
          <w:sz w:val="28"/>
          <w:szCs w:val="28"/>
        </w:rPr>
        <w:t>проверяет соответствие представленных документов установленным требованиям, удостоверяясь, что:</w:t>
      </w:r>
    </w:p>
    <w:p w:rsidR="00390CD4" w:rsidRPr="00E5533E" w:rsidRDefault="00390CD4" w:rsidP="00390CD4">
      <w:pPr>
        <w:widowControl w:val="0"/>
        <w:ind w:firstLine="709"/>
        <w:jc w:val="both"/>
        <w:rPr>
          <w:sz w:val="28"/>
          <w:szCs w:val="28"/>
        </w:rPr>
      </w:pPr>
      <w:r w:rsidRPr="00E5533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0CD4" w:rsidRPr="00E5533E" w:rsidRDefault="00390CD4" w:rsidP="00390CD4">
      <w:pPr>
        <w:widowControl w:val="0"/>
        <w:ind w:firstLine="709"/>
        <w:jc w:val="both"/>
        <w:rPr>
          <w:sz w:val="28"/>
          <w:szCs w:val="28"/>
        </w:rPr>
      </w:pPr>
      <w:r w:rsidRPr="00E5533E">
        <w:rPr>
          <w:sz w:val="28"/>
          <w:szCs w:val="28"/>
        </w:rPr>
        <w:t>тексты документов написаны разборчиво;</w:t>
      </w:r>
    </w:p>
    <w:p w:rsidR="00390CD4" w:rsidRPr="00E5533E" w:rsidRDefault="00390CD4" w:rsidP="00390CD4">
      <w:pPr>
        <w:widowControl w:val="0"/>
        <w:ind w:firstLine="709"/>
        <w:jc w:val="both"/>
        <w:rPr>
          <w:sz w:val="28"/>
          <w:szCs w:val="28"/>
        </w:rPr>
      </w:pPr>
      <w:r w:rsidRPr="00E5533E">
        <w:rPr>
          <w:sz w:val="28"/>
          <w:szCs w:val="28"/>
        </w:rPr>
        <w:t>фамилии, имена и отчества физических лиц, адреса их мест жительства написаны полностью;</w:t>
      </w:r>
    </w:p>
    <w:p w:rsidR="00390CD4" w:rsidRPr="00E5533E" w:rsidRDefault="00390CD4" w:rsidP="00390CD4">
      <w:pPr>
        <w:widowControl w:val="0"/>
        <w:ind w:firstLine="709"/>
        <w:jc w:val="both"/>
        <w:rPr>
          <w:sz w:val="28"/>
          <w:szCs w:val="28"/>
        </w:rPr>
      </w:pPr>
      <w:r w:rsidRPr="00E5533E">
        <w:rPr>
          <w:sz w:val="28"/>
          <w:szCs w:val="28"/>
        </w:rPr>
        <w:t>в документах нет подчисток, приписок, зачеркнутых слов и иных не оговоренных в них исправлений;</w:t>
      </w:r>
    </w:p>
    <w:p w:rsidR="00390CD4" w:rsidRPr="00E5533E" w:rsidRDefault="00390CD4" w:rsidP="00390CD4">
      <w:pPr>
        <w:widowControl w:val="0"/>
        <w:ind w:firstLine="709"/>
        <w:jc w:val="both"/>
        <w:rPr>
          <w:sz w:val="28"/>
          <w:szCs w:val="28"/>
        </w:rPr>
      </w:pPr>
      <w:r w:rsidRPr="00E5533E">
        <w:rPr>
          <w:sz w:val="28"/>
          <w:szCs w:val="28"/>
        </w:rPr>
        <w:lastRenderedPageBreak/>
        <w:t>документы не исполнены карандашом;</w:t>
      </w:r>
    </w:p>
    <w:p w:rsidR="00390CD4" w:rsidRPr="00E5533E" w:rsidRDefault="00390CD4" w:rsidP="00390CD4">
      <w:pPr>
        <w:widowControl w:val="0"/>
        <w:ind w:firstLine="709"/>
        <w:jc w:val="both"/>
        <w:rPr>
          <w:sz w:val="28"/>
          <w:szCs w:val="28"/>
        </w:rPr>
      </w:pPr>
      <w:r w:rsidRPr="00E5533E">
        <w:rPr>
          <w:sz w:val="28"/>
          <w:szCs w:val="28"/>
        </w:rPr>
        <w:t>документы не имеют серьезных повреждений, наличие которых не позволяет однозначно истолковать их содержание;</w:t>
      </w:r>
    </w:p>
    <w:p w:rsidR="00390CD4" w:rsidRPr="00E5533E" w:rsidRDefault="00390CD4" w:rsidP="00390CD4">
      <w:pPr>
        <w:widowControl w:val="0"/>
        <w:ind w:firstLine="709"/>
        <w:jc w:val="both"/>
        <w:rPr>
          <w:sz w:val="28"/>
          <w:szCs w:val="28"/>
        </w:rPr>
      </w:pPr>
      <w:r w:rsidRPr="00E5533E">
        <w:rPr>
          <w:sz w:val="28"/>
          <w:szCs w:val="28"/>
        </w:rPr>
        <w:t>срок действия документов не истек;</w:t>
      </w:r>
    </w:p>
    <w:p w:rsidR="00390CD4" w:rsidRPr="00E5533E" w:rsidRDefault="00390CD4" w:rsidP="00390CD4">
      <w:pPr>
        <w:widowControl w:val="0"/>
        <w:ind w:firstLine="709"/>
        <w:jc w:val="both"/>
        <w:rPr>
          <w:sz w:val="28"/>
          <w:szCs w:val="28"/>
        </w:rPr>
      </w:pPr>
      <w:r w:rsidRPr="00E5533E">
        <w:rPr>
          <w:sz w:val="28"/>
          <w:szCs w:val="28"/>
        </w:rPr>
        <w:t>документы содержат информацию, необходимую для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документы представлены в полном объеме;</w:t>
      </w:r>
    </w:p>
    <w:p w:rsidR="00390CD4" w:rsidRPr="00E5533E" w:rsidRDefault="00390CD4" w:rsidP="00390CD4">
      <w:pPr>
        <w:widowControl w:val="0"/>
        <w:ind w:firstLine="709"/>
        <w:jc w:val="both"/>
        <w:rPr>
          <w:sz w:val="28"/>
          <w:szCs w:val="28"/>
        </w:rPr>
      </w:pPr>
      <w:r w:rsidRPr="00E5533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5533E">
        <w:rPr>
          <w:sz w:val="28"/>
          <w:szCs w:val="28"/>
        </w:rPr>
        <w:t>заверительную</w:t>
      </w:r>
      <w:proofErr w:type="spellEnd"/>
      <w:r w:rsidRPr="00E5533E">
        <w:rPr>
          <w:sz w:val="28"/>
          <w:szCs w:val="28"/>
        </w:rPr>
        <w:t xml:space="preserve"> надпись: </w:t>
      </w:r>
      <w:proofErr w:type="gramStart"/>
      <w:r w:rsidRPr="00E5533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5533E">
        <w:rPr>
          <w:sz w:val="28"/>
          <w:szCs w:val="28"/>
        </w:rPr>
        <w:t xml:space="preserve"> При заверении копий документов, объем которых превышает 1 (</w:t>
      </w:r>
      <w:proofErr w:type="gramStart"/>
      <w:r w:rsidRPr="00E5533E">
        <w:rPr>
          <w:sz w:val="28"/>
          <w:szCs w:val="28"/>
        </w:rPr>
        <w:t xml:space="preserve">один) </w:t>
      </w:r>
      <w:proofErr w:type="gramEnd"/>
      <w:r w:rsidRPr="00E5533E">
        <w:rPr>
          <w:sz w:val="28"/>
          <w:szCs w:val="28"/>
        </w:rPr>
        <w:t xml:space="preserve">лист заверяет отдельно каждый лист копии таким же способом, либо проставляет </w:t>
      </w:r>
      <w:proofErr w:type="spellStart"/>
      <w:r w:rsidRPr="00E5533E">
        <w:rPr>
          <w:sz w:val="28"/>
          <w:szCs w:val="28"/>
        </w:rPr>
        <w:t>заверительную</w:t>
      </w:r>
      <w:proofErr w:type="spellEnd"/>
      <w:r w:rsidRPr="00E5533E">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E5533E">
        <w:rPr>
          <w:sz w:val="28"/>
          <w:szCs w:val="28"/>
        </w:rPr>
        <w:t>заверительная</w:t>
      </w:r>
      <w:proofErr w:type="spellEnd"/>
      <w:r w:rsidRPr="00E5533E">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90CD4" w:rsidRPr="00E5533E" w:rsidRDefault="00390CD4" w:rsidP="00390CD4">
      <w:pPr>
        <w:widowControl w:val="0"/>
        <w:ind w:firstLine="720"/>
        <w:jc w:val="both"/>
        <w:rPr>
          <w:sz w:val="28"/>
          <w:szCs w:val="28"/>
          <w:lang w:eastAsia="ar-SA"/>
        </w:rPr>
      </w:pPr>
      <w:r w:rsidRPr="00E5533E">
        <w:rPr>
          <w:sz w:val="28"/>
          <w:szCs w:val="28"/>
        </w:rPr>
        <w:t xml:space="preserve">при установлении фактов, указанных в пункте 2.9.1 подраздела 2.9 раздела </w:t>
      </w:r>
      <w:r w:rsidRPr="00E5533E">
        <w:rPr>
          <w:sz w:val="28"/>
          <w:szCs w:val="28"/>
          <w:lang w:val="en-US"/>
        </w:rPr>
        <w:t>II</w:t>
      </w:r>
      <w:r w:rsidRPr="00E5533E">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90CD4" w:rsidRPr="00E5533E" w:rsidRDefault="00390CD4" w:rsidP="00390CD4">
      <w:pPr>
        <w:widowControl w:val="0"/>
        <w:ind w:firstLine="709"/>
        <w:jc w:val="both"/>
        <w:rPr>
          <w:rFonts w:eastAsia="Calibri"/>
          <w:sz w:val="28"/>
          <w:szCs w:val="28"/>
        </w:rPr>
      </w:pPr>
      <w:r w:rsidRPr="00E5533E">
        <w:rPr>
          <w:rFonts w:eastAsia="Calibri"/>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390CD4" w:rsidRPr="00E5533E" w:rsidRDefault="00390CD4" w:rsidP="00390CD4">
      <w:pPr>
        <w:suppressAutoHyphens/>
        <w:ind w:firstLine="709"/>
        <w:jc w:val="both"/>
        <w:rPr>
          <w:sz w:val="28"/>
          <w:szCs w:val="28"/>
        </w:rPr>
      </w:pPr>
      <w:r w:rsidRPr="00E5533E">
        <w:rPr>
          <w:sz w:val="28"/>
          <w:szCs w:val="28"/>
        </w:rPr>
        <w:t>Специалист</w:t>
      </w:r>
      <w:r w:rsidR="00EE222D">
        <w:rPr>
          <w:sz w:val="28"/>
          <w:szCs w:val="28"/>
        </w:rPr>
        <w:t xml:space="preserve"> </w:t>
      </w:r>
      <w:r w:rsidR="009E7FBF">
        <w:rPr>
          <w:sz w:val="28"/>
          <w:szCs w:val="28"/>
        </w:rPr>
        <w:t>Администрации</w:t>
      </w:r>
      <w:r w:rsidRPr="00E5533E">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9E7FBF">
        <w:rPr>
          <w:sz w:val="28"/>
          <w:szCs w:val="28"/>
        </w:rPr>
        <w:t>Туапсинского городского поселения</w:t>
      </w:r>
      <w:r w:rsidRPr="00E5533E">
        <w:rPr>
          <w:sz w:val="28"/>
          <w:szCs w:val="28"/>
        </w:rPr>
        <w:t xml:space="preserve"> Туапсинск</w:t>
      </w:r>
      <w:r w:rsidR="009E7FBF">
        <w:rPr>
          <w:sz w:val="28"/>
          <w:szCs w:val="28"/>
        </w:rPr>
        <w:t>ого</w:t>
      </w:r>
      <w:r w:rsidRPr="00E5533E">
        <w:rPr>
          <w:sz w:val="28"/>
          <w:szCs w:val="28"/>
        </w:rPr>
        <w:t xml:space="preserve"> район</w:t>
      </w:r>
      <w:r w:rsidR="009E7FBF">
        <w:rPr>
          <w:sz w:val="28"/>
          <w:szCs w:val="28"/>
        </w:rPr>
        <w:t>а</w:t>
      </w:r>
      <w:r w:rsidRPr="00E5533E">
        <w:rPr>
          <w:sz w:val="28"/>
          <w:szCs w:val="28"/>
        </w:rPr>
        <w:t>.</w:t>
      </w:r>
    </w:p>
    <w:p w:rsidR="00390CD4" w:rsidRPr="00E5533E" w:rsidRDefault="00390CD4" w:rsidP="00390CD4">
      <w:pPr>
        <w:widowControl w:val="0"/>
        <w:ind w:firstLine="720"/>
        <w:jc w:val="both"/>
        <w:rPr>
          <w:sz w:val="28"/>
          <w:szCs w:val="28"/>
        </w:rPr>
      </w:pPr>
      <w:r w:rsidRPr="00E5533E">
        <w:rPr>
          <w:sz w:val="28"/>
          <w:szCs w:val="28"/>
        </w:rPr>
        <w:t>3.1.2.3. Срок выполнения административной процедуры не может превышать 3 (трех) рабочих дней.</w:t>
      </w:r>
    </w:p>
    <w:p w:rsidR="00390CD4" w:rsidRPr="00E5533E" w:rsidRDefault="00390CD4" w:rsidP="00390CD4">
      <w:pPr>
        <w:widowControl w:val="0"/>
        <w:tabs>
          <w:tab w:val="left" w:pos="851"/>
        </w:tabs>
        <w:ind w:firstLine="709"/>
        <w:jc w:val="both"/>
        <w:rPr>
          <w:sz w:val="28"/>
          <w:szCs w:val="28"/>
        </w:rPr>
      </w:pPr>
      <w:r w:rsidRPr="00E5533E">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390CD4" w:rsidRPr="00E5533E" w:rsidRDefault="00390CD4" w:rsidP="00390CD4">
      <w:pPr>
        <w:suppressAutoHyphens/>
        <w:ind w:firstLine="709"/>
        <w:jc w:val="both"/>
        <w:rPr>
          <w:sz w:val="28"/>
          <w:szCs w:val="28"/>
        </w:rPr>
      </w:pPr>
      <w:r w:rsidRPr="00E5533E">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3.1.3.1. Основанием для начала процедуры является получение пакета </w:t>
      </w:r>
      <w:r w:rsidRPr="00E5533E">
        <w:rPr>
          <w:sz w:val="28"/>
          <w:szCs w:val="28"/>
        </w:rPr>
        <w:lastRenderedPageBreak/>
        <w:t>документов из МФЦ и регистрация заявления с предоставленным заявителем пакетом документов в Администрации.</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3.1.3.2. В течение 3 (трех) рабочих дней при получении документов и заявления ответственный специалист </w:t>
      </w:r>
      <w:proofErr w:type="spellStart"/>
      <w:r w:rsidR="009E7FBF">
        <w:rPr>
          <w:sz w:val="28"/>
          <w:szCs w:val="28"/>
        </w:rPr>
        <w:t>Админстрации</w:t>
      </w:r>
      <w:proofErr w:type="spellEnd"/>
      <w:r w:rsidRPr="00E5533E">
        <w:rPr>
          <w:sz w:val="28"/>
          <w:szCs w:val="28"/>
        </w:rPr>
        <w:t xml:space="preserve"> осуществляет следующие действия:</w:t>
      </w:r>
    </w:p>
    <w:p w:rsidR="00390CD4" w:rsidRPr="00E5533E" w:rsidRDefault="00390CD4" w:rsidP="00390CD4">
      <w:pPr>
        <w:widowControl w:val="0"/>
        <w:tabs>
          <w:tab w:val="left" w:pos="851"/>
        </w:tabs>
        <w:ind w:firstLine="709"/>
        <w:jc w:val="both"/>
        <w:rPr>
          <w:sz w:val="28"/>
          <w:szCs w:val="28"/>
        </w:rPr>
      </w:pPr>
      <w:r w:rsidRPr="00E5533E">
        <w:rPr>
          <w:sz w:val="28"/>
          <w:szCs w:val="28"/>
        </w:rPr>
        <w:t xml:space="preserve">1) выявляет отсутствие документов, которые в соответствии с подразделом 2.7 раздела </w:t>
      </w:r>
      <w:r w:rsidRPr="00E5533E">
        <w:rPr>
          <w:sz w:val="28"/>
          <w:szCs w:val="28"/>
          <w:lang w:val="en-US"/>
        </w:rPr>
        <w:t>II</w:t>
      </w:r>
      <w:r w:rsidRPr="00E5533E">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E5533E">
        <w:rPr>
          <w:sz w:val="28"/>
          <w:szCs w:val="28"/>
        </w:rPr>
        <w:t xml:space="preserve"> 7.2 Федерального закона        </w:t>
      </w:r>
      <w:hyperlink r:id="rId14" w:history="1">
        <w:r w:rsidRPr="00E5533E">
          <w:rPr>
            <w:sz w:val="28"/>
            <w:szCs w:val="28"/>
          </w:rPr>
          <w:t xml:space="preserve"> от 27 июля 2010 года № 210-ФЗ </w:t>
        </w:r>
      </w:hyperlink>
      <w:hyperlink r:id="rId15" w:history="1">
        <w:r w:rsidRPr="00E5533E">
          <w:rPr>
            <w:sz w:val="28"/>
            <w:szCs w:val="28"/>
          </w:rPr>
          <w:t>«Об организации предоставления государственных и муниципальных услуг»</w:t>
        </w:r>
      </w:hyperlink>
      <w:r w:rsidRPr="00E5533E">
        <w:rPr>
          <w:sz w:val="28"/>
          <w:szCs w:val="28"/>
        </w:rPr>
        <w:t>.</w:t>
      </w:r>
    </w:p>
    <w:p w:rsidR="00390CD4" w:rsidRPr="00E5533E" w:rsidRDefault="00390CD4" w:rsidP="00390CD4">
      <w:pPr>
        <w:widowControl w:val="0"/>
        <w:tabs>
          <w:tab w:val="left" w:pos="851"/>
        </w:tabs>
        <w:ind w:firstLine="709"/>
        <w:jc w:val="both"/>
        <w:rPr>
          <w:sz w:val="28"/>
          <w:szCs w:val="28"/>
        </w:rPr>
      </w:pPr>
      <w:proofErr w:type="gramStart"/>
      <w:r w:rsidRPr="00E5533E">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E5533E">
          <w:rPr>
            <w:sz w:val="28"/>
            <w:szCs w:val="28"/>
          </w:rPr>
          <w:t>электронной подписи</w:t>
        </w:r>
      </w:hyperlink>
      <w:r w:rsidRPr="00E5533E">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5533E">
        <w:rPr>
          <w:sz w:val="28"/>
          <w:szCs w:val="28"/>
        </w:rPr>
        <w:t xml:space="preserve">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 </w:t>
      </w:r>
    </w:p>
    <w:p w:rsidR="00390CD4" w:rsidRPr="00E5533E" w:rsidRDefault="00390CD4" w:rsidP="00390CD4">
      <w:pPr>
        <w:widowControl w:val="0"/>
        <w:tabs>
          <w:tab w:val="left" w:pos="851"/>
        </w:tabs>
        <w:ind w:firstLine="709"/>
        <w:jc w:val="both"/>
        <w:rPr>
          <w:sz w:val="28"/>
          <w:szCs w:val="28"/>
        </w:rPr>
      </w:pPr>
      <w:r w:rsidRPr="00E5533E">
        <w:rPr>
          <w:sz w:val="28"/>
          <w:szCs w:val="28"/>
        </w:rPr>
        <w:t>Направление запросов допускается только с целью предоставления муниципальной услуги.</w:t>
      </w:r>
    </w:p>
    <w:p w:rsidR="00390CD4" w:rsidRPr="00E5533E" w:rsidRDefault="00390CD4" w:rsidP="00390CD4">
      <w:pPr>
        <w:widowControl w:val="0"/>
        <w:tabs>
          <w:tab w:val="left" w:pos="851"/>
        </w:tabs>
        <w:ind w:firstLine="709"/>
        <w:jc w:val="both"/>
        <w:rPr>
          <w:sz w:val="28"/>
          <w:szCs w:val="28"/>
        </w:rPr>
      </w:pPr>
      <w:r w:rsidRPr="00E5533E">
        <w:rPr>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390CD4" w:rsidRDefault="004146FD" w:rsidP="00390CD4">
      <w:pPr>
        <w:widowControl w:val="0"/>
        <w:tabs>
          <w:tab w:val="left" w:pos="851"/>
        </w:tabs>
        <w:ind w:firstLine="709"/>
        <w:jc w:val="both"/>
        <w:rPr>
          <w:sz w:val="28"/>
          <w:szCs w:val="28"/>
        </w:rPr>
      </w:pPr>
      <w:r>
        <w:rPr>
          <w:sz w:val="28"/>
          <w:szCs w:val="28"/>
        </w:rPr>
        <w:t xml:space="preserve">3.1.3.3. </w:t>
      </w:r>
      <w:r w:rsidR="00390CD4" w:rsidRPr="00E5533E">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4146FD" w:rsidRPr="00E5533E" w:rsidRDefault="004146FD" w:rsidP="004146FD">
      <w:pPr>
        <w:widowControl w:val="0"/>
        <w:tabs>
          <w:tab w:val="left" w:pos="851"/>
        </w:tabs>
        <w:ind w:firstLine="709"/>
        <w:jc w:val="both"/>
        <w:rPr>
          <w:sz w:val="28"/>
          <w:szCs w:val="28"/>
        </w:rPr>
      </w:pPr>
      <w:r>
        <w:rPr>
          <w:sz w:val="28"/>
          <w:szCs w:val="28"/>
        </w:rPr>
        <w:t xml:space="preserve">3.1.3.4. </w:t>
      </w:r>
      <w:proofErr w:type="gramStart"/>
      <w:r w:rsidRPr="00E5533E">
        <w:rPr>
          <w:sz w:val="28"/>
          <w:szCs w:val="28"/>
        </w:rPr>
        <w:t xml:space="preserve">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межведомственную комиссию по </w:t>
      </w:r>
      <w:r w:rsidR="009E7FBF">
        <w:rPr>
          <w:sz w:val="28"/>
          <w:szCs w:val="28"/>
        </w:rPr>
        <w:t>оценке жилых помещений жилищного фонда</w:t>
      </w:r>
      <w:r w:rsidRPr="00E5533E">
        <w:rPr>
          <w:sz w:val="28"/>
          <w:szCs w:val="28"/>
        </w:rPr>
        <w:t xml:space="preserve"> при администрации </w:t>
      </w:r>
      <w:r w:rsidR="009E7FBF">
        <w:rPr>
          <w:sz w:val="28"/>
          <w:szCs w:val="28"/>
        </w:rPr>
        <w:t>Туапсинского городского поселения</w:t>
      </w:r>
      <w:r w:rsidRPr="00E5533E">
        <w:rPr>
          <w:sz w:val="28"/>
          <w:szCs w:val="28"/>
        </w:rPr>
        <w:t xml:space="preserve"> </w:t>
      </w:r>
      <w:r w:rsidRPr="00E5533E">
        <w:rPr>
          <w:sz w:val="28"/>
          <w:szCs w:val="28"/>
        </w:rPr>
        <w:lastRenderedPageBreak/>
        <w:t>Туапсинск</w:t>
      </w:r>
      <w:r w:rsidR="009E7FBF">
        <w:rPr>
          <w:sz w:val="28"/>
          <w:szCs w:val="28"/>
        </w:rPr>
        <w:t>ого</w:t>
      </w:r>
      <w:r w:rsidRPr="00E5533E">
        <w:rPr>
          <w:sz w:val="28"/>
          <w:szCs w:val="28"/>
        </w:rPr>
        <w:t xml:space="preserve"> район</w:t>
      </w:r>
      <w:r w:rsidR="009E7FBF">
        <w:rPr>
          <w:sz w:val="28"/>
          <w:szCs w:val="28"/>
        </w:rPr>
        <w:t>а</w:t>
      </w:r>
      <w:r w:rsidRPr="00E5533E">
        <w:rPr>
          <w:sz w:val="28"/>
          <w:szCs w:val="28"/>
        </w:rPr>
        <w:t xml:space="preserve"> (далее – МВК).</w:t>
      </w:r>
      <w:proofErr w:type="gramEnd"/>
    </w:p>
    <w:p w:rsidR="004146FD" w:rsidRPr="007C1F48" w:rsidRDefault="00390CD4" w:rsidP="004146FD">
      <w:pPr>
        <w:widowControl w:val="0"/>
        <w:tabs>
          <w:tab w:val="left" w:pos="851"/>
        </w:tabs>
        <w:ind w:firstLine="709"/>
        <w:jc w:val="both"/>
        <w:rPr>
          <w:sz w:val="28"/>
          <w:szCs w:val="28"/>
        </w:rPr>
      </w:pPr>
      <w:r w:rsidRPr="007C1F48">
        <w:rPr>
          <w:sz w:val="28"/>
          <w:szCs w:val="28"/>
        </w:rPr>
        <w:t>3.</w:t>
      </w:r>
      <w:r w:rsidR="004146FD" w:rsidRPr="007C1F48">
        <w:rPr>
          <w:sz w:val="28"/>
          <w:szCs w:val="28"/>
        </w:rPr>
        <w:t>1.3.5</w:t>
      </w:r>
      <w:r w:rsidRPr="007C1F48">
        <w:rPr>
          <w:sz w:val="28"/>
          <w:szCs w:val="28"/>
        </w:rPr>
        <w:t xml:space="preserve">. </w:t>
      </w:r>
      <w:r w:rsidR="004146FD" w:rsidRPr="007C1F48">
        <w:rPr>
          <w:sz w:val="28"/>
          <w:szCs w:val="28"/>
        </w:rPr>
        <w:t xml:space="preserve">Результатом исполнения административной процедуры (действия) является сформированный пакет документов для рассмотрения заявления </w:t>
      </w:r>
      <w:r w:rsidR="004146FD" w:rsidRPr="007C1F48">
        <w:rPr>
          <w:spacing w:val="-4"/>
          <w:sz w:val="28"/>
          <w:szCs w:val="28"/>
        </w:rPr>
        <w:t>МВК</w:t>
      </w:r>
      <w:r w:rsidR="004146FD" w:rsidRPr="007C1F48">
        <w:rPr>
          <w:sz w:val="28"/>
          <w:szCs w:val="28"/>
        </w:rPr>
        <w:t>.</w:t>
      </w:r>
    </w:p>
    <w:p w:rsidR="004146FD" w:rsidRPr="007C1F48" w:rsidRDefault="004146FD" w:rsidP="004146FD">
      <w:pPr>
        <w:widowControl w:val="0"/>
        <w:tabs>
          <w:tab w:val="left" w:pos="851"/>
        </w:tabs>
        <w:ind w:firstLine="709"/>
        <w:jc w:val="both"/>
        <w:rPr>
          <w:sz w:val="28"/>
          <w:szCs w:val="28"/>
        </w:rPr>
      </w:pPr>
      <w:r w:rsidRPr="007C1F48">
        <w:rPr>
          <w:sz w:val="28"/>
          <w:szCs w:val="28"/>
        </w:rPr>
        <w:t>3.1.3.6. Способ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46FD" w:rsidRPr="007C1F48" w:rsidRDefault="004146FD" w:rsidP="004146FD">
      <w:pPr>
        <w:widowControl w:val="0"/>
        <w:tabs>
          <w:tab w:val="left" w:pos="851"/>
        </w:tabs>
        <w:ind w:firstLine="709"/>
        <w:jc w:val="both"/>
        <w:rPr>
          <w:sz w:val="28"/>
          <w:szCs w:val="28"/>
        </w:rPr>
      </w:pPr>
      <w:r w:rsidRPr="007C1F48">
        <w:rPr>
          <w:sz w:val="28"/>
          <w:szCs w:val="28"/>
        </w:rPr>
        <w:t>3.1.3.</w:t>
      </w:r>
      <w:r w:rsidR="000C07FC">
        <w:rPr>
          <w:sz w:val="28"/>
          <w:szCs w:val="28"/>
        </w:rPr>
        <w:t>7</w:t>
      </w:r>
      <w:r w:rsidRPr="007C1F48">
        <w:rPr>
          <w:sz w:val="28"/>
          <w:szCs w:val="28"/>
        </w:rPr>
        <w:t>. Срок выполнения административной процедуры не может превышать 5 (пяти) рабочих дней.</w:t>
      </w:r>
    </w:p>
    <w:p w:rsidR="00390CD4" w:rsidRPr="00E5533E" w:rsidRDefault="00390CD4" w:rsidP="00390CD4">
      <w:pPr>
        <w:pStyle w:val="ConsPlusNormal"/>
        <w:ind w:firstLine="709"/>
        <w:jc w:val="both"/>
        <w:rPr>
          <w:rFonts w:ascii="Times New Roman" w:hAnsi="Times New Roman" w:cs="Times New Roman"/>
          <w:sz w:val="28"/>
          <w:szCs w:val="28"/>
        </w:rPr>
      </w:pPr>
      <w:r w:rsidRPr="004146FD">
        <w:rPr>
          <w:rFonts w:ascii="Times New Roman" w:hAnsi="Times New Roman" w:cs="Times New Roman"/>
          <w:sz w:val="28"/>
          <w:szCs w:val="28"/>
        </w:rPr>
        <w:t>3.1.</w:t>
      </w:r>
      <w:r w:rsidR="00777CAD" w:rsidRPr="004146FD">
        <w:rPr>
          <w:rFonts w:ascii="Times New Roman" w:hAnsi="Times New Roman" w:cs="Times New Roman"/>
          <w:sz w:val="28"/>
          <w:szCs w:val="28"/>
        </w:rPr>
        <w:t>4.</w:t>
      </w:r>
      <w:r w:rsidRPr="004146FD">
        <w:rPr>
          <w:rFonts w:ascii="Times New Roman" w:hAnsi="Times New Roman" w:cs="Times New Roman"/>
          <w:sz w:val="28"/>
          <w:szCs w:val="28"/>
        </w:rPr>
        <w:t xml:space="preserve"> Рассмотрение заявления и приложенных к нему документов на заседании МВК.</w:t>
      </w:r>
    </w:p>
    <w:p w:rsidR="00390CD4" w:rsidRPr="00E5533E"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3.1.4.1. На очередном заседании МВК секретарем МВК на рассмотрение членам МВК представляется полученное заявление о предоставлении муниципальной услуги и необходимый пакет документов. Члены МВК участвуют в обсуждении и решении вопросов повестки дня. Комиссия принимает решение открытым голосованием большинством голосов присутствующих на заседании членов МВК. В случае равенства голосов решающим является голос председательствующего комиссии.</w:t>
      </w:r>
    </w:p>
    <w:p w:rsidR="00390CD4" w:rsidRDefault="00390CD4" w:rsidP="00390CD4">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3.1.4.2.</w:t>
      </w:r>
      <w:r w:rsidR="0033370D">
        <w:rPr>
          <w:rFonts w:ascii="Times New Roman" w:hAnsi="Times New Roman" w:cs="Times New Roman"/>
          <w:sz w:val="28"/>
          <w:szCs w:val="28"/>
        </w:rPr>
        <w:t xml:space="preserve"> </w:t>
      </w:r>
      <w:r w:rsidRPr="00E5533E">
        <w:rPr>
          <w:rFonts w:ascii="Times New Roman" w:hAnsi="Times New Roman" w:cs="Times New Roman"/>
          <w:sz w:val="28"/>
          <w:szCs w:val="28"/>
        </w:rPr>
        <w:t>Председатель МВК вправе по своему усмотрению или по требованию членов МВК назначать дополните</w:t>
      </w:r>
      <w:r w:rsidR="0033370D">
        <w:rPr>
          <w:rFonts w:ascii="Times New Roman" w:hAnsi="Times New Roman" w:cs="Times New Roman"/>
          <w:sz w:val="28"/>
          <w:szCs w:val="28"/>
        </w:rPr>
        <w:t xml:space="preserve">льные обследования и испытания, </w:t>
      </w:r>
      <w:r w:rsidRPr="00E5533E">
        <w:rPr>
          <w:rFonts w:ascii="Times New Roman" w:hAnsi="Times New Roman" w:cs="Times New Roman"/>
          <w:sz w:val="28"/>
          <w:szCs w:val="28"/>
        </w:rPr>
        <w:t>результаты которых приобщаются к документам, ранее предоставленным на рассмотрение, в том числе, привлекать экспертные учреждения, организации, экспертов, аккредитованных в установленном порядке, на проведение инструментально-лабораторных измерений, исследований, результаты которых необходимы для принятия членами МВК решения.</w:t>
      </w:r>
    </w:p>
    <w:p w:rsidR="004146FD" w:rsidRDefault="000466FB" w:rsidP="004146F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3.1.4.3</w:t>
      </w:r>
      <w:r w:rsidR="003235AC">
        <w:rPr>
          <w:rFonts w:ascii="Times New Roman" w:hAnsi="Times New Roman" w:cs="Times New Roman"/>
          <w:color w:val="000000" w:themeColor="text1"/>
          <w:sz w:val="28"/>
          <w:szCs w:val="28"/>
        </w:rPr>
        <w:t>. МВК</w:t>
      </w:r>
      <w:r w:rsidRPr="00343415">
        <w:rPr>
          <w:rFonts w:ascii="Times New Roman" w:hAnsi="Times New Roman" w:cs="Times New Roman"/>
          <w:color w:val="000000" w:themeColor="text1"/>
          <w:sz w:val="28"/>
          <w:szCs w:val="28"/>
        </w:rPr>
        <w:t xml:space="preserve"> рассматривает поступившее заявление или заключение органа государственного надзора (контроля) </w:t>
      </w:r>
      <w:r w:rsidRPr="001679DD">
        <w:rPr>
          <w:rFonts w:ascii="Times New Roman" w:hAnsi="Times New Roman" w:cs="Times New Roman"/>
          <w:color w:val="000000" w:themeColor="text1"/>
          <w:sz w:val="28"/>
          <w:szCs w:val="28"/>
        </w:rPr>
        <w:t>в течение 30</w:t>
      </w:r>
      <w:r>
        <w:rPr>
          <w:rFonts w:ascii="Times New Roman" w:hAnsi="Times New Roman" w:cs="Times New Roman"/>
          <w:color w:val="000000" w:themeColor="text1"/>
          <w:sz w:val="28"/>
          <w:szCs w:val="28"/>
        </w:rPr>
        <w:t xml:space="preserve"> </w:t>
      </w:r>
      <w:r w:rsidRPr="001679DD">
        <w:rPr>
          <w:rFonts w:ascii="Times New Roman" w:hAnsi="Times New Roman" w:cs="Times New Roman"/>
          <w:color w:val="000000" w:themeColor="text1"/>
          <w:sz w:val="28"/>
          <w:szCs w:val="28"/>
        </w:rPr>
        <w:t>дней</w:t>
      </w:r>
      <w:r w:rsidRPr="00343415">
        <w:rPr>
          <w:rFonts w:ascii="Times New Roman" w:hAnsi="Times New Roman" w:cs="Times New Roman"/>
          <w:color w:val="000000" w:themeColor="text1"/>
          <w:sz w:val="28"/>
          <w:szCs w:val="28"/>
        </w:rPr>
        <w:t xml:space="preserve"> </w:t>
      </w:r>
      <w:proofErr w:type="gramStart"/>
      <w:r w:rsidRPr="00343415">
        <w:rPr>
          <w:rFonts w:ascii="Times New Roman" w:hAnsi="Times New Roman" w:cs="Times New Roman"/>
          <w:color w:val="000000" w:themeColor="text1"/>
          <w:sz w:val="28"/>
          <w:szCs w:val="28"/>
        </w:rPr>
        <w:t>с даты регистрации</w:t>
      </w:r>
      <w:proofErr w:type="gramEnd"/>
      <w:r w:rsidRPr="00343415">
        <w:rPr>
          <w:rFonts w:ascii="Times New Roman" w:hAnsi="Times New Roman" w:cs="Times New Roman"/>
          <w:color w:val="000000" w:themeColor="text1"/>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376DD7" w:rsidRDefault="00376DD7" w:rsidP="004146FD">
      <w:pPr>
        <w:pStyle w:val="ConsPlusNormal"/>
        <w:ind w:firstLine="709"/>
        <w:jc w:val="both"/>
        <w:rPr>
          <w:rFonts w:ascii="Times New Roman" w:hAnsi="Times New Roman" w:cs="Times New Roman"/>
          <w:sz w:val="28"/>
          <w:szCs w:val="28"/>
        </w:rPr>
      </w:pPr>
      <w:proofErr w:type="gramStart"/>
      <w:r w:rsidRPr="0034341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составляется акт обследования помещения по </w:t>
      </w:r>
      <w:hyperlink r:id="rId17" w:history="1">
        <w:r w:rsidRPr="00343415">
          <w:rPr>
            <w:rFonts w:ascii="Times New Roman" w:hAnsi="Times New Roman" w:cs="Times New Roman"/>
            <w:color w:val="000000" w:themeColor="text1"/>
            <w:sz w:val="28"/>
            <w:szCs w:val="28"/>
          </w:rPr>
          <w:t>форме</w:t>
        </w:r>
      </w:hyperlink>
      <w:r w:rsidRPr="00343415">
        <w:rPr>
          <w:rFonts w:ascii="Times New Roman" w:hAnsi="Times New Roman" w:cs="Times New Roman"/>
          <w:color w:val="000000" w:themeColor="text1"/>
          <w:sz w:val="28"/>
          <w:szCs w:val="28"/>
        </w:rPr>
        <w:t xml:space="preserve">, утвержденной </w:t>
      </w:r>
      <w:hyperlink r:id="rId18" w:history="1">
        <w:r w:rsidRPr="00343415">
          <w:rPr>
            <w:rFonts w:ascii="Times New Roman" w:hAnsi="Times New Roman" w:cs="Times New Roman"/>
            <w:color w:val="000000" w:themeColor="text1"/>
            <w:sz w:val="28"/>
            <w:szCs w:val="28"/>
          </w:rPr>
          <w:t>постановлением</w:t>
        </w:r>
      </w:hyperlink>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Правительства Российской Федерации</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         </w:t>
      </w:r>
      <w:r w:rsidRPr="00343415">
        <w:rPr>
          <w:rFonts w:ascii="Times New Roman" w:hAnsi="Times New Roman" w:cs="Times New Roman"/>
          <w:color w:val="000000" w:themeColor="text1"/>
          <w:sz w:val="28"/>
          <w:szCs w:val="28"/>
        </w:rPr>
        <w:t>28 января 2006 года № 47</w:t>
      </w:r>
      <w:r w:rsidR="004146FD">
        <w:rPr>
          <w:rFonts w:ascii="Times New Roman" w:hAnsi="Times New Roman" w:cs="Times New Roman"/>
          <w:color w:val="000000" w:themeColor="text1"/>
          <w:sz w:val="28"/>
          <w:szCs w:val="28"/>
        </w:rPr>
        <w:t xml:space="preserve"> </w:t>
      </w:r>
      <w:r w:rsidR="004146FD" w:rsidRPr="004146FD">
        <w:rPr>
          <w:rFonts w:ascii="Times New Roman" w:hAnsi="Times New Roman" w:cs="Times New Roman"/>
          <w:color w:val="000000" w:themeColor="text1"/>
          <w:sz w:val="28"/>
          <w:szCs w:val="28"/>
        </w:rPr>
        <w:t>«</w:t>
      </w:r>
      <w:r w:rsidR="004146FD" w:rsidRPr="004146FD">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4146FD" w:rsidRPr="007C1F48">
        <w:rPr>
          <w:rFonts w:ascii="Times New Roman" w:hAnsi="Times New Roman" w:cs="Times New Roman"/>
          <w:sz w:val="28"/>
          <w:szCs w:val="28"/>
        </w:rPr>
        <w:t>и жилого дома садовым домом»</w:t>
      </w:r>
      <w:r w:rsidRPr="007C1F48">
        <w:rPr>
          <w:rFonts w:ascii="Times New Roman" w:hAnsi="Times New Roman" w:cs="Times New Roman"/>
          <w:sz w:val="28"/>
          <w:szCs w:val="28"/>
        </w:rPr>
        <w:t>, на основании которого готовится</w:t>
      </w:r>
      <w:proofErr w:type="gramEnd"/>
      <w:r w:rsidRPr="007C1F48">
        <w:rPr>
          <w:rFonts w:ascii="Times New Roman" w:hAnsi="Times New Roman" w:cs="Times New Roman"/>
          <w:sz w:val="28"/>
          <w:szCs w:val="28"/>
        </w:rPr>
        <w:t xml:space="preserve"> </w:t>
      </w:r>
      <w:proofErr w:type="gramStart"/>
      <w:r w:rsidR="003235AC" w:rsidRPr="007C1F48">
        <w:rPr>
          <w:rFonts w:ascii="Times New Roman" w:hAnsi="Times New Roman" w:cs="Times New Roman"/>
          <w:sz w:val="28"/>
          <w:szCs w:val="28"/>
        </w:rPr>
        <w:t>з</w:t>
      </w:r>
      <w:r w:rsidRPr="007C1F48">
        <w:rPr>
          <w:rFonts w:ascii="Times New Roman" w:hAnsi="Times New Roman" w:cs="Times New Roman"/>
          <w:sz w:val="28"/>
          <w:szCs w:val="28"/>
        </w:rPr>
        <w:t>аключение</w:t>
      </w:r>
      <w:r w:rsidR="003235AC" w:rsidRPr="007C1F48">
        <w:rPr>
          <w:rFonts w:ascii="Times New Roman" w:hAnsi="Times New Roman" w:cs="Times New Roman"/>
          <w:sz w:val="28"/>
          <w:szCs w:val="28"/>
        </w:rPr>
        <w:t xml:space="preserve">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w:t>
      </w:r>
      <w:r w:rsidRPr="007C1F48">
        <w:rPr>
          <w:rFonts w:ascii="Times New Roman" w:hAnsi="Times New Roman" w:cs="Times New Roman"/>
          <w:sz w:val="28"/>
          <w:szCs w:val="28"/>
        </w:rPr>
        <w:t>.</w:t>
      </w:r>
      <w:proofErr w:type="gramEnd"/>
    </w:p>
    <w:p w:rsidR="00107787" w:rsidRPr="00BB6980" w:rsidRDefault="00107787" w:rsidP="00107787">
      <w:pPr>
        <w:ind w:firstLine="708"/>
        <w:jc w:val="both"/>
        <w:rPr>
          <w:sz w:val="28"/>
          <w:szCs w:val="28"/>
        </w:rPr>
      </w:pPr>
      <w:r w:rsidRPr="00BB6980">
        <w:rPr>
          <w:sz w:val="28"/>
          <w:szCs w:val="28"/>
        </w:rPr>
        <w:t xml:space="preserve">В случае если МВК проводится оценка жилых помещений жилищного фонда Российской Федерации или многоквартирного дома, находящегося в федеральной собственности, ответственное должностное лицо </w:t>
      </w:r>
      <w:r w:rsidR="009E7FBF">
        <w:rPr>
          <w:sz w:val="28"/>
          <w:szCs w:val="28"/>
        </w:rPr>
        <w:t>Администрации</w:t>
      </w:r>
      <w:r w:rsidRPr="00BB6980">
        <w:rPr>
          <w:sz w:val="28"/>
          <w:szCs w:val="28"/>
        </w:rPr>
        <w:t xml:space="preserve">  </w:t>
      </w:r>
      <w:r w:rsidRPr="00BB6980">
        <w:rPr>
          <w:sz w:val="28"/>
          <w:szCs w:val="28"/>
        </w:rPr>
        <w:lastRenderedPageBreak/>
        <w:t xml:space="preserve">не </w:t>
      </w:r>
      <w:proofErr w:type="gramStart"/>
      <w:r w:rsidRPr="00BB6980">
        <w:rPr>
          <w:sz w:val="28"/>
          <w:szCs w:val="28"/>
        </w:rPr>
        <w:t>позднее</w:t>
      </w:r>
      <w:proofErr w:type="gramEnd"/>
      <w:r w:rsidRPr="00BB6980">
        <w:rPr>
          <w:sz w:val="28"/>
          <w:szCs w:val="28"/>
        </w:rPr>
        <w:t xml:space="preserve"> чем за 20 дней до дня начала работы МВК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МВК, а также </w:t>
      </w:r>
      <w:proofErr w:type="gramStart"/>
      <w:r w:rsidRPr="00BB6980">
        <w:rPr>
          <w:sz w:val="28"/>
          <w:szCs w:val="28"/>
        </w:rPr>
        <w:t>разместить</w:t>
      </w:r>
      <w:proofErr w:type="gramEnd"/>
      <w:r w:rsidRPr="00BB6980">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07787" w:rsidRPr="00107787" w:rsidRDefault="00107787" w:rsidP="00107787">
      <w:pPr>
        <w:pStyle w:val="ConsPlusNormal"/>
        <w:ind w:firstLine="709"/>
        <w:jc w:val="both"/>
        <w:rPr>
          <w:rFonts w:ascii="Times New Roman" w:hAnsi="Times New Roman" w:cs="Times New Roman"/>
          <w:color w:val="000000" w:themeColor="text1"/>
          <w:sz w:val="28"/>
          <w:szCs w:val="28"/>
        </w:rPr>
      </w:pPr>
      <w:r w:rsidRPr="00107787">
        <w:rPr>
          <w:rFonts w:ascii="Times New Roman" w:hAnsi="Times New Roman" w:cs="Times New Roman"/>
          <w:sz w:val="28"/>
          <w:szCs w:val="28"/>
        </w:rPr>
        <w:t xml:space="preserve">В случае если уполномоченные представители федерального органа исполнительной власти, </w:t>
      </w:r>
      <w:proofErr w:type="gramStart"/>
      <w:r w:rsidRPr="00107787">
        <w:rPr>
          <w:rFonts w:ascii="Times New Roman" w:hAnsi="Times New Roman" w:cs="Times New Roman"/>
          <w:sz w:val="28"/>
          <w:szCs w:val="28"/>
        </w:rPr>
        <w:t>осуществляющий</w:t>
      </w:r>
      <w:proofErr w:type="gramEnd"/>
      <w:r w:rsidRPr="00107787">
        <w:rPr>
          <w:rFonts w:ascii="Times New Roman" w:hAnsi="Times New Roman" w:cs="Times New Roman"/>
          <w:sz w:val="28"/>
          <w:szCs w:val="28"/>
        </w:rPr>
        <w:t xml:space="preserve"> полномочия собственника в отношении оцениваемого имущества не принимали участие в работе МВК (при условии соблюдения установленного настоящим пунктом порядка уведомления о дате начала работы МВК), МВК принимает решение в отсутствие указанных представителей</w:t>
      </w:r>
      <w:r>
        <w:rPr>
          <w:rFonts w:ascii="Times New Roman" w:hAnsi="Times New Roman" w:cs="Times New Roman"/>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3.1.4.4. </w:t>
      </w:r>
      <w:r w:rsidR="000466FB">
        <w:rPr>
          <w:rFonts w:ascii="Times New Roman" w:hAnsi="Times New Roman" w:cs="Times New Roman"/>
          <w:color w:val="000000" w:themeColor="text1"/>
          <w:sz w:val="28"/>
          <w:szCs w:val="28"/>
        </w:rPr>
        <w:t xml:space="preserve">По результатам работы </w:t>
      </w:r>
      <w:r w:rsidR="003235AC">
        <w:rPr>
          <w:rFonts w:ascii="Times New Roman" w:hAnsi="Times New Roman" w:cs="Times New Roman"/>
          <w:color w:val="000000" w:themeColor="text1"/>
          <w:sz w:val="28"/>
          <w:szCs w:val="28"/>
        </w:rPr>
        <w:t>МВК</w:t>
      </w:r>
      <w:r w:rsidR="000466FB">
        <w:rPr>
          <w:rFonts w:ascii="Times New Roman" w:hAnsi="Times New Roman" w:cs="Times New Roman"/>
          <w:color w:val="000000" w:themeColor="text1"/>
          <w:sz w:val="28"/>
          <w:szCs w:val="28"/>
        </w:rPr>
        <w:t xml:space="preserve"> прини</w:t>
      </w:r>
      <w:r w:rsidR="00107787">
        <w:rPr>
          <w:rFonts w:ascii="Times New Roman" w:hAnsi="Times New Roman" w:cs="Times New Roman"/>
          <w:color w:val="000000" w:themeColor="text1"/>
          <w:sz w:val="28"/>
          <w:szCs w:val="28"/>
        </w:rPr>
        <w:t>мает одно из следующих решений:</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 xml:space="preserve">1) о </w:t>
      </w:r>
      <w:r w:rsidR="00D153E9">
        <w:rPr>
          <w:color w:val="000000" w:themeColor="text1"/>
          <w:sz w:val="28"/>
          <w:szCs w:val="28"/>
        </w:rPr>
        <w:t>выявлении оснований для признания многоквартирного дома аварийным и подлежащим реконструкции;</w:t>
      </w:r>
    </w:p>
    <w:p w:rsidR="000466FB" w:rsidRPr="00200310" w:rsidRDefault="000466FB" w:rsidP="000466FB">
      <w:pPr>
        <w:widowControl w:val="0"/>
        <w:autoSpaceDE w:val="0"/>
        <w:autoSpaceDN w:val="0"/>
        <w:adjustRightInd w:val="0"/>
        <w:ind w:firstLine="720"/>
        <w:jc w:val="both"/>
        <w:rPr>
          <w:color w:val="000000" w:themeColor="text1"/>
          <w:sz w:val="28"/>
          <w:szCs w:val="28"/>
        </w:rPr>
      </w:pPr>
      <w:r w:rsidRPr="00200310">
        <w:rPr>
          <w:color w:val="000000" w:themeColor="text1"/>
          <w:sz w:val="28"/>
          <w:szCs w:val="28"/>
        </w:rPr>
        <w:t>2) о выявлении оснований</w:t>
      </w:r>
      <w:r w:rsidR="00D153E9" w:rsidRPr="00D153E9">
        <w:rPr>
          <w:color w:val="000000" w:themeColor="text1"/>
          <w:sz w:val="28"/>
          <w:szCs w:val="28"/>
        </w:rPr>
        <w:t xml:space="preserve"> </w:t>
      </w:r>
      <w:r w:rsidR="00D153E9">
        <w:rPr>
          <w:color w:val="000000" w:themeColor="text1"/>
          <w:sz w:val="28"/>
          <w:szCs w:val="28"/>
        </w:rPr>
        <w:t>для признания многоквартирного дома аварийным и подлежащим сносу</w:t>
      </w:r>
      <w:r w:rsidRPr="00200310">
        <w:rPr>
          <w:color w:val="000000" w:themeColor="text1"/>
          <w:sz w:val="28"/>
          <w:szCs w:val="28"/>
        </w:rPr>
        <w:t>;</w:t>
      </w:r>
    </w:p>
    <w:p w:rsidR="000466FB" w:rsidRDefault="000466FB" w:rsidP="000466FB">
      <w:pPr>
        <w:widowControl w:val="0"/>
        <w:autoSpaceDE w:val="0"/>
        <w:autoSpaceDN w:val="0"/>
        <w:adjustRightInd w:val="0"/>
        <w:ind w:firstLine="720"/>
        <w:jc w:val="both"/>
        <w:rPr>
          <w:sz w:val="28"/>
          <w:szCs w:val="28"/>
        </w:rPr>
      </w:pPr>
      <w:r w:rsidRPr="00200310">
        <w:rPr>
          <w:color w:val="000000" w:themeColor="text1"/>
          <w:sz w:val="28"/>
          <w:szCs w:val="28"/>
        </w:rPr>
        <w:t>3) о</w:t>
      </w:r>
      <w:r w:rsidR="00D153E9">
        <w:rPr>
          <w:color w:val="000000" w:themeColor="text1"/>
          <w:sz w:val="28"/>
          <w:szCs w:val="28"/>
        </w:rPr>
        <w:t>б отсутствии оснований для признания многоквартирного дома аварийным и подлежащим сносу или реконструкции</w:t>
      </w:r>
      <w:r w:rsidRPr="007C1F48">
        <w:rPr>
          <w:sz w:val="28"/>
          <w:szCs w:val="28"/>
        </w:rPr>
        <w:t>.</w:t>
      </w:r>
    </w:p>
    <w:p w:rsidR="00107787" w:rsidRPr="007C1F48" w:rsidRDefault="00107787" w:rsidP="000466FB">
      <w:pPr>
        <w:widowControl w:val="0"/>
        <w:autoSpaceDE w:val="0"/>
        <w:autoSpaceDN w:val="0"/>
        <w:adjustRightInd w:val="0"/>
        <w:ind w:firstLine="720"/>
        <w:jc w:val="both"/>
        <w:rPr>
          <w:sz w:val="28"/>
          <w:szCs w:val="28"/>
        </w:rPr>
      </w:pPr>
      <w:r w:rsidRPr="00737D79">
        <w:rPr>
          <w:sz w:val="28"/>
          <w:szCs w:val="28"/>
        </w:rPr>
        <w:t>Решение принимается большинством голосов членов МВК и оформляется в виде Заключения в 3</w:t>
      </w:r>
      <w:r>
        <w:rPr>
          <w:sz w:val="28"/>
          <w:szCs w:val="28"/>
        </w:rPr>
        <w:t xml:space="preserve"> </w:t>
      </w:r>
      <w:r w:rsidRPr="00737D79">
        <w:rPr>
          <w:sz w:val="28"/>
          <w:szCs w:val="28"/>
        </w:rPr>
        <w:t>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МВК. В случае несогласия с принятым решением члены МВК вправе выразить свое особое мнение в письменной форме и приложить его к Заключению.</w:t>
      </w:r>
    </w:p>
    <w:p w:rsidR="003235AC" w:rsidRPr="007C1F48" w:rsidRDefault="003235AC" w:rsidP="000466FB">
      <w:pPr>
        <w:widowControl w:val="0"/>
        <w:autoSpaceDE w:val="0"/>
        <w:autoSpaceDN w:val="0"/>
        <w:adjustRightInd w:val="0"/>
        <w:ind w:firstLine="720"/>
        <w:jc w:val="both"/>
        <w:rPr>
          <w:sz w:val="28"/>
          <w:szCs w:val="28"/>
        </w:rPr>
      </w:pPr>
      <w:r w:rsidRPr="007C1F48">
        <w:rPr>
          <w:sz w:val="28"/>
          <w:szCs w:val="28"/>
        </w:rPr>
        <w:t>3.1.4.5. Результатом исполнения административной процедуры (действия) является решение принятое МВК.</w:t>
      </w:r>
    </w:p>
    <w:p w:rsidR="00376DD7" w:rsidRPr="00D166BE" w:rsidRDefault="00376DD7" w:rsidP="00376DD7">
      <w:pPr>
        <w:pStyle w:val="ConsPlusNormal"/>
        <w:ind w:firstLine="709"/>
        <w:jc w:val="both"/>
        <w:rPr>
          <w:rFonts w:ascii="Times New Roman" w:hAnsi="Times New Roman" w:cs="Times New Roman"/>
          <w:sz w:val="28"/>
          <w:szCs w:val="28"/>
        </w:rPr>
      </w:pPr>
      <w:r w:rsidRPr="00D166BE">
        <w:rPr>
          <w:rFonts w:ascii="Times New Roman" w:hAnsi="Times New Roman" w:cs="Times New Roman"/>
          <w:sz w:val="28"/>
          <w:szCs w:val="28"/>
        </w:rPr>
        <w:t>3.1.5. Подготовка документов, подтверждающих принятие решения.</w:t>
      </w:r>
    </w:p>
    <w:p w:rsidR="00376DD7" w:rsidRPr="00E5533E" w:rsidRDefault="00376DD7" w:rsidP="00376DD7">
      <w:pPr>
        <w:pStyle w:val="ConsPlusNormal"/>
        <w:ind w:firstLine="709"/>
        <w:jc w:val="both"/>
        <w:rPr>
          <w:rFonts w:ascii="Times New Roman" w:hAnsi="Times New Roman" w:cs="Times New Roman"/>
          <w:sz w:val="28"/>
          <w:szCs w:val="28"/>
        </w:rPr>
      </w:pPr>
      <w:r w:rsidRPr="00D166BE">
        <w:rPr>
          <w:rFonts w:ascii="Times New Roman" w:hAnsi="Times New Roman" w:cs="Times New Roman"/>
          <w:sz w:val="28"/>
          <w:szCs w:val="28"/>
        </w:rPr>
        <w:t>3.1.5.1.</w:t>
      </w:r>
      <w:r w:rsidR="000C07FC" w:rsidRPr="00D166BE">
        <w:rPr>
          <w:rFonts w:ascii="Times New Roman" w:hAnsi="Times New Roman" w:cs="Times New Roman"/>
          <w:sz w:val="28"/>
          <w:szCs w:val="28"/>
        </w:rPr>
        <w:t xml:space="preserve"> </w:t>
      </w:r>
      <w:r w:rsidRPr="00D166BE">
        <w:rPr>
          <w:rFonts w:ascii="Times New Roman" w:hAnsi="Times New Roman" w:cs="Times New Roman"/>
          <w:sz w:val="28"/>
          <w:szCs w:val="28"/>
        </w:rPr>
        <w:t>Основанием дня начала административной процедуры явля</w:t>
      </w:r>
      <w:r w:rsidRPr="00E5533E">
        <w:rPr>
          <w:rFonts w:ascii="Times New Roman" w:hAnsi="Times New Roman" w:cs="Times New Roman"/>
          <w:sz w:val="28"/>
          <w:szCs w:val="28"/>
        </w:rPr>
        <w:t xml:space="preserve">ется </w:t>
      </w:r>
      <w:r w:rsidR="00107787">
        <w:rPr>
          <w:rFonts w:ascii="Times New Roman" w:hAnsi="Times New Roman" w:cs="Times New Roman"/>
          <w:sz w:val="28"/>
          <w:szCs w:val="28"/>
        </w:rPr>
        <w:t>оформленное и подписанное Заключение</w:t>
      </w:r>
      <w:r w:rsidRPr="00E5533E">
        <w:rPr>
          <w:rFonts w:ascii="Times New Roman" w:hAnsi="Times New Roman" w:cs="Times New Roman"/>
          <w:sz w:val="28"/>
          <w:szCs w:val="28"/>
        </w:rPr>
        <w:t xml:space="preserve"> МВК.</w:t>
      </w:r>
    </w:p>
    <w:p w:rsidR="000922FF" w:rsidRPr="000922FF" w:rsidRDefault="00376DD7" w:rsidP="00376DD7">
      <w:pPr>
        <w:pStyle w:val="ConsPlusNormal"/>
        <w:ind w:firstLine="709"/>
        <w:jc w:val="both"/>
        <w:rPr>
          <w:rFonts w:ascii="Times New Roman" w:hAnsi="Times New Roman" w:cs="Times New Roman"/>
          <w:sz w:val="28"/>
          <w:szCs w:val="28"/>
        </w:rPr>
      </w:pPr>
      <w:r w:rsidRPr="00E5533E">
        <w:rPr>
          <w:rFonts w:ascii="Times New Roman" w:hAnsi="Times New Roman" w:cs="Times New Roman"/>
          <w:sz w:val="28"/>
          <w:szCs w:val="28"/>
        </w:rPr>
        <w:t xml:space="preserve">3.1.5.2. </w:t>
      </w:r>
      <w:r w:rsidR="000922FF" w:rsidRPr="000922FF">
        <w:rPr>
          <w:rFonts w:ascii="Times New Roman" w:hAnsi="Times New Roman" w:cs="Times New Roman"/>
          <w:sz w:val="28"/>
          <w:szCs w:val="28"/>
        </w:rPr>
        <w:t xml:space="preserve">На основании полученного Заключения должностное лицо </w:t>
      </w:r>
      <w:r w:rsidR="009E7FBF">
        <w:rPr>
          <w:rFonts w:ascii="Times New Roman" w:hAnsi="Times New Roman" w:cs="Times New Roman"/>
          <w:sz w:val="28"/>
          <w:szCs w:val="28"/>
        </w:rPr>
        <w:t>Отдела</w:t>
      </w:r>
      <w:r w:rsidR="000922FF" w:rsidRPr="000922FF">
        <w:rPr>
          <w:rFonts w:ascii="Times New Roman" w:hAnsi="Times New Roman" w:cs="Times New Roman"/>
          <w:sz w:val="28"/>
          <w:szCs w:val="28"/>
        </w:rPr>
        <w:t xml:space="preserve"> в течение 30 дней со дня получения Заключения в установленном им порядке подготавливает проект решения о признании многоквартирного дома аварийным и подлежащим сносу или реконструкции либо решение об отказе в признании многоквартирного дома аварийным и подлежащим сносу.</w:t>
      </w:r>
    </w:p>
    <w:p w:rsidR="00376DD7" w:rsidRDefault="00376DD7" w:rsidP="00376DD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0466FB" w:rsidRPr="003434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0466FB" w:rsidRPr="00343415">
        <w:rPr>
          <w:rFonts w:ascii="Times New Roman" w:hAnsi="Times New Roman" w:cs="Times New Roman"/>
          <w:color w:val="000000" w:themeColor="text1"/>
          <w:sz w:val="28"/>
          <w:szCs w:val="28"/>
        </w:rPr>
        <w:t>.</w:t>
      </w:r>
      <w:r w:rsidR="002E5D70">
        <w:rPr>
          <w:rFonts w:ascii="Times New Roman" w:hAnsi="Times New Roman" w:cs="Times New Roman"/>
          <w:color w:val="000000" w:themeColor="text1"/>
          <w:sz w:val="28"/>
          <w:szCs w:val="28"/>
        </w:rPr>
        <w:t>3</w:t>
      </w:r>
      <w:r w:rsidR="000466FB" w:rsidRPr="00343415">
        <w:rPr>
          <w:rFonts w:ascii="Times New Roman" w:hAnsi="Times New Roman" w:cs="Times New Roman"/>
          <w:color w:val="000000" w:themeColor="text1"/>
          <w:sz w:val="28"/>
          <w:szCs w:val="28"/>
        </w:rPr>
        <w:t xml:space="preserve">. </w:t>
      </w:r>
      <w:r w:rsidR="000922FF">
        <w:rPr>
          <w:rFonts w:ascii="Times New Roman" w:hAnsi="Times New Roman" w:cs="Times New Roman"/>
          <w:sz w:val="28"/>
          <w:szCs w:val="28"/>
        </w:rPr>
        <w:t xml:space="preserve">В случае принятия </w:t>
      </w:r>
      <w:r w:rsidR="000922FF" w:rsidRPr="00791FD8">
        <w:rPr>
          <w:rFonts w:ascii="Times New Roman" w:hAnsi="Times New Roman" w:cs="Times New Roman"/>
          <w:sz w:val="28"/>
          <w:szCs w:val="28"/>
        </w:rPr>
        <w:t>решения о признании многоквартирного дома аварийным и подлежащим сносу или реконструкции</w:t>
      </w:r>
      <w:r w:rsidR="000922FF">
        <w:rPr>
          <w:rFonts w:ascii="Times New Roman" w:hAnsi="Times New Roman" w:cs="Times New Roman"/>
          <w:sz w:val="28"/>
          <w:szCs w:val="28"/>
        </w:rPr>
        <w:t xml:space="preserve"> должностное лицо </w:t>
      </w:r>
      <w:r w:rsidR="009E7FBF">
        <w:rPr>
          <w:rFonts w:ascii="Times New Roman" w:hAnsi="Times New Roman" w:cs="Times New Roman"/>
          <w:sz w:val="28"/>
          <w:szCs w:val="28"/>
        </w:rPr>
        <w:t>Отдела</w:t>
      </w:r>
      <w:r w:rsidR="000922FF">
        <w:rPr>
          <w:rFonts w:ascii="Times New Roman" w:hAnsi="Times New Roman" w:cs="Times New Roman"/>
          <w:sz w:val="28"/>
          <w:szCs w:val="28"/>
        </w:rPr>
        <w:t xml:space="preserve"> разрабатывает, обеспечивает согласование в структурных подразделениях Администрации и вносит на рассмотрение главы </w:t>
      </w:r>
      <w:r w:rsidR="009E7FBF">
        <w:rPr>
          <w:rFonts w:ascii="Times New Roman" w:hAnsi="Times New Roman" w:cs="Times New Roman"/>
          <w:sz w:val="28"/>
          <w:szCs w:val="28"/>
        </w:rPr>
        <w:t>Туапсинского городского поселения</w:t>
      </w:r>
      <w:r w:rsidR="000922FF">
        <w:rPr>
          <w:rFonts w:ascii="Times New Roman" w:hAnsi="Times New Roman" w:cs="Times New Roman"/>
          <w:sz w:val="28"/>
          <w:szCs w:val="28"/>
        </w:rPr>
        <w:t xml:space="preserve"> Туапсинск</w:t>
      </w:r>
      <w:r w:rsidR="009E7FBF">
        <w:rPr>
          <w:rFonts w:ascii="Times New Roman" w:hAnsi="Times New Roman" w:cs="Times New Roman"/>
          <w:sz w:val="28"/>
          <w:szCs w:val="28"/>
        </w:rPr>
        <w:t>ого</w:t>
      </w:r>
      <w:r w:rsidR="000922FF">
        <w:rPr>
          <w:rFonts w:ascii="Times New Roman" w:hAnsi="Times New Roman" w:cs="Times New Roman"/>
          <w:sz w:val="28"/>
          <w:szCs w:val="28"/>
        </w:rPr>
        <w:t xml:space="preserve"> район</w:t>
      </w:r>
      <w:r w:rsidR="009E7FBF">
        <w:rPr>
          <w:rFonts w:ascii="Times New Roman" w:hAnsi="Times New Roman" w:cs="Times New Roman"/>
          <w:sz w:val="28"/>
          <w:szCs w:val="28"/>
        </w:rPr>
        <w:t>а</w:t>
      </w:r>
      <w:r w:rsidR="000922FF">
        <w:rPr>
          <w:rFonts w:ascii="Times New Roman" w:hAnsi="Times New Roman" w:cs="Times New Roman"/>
          <w:sz w:val="28"/>
          <w:szCs w:val="28"/>
        </w:rPr>
        <w:t xml:space="preserve"> проект распоряжения администрации </w:t>
      </w:r>
      <w:r w:rsidR="009E7FBF">
        <w:rPr>
          <w:rFonts w:ascii="Times New Roman" w:hAnsi="Times New Roman" w:cs="Times New Roman"/>
          <w:sz w:val="28"/>
          <w:szCs w:val="28"/>
        </w:rPr>
        <w:t>Туапсинского городского поселения</w:t>
      </w:r>
      <w:r w:rsidR="000922FF">
        <w:rPr>
          <w:rFonts w:ascii="Times New Roman" w:hAnsi="Times New Roman" w:cs="Times New Roman"/>
          <w:sz w:val="28"/>
          <w:szCs w:val="28"/>
        </w:rPr>
        <w:t xml:space="preserve"> Туапсинск</w:t>
      </w:r>
      <w:r w:rsidR="009E7FBF">
        <w:rPr>
          <w:rFonts w:ascii="Times New Roman" w:hAnsi="Times New Roman" w:cs="Times New Roman"/>
          <w:sz w:val="28"/>
          <w:szCs w:val="28"/>
        </w:rPr>
        <w:t>ого</w:t>
      </w:r>
      <w:r w:rsidR="000922FF">
        <w:rPr>
          <w:rFonts w:ascii="Times New Roman" w:hAnsi="Times New Roman" w:cs="Times New Roman"/>
          <w:sz w:val="28"/>
          <w:szCs w:val="28"/>
        </w:rPr>
        <w:t xml:space="preserve"> район</w:t>
      </w:r>
      <w:r w:rsidR="009E7FBF">
        <w:rPr>
          <w:rFonts w:ascii="Times New Roman" w:hAnsi="Times New Roman" w:cs="Times New Roman"/>
          <w:sz w:val="28"/>
          <w:szCs w:val="28"/>
        </w:rPr>
        <w:t>а</w:t>
      </w:r>
      <w:r w:rsidR="000922FF">
        <w:rPr>
          <w:rFonts w:ascii="Times New Roman" w:hAnsi="Times New Roman" w:cs="Times New Roman"/>
          <w:sz w:val="28"/>
          <w:szCs w:val="28"/>
        </w:rPr>
        <w:t>.</w:t>
      </w:r>
    </w:p>
    <w:p w:rsidR="000466FB" w:rsidRDefault="00376DD7" w:rsidP="000466F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3.1.5.</w:t>
      </w:r>
      <w:r w:rsidR="002E5D7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В случае принятия решения об отказе в</w:t>
      </w:r>
      <w:r w:rsidR="000922FF" w:rsidRPr="00791FD8">
        <w:rPr>
          <w:rFonts w:ascii="Times New Roman" w:hAnsi="Times New Roman" w:cs="Times New Roman"/>
          <w:color w:val="000000" w:themeColor="text1"/>
          <w:sz w:val="28"/>
          <w:szCs w:val="28"/>
        </w:rPr>
        <w:t xml:space="preserve"> </w:t>
      </w:r>
      <w:r w:rsidR="000922FF" w:rsidRPr="00791FD8">
        <w:rPr>
          <w:rFonts w:ascii="Times New Roman" w:hAnsi="Times New Roman" w:cs="Times New Roman"/>
          <w:sz w:val="28"/>
          <w:szCs w:val="28"/>
        </w:rPr>
        <w:t>признании многоквартирного дома аварийным и подлежащим сносу или реконструкции</w:t>
      </w:r>
      <w:r w:rsidR="000922FF" w:rsidRPr="00791FD8">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 xml:space="preserve">должностное лицо </w:t>
      </w:r>
      <w:r w:rsidR="009E7FBF">
        <w:rPr>
          <w:rFonts w:ascii="Times New Roman" w:hAnsi="Times New Roman" w:cs="Times New Roman"/>
          <w:color w:val="000000" w:themeColor="text1"/>
          <w:sz w:val="28"/>
          <w:szCs w:val="28"/>
        </w:rPr>
        <w:t>Отдела</w:t>
      </w:r>
      <w:r w:rsidR="000922FF">
        <w:rPr>
          <w:rFonts w:ascii="Times New Roman" w:hAnsi="Times New Roman" w:cs="Times New Roman"/>
          <w:color w:val="000000" w:themeColor="text1"/>
          <w:sz w:val="28"/>
          <w:szCs w:val="28"/>
        </w:rPr>
        <w:t xml:space="preserve"> подготавливает решение об </w:t>
      </w:r>
      <w:r w:rsidR="000922FF">
        <w:rPr>
          <w:rFonts w:ascii="Times New Roman" w:hAnsi="Times New Roman" w:cs="Times New Roman"/>
          <w:sz w:val="28"/>
          <w:szCs w:val="28"/>
        </w:rPr>
        <w:t>отказе в</w:t>
      </w:r>
      <w:r w:rsidR="000922FF">
        <w:rPr>
          <w:rFonts w:ascii="Times New Roman" w:hAnsi="Times New Roman" w:cs="Times New Roman"/>
          <w:color w:val="000000" w:themeColor="text1"/>
          <w:sz w:val="28"/>
          <w:szCs w:val="28"/>
        </w:rPr>
        <w:t xml:space="preserve"> признании в установленном порядке многоквартирного дома аварийным и подлежащим сносу или </w:t>
      </w:r>
      <w:r w:rsidR="000922FF">
        <w:rPr>
          <w:rFonts w:ascii="Times New Roman" w:hAnsi="Times New Roman" w:cs="Times New Roman"/>
          <w:sz w:val="28"/>
          <w:szCs w:val="28"/>
        </w:rPr>
        <w:t>реконструкции.</w:t>
      </w:r>
    </w:p>
    <w:p w:rsidR="000922FF" w:rsidRDefault="00376DD7" w:rsidP="000922F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2E5D7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000922FF">
        <w:rPr>
          <w:rFonts w:ascii="Times New Roman" w:hAnsi="Times New Roman" w:cs="Times New Roman"/>
          <w:color w:val="000000" w:themeColor="text1"/>
          <w:sz w:val="28"/>
          <w:szCs w:val="28"/>
        </w:rPr>
        <w:t xml:space="preserve">В случае если МВК проводится оценка многоквартирного дома, находящегося в федеральной собственности, решение о признании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МВК. </w:t>
      </w:r>
    </w:p>
    <w:p w:rsidR="00932F92" w:rsidRPr="000922FF" w:rsidRDefault="00550ECB" w:rsidP="000922FF">
      <w:pPr>
        <w:pStyle w:val="ConsPlusNormal"/>
        <w:ind w:firstLine="709"/>
        <w:jc w:val="both"/>
        <w:rPr>
          <w:rFonts w:ascii="Times New Roman" w:hAnsi="Times New Roman" w:cs="Times New Roman"/>
          <w:color w:val="000000" w:themeColor="text1"/>
          <w:sz w:val="28"/>
          <w:szCs w:val="28"/>
        </w:rPr>
      </w:pPr>
      <w:r w:rsidRPr="000922FF">
        <w:rPr>
          <w:rFonts w:ascii="Times New Roman" w:hAnsi="Times New Roman" w:cs="Times New Roman"/>
          <w:color w:val="000000" w:themeColor="text1"/>
          <w:sz w:val="28"/>
          <w:szCs w:val="28"/>
        </w:rPr>
        <w:t>3.1.5.</w:t>
      </w:r>
      <w:r w:rsidR="002E5D70" w:rsidRPr="000922FF">
        <w:rPr>
          <w:rFonts w:ascii="Times New Roman" w:hAnsi="Times New Roman" w:cs="Times New Roman"/>
          <w:color w:val="000000" w:themeColor="text1"/>
          <w:sz w:val="28"/>
          <w:szCs w:val="28"/>
        </w:rPr>
        <w:t>6</w:t>
      </w:r>
      <w:r w:rsidR="000466FB" w:rsidRPr="000922FF">
        <w:rPr>
          <w:rFonts w:ascii="Times New Roman" w:hAnsi="Times New Roman" w:cs="Times New Roman"/>
          <w:color w:val="000000" w:themeColor="text1"/>
          <w:sz w:val="28"/>
          <w:szCs w:val="28"/>
        </w:rPr>
        <w:t>.</w:t>
      </w:r>
      <w:r w:rsidR="002E5D70" w:rsidRPr="000922FF">
        <w:rPr>
          <w:rFonts w:ascii="Times New Roman" w:hAnsi="Times New Roman" w:cs="Times New Roman"/>
          <w:color w:val="000000" w:themeColor="text1"/>
          <w:sz w:val="28"/>
          <w:szCs w:val="28"/>
        </w:rPr>
        <w:t xml:space="preserve"> </w:t>
      </w:r>
      <w:r w:rsidR="000922FF" w:rsidRPr="000922FF">
        <w:rPr>
          <w:rFonts w:ascii="Times New Roman" w:hAnsi="Times New Roman" w:cs="Times New Roman"/>
          <w:color w:val="000000" w:themeColor="text1"/>
          <w:sz w:val="28"/>
          <w:szCs w:val="28"/>
        </w:rPr>
        <w:t xml:space="preserve">Документами, подтверждающими принятие одного из вышеуказанных решений, является надлежащим образом заверенная копия распоряжения администрации </w:t>
      </w:r>
      <w:r w:rsidR="009E7FBF">
        <w:rPr>
          <w:rFonts w:ascii="Times New Roman" w:hAnsi="Times New Roman" w:cs="Times New Roman"/>
          <w:color w:val="000000" w:themeColor="text1"/>
          <w:sz w:val="28"/>
          <w:szCs w:val="28"/>
        </w:rPr>
        <w:t>Туапсинского городского поселения</w:t>
      </w:r>
      <w:r w:rsidR="000922FF" w:rsidRPr="000922FF">
        <w:rPr>
          <w:rFonts w:ascii="Times New Roman" w:hAnsi="Times New Roman" w:cs="Times New Roman"/>
          <w:color w:val="000000" w:themeColor="text1"/>
          <w:sz w:val="28"/>
          <w:szCs w:val="28"/>
        </w:rPr>
        <w:t xml:space="preserve"> Туапсинск</w:t>
      </w:r>
      <w:r w:rsidR="009E7FBF">
        <w:rPr>
          <w:rFonts w:ascii="Times New Roman" w:hAnsi="Times New Roman" w:cs="Times New Roman"/>
          <w:color w:val="000000" w:themeColor="text1"/>
          <w:sz w:val="28"/>
          <w:szCs w:val="28"/>
        </w:rPr>
        <w:t>ого</w:t>
      </w:r>
      <w:r w:rsidR="000922FF" w:rsidRPr="000922FF">
        <w:rPr>
          <w:rFonts w:ascii="Times New Roman" w:hAnsi="Times New Roman" w:cs="Times New Roman"/>
          <w:color w:val="000000" w:themeColor="text1"/>
          <w:sz w:val="28"/>
          <w:szCs w:val="28"/>
        </w:rPr>
        <w:t xml:space="preserve"> район</w:t>
      </w:r>
      <w:r w:rsidR="009E7FBF">
        <w:rPr>
          <w:rFonts w:ascii="Times New Roman" w:hAnsi="Times New Roman" w:cs="Times New Roman"/>
          <w:color w:val="000000" w:themeColor="text1"/>
          <w:sz w:val="28"/>
          <w:szCs w:val="28"/>
        </w:rPr>
        <w:t>а</w:t>
      </w:r>
      <w:r w:rsidR="000922FF" w:rsidRPr="000922FF">
        <w:rPr>
          <w:rFonts w:ascii="Times New Roman" w:hAnsi="Times New Roman" w:cs="Times New Roman"/>
          <w:color w:val="000000" w:themeColor="text1"/>
          <w:sz w:val="28"/>
          <w:szCs w:val="28"/>
        </w:rPr>
        <w:t xml:space="preserve">, решение об </w:t>
      </w:r>
      <w:r w:rsidR="000922FF" w:rsidRPr="000922FF">
        <w:rPr>
          <w:rFonts w:ascii="Times New Roman" w:hAnsi="Times New Roman" w:cs="Times New Roman"/>
          <w:sz w:val="28"/>
          <w:szCs w:val="28"/>
        </w:rPr>
        <w:t>отказе в</w:t>
      </w:r>
      <w:r w:rsidR="000922FF" w:rsidRPr="000922FF">
        <w:rPr>
          <w:rFonts w:ascii="Times New Roman" w:hAnsi="Times New Roman" w:cs="Times New Roman"/>
          <w:color w:val="000000" w:themeColor="text1"/>
          <w:sz w:val="28"/>
          <w:szCs w:val="28"/>
        </w:rPr>
        <w:t xml:space="preserve"> признании в установленном порядке многоквартирного дома аварийным и подлежащим сносу или </w:t>
      </w:r>
      <w:r w:rsidR="000922FF" w:rsidRPr="000922FF">
        <w:rPr>
          <w:rFonts w:ascii="Times New Roman" w:hAnsi="Times New Roman" w:cs="Times New Roman"/>
          <w:sz w:val="28"/>
          <w:szCs w:val="28"/>
        </w:rPr>
        <w:t>реконструкции подписанное уполномоченным должностным лицом</w:t>
      </w:r>
      <w:r w:rsidR="000922FF" w:rsidRPr="000922FF">
        <w:rPr>
          <w:rFonts w:ascii="Times New Roman" w:hAnsi="Times New Roman" w:cs="Times New Roman"/>
          <w:color w:val="000000" w:themeColor="text1"/>
          <w:sz w:val="28"/>
          <w:szCs w:val="28"/>
        </w:rPr>
        <w:t xml:space="preserve"> и Заключение МВК.</w:t>
      </w:r>
    </w:p>
    <w:p w:rsidR="00390CD4" w:rsidRPr="00932F92" w:rsidRDefault="00390CD4" w:rsidP="00932F92">
      <w:pPr>
        <w:widowControl w:val="0"/>
        <w:autoSpaceDE w:val="0"/>
        <w:autoSpaceDN w:val="0"/>
        <w:adjustRightInd w:val="0"/>
        <w:ind w:firstLine="720"/>
        <w:jc w:val="both"/>
        <w:rPr>
          <w:color w:val="000000" w:themeColor="text1"/>
          <w:sz w:val="28"/>
          <w:szCs w:val="28"/>
        </w:rPr>
      </w:pPr>
      <w:r w:rsidRPr="00E5533E">
        <w:rPr>
          <w:sz w:val="28"/>
          <w:szCs w:val="28"/>
        </w:rPr>
        <w:t>3.1.</w:t>
      </w:r>
      <w:r w:rsidR="00932F92">
        <w:rPr>
          <w:sz w:val="28"/>
          <w:szCs w:val="28"/>
        </w:rPr>
        <w:t>6</w:t>
      </w:r>
      <w:r w:rsidRPr="00E5533E">
        <w:rPr>
          <w:sz w:val="28"/>
          <w:szCs w:val="28"/>
        </w:rPr>
        <w:t xml:space="preserve">. Выдача заявителю результата предоставления муниципальной услуги. </w:t>
      </w:r>
    </w:p>
    <w:p w:rsidR="00390CD4" w:rsidRPr="00E5533E" w:rsidRDefault="00390CD4" w:rsidP="00390CD4">
      <w:pPr>
        <w:suppressAutoHyphens/>
        <w:ind w:firstLine="709"/>
        <w:jc w:val="both"/>
        <w:rPr>
          <w:rFonts w:eastAsia="Calibri"/>
          <w:sz w:val="28"/>
          <w:szCs w:val="28"/>
          <w:lang w:eastAsia="ar-SA"/>
        </w:rPr>
      </w:pPr>
      <w:r w:rsidRPr="00E5533E">
        <w:rPr>
          <w:sz w:val="28"/>
          <w:szCs w:val="28"/>
        </w:rPr>
        <w:t>3.1.</w:t>
      </w:r>
      <w:r w:rsidR="00956EDC">
        <w:rPr>
          <w:sz w:val="28"/>
          <w:szCs w:val="28"/>
        </w:rPr>
        <w:t>6</w:t>
      </w:r>
      <w:r w:rsidRPr="00E5533E">
        <w:rPr>
          <w:sz w:val="28"/>
          <w:szCs w:val="28"/>
        </w:rPr>
        <w:t xml:space="preserve">.1. </w:t>
      </w:r>
      <w:r w:rsidRPr="00E5533E">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390CD4" w:rsidRPr="00E5533E" w:rsidRDefault="00390CD4" w:rsidP="00390CD4">
      <w:pPr>
        <w:autoSpaceDE w:val="0"/>
        <w:autoSpaceDN w:val="0"/>
        <w:adjustRightInd w:val="0"/>
        <w:ind w:firstLine="709"/>
        <w:jc w:val="both"/>
        <w:rPr>
          <w:sz w:val="28"/>
          <w:szCs w:val="28"/>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.2. </w:t>
      </w:r>
      <w:r w:rsidRPr="00E5533E">
        <w:rPr>
          <w:sz w:val="28"/>
          <w:szCs w:val="28"/>
        </w:rPr>
        <w:t>В качестве результата предоставления муниципальной услуги заявитель по его выбору вправе получить:</w:t>
      </w:r>
    </w:p>
    <w:p w:rsidR="00390CD4" w:rsidRPr="00E5533E" w:rsidRDefault="00390CD4" w:rsidP="00390CD4">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CD4" w:rsidRPr="00E5533E" w:rsidRDefault="00390CD4" w:rsidP="00390CD4">
      <w:pPr>
        <w:autoSpaceDE w:val="0"/>
        <w:autoSpaceDN w:val="0"/>
        <w:adjustRightInd w:val="0"/>
        <w:ind w:firstLine="709"/>
        <w:jc w:val="both"/>
        <w:rPr>
          <w:sz w:val="28"/>
          <w:szCs w:val="28"/>
        </w:rPr>
      </w:pPr>
      <w:r w:rsidRPr="00E5533E">
        <w:rPr>
          <w:sz w:val="28"/>
          <w:szCs w:val="28"/>
        </w:rPr>
        <w:t>2) на бумажном носителе.</w:t>
      </w:r>
    </w:p>
    <w:p w:rsidR="00390CD4" w:rsidRPr="00E5533E" w:rsidRDefault="00390CD4" w:rsidP="00390CD4">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rFonts w:eastAsia="Calibri"/>
          <w:sz w:val="28"/>
          <w:szCs w:val="28"/>
          <w:lang w:eastAsia="ar-SA"/>
        </w:rPr>
        <w:t>3.1.</w:t>
      </w:r>
      <w:r w:rsidR="00956EDC">
        <w:rPr>
          <w:rFonts w:eastAsia="Calibri"/>
          <w:sz w:val="28"/>
          <w:szCs w:val="28"/>
          <w:lang w:eastAsia="ar-SA"/>
        </w:rPr>
        <w:t>6</w:t>
      </w:r>
      <w:r w:rsidRPr="00E5533E">
        <w:rPr>
          <w:rFonts w:eastAsia="Calibri"/>
          <w:sz w:val="28"/>
          <w:szCs w:val="28"/>
          <w:lang w:eastAsia="ar-SA"/>
        </w:rPr>
        <w:t xml:space="preserve">.3. </w:t>
      </w:r>
      <w:r w:rsidRPr="00E5533E">
        <w:rPr>
          <w:kern w:val="1"/>
          <w:sz w:val="28"/>
          <w:szCs w:val="28"/>
          <w:lang w:eastAsia="ar-SA"/>
        </w:rPr>
        <w:t>Порядок выдачи результата предоставления муниципальной услуги в Управлении.</w:t>
      </w:r>
    </w:p>
    <w:p w:rsidR="00390CD4" w:rsidRPr="00E5533E" w:rsidRDefault="00390CD4" w:rsidP="00390CD4">
      <w:pPr>
        <w:widowControl w:val="0"/>
        <w:tabs>
          <w:tab w:val="left" w:pos="142"/>
        </w:tabs>
        <w:suppressAutoHyphens/>
        <w:ind w:firstLine="709"/>
        <w:jc w:val="both"/>
        <w:rPr>
          <w:kern w:val="1"/>
          <w:sz w:val="28"/>
          <w:szCs w:val="28"/>
          <w:lang w:eastAsia="ar-SA"/>
        </w:rPr>
      </w:pPr>
      <w:r w:rsidRPr="00E5533E">
        <w:rPr>
          <w:kern w:val="1"/>
          <w:sz w:val="28"/>
          <w:szCs w:val="28"/>
          <w:lang w:eastAsia="ar-SA"/>
        </w:rPr>
        <w:t>При выдаче результата предоставления муниципальной услуги специалист Управления:</w:t>
      </w:r>
    </w:p>
    <w:p w:rsidR="00390CD4" w:rsidRPr="00E5533E" w:rsidRDefault="00390CD4" w:rsidP="00390CD4">
      <w:pPr>
        <w:widowControl w:val="0"/>
        <w:ind w:firstLine="709"/>
        <w:jc w:val="both"/>
        <w:rPr>
          <w:sz w:val="28"/>
          <w:szCs w:val="28"/>
        </w:rPr>
      </w:pPr>
      <w:r w:rsidRPr="00E5533E">
        <w:rPr>
          <w:sz w:val="28"/>
          <w:szCs w:val="28"/>
        </w:rPr>
        <w:t>вручает (направляет) заявителю соответствующий результат предоставления муниципальной услуги;</w:t>
      </w:r>
    </w:p>
    <w:p w:rsidR="00390CD4" w:rsidRPr="00E5533E" w:rsidRDefault="00390CD4" w:rsidP="00390CD4">
      <w:pPr>
        <w:widowControl w:val="0"/>
        <w:ind w:firstLine="709"/>
        <w:jc w:val="both"/>
        <w:rPr>
          <w:sz w:val="28"/>
          <w:szCs w:val="28"/>
        </w:rPr>
      </w:pPr>
      <w:r w:rsidRPr="00E5533E">
        <w:rPr>
          <w:sz w:val="28"/>
          <w:szCs w:val="28"/>
        </w:rPr>
        <w:t>при выдаче документов нарочно ответственный специалист устанавливает личность заявителя, знакомит заявителя с сод</w:t>
      </w:r>
      <w:r w:rsidR="00A20C42">
        <w:rPr>
          <w:sz w:val="28"/>
          <w:szCs w:val="28"/>
        </w:rPr>
        <w:t>ержанием документов и выдает их.</w:t>
      </w:r>
    </w:p>
    <w:p w:rsidR="00390CD4" w:rsidRPr="00E5533E" w:rsidRDefault="00390CD4" w:rsidP="00390CD4">
      <w:pPr>
        <w:widowControl w:val="0"/>
        <w:autoSpaceDE w:val="0"/>
        <w:autoSpaceDN w:val="0"/>
        <w:adjustRightInd w:val="0"/>
        <w:ind w:firstLine="709"/>
        <w:jc w:val="both"/>
        <w:rPr>
          <w:sz w:val="28"/>
          <w:szCs w:val="28"/>
        </w:rPr>
      </w:pPr>
      <w:r w:rsidRPr="00E5533E">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(одного) рабочего дня со дня подготовки результата предоставления муниципальной услуги.</w:t>
      </w:r>
    </w:p>
    <w:p w:rsidR="00390CD4" w:rsidRPr="00E5533E" w:rsidRDefault="00956EDC" w:rsidP="00390CD4">
      <w:pPr>
        <w:widowControl w:val="0"/>
        <w:tabs>
          <w:tab w:val="left" w:pos="851"/>
        </w:tabs>
        <w:autoSpaceDE w:val="0"/>
        <w:autoSpaceDN w:val="0"/>
        <w:adjustRightInd w:val="0"/>
        <w:ind w:firstLine="709"/>
        <w:jc w:val="both"/>
        <w:outlineLvl w:val="1"/>
        <w:rPr>
          <w:sz w:val="28"/>
          <w:szCs w:val="28"/>
        </w:rPr>
      </w:pPr>
      <w:r>
        <w:rPr>
          <w:sz w:val="28"/>
          <w:szCs w:val="28"/>
        </w:rPr>
        <w:t>3.1.6</w:t>
      </w:r>
      <w:r w:rsidR="00390CD4" w:rsidRPr="00E5533E">
        <w:rPr>
          <w:sz w:val="28"/>
          <w:szCs w:val="28"/>
        </w:rPr>
        <w:t xml:space="preserve">.4. Обращение заявителя с документами, предусмотренными подразделом 2.6 раздела </w:t>
      </w:r>
      <w:r w:rsidR="00390CD4" w:rsidRPr="00E5533E">
        <w:rPr>
          <w:sz w:val="28"/>
          <w:szCs w:val="28"/>
          <w:lang w:val="en-US"/>
        </w:rPr>
        <w:t>II</w:t>
      </w:r>
      <w:r w:rsidR="00390CD4" w:rsidRPr="00E5533E">
        <w:rPr>
          <w:sz w:val="28"/>
          <w:szCs w:val="28"/>
        </w:rPr>
        <w:t xml:space="preserve"> Регламента, не может быть оставлено без </w:t>
      </w:r>
      <w:r w:rsidR="00390CD4" w:rsidRPr="00E5533E">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F6E31" w:rsidRDefault="00956EDC" w:rsidP="000F6E31">
      <w:pPr>
        <w:widowControl w:val="0"/>
        <w:tabs>
          <w:tab w:val="left" w:pos="851"/>
        </w:tabs>
        <w:ind w:firstLine="709"/>
        <w:jc w:val="both"/>
        <w:rPr>
          <w:sz w:val="28"/>
          <w:szCs w:val="28"/>
        </w:rPr>
      </w:pPr>
      <w:r>
        <w:rPr>
          <w:sz w:val="28"/>
          <w:szCs w:val="28"/>
        </w:rPr>
        <w:t>3.1.6</w:t>
      </w:r>
      <w:r w:rsidR="00390CD4" w:rsidRPr="00E5533E">
        <w:rPr>
          <w:sz w:val="28"/>
          <w:szCs w:val="28"/>
        </w:rPr>
        <w:t>.5. Срок исполнения административной процедуры по выдаче заявителю результата предоставления муниципальн</w:t>
      </w:r>
      <w:r>
        <w:rPr>
          <w:sz w:val="28"/>
          <w:szCs w:val="28"/>
        </w:rPr>
        <w:t>ой услуги составляет не более  5 (пяти</w:t>
      </w:r>
      <w:r w:rsidR="00390CD4" w:rsidRPr="00E5533E">
        <w:rPr>
          <w:sz w:val="28"/>
          <w:szCs w:val="28"/>
        </w:rPr>
        <w:t>) рабочих дней.</w:t>
      </w:r>
    </w:p>
    <w:p w:rsidR="000F6E31" w:rsidRDefault="000F6E31" w:rsidP="000F6E31">
      <w:pPr>
        <w:widowControl w:val="0"/>
        <w:tabs>
          <w:tab w:val="left" w:pos="851"/>
        </w:tabs>
        <w:ind w:firstLine="709"/>
        <w:jc w:val="both"/>
        <w:rPr>
          <w:color w:val="FF0000"/>
          <w:sz w:val="28"/>
          <w:szCs w:val="28"/>
        </w:rPr>
      </w:pPr>
      <w:r w:rsidRPr="003C6798">
        <w:rPr>
          <w:sz w:val="28"/>
          <w:szCs w:val="28"/>
        </w:rPr>
        <w:t xml:space="preserve">3.1.6.6. Результатом административной процедуры является выдача (направление) </w:t>
      </w:r>
      <w:r w:rsidRPr="003E46A2">
        <w:rPr>
          <w:sz w:val="28"/>
          <w:szCs w:val="28"/>
        </w:rPr>
        <w:t>заявителю:</w:t>
      </w:r>
    </w:p>
    <w:p w:rsidR="001E44BA" w:rsidRPr="00343415" w:rsidRDefault="001E44BA" w:rsidP="001E44BA">
      <w:pPr>
        <w:tabs>
          <w:tab w:val="left" w:pos="1260"/>
          <w:tab w:val="num" w:pos="1440"/>
        </w:tabs>
        <w:ind w:firstLine="709"/>
        <w:jc w:val="both"/>
        <w:rPr>
          <w:color w:val="000000" w:themeColor="text1"/>
          <w:sz w:val="28"/>
          <w:szCs w:val="28"/>
        </w:rPr>
      </w:pPr>
      <w:r>
        <w:rPr>
          <w:color w:val="000000" w:themeColor="text1"/>
          <w:sz w:val="28"/>
          <w:szCs w:val="28"/>
        </w:rPr>
        <w:t xml:space="preserve">копии распоряжения о признании </w:t>
      </w:r>
      <w:r w:rsidRPr="001653B7">
        <w:rPr>
          <w:sz w:val="28"/>
          <w:szCs w:val="28"/>
        </w:rPr>
        <w:t>в установленном порядке многоквартирного дома аварийным и подлежащим сносу или реконструкции или о</w:t>
      </w:r>
      <w:r>
        <w:rPr>
          <w:sz w:val="28"/>
          <w:szCs w:val="28"/>
        </w:rPr>
        <w:t>б отсутствии оснований для признания многоквартирного дома аварийным и подлежащим сносу или реконструкции</w:t>
      </w:r>
      <w:r w:rsidRPr="00343415">
        <w:rPr>
          <w:color w:val="000000" w:themeColor="text1"/>
          <w:sz w:val="28"/>
          <w:szCs w:val="28"/>
        </w:rPr>
        <w:t>;</w:t>
      </w:r>
    </w:p>
    <w:p w:rsidR="001E44BA" w:rsidRDefault="001E44BA" w:rsidP="001E44BA">
      <w:pPr>
        <w:tabs>
          <w:tab w:val="left" w:pos="1260"/>
          <w:tab w:val="num" w:pos="1440"/>
        </w:tabs>
        <w:ind w:firstLine="709"/>
        <w:jc w:val="both"/>
        <w:rPr>
          <w:color w:val="000000" w:themeColor="text1"/>
          <w:sz w:val="28"/>
          <w:szCs w:val="28"/>
        </w:rPr>
      </w:pPr>
      <w:proofErr w:type="gramStart"/>
      <w:r>
        <w:rPr>
          <w:color w:val="000000" w:themeColor="text1"/>
          <w:sz w:val="28"/>
          <w:szCs w:val="28"/>
        </w:rPr>
        <w:t>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44BA" w:rsidRPr="001E44BA" w:rsidRDefault="001E44BA" w:rsidP="001E44BA">
      <w:pPr>
        <w:tabs>
          <w:tab w:val="left" w:pos="1260"/>
          <w:tab w:val="num" w:pos="1440"/>
        </w:tabs>
        <w:ind w:firstLine="709"/>
        <w:jc w:val="both"/>
        <w:rPr>
          <w:color w:val="000000" w:themeColor="text1"/>
          <w:sz w:val="28"/>
          <w:szCs w:val="28"/>
        </w:rPr>
      </w:pPr>
      <w:r>
        <w:rPr>
          <w:color w:val="000000" w:themeColor="text1"/>
          <w:sz w:val="28"/>
          <w:szCs w:val="28"/>
        </w:rPr>
        <w:t>решения</w:t>
      </w:r>
      <w:r w:rsidRPr="00343415">
        <w:rPr>
          <w:color w:val="000000" w:themeColor="text1"/>
          <w:sz w:val="28"/>
          <w:szCs w:val="28"/>
        </w:rPr>
        <w:t xml:space="preserve"> об отказе в признании в установленном порядке</w:t>
      </w:r>
      <w:r>
        <w:rPr>
          <w:color w:val="000000" w:themeColor="text1"/>
          <w:sz w:val="28"/>
          <w:szCs w:val="28"/>
        </w:rPr>
        <w:t xml:space="preserve"> многоквартирного дома аварийным и подлежащим сносу или реконструкции.</w:t>
      </w:r>
    </w:p>
    <w:p w:rsidR="00390CD4" w:rsidRDefault="00390CD4" w:rsidP="00390CD4">
      <w:pPr>
        <w:widowControl w:val="0"/>
        <w:ind w:firstLine="709"/>
        <w:jc w:val="both"/>
        <w:rPr>
          <w:sz w:val="28"/>
          <w:szCs w:val="28"/>
        </w:rPr>
      </w:pPr>
      <w:r w:rsidRPr="00E5533E">
        <w:rPr>
          <w:sz w:val="28"/>
          <w:szCs w:val="28"/>
        </w:rPr>
        <w:t>3.1.</w:t>
      </w:r>
      <w:r w:rsidR="00A20C42">
        <w:rPr>
          <w:sz w:val="28"/>
          <w:szCs w:val="28"/>
        </w:rPr>
        <w:t>7</w:t>
      </w:r>
      <w:r w:rsidRPr="00E5533E">
        <w:rPr>
          <w:sz w:val="28"/>
          <w:szCs w:val="28"/>
        </w:rPr>
        <w:t>.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2F28FD" w:rsidRDefault="002F28FD"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p>
    <w:p w:rsidR="004A65CA" w:rsidRPr="00E5533E" w:rsidRDefault="004A65CA" w:rsidP="004A65CA">
      <w:pPr>
        <w:widowControl w:val="0"/>
        <w:tabs>
          <w:tab w:val="left" w:pos="851"/>
        </w:tabs>
        <w:autoSpaceDE w:val="0"/>
        <w:autoSpaceDN w:val="0"/>
        <w:adjustRightInd w:val="0"/>
        <w:ind w:firstLine="709"/>
        <w:jc w:val="center"/>
        <w:outlineLvl w:val="1"/>
        <w:rPr>
          <w:b/>
          <w:sz w:val="28"/>
          <w:szCs w:val="28"/>
        </w:rPr>
      </w:pPr>
      <w:r w:rsidRPr="00E5533E">
        <w:rPr>
          <w:rFonts w:eastAsia="DejaVu Sans"/>
          <w:b/>
          <w:kern w:val="3"/>
          <w:sz w:val="28"/>
          <w:szCs w:val="28"/>
          <w:lang w:eastAsia="zh-CN" w:bidi="hi-IN"/>
        </w:rPr>
        <w:t xml:space="preserve">Подраздел 3.2. </w:t>
      </w:r>
      <w:r w:rsidRPr="00E5533E">
        <w:rPr>
          <w:b/>
          <w:sz w:val="28"/>
          <w:szCs w:val="28"/>
        </w:rPr>
        <w:t>Состав последовательность и сроки</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b/>
          <w:sz w:val="28"/>
          <w:szCs w:val="28"/>
        </w:rPr>
        <w:t xml:space="preserve">выполнения </w:t>
      </w:r>
      <w:r w:rsidRPr="00E5533E">
        <w:rPr>
          <w:rFonts w:eastAsia="DejaVu Sans"/>
          <w:b/>
          <w:kern w:val="3"/>
          <w:sz w:val="28"/>
          <w:szCs w:val="28"/>
          <w:lang w:eastAsia="zh-CN" w:bidi="hi-IN"/>
        </w:rPr>
        <w:t>административных процедур (действий),</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требований к порядку их выполнения, в том числе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 xml:space="preserve">особенностей выполнения административных процедур </w:t>
      </w:r>
    </w:p>
    <w:p w:rsidR="004A65CA" w:rsidRPr="00E5533E" w:rsidRDefault="004A65CA" w:rsidP="004A65CA">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5533E">
        <w:rPr>
          <w:rFonts w:eastAsia="DejaVu Sans"/>
          <w:b/>
          <w:kern w:val="3"/>
          <w:sz w:val="28"/>
          <w:szCs w:val="28"/>
          <w:lang w:eastAsia="zh-CN" w:bidi="hi-IN"/>
        </w:rPr>
        <w:t>(действий) в электронной форме</w:t>
      </w:r>
    </w:p>
    <w:p w:rsidR="004A65CA" w:rsidRPr="00E5533E" w:rsidRDefault="004A65CA" w:rsidP="004A65CA">
      <w:pPr>
        <w:widowControl w:val="0"/>
        <w:autoSpaceDE w:val="0"/>
        <w:autoSpaceDN w:val="0"/>
        <w:adjustRightInd w:val="0"/>
        <w:ind w:firstLine="709"/>
        <w:jc w:val="both"/>
        <w:rPr>
          <w:spacing w:val="-4"/>
          <w:sz w:val="28"/>
          <w:szCs w:val="28"/>
        </w:rPr>
      </w:pPr>
    </w:p>
    <w:p w:rsidR="004A65CA" w:rsidRPr="00E5533E" w:rsidRDefault="004A65CA" w:rsidP="004A65CA">
      <w:pPr>
        <w:ind w:firstLine="709"/>
        <w:jc w:val="both"/>
        <w:rPr>
          <w:sz w:val="28"/>
          <w:szCs w:val="28"/>
        </w:rPr>
      </w:pPr>
      <w:r w:rsidRPr="00E5533E">
        <w:rPr>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 электронной форме:</w:t>
      </w:r>
    </w:p>
    <w:p w:rsidR="004A65CA" w:rsidRPr="00E5533E" w:rsidRDefault="004A65CA" w:rsidP="004A65CA">
      <w:pPr>
        <w:suppressAutoHyphens/>
        <w:ind w:firstLine="709"/>
        <w:jc w:val="both"/>
        <w:rPr>
          <w:sz w:val="28"/>
          <w:szCs w:val="28"/>
        </w:rPr>
      </w:pPr>
      <w:r w:rsidRPr="00E5533E">
        <w:rPr>
          <w:sz w:val="28"/>
          <w:szCs w:val="28"/>
        </w:rPr>
        <w:t>1) получение информации о порядке и сроках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2) запись на прием в МФЦ для подачи запроса (заявления) о предоставлении муниципальной услуги (далее - запрос);</w:t>
      </w:r>
    </w:p>
    <w:p w:rsidR="004A65CA" w:rsidRPr="00E5533E" w:rsidRDefault="004A65CA" w:rsidP="004A65CA">
      <w:pPr>
        <w:suppressAutoHyphens/>
        <w:ind w:firstLine="709"/>
        <w:jc w:val="both"/>
        <w:rPr>
          <w:sz w:val="28"/>
          <w:szCs w:val="28"/>
        </w:rPr>
      </w:pPr>
      <w:r w:rsidRPr="00E5533E">
        <w:rPr>
          <w:sz w:val="28"/>
          <w:szCs w:val="28"/>
        </w:rPr>
        <w:t>3) формирование запроса о предоставлении муниципальной услуги;</w:t>
      </w:r>
    </w:p>
    <w:p w:rsidR="004A65CA" w:rsidRPr="00E5533E" w:rsidRDefault="004A65CA" w:rsidP="004A65CA">
      <w:pPr>
        <w:suppressAutoHyphens/>
        <w:ind w:firstLine="709"/>
        <w:jc w:val="both"/>
        <w:rPr>
          <w:sz w:val="28"/>
          <w:szCs w:val="28"/>
        </w:rPr>
      </w:pPr>
      <w:r w:rsidRPr="00E5533E">
        <w:rPr>
          <w:sz w:val="28"/>
          <w:szCs w:val="28"/>
        </w:rPr>
        <w:t>4) прием и регистрация Администрацией запроса и иных документов, необходимых для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t>5) получение результата предоставления муниципальной услуги;</w:t>
      </w:r>
    </w:p>
    <w:p w:rsidR="004A65CA" w:rsidRPr="00E5533E" w:rsidRDefault="004A65CA" w:rsidP="004A65CA">
      <w:pPr>
        <w:suppressAutoHyphens/>
        <w:ind w:firstLine="709"/>
        <w:jc w:val="both"/>
        <w:rPr>
          <w:sz w:val="28"/>
          <w:szCs w:val="28"/>
        </w:rPr>
      </w:pPr>
      <w:r w:rsidRPr="00E5533E">
        <w:rPr>
          <w:sz w:val="28"/>
          <w:szCs w:val="28"/>
        </w:rPr>
        <w:lastRenderedPageBreak/>
        <w:t>6) получение сведений о ходе выполнения запроса;</w:t>
      </w:r>
    </w:p>
    <w:p w:rsidR="004A65CA" w:rsidRPr="00E5533E" w:rsidRDefault="004A65CA" w:rsidP="004A65CA">
      <w:pPr>
        <w:suppressAutoHyphens/>
        <w:ind w:firstLine="709"/>
        <w:jc w:val="both"/>
        <w:rPr>
          <w:sz w:val="28"/>
          <w:szCs w:val="28"/>
        </w:rPr>
      </w:pPr>
      <w:r w:rsidRPr="00E5533E">
        <w:rPr>
          <w:sz w:val="28"/>
          <w:szCs w:val="28"/>
        </w:rPr>
        <w:t>7) осуществление оценки качества предоставления муниципальной услуги;</w:t>
      </w:r>
    </w:p>
    <w:p w:rsidR="004A65CA" w:rsidRPr="00E5533E" w:rsidRDefault="004A65CA" w:rsidP="004A65CA">
      <w:pPr>
        <w:suppressAutoHyphens/>
        <w:ind w:firstLine="709"/>
        <w:jc w:val="both"/>
        <w:rPr>
          <w:sz w:val="28"/>
          <w:szCs w:val="28"/>
        </w:rPr>
      </w:pPr>
      <w:proofErr w:type="gramStart"/>
      <w:r w:rsidRPr="00E5533E">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65CA" w:rsidRPr="00E5533E" w:rsidRDefault="004A65CA" w:rsidP="004A65CA">
      <w:pPr>
        <w:widowControl w:val="0"/>
        <w:suppressAutoHyphens/>
        <w:ind w:firstLine="709"/>
        <w:jc w:val="both"/>
        <w:rPr>
          <w:sz w:val="28"/>
          <w:szCs w:val="28"/>
        </w:rPr>
      </w:pPr>
      <w:r w:rsidRPr="00E5533E">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Pr="00E5533E">
        <w:rPr>
          <w:spacing w:val="-4"/>
          <w:sz w:val="28"/>
          <w:szCs w:val="28"/>
        </w:rPr>
        <w:t>Администрацию</w:t>
      </w:r>
      <w:r w:rsidRPr="00E5533E">
        <w:rPr>
          <w:sz w:val="28"/>
          <w:szCs w:val="28"/>
        </w:rPr>
        <w:t>, в том числе в электронной форме, либо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3.2.1.1. Получение информации о порядке и сроках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Информация о предоставлении муниципальной услуги размещается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размещается следующая информация:</w:t>
      </w:r>
    </w:p>
    <w:p w:rsidR="004A65CA" w:rsidRPr="00E5533E" w:rsidRDefault="004A65CA" w:rsidP="004A65CA">
      <w:pPr>
        <w:autoSpaceDE w:val="0"/>
        <w:autoSpaceDN w:val="0"/>
        <w:adjustRightInd w:val="0"/>
        <w:ind w:firstLine="709"/>
        <w:jc w:val="both"/>
        <w:rPr>
          <w:sz w:val="28"/>
          <w:szCs w:val="28"/>
        </w:rPr>
      </w:pPr>
      <w:r w:rsidRPr="00E5533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65CA" w:rsidRPr="00E5533E" w:rsidRDefault="004A65CA" w:rsidP="004A65CA">
      <w:pPr>
        <w:autoSpaceDE w:val="0"/>
        <w:autoSpaceDN w:val="0"/>
        <w:adjustRightInd w:val="0"/>
        <w:ind w:firstLine="709"/>
        <w:jc w:val="both"/>
        <w:rPr>
          <w:sz w:val="28"/>
          <w:szCs w:val="28"/>
        </w:rPr>
      </w:pPr>
      <w:r w:rsidRPr="00E5533E">
        <w:rPr>
          <w:sz w:val="28"/>
          <w:szCs w:val="28"/>
        </w:rPr>
        <w:t>2) круг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3) срок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5) размер государственной пошлины, взимаемой за предоставление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6) исчерпывающий перечень оснований для приостановления или отказа в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8) формы заявлений (уведомлений, сообщений), используемые при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E5533E">
        <w:rPr>
          <w:sz w:val="28"/>
          <w:szCs w:val="28"/>
        </w:rPr>
        <w:lastRenderedPageBreak/>
        <w:t>муниципальной услуги, опубликованной на Едином Портале, Портале Краснодарского края.</w:t>
      </w:r>
      <w:proofErr w:type="gramEnd"/>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roofErr w:type="gramEnd"/>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3.2.1.2. Запись на прием в МФЦ для подачи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Запись на прием проводится посредством Портала Краснодарского края, Единого портала МФЦ. </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МФЦ не вправе требовать от заявителя совершения иных действий, кроме прохождения идентификац</w:t>
      </w:r>
      <w:proofErr w:type="gramStart"/>
      <w:r w:rsidRPr="00E5533E">
        <w:rPr>
          <w:sz w:val="28"/>
          <w:szCs w:val="28"/>
        </w:rPr>
        <w:t>ии и ау</w:t>
      </w:r>
      <w:proofErr w:type="gramEnd"/>
      <w:r w:rsidRPr="00E5533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65CA" w:rsidRPr="00E5533E" w:rsidRDefault="004A65CA" w:rsidP="004A65CA">
      <w:pPr>
        <w:autoSpaceDE w:val="0"/>
        <w:autoSpaceDN w:val="0"/>
        <w:adjustRightInd w:val="0"/>
        <w:ind w:firstLine="709"/>
        <w:jc w:val="both"/>
        <w:rPr>
          <w:strike/>
          <w:sz w:val="28"/>
          <w:szCs w:val="28"/>
        </w:rPr>
      </w:pPr>
      <w:r w:rsidRPr="00E5533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w:t>
      </w:r>
    </w:p>
    <w:p w:rsidR="004A65CA" w:rsidRPr="00E5533E" w:rsidRDefault="004A65CA" w:rsidP="004A65CA">
      <w:pPr>
        <w:autoSpaceDE w:val="0"/>
        <w:autoSpaceDN w:val="0"/>
        <w:adjustRightInd w:val="0"/>
        <w:ind w:firstLine="709"/>
        <w:jc w:val="both"/>
        <w:rPr>
          <w:sz w:val="28"/>
          <w:szCs w:val="28"/>
        </w:rPr>
      </w:pPr>
      <w:r w:rsidRPr="00E5533E">
        <w:rPr>
          <w:sz w:val="28"/>
          <w:szCs w:val="28"/>
        </w:rPr>
        <w:t>с использованием средств Портала Краснодарского края в личном кабинете заявителя уведомления о записи на прием в МФЦ;</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 использованием средств Единого портала МФЦ уведомления о записи на прием в МФЦ на данном портале.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сформированное уведомление о записи на прием в МФЦ.</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3.2.1.3. Формирование запроса о предоставлении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5533E">
        <w:rPr>
          <w:sz w:val="28"/>
          <w:szCs w:val="28"/>
        </w:rPr>
        <w:t>ии и ау</w:t>
      </w:r>
      <w:proofErr w:type="gramEnd"/>
      <w:r w:rsidRPr="00E5533E">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4A65CA" w:rsidRPr="00E5533E" w:rsidRDefault="004A65CA" w:rsidP="004A65CA">
      <w:pPr>
        <w:autoSpaceDE w:val="0"/>
        <w:autoSpaceDN w:val="0"/>
        <w:adjustRightInd w:val="0"/>
        <w:ind w:firstLine="709"/>
        <w:jc w:val="both"/>
        <w:rPr>
          <w:sz w:val="28"/>
          <w:szCs w:val="28"/>
        </w:rPr>
      </w:pPr>
      <w:r w:rsidRPr="00E5533E">
        <w:rPr>
          <w:sz w:val="28"/>
          <w:szCs w:val="28"/>
        </w:rPr>
        <w:t>На Едином Портале, Портале Краснодарского края размещаются образцы заполнения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формировании запроса (заявления) заявителю обеспечивается: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E5533E">
        <w:rPr>
          <w:sz w:val="28"/>
          <w:szCs w:val="28"/>
          <w:lang w:val="en-US"/>
        </w:rPr>
        <w:t>II</w:t>
      </w:r>
      <w:r w:rsidRPr="00E5533E">
        <w:rPr>
          <w:sz w:val="28"/>
          <w:szCs w:val="28"/>
        </w:rPr>
        <w:t xml:space="preserve"> Регламента,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2) возможность печати на бумажном носителе копии электронной формы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E5533E">
        <w:rPr>
          <w:sz w:val="28"/>
          <w:szCs w:val="28"/>
        </w:rPr>
        <w:t>ии и ау</w:t>
      </w:r>
      <w:proofErr w:type="gramEnd"/>
      <w:r w:rsidRPr="00E5533E">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4A65CA" w:rsidRPr="00E5533E" w:rsidRDefault="004A65CA" w:rsidP="004A65CA">
      <w:pPr>
        <w:autoSpaceDE w:val="0"/>
        <w:autoSpaceDN w:val="0"/>
        <w:adjustRightInd w:val="0"/>
        <w:ind w:firstLine="709"/>
        <w:jc w:val="both"/>
        <w:rPr>
          <w:sz w:val="28"/>
          <w:szCs w:val="28"/>
        </w:rPr>
      </w:pPr>
      <w:r w:rsidRPr="00E5533E">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DB37C4" w:rsidRDefault="004A65CA" w:rsidP="00DB37C4">
      <w:pPr>
        <w:autoSpaceDE w:val="0"/>
        <w:autoSpaceDN w:val="0"/>
        <w:adjustRightInd w:val="0"/>
        <w:ind w:firstLine="709"/>
        <w:jc w:val="both"/>
        <w:rPr>
          <w:sz w:val="28"/>
          <w:szCs w:val="28"/>
        </w:rPr>
      </w:pPr>
      <w:r w:rsidRPr="00E5533E">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A65CA" w:rsidRPr="00E5533E" w:rsidRDefault="004A65CA" w:rsidP="00DB37C4">
      <w:pPr>
        <w:autoSpaceDE w:val="0"/>
        <w:autoSpaceDN w:val="0"/>
        <w:adjustRightInd w:val="0"/>
        <w:ind w:firstLine="709"/>
        <w:jc w:val="both"/>
        <w:rPr>
          <w:sz w:val="28"/>
          <w:szCs w:val="28"/>
        </w:rPr>
      </w:pPr>
      <w:r w:rsidRPr="00E5533E">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rFonts w:eastAsia="Calibri"/>
          <w:sz w:val="28"/>
          <w:szCs w:val="28"/>
        </w:rPr>
        <w:lastRenderedPageBreak/>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E5533E">
        <w:rPr>
          <w:sz w:val="28"/>
          <w:szCs w:val="28"/>
        </w:rPr>
        <w:t xml:space="preserve"> </w:t>
      </w:r>
      <w:r w:rsidRPr="00E5533E">
        <w:rPr>
          <w:rFonts w:eastAsia="Calibri"/>
          <w:sz w:val="28"/>
          <w:szCs w:val="28"/>
        </w:rPr>
        <w:t>посредством Единого Портала, Портала Краснодарского края</w:t>
      </w:r>
      <w:r w:rsidRPr="00E5533E">
        <w:rPr>
          <w:i/>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E5533E">
        <w:rPr>
          <w:rFonts w:eastAsia="Calibri"/>
          <w:sz w:val="28"/>
          <w:szCs w:val="28"/>
        </w:rPr>
        <w:t>в личном кабинете.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 xml:space="preserve">3.2.1.4. Прием и регистрация Администрацией запроса </w:t>
      </w:r>
      <w:r w:rsidRPr="00E5533E">
        <w:rPr>
          <w:sz w:val="28"/>
          <w:szCs w:val="28"/>
        </w:rPr>
        <w:t>(заявления)</w:t>
      </w:r>
      <w:r w:rsidRPr="00E5533E">
        <w:rPr>
          <w:rFonts w:eastAsia="DejaVu Sans"/>
          <w:sz w:val="28"/>
          <w:szCs w:val="28"/>
        </w:rPr>
        <w:t xml:space="preserve"> и иных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Срок регистрации запроса (заявления) - 1 рабочий день.</w:t>
      </w:r>
    </w:p>
    <w:p w:rsidR="004A65CA" w:rsidRPr="00E5533E" w:rsidRDefault="004A65CA" w:rsidP="004A65CA">
      <w:pPr>
        <w:autoSpaceDE w:val="0"/>
        <w:autoSpaceDN w:val="0"/>
        <w:adjustRightInd w:val="0"/>
        <w:ind w:firstLine="709"/>
        <w:jc w:val="both"/>
        <w:rPr>
          <w:sz w:val="28"/>
          <w:szCs w:val="28"/>
        </w:rPr>
      </w:pPr>
      <w:r w:rsidRPr="00E5533E">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4A65CA" w:rsidRPr="00E5533E" w:rsidRDefault="004A65CA" w:rsidP="004A65CA">
      <w:pPr>
        <w:autoSpaceDE w:val="0"/>
        <w:autoSpaceDN w:val="0"/>
        <w:adjustRightInd w:val="0"/>
        <w:ind w:firstLine="709"/>
        <w:jc w:val="both"/>
        <w:rPr>
          <w:sz w:val="28"/>
          <w:szCs w:val="28"/>
        </w:rPr>
      </w:pPr>
      <w:r w:rsidRPr="00E5533E">
        <w:rPr>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E5533E">
        <w:rPr>
          <w:i/>
          <w:sz w:val="28"/>
          <w:szCs w:val="28"/>
        </w:rPr>
        <w:t xml:space="preserve"> </w:t>
      </w:r>
      <w:r w:rsidRPr="00E5533E">
        <w:rPr>
          <w:sz w:val="28"/>
          <w:szCs w:val="28"/>
        </w:rPr>
        <w:t>присваивается статус, подтверждающий его регистрацию.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E5533E">
        <w:rPr>
          <w:sz w:val="28"/>
          <w:szCs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A65CA" w:rsidRPr="00E5533E" w:rsidRDefault="004A65CA" w:rsidP="004A65CA">
      <w:pPr>
        <w:widowControl w:val="0"/>
        <w:suppressAutoHyphens/>
        <w:ind w:firstLine="709"/>
        <w:jc w:val="both"/>
        <w:rPr>
          <w:sz w:val="28"/>
          <w:szCs w:val="28"/>
        </w:rPr>
      </w:pPr>
      <w:r w:rsidRPr="00E5533E">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3.2.1.5. Получение результата предоставления муниципальной услуги.</w:t>
      </w:r>
    </w:p>
    <w:p w:rsidR="004A65CA" w:rsidRPr="00E5533E" w:rsidRDefault="004A65CA" w:rsidP="004A65CA">
      <w:pPr>
        <w:widowControl w:val="0"/>
        <w:suppressAutoHyphens/>
        <w:ind w:firstLine="709"/>
        <w:jc w:val="both"/>
        <w:rPr>
          <w:rFonts w:eastAsia="DejaVu Sans"/>
          <w:sz w:val="28"/>
          <w:szCs w:val="28"/>
        </w:rPr>
      </w:pPr>
      <w:r w:rsidRPr="00E5533E">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В качестве результата предоставления муниципальной услуги заявитель по его выбору вправе получить:</w:t>
      </w:r>
    </w:p>
    <w:p w:rsidR="004A65CA" w:rsidRPr="00E5533E" w:rsidRDefault="004A65CA" w:rsidP="004A65CA">
      <w:pPr>
        <w:autoSpaceDE w:val="0"/>
        <w:autoSpaceDN w:val="0"/>
        <w:adjustRightInd w:val="0"/>
        <w:ind w:firstLine="709"/>
        <w:jc w:val="both"/>
        <w:rPr>
          <w:sz w:val="28"/>
          <w:szCs w:val="28"/>
        </w:rPr>
      </w:pPr>
      <w:r w:rsidRPr="00E5533E">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2) на бумажном носителе, подтверждающего содержание электронного документа, направленного Администрацией в МФЦ;</w:t>
      </w:r>
    </w:p>
    <w:p w:rsidR="004A65CA" w:rsidRPr="00E5533E" w:rsidRDefault="004A65CA" w:rsidP="004A65CA">
      <w:pPr>
        <w:tabs>
          <w:tab w:val="left" w:pos="993"/>
        </w:tabs>
        <w:autoSpaceDE w:val="0"/>
        <w:autoSpaceDN w:val="0"/>
        <w:adjustRightInd w:val="0"/>
        <w:ind w:firstLine="709"/>
        <w:jc w:val="both"/>
        <w:rPr>
          <w:sz w:val="28"/>
          <w:szCs w:val="28"/>
        </w:rPr>
      </w:pPr>
      <w:r w:rsidRPr="00E5533E">
        <w:rPr>
          <w:sz w:val="28"/>
          <w:szCs w:val="28"/>
        </w:rPr>
        <w:t>3) на бумажном носителе.</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533E">
        <w:rPr>
          <w:sz w:val="28"/>
          <w:szCs w:val="28"/>
        </w:rPr>
        <w:t>срока действия результата предоставления муниципальной услуги</w:t>
      </w:r>
      <w:proofErr w:type="gramEnd"/>
      <w:r w:rsidRPr="00E5533E">
        <w:rPr>
          <w:sz w:val="28"/>
          <w:szCs w:val="28"/>
        </w:rPr>
        <w:t>.</w:t>
      </w:r>
    </w:p>
    <w:p w:rsidR="004A65CA" w:rsidRPr="00E5533E" w:rsidRDefault="004A65CA" w:rsidP="004A65CA">
      <w:pPr>
        <w:tabs>
          <w:tab w:val="left" w:pos="993"/>
        </w:tabs>
        <w:autoSpaceDE w:val="0"/>
        <w:autoSpaceDN w:val="0"/>
        <w:adjustRightInd w:val="0"/>
        <w:ind w:firstLine="709"/>
        <w:jc w:val="both"/>
        <w:rPr>
          <w:kern w:val="1"/>
          <w:sz w:val="28"/>
          <w:szCs w:val="28"/>
          <w:lang w:eastAsia="ar-SA"/>
        </w:rPr>
      </w:pPr>
      <w:r w:rsidRPr="00E5533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A65CA" w:rsidRPr="00E5533E" w:rsidRDefault="004A65CA" w:rsidP="004A65CA">
      <w:pPr>
        <w:tabs>
          <w:tab w:val="left" w:pos="993"/>
        </w:tabs>
        <w:autoSpaceDE w:val="0"/>
        <w:autoSpaceDN w:val="0"/>
        <w:adjustRightInd w:val="0"/>
        <w:ind w:firstLine="709"/>
        <w:jc w:val="both"/>
        <w:rPr>
          <w:sz w:val="28"/>
          <w:szCs w:val="28"/>
        </w:rPr>
      </w:pPr>
      <w:r w:rsidRPr="00E5533E">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5533E">
        <w:rPr>
          <w:sz w:val="28"/>
          <w:szCs w:val="28"/>
        </w:rPr>
        <w:t>результата предоставления муниципальной услуги</w:t>
      </w:r>
      <w:r w:rsidRPr="00E5533E">
        <w:rPr>
          <w:kern w:val="1"/>
          <w:sz w:val="28"/>
          <w:szCs w:val="28"/>
          <w:lang w:eastAsia="ar-SA"/>
        </w:rPr>
        <w:t xml:space="preserve"> в личном кабинете заявителя </w:t>
      </w:r>
      <w:r w:rsidRPr="00E5533E">
        <w:rPr>
          <w:sz w:val="28"/>
          <w:szCs w:val="28"/>
        </w:rPr>
        <w:t>на Едином Портале, Портале Краснодарского края.</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3.2.1.6. Получение сведений о ходе выполнения запроса.</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b/>
          <w:i/>
          <w:sz w:val="28"/>
          <w:szCs w:val="28"/>
          <w:u w:val="single"/>
        </w:rPr>
      </w:pPr>
      <w:r w:rsidRPr="00E5533E">
        <w:rPr>
          <w:sz w:val="28"/>
          <w:szCs w:val="28"/>
        </w:rPr>
        <w:t>Заявитель имеет возможность получения информации о ходе предоставления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предоставлении муниципальной услуги в электронной форме заявителю направляется:</w:t>
      </w:r>
    </w:p>
    <w:p w:rsidR="004A65CA" w:rsidRPr="00E5533E" w:rsidRDefault="004A65CA" w:rsidP="004A65CA">
      <w:pPr>
        <w:ind w:firstLine="709"/>
        <w:jc w:val="both"/>
        <w:rPr>
          <w:sz w:val="28"/>
          <w:szCs w:val="28"/>
        </w:rPr>
      </w:pPr>
      <w:r w:rsidRPr="00E5533E">
        <w:rPr>
          <w:sz w:val="28"/>
          <w:szCs w:val="28"/>
        </w:rPr>
        <w:t>1) уведомление о записи на прием в МФЦ, содержащее сведения о дате, времени и месте приема;</w:t>
      </w:r>
    </w:p>
    <w:p w:rsidR="004A65CA" w:rsidRPr="00E5533E" w:rsidRDefault="004A65CA" w:rsidP="004A65CA">
      <w:pPr>
        <w:ind w:firstLine="709"/>
        <w:jc w:val="both"/>
        <w:rPr>
          <w:sz w:val="28"/>
          <w:szCs w:val="28"/>
        </w:rPr>
      </w:pPr>
      <w:proofErr w:type="gramStart"/>
      <w:r w:rsidRPr="00E5533E">
        <w:rPr>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roofErr w:type="gramEnd"/>
    </w:p>
    <w:p w:rsidR="004A65CA" w:rsidRPr="00E5533E" w:rsidRDefault="004A65CA" w:rsidP="004A65CA">
      <w:pPr>
        <w:ind w:firstLine="709"/>
        <w:jc w:val="both"/>
        <w:rPr>
          <w:sz w:val="28"/>
          <w:szCs w:val="28"/>
        </w:rPr>
      </w:pPr>
      <w:r w:rsidRPr="00E5533E">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4A65CA" w:rsidRPr="00E5533E" w:rsidRDefault="004A65CA" w:rsidP="004A65CA">
      <w:pPr>
        <w:widowControl w:val="0"/>
        <w:suppressAutoHyphens/>
        <w:ind w:firstLine="709"/>
        <w:jc w:val="both"/>
        <w:rPr>
          <w:rFonts w:eastAsia="DejaVu Sans"/>
          <w:sz w:val="28"/>
          <w:szCs w:val="28"/>
        </w:rPr>
      </w:pPr>
      <w:r w:rsidRPr="00E5533E">
        <w:rPr>
          <w:rFonts w:eastAsia="DejaVu Sans"/>
          <w:sz w:val="28"/>
          <w:szCs w:val="28"/>
        </w:rPr>
        <w:t>3.2.1.7. Осуществление оценки качества предоставления муниципальной услуги.</w:t>
      </w:r>
    </w:p>
    <w:p w:rsidR="004A65CA" w:rsidRPr="00E5533E" w:rsidRDefault="004A65CA" w:rsidP="004A65CA">
      <w:pPr>
        <w:ind w:firstLine="709"/>
        <w:jc w:val="both"/>
        <w:rPr>
          <w:sz w:val="28"/>
          <w:szCs w:val="28"/>
        </w:rPr>
      </w:pPr>
      <w:r w:rsidRPr="00E5533E">
        <w:rPr>
          <w:sz w:val="28"/>
          <w:szCs w:val="28"/>
        </w:rPr>
        <w:t>Основанием для начала административной процедуры является окончание предоставления муниципальной услуги заявителю.</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4A65CA" w:rsidRPr="00E5533E" w:rsidRDefault="004A65CA" w:rsidP="004A65CA">
      <w:pPr>
        <w:ind w:firstLine="709"/>
        <w:jc w:val="both"/>
        <w:rPr>
          <w:sz w:val="28"/>
          <w:szCs w:val="28"/>
        </w:rPr>
      </w:pPr>
      <w:r w:rsidRPr="00E5533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4A65CA" w:rsidRPr="00E5533E" w:rsidRDefault="004A65CA" w:rsidP="004A65CA">
      <w:pPr>
        <w:autoSpaceDE w:val="0"/>
        <w:autoSpaceDN w:val="0"/>
        <w:adjustRightInd w:val="0"/>
        <w:ind w:firstLine="709"/>
        <w:jc w:val="both"/>
        <w:rPr>
          <w:sz w:val="28"/>
          <w:szCs w:val="28"/>
        </w:rPr>
      </w:pPr>
      <w:r w:rsidRPr="00E5533E">
        <w:rPr>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4A65CA" w:rsidRPr="00E5533E" w:rsidRDefault="004A65CA" w:rsidP="004A65CA">
      <w:pPr>
        <w:autoSpaceDE w:val="0"/>
        <w:autoSpaceDN w:val="0"/>
        <w:adjustRightInd w:val="0"/>
        <w:ind w:firstLine="709"/>
        <w:jc w:val="both"/>
        <w:rPr>
          <w:sz w:val="28"/>
          <w:szCs w:val="28"/>
        </w:rPr>
      </w:pPr>
      <w:proofErr w:type="gramStart"/>
      <w:r w:rsidRPr="00E5533E">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19" w:anchor="/document/12177515/entry/1102" w:history="1">
        <w:r w:rsidRPr="00E5533E">
          <w:rPr>
            <w:sz w:val="28"/>
            <w:szCs w:val="28"/>
          </w:rPr>
          <w:t>статьей 11.2</w:t>
        </w:r>
      </w:hyperlink>
      <w:r w:rsidRPr="00E5533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E5533E">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A65CA" w:rsidRPr="00E5533E" w:rsidRDefault="004A65CA" w:rsidP="004A65CA">
      <w:pPr>
        <w:autoSpaceDE w:val="0"/>
        <w:autoSpaceDN w:val="0"/>
        <w:adjustRightInd w:val="0"/>
        <w:ind w:firstLine="709"/>
        <w:jc w:val="both"/>
        <w:rPr>
          <w:sz w:val="28"/>
          <w:szCs w:val="28"/>
        </w:rPr>
      </w:pPr>
      <w:r w:rsidRPr="00E5533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65CA" w:rsidRPr="00E5533E" w:rsidRDefault="004A65CA" w:rsidP="004A65CA">
      <w:pPr>
        <w:autoSpaceDE w:val="0"/>
        <w:autoSpaceDN w:val="0"/>
        <w:adjustRightInd w:val="0"/>
        <w:ind w:firstLine="709"/>
        <w:jc w:val="both"/>
        <w:rPr>
          <w:sz w:val="28"/>
          <w:szCs w:val="28"/>
        </w:rPr>
      </w:pPr>
      <w:r w:rsidRPr="00E5533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4A65CA" w:rsidRPr="00E5533E" w:rsidRDefault="004A65CA" w:rsidP="004A65CA">
      <w:pPr>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4A65CA" w:rsidRPr="00E5533E" w:rsidRDefault="004A65CA" w:rsidP="004A65CA">
      <w:pPr>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65CA" w:rsidRPr="00E5533E" w:rsidRDefault="004A65CA" w:rsidP="004A65CA">
      <w:pPr>
        <w:widowControl w:val="0"/>
        <w:tabs>
          <w:tab w:val="left" w:pos="851"/>
        </w:tabs>
        <w:ind w:right="-1" w:firstLine="709"/>
        <w:jc w:val="both"/>
        <w:rPr>
          <w:bCs/>
          <w:sz w:val="28"/>
          <w:szCs w:val="28"/>
        </w:rPr>
      </w:pPr>
      <w:r w:rsidRPr="00E5533E">
        <w:rPr>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3.2.2.1. </w:t>
      </w:r>
      <w:proofErr w:type="gramStart"/>
      <w:r w:rsidRPr="00E5533E">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861B0A">
        <w:rPr>
          <w:sz w:val="28"/>
          <w:szCs w:val="28"/>
        </w:rPr>
        <w:t>Администрацией</w:t>
      </w:r>
      <w:r w:rsidRPr="00E5533E">
        <w:rPr>
          <w:sz w:val="28"/>
          <w:szCs w:val="28"/>
        </w:rPr>
        <w:t xml:space="preserve">, должностным лицом </w:t>
      </w:r>
      <w:r w:rsidR="00861B0A">
        <w:rPr>
          <w:sz w:val="28"/>
          <w:szCs w:val="28"/>
        </w:rPr>
        <w:t>Администрации</w:t>
      </w:r>
      <w:r w:rsidRPr="00E5533E">
        <w:rPr>
          <w:sz w:val="28"/>
          <w:szCs w:val="28"/>
        </w:rPr>
        <w:t xml:space="preserve">, </w:t>
      </w:r>
      <w:r w:rsidRPr="00E5533E">
        <w:rPr>
          <w:sz w:val="28"/>
          <w:szCs w:val="28"/>
        </w:rPr>
        <w:lastRenderedPageBreak/>
        <w:t>муниципальным служащим заявитель представляет в Администрацию, МФЦ заявление об исправлении таких опечаток и (или) ошибок.</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Заявление должно содержать:</w:t>
      </w:r>
    </w:p>
    <w:p w:rsidR="004A65CA" w:rsidRPr="00E5533E" w:rsidRDefault="004A65CA" w:rsidP="004A65CA">
      <w:pPr>
        <w:autoSpaceDE w:val="0"/>
        <w:autoSpaceDN w:val="0"/>
        <w:adjustRightInd w:val="0"/>
        <w:ind w:firstLine="709"/>
        <w:jc w:val="both"/>
        <w:rPr>
          <w:sz w:val="28"/>
          <w:szCs w:val="28"/>
        </w:rPr>
      </w:pPr>
      <w:r w:rsidRPr="00E5533E">
        <w:rPr>
          <w:sz w:val="28"/>
          <w:szCs w:val="28"/>
        </w:rPr>
        <w:t>1) фамилию, имя, отчество (посл</w:t>
      </w:r>
      <w:r w:rsidR="00EA60DF">
        <w:rPr>
          <w:sz w:val="28"/>
          <w:szCs w:val="28"/>
        </w:rPr>
        <w:t>еднее – при наличии), контактную информацию</w:t>
      </w:r>
      <w:r w:rsidRPr="00E5533E">
        <w:rPr>
          <w:sz w:val="28"/>
          <w:szCs w:val="28"/>
        </w:rPr>
        <w:t xml:space="preserve"> заявителя;</w:t>
      </w: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2) наименование </w:t>
      </w:r>
      <w:r w:rsidR="00861B0A">
        <w:rPr>
          <w:sz w:val="28"/>
          <w:szCs w:val="28"/>
        </w:rPr>
        <w:t>Администрации</w:t>
      </w:r>
      <w:r w:rsidRPr="00E5533E">
        <w:rPr>
          <w:sz w:val="28"/>
          <w:szCs w:val="28"/>
        </w:rPr>
        <w:t>, выдавше</w:t>
      </w:r>
      <w:r w:rsidR="00861B0A">
        <w:rPr>
          <w:sz w:val="28"/>
          <w:szCs w:val="28"/>
        </w:rPr>
        <w:t>й</w:t>
      </w:r>
      <w:r w:rsidRPr="00E5533E">
        <w:rPr>
          <w:sz w:val="28"/>
          <w:szCs w:val="28"/>
        </w:rPr>
        <w:t xml:space="preserve"> документы,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3) реквизиты документов, в которых заявитель выявил опечатки и (или) ошибки;</w:t>
      </w:r>
    </w:p>
    <w:p w:rsidR="004A65CA" w:rsidRPr="00E5533E" w:rsidRDefault="004A65CA" w:rsidP="004A65CA">
      <w:pPr>
        <w:autoSpaceDE w:val="0"/>
        <w:autoSpaceDN w:val="0"/>
        <w:adjustRightInd w:val="0"/>
        <w:ind w:firstLine="709"/>
        <w:jc w:val="both"/>
        <w:rPr>
          <w:sz w:val="28"/>
          <w:szCs w:val="28"/>
        </w:rPr>
      </w:pPr>
      <w:r w:rsidRPr="00E5533E">
        <w:rPr>
          <w:sz w:val="28"/>
          <w:szCs w:val="28"/>
        </w:rPr>
        <w:t>4) описание опечаток и (или) ошибок, выявленных заявителем;</w:t>
      </w:r>
    </w:p>
    <w:p w:rsidR="004A65CA" w:rsidRPr="00E5533E" w:rsidRDefault="004A65CA" w:rsidP="004A65CA">
      <w:pPr>
        <w:autoSpaceDE w:val="0"/>
        <w:autoSpaceDN w:val="0"/>
        <w:adjustRightInd w:val="0"/>
        <w:ind w:firstLine="709"/>
        <w:jc w:val="both"/>
        <w:rPr>
          <w:sz w:val="28"/>
          <w:szCs w:val="28"/>
        </w:rPr>
      </w:pPr>
      <w:r w:rsidRPr="00E5533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65CA" w:rsidRPr="00E5533E" w:rsidRDefault="004A65CA" w:rsidP="004A65CA">
      <w:pPr>
        <w:autoSpaceDE w:val="0"/>
        <w:autoSpaceDN w:val="0"/>
        <w:adjustRightInd w:val="0"/>
        <w:ind w:firstLine="709"/>
        <w:jc w:val="both"/>
        <w:rPr>
          <w:sz w:val="28"/>
          <w:szCs w:val="28"/>
        </w:rPr>
      </w:pPr>
      <w:r w:rsidRPr="00E5533E">
        <w:rPr>
          <w:sz w:val="28"/>
          <w:szCs w:val="28"/>
        </w:rPr>
        <w:t>Заявитель прилагает к заявлению копии документов, требующих исправления и замены.</w:t>
      </w:r>
    </w:p>
    <w:p w:rsidR="004A65CA" w:rsidRPr="00E5533E" w:rsidRDefault="004A65CA" w:rsidP="004A65CA">
      <w:pPr>
        <w:widowControl w:val="0"/>
        <w:tabs>
          <w:tab w:val="left" w:pos="851"/>
        </w:tabs>
        <w:ind w:firstLine="709"/>
        <w:jc w:val="both"/>
        <w:rPr>
          <w:sz w:val="28"/>
          <w:szCs w:val="28"/>
        </w:rPr>
      </w:pPr>
      <w:r w:rsidRPr="00E5533E">
        <w:rPr>
          <w:sz w:val="28"/>
          <w:szCs w:val="28"/>
        </w:rPr>
        <w:t xml:space="preserve">3.2.2.2. </w:t>
      </w:r>
      <w:proofErr w:type="gramStart"/>
      <w:r w:rsidRPr="00E5533E">
        <w:rPr>
          <w:sz w:val="28"/>
          <w:szCs w:val="28"/>
        </w:rPr>
        <w:t>Основанием для начала административной процедуры является обращение заявителя в Администрацию с заявлением об исправлении допущенных должностным лицом, муниципальным служащим опечаток и ошибок в выданных в результате предоставления муниципальной услуги документах.</w:t>
      </w:r>
      <w:proofErr w:type="gramEnd"/>
    </w:p>
    <w:p w:rsidR="004A65CA" w:rsidRPr="00E5533E" w:rsidRDefault="004A65CA" w:rsidP="004A65CA">
      <w:pPr>
        <w:widowControl w:val="0"/>
        <w:tabs>
          <w:tab w:val="left" w:pos="851"/>
        </w:tabs>
        <w:ind w:firstLine="709"/>
        <w:jc w:val="both"/>
        <w:rPr>
          <w:sz w:val="28"/>
          <w:szCs w:val="28"/>
        </w:rPr>
      </w:pPr>
      <w:r w:rsidRPr="00E5533E">
        <w:rPr>
          <w:sz w:val="28"/>
          <w:szCs w:val="28"/>
        </w:rPr>
        <w:t>3.2.2.3.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A65CA" w:rsidRPr="00E5533E" w:rsidRDefault="004A65CA" w:rsidP="004A65CA">
      <w:pPr>
        <w:widowControl w:val="0"/>
        <w:tabs>
          <w:tab w:val="left" w:pos="851"/>
        </w:tabs>
        <w:ind w:firstLine="709"/>
        <w:jc w:val="both"/>
        <w:rPr>
          <w:sz w:val="28"/>
          <w:szCs w:val="28"/>
        </w:rPr>
      </w:pPr>
      <w:r w:rsidRPr="00E5533E">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4A65CA" w:rsidRPr="00E5533E" w:rsidRDefault="004A65CA" w:rsidP="004A65CA">
      <w:pPr>
        <w:widowControl w:val="0"/>
        <w:tabs>
          <w:tab w:val="left" w:pos="851"/>
        </w:tabs>
        <w:ind w:firstLine="709"/>
        <w:jc w:val="both"/>
        <w:rPr>
          <w:sz w:val="28"/>
          <w:szCs w:val="28"/>
        </w:rPr>
      </w:pPr>
      <w:proofErr w:type="gramStart"/>
      <w:r w:rsidRPr="00E5533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E5533E">
        <w:rPr>
          <w:sz w:val="28"/>
          <w:szCs w:val="28"/>
          <w:lang w:eastAsia="ar-SA"/>
        </w:rPr>
        <w:t xml:space="preserve">главой </w:t>
      </w:r>
      <w:r w:rsidR="00861B0A">
        <w:rPr>
          <w:sz w:val="28"/>
          <w:szCs w:val="28"/>
          <w:lang w:eastAsia="ar-SA"/>
        </w:rPr>
        <w:t>Туапсинского городского поселения</w:t>
      </w:r>
      <w:r w:rsidRPr="00E5533E">
        <w:rPr>
          <w:sz w:val="28"/>
          <w:szCs w:val="28"/>
          <w:lang w:eastAsia="ar-SA"/>
        </w:rPr>
        <w:t xml:space="preserve"> Туапсинск</w:t>
      </w:r>
      <w:r w:rsidR="00861B0A">
        <w:rPr>
          <w:sz w:val="28"/>
          <w:szCs w:val="28"/>
          <w:lang w:eastAsia="ar-SA"/>
        </w:rPr>
        <w:t>ого</w:t>
      </w:r>
      <w:r w:rsidRPr="00E5533E">
        <w:rPr>
          <w:sz w:val="28"/>
          <w:szCs w:val="28"/>
          <w:lang w:eastAsia="ar-SA"/>
        </w:rPr>
        <w:t xml:space="preserve"> район</w:t>
      </w:r>
      <w:r w:rsidR="00861B0A">
        <w:rPr>
          <w:sz w:val="28"/>
          <w:szCs w:val="28"/>
          <w:lang w:eastAsia="ar-SA"/>
        </w:rPr>
        <w:t>а</w:t>
      </w:r>
      <w:r w:rsidRPr="00E5533E">
        <w:rPr>
          <w:sz w:val="28"/>
          <w:szCs w:val="28"/>
          <w:lang w:eastAsia="ar-SA"/>
        </w:rPr>
        <w:t xml:space="preserve"> направляет заявителю </w:t>
      </w:r>
      <w:r w:rsidRPr="00E5533E">
        <w:rPr>
          <w:sz w:val="28"/>
          <w:szCs w:val="28"/>
        </w:rPr>
        <w:t>в срок, не</w:t>
      </w:r>
      <w:proofErr w:type="gramEnd"/>
      <w:r w:rsidRPr="00E5533E">
        <w:rPr>
          <w:sz w:val="28"/>
          <w:szCs w:val="28"/>
        </w:rPr>
        <w:t xml:space="preserve"> </w:t>
      </w:r>
      <w:proofErr w:type="gramStart"/>
      <w:r w:rsidRPr="00E5533E">
        <w:rPr>
          <w:sz w:val="28"/>
          <w:szCs w:val="28"/>
        </w:rPr>
        <w:t>превышающий</w:t>
      </w:r>
      <w:proofErr w:type="gramEnd"/>
      <w:r w:rsidRPr="00E5533E">
        <w:rPr>
          <w:sz w:val="28"/>
          <w:szCs w:val="28"/>
        </w:rPr>
        <w:t xml:space="preserve"> 2 (двух) рабочих дней со дня подписания и регистрации уведомления.</w:t>
      </w:r>
    </w:p>
    <w:p w:rsidR="004A65CA" w:rsidRPr="00E5533E" w:rsidRDefault="004A65CA" w:rsidP="004A65CA">
      <w:pPr>
        <w:widowControl w:val="0"/>
        <w:tabs>
          <w:tab w:val="left" w:pos="851"/>
        </w:tabs>
        <w:ind w:firstLine="709"/>
        <w:jc w:val="both"/>
        <w:rPr>
          <w:sz w:val="28"/>
          <w:szCs w:val="28"/>
        </w:rPr>
      </w:pPr>
      <w:r w:rsidRPr="00E5533E">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1B64E4" w:rsidRDefault="004A65CA" w:rsidP="005D1659">
      <w:pPr>
        <w:widowControl w:val="0"/>
        <w:tabs>
          <w:tab w:val="left" w:pos="851"/>
        </w:tabs>
        <w:ind w:firstLine="709"/>
        <w:jc w:val="both"/>
        <w:rPr>
          <w:sz w:val="28"/>
          <w:szCs w:val="28"/>
        </w:rPr>
      </w:pPr>
      <w:r w:rsidRPr="00E5533E">
        <w:rPr>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E5533E">
        <w:rPr>
          <w:sz w:val="28"/>
          <w:szCs w:val="28"/>
          <w:lang w:val="en-US"/>
        </w:rPr>
        <w:t>V</w:t>
      </w:r>
      <w:r w:rsidRPr="00E5533E">
        <w:rPr>
          <w:sz w:val="28"/>
          <w:szCs w:val="28"/>
        </w:rPr>
        <w:t xml:space="preserve"> </w:t>
      </w:r>
      <w:r w:rsidRPr="00E5533E">
        <w:rPr>
          <w:sz w:val="28"/>
          <w:szCs w:val="28"/>
        </w:rPr>
        <w:lastRenderedPageBreak/>
        <w:t>Регламента</w:t>
      </w:r>
      <w:r w:rsidR="005D1659">
        <w:rPr>
          <w:sz w:val="28"/>
          <w:szCs w:val="28"/>
        </w:rPr>
        <w:t>.</w:t>
      </w:r>
    </w:p>
    <w:p w:rsidR="001B64E4" w:rsidRPr="00E5533E" w:rsidRDefault="001B64E4" w:rsidP="004A65CA">
      <w:pPr>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IV</w:t>
      </w:r>
      <w:r w:rsidRPr="00E5533E">
        <w:rPr>
          <w:b/>
          <w:sz w:val="28"/>
          <w:szCs w:val="28"/>
        </w:rPr>
        <w:t xml:space="preserve">. Формы </w:t>
      </w:r>
      <w:proofErr w:type="gramStart"/>
      <w:r w:rsidRPr="00E5533E">
        <w:rPr>
          <w:b/>
          <w:sz w:val="28"/>
          <w:szCs w:val="28"/>
        </w:rPr>
        <w:t>контроля за</w:t>
      </w:r>
      <w:proofErr w:type="gramEnd"/>
      <w:r w:rsidRPr="00E5533E">
        <w:rPr>
          <w:b/>
          <w:sz w:val="28"/>
          <w:szCs w:val="28"/>
        </w:rPr>
        <w:t xml:space="preserve"> исполнением</w:t>
      </w:r>
    </w:p>
    <w:p w:rsidR="004A65CA" w:rsidRPr="00E5533E" w:rsidRDefault="004A65CA" w:rsidP="004A65CA">
      <w:pPr>
        <w:suppressAutoHyphens/>
        <w:jc w:val="center"/>
        <w:rPr>
          <w:b/>
          <w:sz w:val="28"/>
          <w:szCs w:val="28"/>
        </w:rPr>
      </w:pPr>
      <w:r w:rsidRPr="00E5533E">
        <w:rPr>
          <w:b/>
          <w:sz w:val="28"/>
          <w:szCs w:val="28"/>
        </w:rPr>
        <w:t>административного регламента</w:t>
      </w:r>
    </w:p>
    <w:p w:rsidR="004A65CA" w:rsidRPr="00E5533E" w:rsidRDefault="004A65CA" w:rsidP="004A65CA">
      <w:pPr>
        <w:widowControl w:val="0"/>
        <w:autoSpaceDE w:val="0"/>
        <w:autoSpaceDN w:val="0"/>
        <w:adjustRightInd w:val="0"/>
        <w:jc w:val="center"/>
        <w:outlineLvl w:val="2"/>
        <w:rPr>
          <w:sz w:val="28"/>
          <w:szCs w:val="28"/>
        </w:rPr>
      </w:pPr>
    </w:p>
    <w:p w:rsidR="004A65CA" w:rsidRPr="00E5533E" w:rsidRDefault="004A65CA" w:rsidP="004A65CA">
      <w:pPr>
        <w:suppressAutoHyphens/>
        <w:jc w:val="center"/>
        <w:rPr>
          <w:b/>
          <w:sz w:val="28"/>
          <w:szCs w:val="28"/>
        </w:rPr>
      </w:pPr>
      <w:r w:rsidRPr="00E5533E">
        <w:rPr>
          <w:b/>
          <w:sz w:val="28"/>
          <w:szCs w:val="28"/>
        </w:rPr>
        <w:t>Подраздел 4.1. Порядок осуществления текущего контроля</w:t>
      </w:r>
    </w:p>
    <w:p w:rsidR="004A65CA" w:rsidRPr="00E5533E" w:rsidRDefault="004A65CA" w:rsidP="004A65CA">
      <w:pPr>
        <w:suppressAutoHyphens/>
        <w:jc w:val="center"/>
        <w:rPr>
          <w:b/>
          <w:sz w:val="28"/>
          <w:szCs w:val="28"/>
        </w:rPr>
      </w:pPr>
      <w:r w:rsidRPr="00E5533E">
        <w:rPr>
          <w:b/>
          <w:sz w:val="28"/>
          <w:szCs w:val="28"/>
        </w:rPr>
        <w:t xml:space="preserve">за соблюдением и исполнением </w:t>
      </w:r>
      <w:proofErr w:type="gramStart"/>
      <w:r w:rsidRPr="00E5533E">
        <w:rPr>
          <w:b/>
          <w:sz w:val="28"/>
          <w:szCs w:val="28"/>
        </w:rPr>
        <w:t>ответственными</w:t>
      </w:r>
      <w:proofErr w:type="gramEnd"/>
      <w:r w:rsidRPr="00E5533E">
        <w:rPr>
          <w:b/>
          <w:sz w:val="28"/>
          <w:szCs w:val="28"/>
        </w:rPr>
        <w:t xml:space="preserve"> должностными</w:t>
      </w:r>
    </w:p>
    <w:p w:rsidR="004A65CA" w:rsidRPr="00E5533E" w:rsidRDefault="004A65CA" w:rsidP="004A65CA">
      <w:pPr>
        <w:suppressAutoHyphens/>
        <w:jc w:val="center"/>
        <w:rPr>
          <w:b/>
          <w:sz w:val="28"/>
          <w:szCs w:val="28"/>
        </w:rPr>
      </w:pPr>
      <w:r w:rsidRPr="00E5533E">
        <w:rPr>
          <w:b/>
          <w:sz w:val="28"/>
          <w:szCs w:val="28"/>
        </w:rPr>
        <w:t xml:space="preserve">лицами положений административного регламента </w:t>
      </w:r>
    </w:p>
    <w:p w:rsidR="004A65CA" w:rsidRPr="00E5533E" w:rsidRDefault="004A65CA" w:rsidP="004A65CA">
      <w:pPr>
        <w:suppressAutoHyphens/>
        <w:jc w:val="center"/>
        <w:rPr>
          <w:b/>
          <w:sz w:val="28"/>
          <w:szCs w:val="28"/>
        </w:rPr>
      </w:pPr>
      <w:r w:rsidRPr="00E5533E">
        <w:rPr>
          <w:b/>
          <w:sz w:val="28"/>
          <w:szCs w:val="28"/>
        </w:rPr>
        <w:t xml:space="preserve">и иных нормативных правовых актов, устанавливающих </w:t>
      </w:r>
    </w:p>
    <w:p w:rsidR="004A65CA" w:rsidRPr="00E5533E" w:rsidRDefault="004A65CA" w:rsidP="004A65CA">
      <w:pPr>
        <w:suppressAutoHyphens/>
        <w:jc w:val="center"/>
        <w:rPr>
          <w:b/>
          <w:sz w:val="28"/>
          <w:szCs w:val="28"/>
        </w:rPr>
      </w:pPr>
      <w:r w:rsidRPr="00E5533E">
        <w:rPr>
          <w:b/>
          <w:sz w:val="28"/>
          <w:szCs w:val="28"/>
        </w:rPr>
        <w:t xml:space="preserve">требования к предоставлению муниципальной услуги, </w:t>
      </w:r>
    </w:p>
    <w:p w:rsidR="004A65CA" w:rsidRPr="00E5533E" w:rsidRDefault="004A65CA" w:rsidP="004A65CA">
      <w:pPr>
        <w:suppressAutoHyphens/>
        <w:jc w:val="center"/>
        <w:rPr>
          <w:b/>
          <w:sz w:val="28"/>
          <w:szCs w:val="28"/>
        </w:rPr>
      </w:pPr>
      <w:r w:rsidRPr="00E5533E">
        <w:rPr>
          <w:b/>
          <w:sz w:val="28"/>
          <w:szCs w:val="28"/>
        </w:rPr>
        <w:t>а также принятием ими решений</w:t>
      </w:r>
    </w:p>
    <w:p w:rsidR="004A65CA" w:rsidRPr="00E5533E" w:rsidRDefault="004A65CA" w:rsidP="004A65CA">
      <w:pPr>
        <w:widowControl w:val="0"/>
        <w:tabs>
          <w:tab w:val="left" w:pos="851"/>
        </w:tabs>
        <w:jc w:val="both"/>
        <w:rPr>
          <w:sz w:val="28"/>
          <w:szCs w:val="28"/>
        </w:rPr>
      </w:pP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4A65CA" w:rsidRPr="00E5533E" w:rsidRDefault="004A65CA" w:rsidP="004A65CA">
      <w:pPr>
        <w:ind w:firstLine="709"/>
        <w:jc w:val="both"/>
        <w:rPr>
          <w:sz w:val="28"/>
          <w:szCs w:val="28"/>
        </w:rPr>
      </w:pPr>
      <w:r w:rsidRPr="00E5533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4A65CA" w:rsidRPr="00E5533E" w:rsidRDefault="004A65CA" w:rsidP="004A65CA">
      <w:pPr>
        <w:autoSpaceDE w:val="0"/>
        <w:autoSpaceDN w:val="0"/>
        <w:adjustRightInd w:val="0"/>
        <w:ind w:firstLine="709"/>
        <w:jc w:val="both"/>
        <w:outlineLvl w:val="2"/>
        <w:rPr>
          <w:sz w:val="28"/>
          <w:szCs w:val="28"/>
        </w:rPr>
      </w:pPr>
      <w:r w:rsidRPr="00E5533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0536B" w:rsidRPr="00E5533E" w:rsidRDefault="0010536B" w:rsidP="008D28A9">
      <w:pPr>
        <w:contextualSpacing/>
        <w:jc w:val="both"/>
        <w:rPr>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Подраздел 4.2. Порядок и периодичность осуществления</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плановых и внеплановых проверок полноты и качества</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предоставления муниципальной услуги, в том числе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порядок и формы </w:t>
      </w:r>
      <w:proofErr w:type="gramStart"/>
      <w:r w:rsidRPr="00E5533E">
        <w:rPr>
          <w:b/>
          <w:bCs/>
          <w:sz w:val="28"/>
          <w:szCs w:val="28"/>
        </w:rPr>
        <w:t>контроля за</w:t>
      </w:r>
      <w:proofErr w:type="gramEnd"/>
      <w:r w:rsidRPr="00E5533E">
        <w:rPr>
          <w:b/>
          <w:bCs/>
          <w:sz w:val="28"/>
          <w:szCs w:val="28"/>
        </w:rPr>
        <w:t xml:space="preserve"> полнотой и качеством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предоставления муниципальной услуги</w:t>
      </w:r>
    </w:p>
    <w:p w:rsidR="004A65CA" w:rsidRPr="00122F41" w:rsidRDefault="004A65CA" w:rsidP="004A65CA">
      <w:pPr>
        <w:suppressAutoHyphens/>
        <w:autoSpaceDE w:val="0"/>
        <w:autoSpaceDN w:val="0"/>
        <w:adjustRightInd w:val="0"/>
        <w:ind w:firstLine="720"/>
        <w:contextualSpacing/>
        <w:jc w:val="both"/>
        <w:outlineLvl w:val="0"/>
        <w:rPr>
          <w:bCs/>
          <w:sz w:val="28"/>
          <w:szCs w:val="28"/>
        </w:rPr>
      </w:pPr>
    </w:p>
    <w:p w:rsidR="004A65CA" w:rsidRPr="00E5533E" w:rsidRDefault="004A65CA" w:rsidP="004A65CA">
      <w:pPr>
        <w:ind w:firstLine="709"/>
        <w:contextualSpacing/>
        <w:jc w:val="both"/>
        <w:rPr>
          <w:sz w:val="28"/>
          <w:szCs w:val="28"/>
        </w:rPr>
      </w:pPr>
      <w:r w:rsidRPr="00E5533E">
        <w:rPr>
          <w:sz w:val="28"/>
          <w:szCs w:val="28"/>
        </w:rPr>
        <w:t xml:space="preserve">4.2.1. </w:t>
      </w:r>
      <w:proofErr w:type="gramStart"/>
      <w:r w:rsidRPr="00E5533E">
        <w:rPr>
          <w:sz w:val="28"/>
          <w:szCs w:val="28"/>
        </w:rPr>
        <w:t>Контроль за</w:t>
      </w:r>
      <w:proofErr w:type="gramEnd"/>
      <w:r w:rsidRPr="00E553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 xml:space="preserve">4.2.2. Плановые и внеплановые проверки проводятся главой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 xml:space="preserve">, заместителем главы администрации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 xml:space="preserve">, курирующим </w:t>
      </w:r>
      <w:r w:rsidR="00861B0A">
        <w:rPr>
          <w:sz w:val="28"/>
          <w:szCs w:val="28"/>
        </w:rPr>
        <w:t>Отдел</w:t>
      </w:r>
      <w:r w:rsidRPr="00E5533E">
        <w:rPr>
          <w:sz w:val="28"/>
          <w:szCs w:val="28"/>
        </w:rPr>
        <w:t>.</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lastRenderedPageBreak/>
        <w:t>4.2.3. Проведение плановых проверок, полноты и качества предоставления муниципальной услуги осуществляется  не реже 1 (одного) раза в год.</w:t>
      </w:r>
    </w:p>
    <w:p w:rsidR="004A65CA" w:rsidRPr="00E5533E" w:rsidRDefault="004A65CA" w:rsidP="004A65CA">
      <w:pPr>
        <w:suppressAutoHyphens/>
        <w:autoSpaceDE w:val="0"/>
        <w:autoSpaceDN w:val="0"/>
        <w:adjustRightInd w:val="0"/>
        <w:ind w:firstLine="720"/>
        <w:contextualSpacing/>
        <w:jc w:val="both"/>
        <w:outlineLvl w:val="0"/>
        <w:rPr>
          <w:sz w:val="28"/>
          <w:szCs w:val="28"/>
        </w:rPr>
      </w:pPr>
      <w:r w:rsidRPr="00E5533E">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4A65CA" w:rsidRPr="00E5533E" w:rsidRDefault="004A65CA" w:rsidP="004A65CA">
      <w:pPr>
        <w:ind w:firstLine="709"/>
        <w:contextualSpacing/>
        <w:jc w:val="both"/>
        <w:rPr>
          <w:sz w:val="28"/>
          <w:szCs w:val="28"/>
        </w:rPr>
      </w:pPr>
      <w:r w:rsidRPr="00E5533E">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4A65CA" w:rsidRPr="00E5533E" w:rsidRDefault="004A65CA" w:rsidP="004A65CA">
      <w:pPr>
        <w:ind w:firstLine="709"/>
        <w:contextualSpacing/>
        <w:jc w:val="both"/>
        <w:rPr>
          <w:sz w:val="28"/>
          <w:szCs w:val="28"/>
        </w:rPr>
      </w:pPr>
      <w:r w:rsidRPr="00E5533E">
        <w:rPr>
          <w:sz w:val="28"/>
          <w:szCs w:val="28"/>
        </w:rPr>
        <w:t>В ходе плановых и внеплановых проверок:</w:t>
      </w:r>
    </w:p>
    <w:p w:rsidR="004A65CA" w:rsidRPr="00E5533E" w:rsidRDefault="004A65CA" w:rsidP="004A65CA">
      <w:pPr>
        <w:ind w:firstLine="709"/>
        <w:contextualSpacing/>
        <w:jc w:val="both"/>
        <w:rPr>
          <w:sz w:val="28"/>
          <w:szCs w:val="28"/>
        </w:rPr>
      </w:pPr>
      <w:r w:rsidRPr="00E5533E">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65CA" w:rsidRPr="00E5533E" w:rsidRDefault="004A65CA" w:rsidP="004A65CA">
      <w:pPr>
        <w:ind w:firstLine="709"/>
        <w:contextualSpacing/>
        <w:jc w:val="both"/>
        <w:rPr>
          <w:sz w:val="28"/>
          <w:szCs w:val="28"/>
        </w:rPr>
      </w:pPr>
      <w:r w:rsidRPr="00E5533E">
        <w:rPr>
          <w:sz w:val="28"/>
          <w:szCs w:val="28"/>
        </w:rPr>
        <w:t>проверяется соблюдение сроков и последовательности исполнения административных процедур;</w:t>
      </w:r>
    </w:p>
    <w:p w:rsidR="004A65CA" w:rsidRPr="00E5533E" w:rsidRDefault="004A65CA" w:rsidP="004A65CA">
      <w:pPr>
        <w:ind w:firstLine="709"/>
        <w:contextualSpacing/>
        <w:jc w:val="both"/>
        <w:rPr>
          <w:sz w:val="28"/>
          <w:szCs w:val="28"/>
        </w:rPr>
      </w:pPr>
      <w:r w:rsidRPr="00E5533E">
        <w:rPr>
          <w:sz w:val="28"/>
          <w:szCs w:val="28"/>
        </w:rPr>
        <w:t>выявляются нарушения прав заявителей, недостатки, допущенные в ходе предоставления муниципальной услуги.</w:t>
      </w:r>
    </w:p>
    <w:p w:rsidR="004A65CA" w:rsidRDefault="004A65CA" w:rsidP="004A65CA">
      <w:pPr>
        <w:tabs>
          <w:tab w:val="left" w:pos="142"/>
        </w:tabs>
        <w:autoSpaceDE w:val="0"/>
        <w:autoSpaceDN w:val="0"/>
        <w:adjustRightInd w:val="0"/>
        <w:ind w:right="616"/>
        <w:contextualSpacing/>
        <w:outlineLvl w:val="0"/>
        <w:rPr>
          <w:b/>
          <w:bCs/>
          <w:sz w:val="28"/>
          <w:szCs w:val="28"/>
        </w:rPr>
      </w:pPr>
    </w:p>
    <w:p w:rsidR="004A65CA" w:rsidRPr="00E5533E" w:rsidRDefault="004A65CA" w:rsidP="004A65CA">
      <w:pPr>
        <w:tabs>
          <w:tab w:val="left" w:pos="142"/>
        </w:tabs>
        <w:autoSpaceDE w:val="0"/>
        <w:autoSpaceDN w:val="0"/>
        <w:adjustRightInd w:val="0"/>
        <w:ind w:right="616"/>
        <w:contextualSpacing/>
        <w:jc w:val="center"/>
        <w:outlineLvl w:val="0"/>
        <w:rPr>
          <w:b/>
          <w:bCs/>
          <w:sz w:val="28"/>
          <w:szCs w:val="28"/>
        </w:rPr>
      </w:pPr>
      <w:r w:rsidRPr="00E5533E">
        <w:rPr>
          <w:b/>
          <w:bCs/>
          <w:sz w:val="28"/>
          <w:szCs w:val="28"/>
        </w:rPr>
        <w:t>Подраздел 4.3. Ответственность должностных лиц</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Администрации за решения и действия (бездействие),</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принимаемые (осуществляемые) ими в ходе предоставления</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w:t>
      </w:r>
    </w:p>
    <w:p w:rsidR="004A65CA" w:rsidRPr="00E5533E" w:rsidRDefault="004A65CA" w:rsidP="004A65CA">
      <w:pPr>
        <w:suppressAutoHyphens/>
        <w:autoSpaceDE w:val="0"/>
        <w:autoSpaceDN w:val="0"/>
        <w:adjustRightInd w:val="0"/>
        <w:ind w:firstLine="720"/>
        <w:contextualSpacing/>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65CA" w:rsidRDefault="004A65CA" w:rsidP="004A65CA">
      <w:pPr>
        <w:autoSpaceDE w:val="0"/>
        <w:autoSpaceDN w:val="0"/>
        <w:adjustRightInd w:val="0"/>
        <w:ind w:firstLine="709"/>
        <w:jc w:val="both"/>
        <w:outlineLvl w:val="0"/>
        <w:rPr>
          <w:sz w:val="28"/>
          <w:szCs w:val="28"/>
        </w:rPr>
      </w:pPr>
      <w:r w:rsidRPr="00E5533E">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65CA" w:rsidRPr="006B3A3F"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Подраздел 4.4. Положения, характеризующие требования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 xml:space="preserve">к порядку и формам </w:t>
      </w:r>
      <w:proofErr w:type="gramStart"/>
      <w:r w:rsidRPr="00E5533E">
        <w:rPr>
          <w:b/>
          <w:bCs/>
          <w:sz w:val="28"/>
          <w:szCs w:val="28"/>
        </w:rPr>
        <w:t>контроля за</w:t>
      </w:r>
      <w:proofErr w:type="gramEnd"/>
      <w:r w:rsidRPr="00E5533E">
        <w:rPr>
          <w:b/>
          <w:bCs/>
          <w:sz w:val="28"/>
          <w:szCs w:val="28"/>
        </w:rPr>
        <w:t xml:space="preserve"> предоставлением</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муниципальной услуги, в том числе со стороны граждан,</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bCs/>
          <w:sz w:val="28"/>
          <w:szCs w:val="28"/>
        </w:rPr>
        <w:t>их объединений и организаций</w:t>
      </w:r>
    </w:p>
    <w:p w:rsidR="004A65CA" w:rsidRPr="00E5533E" w:rsidRDefault="004A65CA" w:rsidP="004A65CA">
      <w:pPr>
        <w:autoSpaceDE w:val="0"/>
        <w:autoSpaceDN w:val="0"/>
        <w:adjustRightInd w:val="0"/>
        <w:jc w:val="both"/>
        <w:outlineLvl w:val="0"/>
        <w:rPr>
          <w:sz w:val="28"/>
          <w:szCs w:val="28"/>
        </w:rPr>
      </w:pP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4.4.1.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E5533E">
        <w:rPr>
          <w:sz w:val="28"/>
          <w:szCs w:val="28"/>
        </w:rPr>
        <w:lastRenderedPageBreak/>
        <w:t>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4.4.2. Порядок и формы </w:t>
      </w:r>
      <w:proofErr w:type="gramStart"/>
      <w:r w:rsidRPr="00E5533E">
        <w:rPr>
          <w:sz w:val="28"/>
          <w:szCs w:val="28"/>
        </w:rPr>
        <w:t>контроля за</w:t>
      </w:r>
      <w:proofErr w:type="gramEnd"/>
      <w:r w:rsidRPr="00E5533E">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A65CA" w:rsidRPr="00E5533E" w:rsidRDefault="004A65CA" w:rsidP="004A65CA">
      <w:pPr>
        <w:autoSpaceDE w:val="0"/>
        <w:autoSpaceDN w:val="0"/>
        <w:adjustRightInd w:val="0"/>
        <w:ind w:firstLine="709"/>
        <w:jc w:val="both"/>
        <w:outlineLvl w:val="0"/>
        <w:rPr>
          <w:sz w:val="28"/>
          <w:szCs w:val="28"/>
        </w:rPr>
      </w:pPr>
      <w:r w:rsidRPr="00E5533E">
        <w:rPr>
          <w:sz w:val="28"/>
          <w:szCs w:val="28"/>
        </w:rPr>
        <w:t xml:space="preserve">4.4.3. Должностные лица, осуществляющие </w:t>
      </w:r>
      <w:proofErr w:type="gramStart"/>
      <w:r w:rsidRPr="00E5533E">
        <w:rPr>
          <w:sz w:val="28"/>
          <w:szCs w:val="28"/>
        </w:rPr>
        <w:t>контроль за</w:t>
      </w:r>
      <w:proofErr w:type="gramEnd"/>
      <w:r w:rsidRPr="00E5533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A65CA" w:rsidRPr="006B3A3F" w:rsidRDefault="004A65CA" w:rsidP="004A65CA">
      <w:pPr>
        <w:autoSpaceDE w:val="0"/>
        <w:autoSpaceDN w:val="0"/>
        <w:adjustRightInd w:val="0"/>
        <w:ind w:firstLine="709"/>
        <w:jc w:val="both"/>
        <w:outlineLvl w:val="0"/>
        <w:rPr>
          <w:sz w:val="28"/>
          <w:szCs w:val="28"/>
        </w:rPr>
      </w:pPr>
      <w:r w:rsidRPr="00E5533E">
        <w:rPr>
          <w:sz w:val="28"/>
          <w:szCs w:val="28"/>
        </w:rPr>
        <w:t xml:space="preserve">4.4.4. </w:t>
      </w:r>
      <w:proofErr w:type="gramStart"/>
      <w:r w:rsidRPr="00E5533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5533E">
        <w:rPr>
          <w:sz w:val="28"/>
          <w:szCs w:val="28"/>
        </w:rPr>
        <w:t xml:space="preserve"> Федерации.</w:t>
      </w:r>
    </w:p>
    <w:p w:rsidR="00690E0B" w:rsidRDefault="00690E0B" w:rsidP="004A65CA">
      <w:pPr>
        <w:widowControl w:val="0"/>
        <w:tabs>
          <w:tab w:val="left" w:pos="567"/>
        </w:tabs>
        <w:autoSpaceDE w:val="0"/>
        <w:autoSpaceDN w:val="0"/>
        <w:adjustRightInd w:val="0"/>
        <w:ind w:left="567" w:right="616"/>
        <w:contextualSpacing/>
        <w:jc w:val="center"/>
        <w:outlineLvl w:val="1"/>
        <w:rPr>
          <w:b/>
          <w:bCs/>
          <w:sz w:val="28"/>
          <w:szCs w:val="28"/>
        </w:rPr>
      </w:pPr>
    </w:p>
    <w:p w:rsidR="004A65CA" w:rsidRPr="00E5533E" w:rsidRDefault="004A65CA" w:rsidP="004A65CA">
      <w:pPr>
        <w:widowControl w:val="0"/>
        <w:tabs>
          <w:tab w:val="left" w:pos="567"/>
        </w:tabs>
        <w:autoSpaceDE w:val="0"/>
        <w:autoSpaceDN w:val="0"/>
        <w:adjustRightInd w:val="0"/>
        <w:ind w:left="567" w:right="616"/>
        <w:contextualSpacing/>
        <w:jc w:val="center"/>
        <w:outlineLvl w:val="1"/>
        <w:rPr>
          <w:b/>
          <w:bCs/>
          <w:sz w:val="28"/>
          <w:szCs w:val="28"/>
        </w:rPr>
      </w:pPr>
      <w:r w:rsidRPr="00E5533E">
        <w:rPr>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4A65CA" w:rsidRPr="00717974" w:rsidRDefault="004A65CA" w:rsidP="004A65CA">
      <w:pPr>
        <w:widowControl w:val="0"/>
        <w:tabs>
          <w:tab w:val="left" w:pos="567"/>
        </w:tabs>
        <w:autoSpaceDE w:val="0"/>
        <w:autoSpaceDN w:val="0"/>
        <w:adjustRightInd w:val="0"/>
        <w:ind w:left="567" w:right="616"/>
        <w:contextualSpacing/>
        <w:jc w:val="center"/>
        <w:outlineLvl w:val="1"/>
        <w:rPr>
          <w:bCs/>
          <w:sz w:val="28"/>
          <w:szCs w:val="28"/>
        </w:rPr>
      </w:pPr>
    </w:p>
    <w:p w:rsidR="004A65CA" w:rsidRPr="00E5533E" w:rsidRDefault="004A65CA" w:rsidP="004A65CA">
      <w:pPr>
        <w:tabs>
          <w:tab w:val="left" w:pos="567"/>
        </w:tabs>
        <w:autoSpaceDE w:val="0"/>
        <w:autoSpaceDN w:val="0"/>
        <w:adjustRightInd w:val="0"/>
        <w:ind w:left="567" w:right="616"/>
        <w:contextualSpacing/>
        <w:jc w:val="center"/>
        <w:rPr>
          <w:b/>
          <w:bCs/>
          <w:sz w:val="28"/>
          <w:szCs w:val="28"/>
        </w:rPr>
      </w:pPr>
      <w:r w:rsidRPr="00E5533E">
        <w:rPr>
          <w:b/>
          <w:bCs/>
          <w:sz w:val="28"/>
          <w:szCs w:val="28"/>
        </w:rPr>
        <w:t xml:space="preserve">Подраздел 5.1. </w:t>
      </w:r>
      <w:proofErr w:type="gramStart"/>
      <w:r w:rsidRPr="00E5533E">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4A65CA" w:rsidRPr="00E5533E" w:rsidRDefault="004A65CA" w:rsidP="004A65CA">
      <w:pPr>
        <w:suppressAutoHyphens/>
        <w:autoSpaceDE w:val="0"/>
        <w:autoSpaceDN w:val="0"/>
        <w:adjustRightInd w:val="0"/>
        <w:ind w:firstLine="720"/>
        <w:jc w:val="both"/>
        <w:outlineLvl w:val="0"/>
        <w:rPr>
          <w:sz w:val="28"/>
          <w:szCs w:val="28"/>
        </w:rPr>
      </w:pPr>
    </w:p>
    <w:p w:rsidR="00861B0A" w:rsidRPr="00E62AB7" w:rsidRDefault="00861B0A" w:rsidP="00861B0A">
      <w:pPr>
        <w:ind w:firstLine="709"/>
        <w:jc w:val="both"/>
        <w:rPr>
          <w:rFonts w:eastAsia="Calibri"/>
          <w:sz w:val="28"/>
          <w:szCs w:val="28"/>
          <w:lang w:eastAsia="en-US"/>
        </w:rPr>
      </w:pPr>
      <w:proofErr w:type="gramStart"/>
      <w:r w:rsidRPr="00E62AB7">
        <w:rPr>
          <w:sz w:val="28"/>
          <w:szCs w:val="28"/>
        </w:rPr>
        <w:t>Заинтересованное лицо (далее – заявитель)</w:t>
      </w:r>
      <w:r w:rsidRPr="00E62AB7">
        <w:rPr>
          <w:sz w:val="28"/>
          <w:szCs w:val="28"/>
          <w:lang w:eastAsia="en-US"/>
        </w:rPr>
        <w:t xml:space="preserve"> имеет право на досудебное (внесудебное) обжалование решений и действий (бездействия) </w:t>
      </w:r>
      <w:r w:rsidRPr="00E62AB7">
        <w:rPr>
          <w:sz w:val="28"/>
          <w:szCs w:val="28"/>
          <w:lang w:eastAsia="en-US"/>
        </w:rPr>
        <w:br/>
        <w:t xml:space="preserve">и (или) решений, принятых (осуществленных) </w:t>
      </w:r>
      <w:r>
        <w:rPr>
          <w:rFonts w:eastAsia="Calibri"/>
          <w:sz w:val="28"/>
          <w:szCs w:val="28"/>
          <w:lang w:eastAsia="en-US"/>
        </w:rPr>
        <w:t>Администрацией</w:t>
      </w:r>
      <w:r w:rsidRPr="00E62AB7">
        <w:rPr>
          <w:i/>
          <w:sz w:val="28"/>
          <w:szCs w:val="28"/>
          <w:lang w:eastAsia="en-US"/>
        </w:rPr>
        <w:t xml:space="preserve">, </w:t>
      </w:r>
      <w:r w:rsidRPr="00E62AB7">
        <w:rPr>
          <w:sz w:val="28"/>
          <w:szCs w:val="28"/>
          <w:lang w:eastAsia="en-US"/>
        </w:rPr>
        <w:t>должностным лицом</w:t>
      </w:r>
      <w:r w:rsidRPr="00E62AB7">
        <w:rPr>
          <w:rFonts w:eastAsia="Calibri"/>
          <w:sz w:val="28"/>
          <w:szCs w:val="28"/>
          <w:lang w:eastAsia="en-US"/>
        </w:rPr>
        <w:t xml:space="preserve"> </w:t>
      </w:r>
      <w:r>
        <w:rPr>
          <w:rFonts w:eastAsia="Calibri"/>
          <w:sz w:val="28"/>
          <w:szCs w:val="28"/>
          <w:lang w:eastAsia="en-US"/>
        </w:rPr>
        <w:t>Администрации</w:t>
      </w:r>
      <w:r w:rsidRPr="00E62AB7">
        <w:rPr>
          <w:rFonts w:eastAsia="Calibri"/>
          <w:sz w:val="28"/>
          <w:szCs w:val="28"/>
          <w:lang w:eastAsia="en-US"/>
        </w:rPr>
        <w:t xml:space="preserve">, </w:t>
      </w:r>
      <w:r w:rsidRPr="00E62AB7">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4A65CA" w:rsidRDefault="004A65CA" w:rsidP="004A65CA">
      <w:pPr>
        <w:tabs>
          <w:tab w:val="left" w:pos="142"/>
        </w:tabs>
        <w:autoSpaceDE w:val="0"/>
        <w:autoSpaceDN w:val="0"/>
        <w:adjustRightInd w:val="0"/>
        <w:ind w:right="616"/>
        <w:contextualSpacing/>
        <w:outlineLvl w:val="0"/>
        <w:rPr>
          <w:bCs/>
          <w:sz w:val="28"/>
          <w:szCs w:val="28"/>
        </w:rPr>
      </w:pP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bCs/>
          <w:sz w:val="28"/>
          <w:szCs w:val="28"/>
        </w:rPr>
        <w:t xml:space="preserve">Подраздел 5.2. </w:t>
      </w:r>
      <w:r w:rsidRPr="00E5533E">
        <w:rPr>
          <w:b/>
          <w:sz w:val="28"/>
          <w:szCs w:val="28"/>
        </w:rPr>
        <w:t xml:space="preserve">Орган местного самоуправления, </w:t>
      </w:r>
    </w:p>
    <w:p w:rsidR="004A65CA" w:rsidRPr="00E5533E" w:rsidRDefault="004A65CA" w:rsidP="004A65CA">
      <w:pPr>
        <w:tabs>
          <w:tab w:val="left" w:pos="142"/>
        </w:tabs>
        <w:autoSpaceDE w:val="0"/>
        <w:autoSpaceDN w:val="0"/>
        <w:adjustRightInd w:val="0"/>
        <w:ind w:left="567" w:right="616"/>
        <w:contextualSpacing/>
        <w:jc w:val="center"/>
        <w:outlineLvl w:val="0"/>
        <w:rPr>
          <w:b/>
          <w:sz w:val="28"/>
          <w:szCs w:val="28"/>
        </w:rPr>
      </w:pPr>
      <w:r w:rsidRPr="00E5533E">
        <w:rPr>
          <w:b/>
          <w:sz w:val="28"/>
          <w:szCs w:val="28"/>
        </w:rPr>
        <w:t xml:space="preserve">организации и уполномоченные на рассмотрение </w:t>
      </w:r>
    </w:p>
    <w:p w:rsidR="004A65CA" w:rsidRPr="00E5533E" w:rsidRDefault="004A65CA" w:rsidP="004A65CA">
      <w:pPr>
        <w:tabs>
          <w:tab w:val="left" w:pos="142"/>
        </w:tabs>
        <w:autoSpaceDE w:val="0"/>
        <w:autoSpaceDN w:val="0"/>
        <w:adjustRightInd w:val="0"/>
        <w:ind w:left="567" w:right="616"/>
        <w:contextualSpacing/>
        <w:jc w:val="center"/>
        <w:outlineLvl w:val="0"/>
        <w:rPr>
          <w:b/>
          <w:bCs/>
          <w:sz w:val="28"/>
          <w:szCs w:val="28"/>
        </w:rPr>
      </w:pPr>
      <w:r w:rsidRPr="00E5533E">
        <w:rPr>
          <w:b/>
          <w:sz w:val="28"/>
          <w:szCs w:val="28"/>
        </w:rPr>
        <w:t>жалобы лица, которым может быть направлена жалоба заявителя в досудебном (внесудебном) порядке</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861B0A">
        <w:rPr>
          <w:sz w:val="28"/>
          <w:szCs w:val="28"/>
        </w:rPr>
        <w:t>Туапсинского городского поселения</w:t>
      </w:r>
      <w:r w:rsidRPr="00E5533E">
        <w:rPr>
          <w:sz w:val="28"/>
          <w:szCs w:val="28"/>
        </w:rPr>
        <w:t xml:space="preserve"> Туапсинск</w:t>
      </w:r>
      <w:r w:rsidR="00861B0A">
        <w:rPr>
          <w:sz w:val="28"/>
          <w:szCs w:val="28"/>
        </w:rPr>
        <w:t>ого</w:t>
      </w:r>
      <w:r w:rsidRPr="00E5533E">
        <w:rPr>
          <w:sz w:val="28"/>
          <w:szCs w:val="28"/>
        </w:rPr>
        <w:t xml:space="preserve"> район</w:t>
      </w:r>
      <w:r w:rsidR="00861B0A">
        <w:rPr>
          <w:sz w:val="28"/>
          <w:szCs w:val="28"/>
        </w:rPr>
        <w:t>а</w:t>
      </w:r>
      <w:r w:rsidRPr="00E5533E">
        <w:rPr>
          <w:sz w:val="28"/>
          <w:szCs w:val="28"/>
        </w:rPr>
        <w:t>.</w:t>
      </w:r>
    </w:p>
    <w:p w:rsidR="004A65CA" w:rsidRPr="00E5533E" w:rsidRDefault="004A65CA" w:rsidP="004A65CA">
      <w:pPr>
        <w:autoSpaceDE w:val="0"/>
        <w:autoSpaceDN w:val="0"/>
        <w:adjustRightInd w:val="0"/>
        <w:ind w:firstLine="709"/>
        <w:jc w:val="both"/>
        <w:rPr>
          <w:sz w:val="28"/>
          <w:szCs w:val="28"/>
        </w:rPr>
      </w:pPr>
      <w:r w:rsidRPr="00E5533E">
        <w:rPr>
          <w:sz w:val="28"/>
          <w:szCs w:val="28"/>
        </w:rPr>
        <w:lastRenderedPageBreak/>
        <w:t xml:space="preserve">5.2.2. </w:t>
      </w:r>
      <w:proofErr w:type="gramStart"/>
      <w:r w:rsidRPr="00E5533E">
        <w:rPr>
          <w:sz w:val="28"/>
          <w:szCs w:val="28"/>
        </w:rPr>
        <w:t>Особенности подачи и рассмотрения жалоб на решения и действия (бездействие) Администрации</w:t>
      </w:r>
      <w:r w:rsidRPr="00E5533E">
        <w:rPr>
          <w:i/>
          <w:sz w:val="28"/>
          <w:szCs w:val="28"/>
        </w:rPr>
        <w:t xml:space="preserve"> </w:t>
      </w:r>
      <w:r w:rsidRPr="00E5533E">
        <w:rPr>
          <w:sz w:val="28"/>
          <w:szCs w:val="28"/>
        </w:rPr>
        <w:t>и ее должностных лиц, муниципальных служащих устанавливаются постановлением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roofErr w:type="gramEnd"/>
    </w:p>
    <w:p w:rsidR="004A65CA" w:rsidRPr="00E5533E" w:rsidRDefault="004A65CA" w:rsidP="004A65CA">
      <w:pPr>
        <w:autoSpaceDE w:val="0"/>
        <w:autoSpaceDN w:val="0"/>
        <w:adjustRightInd w:val="0"/>
        <w:ind w:firstLine="709"/>
        <w:jc w:val="both"/>
        <w:rPr>
          <w:sz w:val="28"/>
          <w:szCs w:val="28"/>
        </w:rPr>
      </w:pPr>
      <w:r w:rsidRPr="00E5533E">
        <w:rPr>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4A65CA" w:rsidRPr="00E5533E" w:rsidRDefault="004A65CA" w:rsidP="004A65CA">
      <w:pPr>
        <w:autoSpaceDE w:val="0"/>
        <w:autoSpaceDN w:val="0"/>
        <w:adjustRightInd w:val="0"/>
        <w:ind w:firstLine="709"/>
        <w:jc w:val="both"/>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5.3. </w:t>
      </w:r>
      <w:r w:rsidRPr="00E5533E">
        <w:rPr>
          <w:b/>
          <w:sz w:val="28"/>
          <w:szCs w:val="28"/>
        </w:rPr>
        <w:t>Способы информирования заявителей о порядке</w:t>
      </w: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sz w:val="28"/>
          <w:szCs w:val="28"/>
        </w:rPr>
        <w:t>подачи и рассмотрения жалобы, в том числе с использованием</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Единого Портала, Портала Краснодарского края</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5533E">
        <w:rPr>
          <w:i/>
          <w:sz w:val="28"/>
          <w:szCs w:val="28"/>
        </w:rPr>
        <w:t xml:space="preserve"> </w:t>
      </w:r>
      <w:r w:rsidRPr="00E5533E">
        <w:rPr>
          <w:sz w:val="28"/>
          <w:szCs w:val="28"/>
        </w:rPr>
        <w:t>на официальном сайте Администрации,</w:t>
      </w:r>
      <w:r w:rsidRPr="00E5533E">
        <w:rPr>
          <w:i/>
          <w:sz w:val="28"/>
          <w:szCs w:val="28"/>
        </w:rPr>
        <w:t xml:space="preserve"> </w:t>
      </w:r>
      <w:r w:rsidRPr="00E5533E">
        <w:rPr>
          <w:sz w:val="28"/>
          <w:szCs w:val="28"/>
        </w:rPr>
        <w:t>в МФЦ, на Едином Портале, Портале Краснодарского края.</w:t>
      </w:r>
    </w:p>
    <w:p w:rsidR="004A65CA" w:rsidRPr="00E5533E" w:rsidRDefault="004A65CA" w:rsidP="004A65CA">
      <w:pPr>
        <w:tabs>
          <w:tab w:val="left" w:pos="142"/>
        </w:tabs>
        <w:autoSpaceDE w:val="0"/>
        <w:autoSpaceDN w:val="0"/>
        <w:adjustRightInd w:val="0"/>
        <w:jc w:val="center"/>
        <w:outlineLvl w:val="0"/>
        <w:rPr>
          <w:sz w:val="28"/>
          <w:szCs w:val="28"/>
        </w:rPr>
      </w:pPr>
    </w:p>
    <w:p w:rsidR="004A65CA" w:rsidRPr="00E5533E" w:rsidRDefault="004A65CA" w:rsidP="004A65CA">
      <w:pPr>
        <w:tabs>
          <w:tab w:val="left" w:pos="142"/>
        </w:tabs>
        <w:autoSpaceDE w:val="0"/>
        <w:autoSpaceDN w:val="0"/>
        <w:adjustRightInd w:val="0"/>
        <w:jc w:val="center"/>
        <w:outlineLvl w:val="0"/>
        <w:rPr>
          <w:b/>
          <w:sz w:val="28"/>
          <w:szCs w:val="28"/>
        </w:rPr>
      </w:pPr>
      <w:r w:rsidRPr="00E5533E">
        <w:rPr>
          <w:b/>
          <w:bCs/>
          <w:sz w:val="28"/>
          <w:szCs w:val="28"/>
        </w:rPr>
        <w:t xml:space="preserve">Подраздел 5.4. </w:t>
      </w:r>
      <w:r w:rsidRPr="00E5533E">
        <w:rPr>
          <w:b/>
          <w:sz w:val="28"/>
          <w:szCs w:val="28"/>
        </w:rPr>
        <w:t xml:space="preserve">Перечень нормативных правовых актов, </w:t>
      </w:r>
    </w:p>
    <w:p w:rsidR="004A65CA" w:rsidRPr="00E5533E" w:rsidRDefault="004A65CA" w:rsidP="004A65CA">
      <w:pPr>
        <w:tabs>
          <w:tab w:val="left" w:pos="142"/>
        </w:tabs>
        <w:autoSpaceDE w:val="0"/>
        <w:autoSpaceDN w:val="0"/>
        <w:adjustRightInd w:val="0"/>
        <w:jc w:val="center"/>
        <w:outlineLvl w:val="0"/>
        <w:rPr>
          <w:b/>
          <w:sz w:val="28"/>
          <w:szCs w:val="28"/>
        </w:rPr>
      </w:pPr>
      <w:proofErr w:type="gramStart"/>
      <w:r w:rsidRPr="00E5533E">
        <w:rPr>
          <w:b/>
          <w:sz w:val="28"/>
          <w:szCs w:val="28"/>
        </w:rPr>
        <w:t>регулирующих</w:t>
      </w:r>
      <w:proofErr w:type="gramEnd"/>
      <w:r w:rsidRPr="00E5533E">
        <w:rPr>
          <w:b/>
          <w:sz w:val="28"/>
          <w:szCs w:val="28"/>
        </w:rPr>
        <w:t xml:space="preserve"> порядок досудебного (внесудебного) обжалования </w:t>
      </w:r>
    </w:p>
    <w:p w:rsidR="004A65CA" w:rsidRPr="00E5533E" w:rsidRDefault="004A65CA" w:rsidP="004A65CA">
      <w:pPr>
        <w:tabs>
          <w:tab w:val="left" w:pos="142"/>
        </w:tabs>
        <w:autoSpaceDE w:val="0"/>
        <w:autoSpaceDN w:val="0"/>
        <w:adjustRightInd w:val="0"/>
        <w:jc w:val="center"/>
        <w:outlineLvl w:val="0"/>
        <w:rPr>
          <w:b/>
          <w:bCs/>
          <w:sz w:val="28"/>
          <w:szCs w:val="28"/>
        </w:rPr>
      </w:pPr>
      <w:r w:rsidRPr="00E5533E">
        <w:rPr>
          <w:b/>
          <w:sz w:val="28"/>
          <w:szCs w:val="28"/>
        </w:rPr>
        <w:t>решений и действий (бездействия) органа, предоставляющего муниципальную услугу, а также его должностных лиц</w:t>
      </w:r>
    </w:p>
    <w:p w:rsidR="004A65CA" w:rsidRPr="00B364FC" w:rsidRDefault="004A65CA" w:rsidP="004A65CA">
      <w:pPr>
        <w:tabs>
          <w:tab w:val="left" w:pos="142"/>
        </w:tabs>
        <w:autoSpaceDE w:val="0"/>
        <w:autoSpaceDN w:val="0"/>
        <w:adjustRightInd w:val="0"/>
        <w:ind w:firstLine="720"/>
        <w:jc w:val="both"/>
        <w:outlineLvl w:val="0"/>
        <w:rPr>
          <w:bCs/>
          <w:sz w:val="28"/>
          <w:szCs w:val="28"/>
        </w:rPr>
      </w:pPr>
    </w:p>
    <w:p w:rsidR="004A65CA" w:rsidRPr="00E5533E" w:rsidRDefault="004A65CA" w:rsidP="004A65CA">
      <w:pPr>
        <w:autoSpaceDE w:val="0"/>
        <w:autoSpaceDN w:val="0"/>
        <w:adjustRightInd w:val="0"/>
        <w:ind w:firstLine="709"/>
        <w:jc w:val="both"/>
        <w:rPr>
          <w:sz w:val="28"/>
          <w:szCs w:val="28"/>
        </w:rPr>
      </w:pPr>
      <w:r w:rsidRPr="00E5533E">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E5533E">
        <w:rPr>
          <w:sz w:val="28"/>
          <w:szCs w:val="28"/>
          <w:lang w:eastAsia="en-US"/>
        </w:rPr>
        <w:t xml:space="preserve"> либо муниципальным служащим, </w:t>
      </w:r>
      <w:r w:rsidRPr="00E5533E">
        <w:rPr>
          <w:sz w:val="28"/>
          <w:szCs w:val="28"/>
        </w:rPr>
        <w:t>МФЦ, работником МФЦ являются:</w:t>
      </w:r>
    </w:p>
    <w:p w:rsidR="004A65CA" w:rsidRPr="00E5533E" w:rsidRDefault="004A65CA" w:rsidP="004A65CA">
      <w:pPr>
        <w:autoSpaceDE w:val="0"/>
        <w:autoSpaceDN w:val="0"/>
        <w:adjustRightInd w:val="0"/>
        <w:ind w:firstLine="709"/>
        <w:jc w:val="both"/>
        <w:rPr>
          <w:sz w:val="28"/>
          <w:szCs w:val="28"/>
        </w:rPr>
      </w:pPr>
      <w:r w:rsidRPr="00E5533E">
        <w:rPr>
          <w:sz w:val="28"/>
          <w:szCs w:val="28"/>
        </w:rPr>
        <w:t>Федеральный закон от 27 июля 2010 года № 210-ФЗ «Об организации и предоставления государственных и муниципальных услуг»;</w:t>
      </w:r>
    </w:p>
    <w:p w:rsidR="004A65CA" w:rsidRPr="00E5533E" w:rsidRDefault="004A65CA" w:rsidP="004A65CA">
      <w:pPr>
        <w:suppressAutoHyphens/>
        <w:ind w:firstLine="709"/>
        <w:jc w:val="both"/>
        <w:rPr>
          <w:sz w:val="28"/>
          <w:szCs w:val="28"/>
        </w:rPr>
      </w:pPr>
      <w:r w:rsidRPr="00E5533E">
        <w:rPr>
          <w:sz w:val="28"/>
          <w:szCs w:val="28"/>
        </w:rPr>
        <w:t>постановление администрации муниципального образования Туапсинский район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муниципального образования Туапсинский район, предоставляющих муниципальную услугу, их должностных лиц или муниципальных служащих».</w:t>
      </w:r>
    </w:p>
    <w:p w:rsidR="004A65CA" w:rsidRPr="00E5533E" w:rsidRDefault="004A65CA" w:rsidP="004A65CA">
      <w:pPr>
        <w:suppressAutoHyphens/>
        <w:ind w:firstLine="709"/>
        <w:jc w:val="both"/>
        <w:rPr>
          <w:sz w:val="28"/>
          <w:szCs w:val="28"/>
        </w:rPr>
      </w:pPr>
    </w:p>
    <w:p w:rsidR="004A65CA" w:rsidRPr="00E5533E" w:rsidRDefault="004A65CA" w:rsidP="004A65CA">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4A65CA" w:rsidRPr="00B364FC" w:rsidRDefault="004A65CA" w:rsidP="004A65CA">
      <w:pPr>
        <w:suppressAutoHyphens/>
        <w:jc w:val="center"/>
        <w:rPr>
          <w:sz w:val="28"/>
          <w:szCs w:val="28"/>
        </w:rPr>
      </w:pPr>
    </w:p>
    <w:p w:rsidR="004A65CA" w:rsidRPr="00E5533E" w:rsidRDefault="004A65CA" w:rsidP="004A65CA">
      <w:pPr>
        <w:ind w:firstLine="709"/>
        <w:jc w:val="center"/>
        <w:rPr>
          <w:b/>
          <w:sz w:val="28"/>
          <w:szCs w:val="28"/>
        </w:rPr>
      </w:pPr>
      <w:r w:rsidRPr="00E5533E">
        <w:rPr>
          <w:b/>
          <w:sz w:val="28"/>
          <w:szCs w:val="28"/>
        </w:rPr>
        <w:t xml:space="preserve">Подраздел 6.1. Перечень административных процедур </w:t>
      </w:r>
    </w:p>
    <w:p w:rsidR="004A65CA" w:rsidRPr="00E5533E" w:rsidRDefault="004A65CA" w:rsidP="004A65CA">
      <w:pPr>
        <w:ind w:firstLine="709"/>
        <w:jc w:val="center"/>
        <w:rPr>
          <w:b/>
          <w:sz w:val="28"/>
          <w:szCs w:val="28"/>
        </w:rPr>
      </w:pPr>
      <w:r w:rsidRPr="00E5533E">
        <w:rPr>
          <w:b/>
          <w:sz w:val="28"/>
          <w:szCs w:val="28"/>
        </w:rPr>
        <w:lastRenderedPageBreak/>
        <w:t>(действий), выполняемых МФЦ</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Предоставление муниципальной услуги включает в себя следующие административные процедуры (действия), выполняемые МФЦ:</w:t>
      </w:r>
    </w:p>
    <w:p w:rsidR="004A65CA" w:rsidRPr="00E5533E" w:rsidRDefault="004A65CA" w:rsidP="004A65CA">
      <w:pPr>
        <w:ind w:firstLine="709"/>
        <w:jc w:val="both"/>
        <w:rPr>
          <w:sz w:val="28"/>
          <w:szCs w:val="28"/>
        </w:rPr>
      </w:pPr>
      <w:r w:rsidRPr="00E5533E">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0"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644877" w:rsidRDefault="00644877" w:rsidP="004A65CA">
      <w:pPr>
        <w:widowControl w:val="0"/>
        <w:autoSpaceDE w:val="0"/>
        <w:autoSpaceDN w:val="0"/>
        <w:adjustRightInd w:val="0"/>
        <w:ind w:firstLine="709"/>
        <w:jc w:val="center"/>
        <w:rPr>
          <w:b/>
          <w:sz w:val="28"/>
          <w:szCs w:val="28"/>
        </w:rPr>
      </w:pP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r w:rsidRPr="00E5533E">
        <w:rPr>
          <w:b/>
          <w:sz w:val="28"/>
          <w:szCs w:val="28"/>
        </w:rPr>
        <w:t xml:space="preserve">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4A65CA" w:rsidRPr="00E5533E" w:rsidRDefault="004A65CA" w:rsidP="004A65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4A65CA" w:rsidRPr="00E5533E" w:rsidRDefault="004A65CA" w:rsidP="004A65CA">
      <w:pPr>
        <w:ind w:firstLine="709"/>
        <w:jc w:val="both"/>
        <w:rPr>
          <w:sz w:val="28"/>
          <w:szCs w:val="28"/>
        </w:rPr>
      </w:pPr>
    </w:p>
    <w:p w:rsidR="004A65CA" w:rsidRPr="00E5533E" w:rsidRDefault="004A65CA" w:rsidP="004A65CA">
      <w:pPr>
        <w:ind w:firstLine="709"/>
        <w:jc w:val="both"/>
        <w:rPr>
          <w:sz w:val="28"/>
          <w:szCs w:val="28"/>
        </w:rPr>
      </w:pPr>
      <w:r w:rsidRPr="00E5533E">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65CA" w:rsidRPr="00E5533E" w:rsidRDefault="004A65CA" w:rsidP="004A65CA">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деятельности многофункциональных центров предоставления </w:t>
      </w:r>
      <w:r w:rsidRPr="00E5533E">
        <w:rPr>
          <w:sz w:val="28"/>
          <w:szCs w:val="28"/>
        </w:rPr>
        <w:lastRenderedPageBreak/>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организации деятельности многофункциональных центров предоставления государственных</w:t>
      </w:r>
      <w:proofErr w:type="gramEnd"/>
      <w:r w:rsidRPr="00E5533E">
        <w:rPr>
          <w:sz w:val="28"/>
          <w:szCs w:val="28"/>
        </w:rPr>
        <w:t xml:space="preserve"> и муниципальных услуг».</w:t>
      </w:r>
    </w:p>
    <w:p w:rsidR="004A65CA" w:rsidRPr="00E5533E" w:rsidRDefault="004A65CA" w:rsidP="004A65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4A65CA" w:rsidRPr="00E5533E" w:rsidRDefault="004A65CA" w:rsidP="004A65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4A65CA" w:rsidRPr="00E5533E" w:rsidRDefault="004A65CA" w:rsidP="004A65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w:t>
      </w:r>
    </w:p>
    <w:p w:rsidR="004A65CA" w:rsidRPr="00E5533E" w:rsidRDefault="004A65CA" w:rsidP="004A65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A65CA" w:rsidRPr="00E5533E" w:rsidRDefault="004A65CA" w:rsidP="004A65CA">
      <w:pPr>
        <w:ind w:firstLine="709"/>
        <w:jc w:val="both"/>
        <w:rPr>
          <w:i/>
          <w:sz w:val="28"/>
          <w:szCs w:val="28"/>
        </w:rPr>
      </w:pPr>
      <w:r w:rsidRPr="00E5533E">
        <w:rPr>
          <w:sz w:val="28"/>
          <w:szCs w:val="28"/>
        </w:rPr>
        <w:t xml:space="preserve">проверяет правильность составления </w:t>
      </w:r>
      <w:r w:rsidR="00B3569B">
        <w:rPr>
          <w:sz w:val="28"/>
          <w:szCs w:val="28"/>
        </w:rPr>
        <w:t>заявления</w:t>
      </w:r>
      <w:r w:rsidRPr="00E5533E">
        <w:rPr>
          <w:sz w:val="28"/>
          <w:szCs w:val="28"/>
        </w:rPr>
        <w:t>, а также комплектность документов, необходимых для предоставления муниципальной услуги;</w:t>
      </w:r>
    </w:p>
    <w:p w:rsidR="004A65CA" w:rsidRPr="00E5533E" w:rsidRDefault="004A65CA" w:rsidP="004A65CA">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4A65CA" w:rsidRPr="00647592" w:rsidRDefault="004A65CA" w:rsidP="004A65CA">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21" w:history="1">
        <w:r w:rsidRPr="00647592">
          <w:rPr>
            <w:rStyle w:val="a5"/>
            <w:color w:val="auto"/>
            <w:sz w:val="28"/>
            <w:szCs w:val="28"/>
            <w:u w:val="none"/>
          </w:rPr>
          <w:t>пунктами 1</w:t>
        </w:r>
      </w:hyperlink>
      <w:r w:rsidRPr="00647592">
        <w:rPr>
          <w:sz w:val="28"/>
          <w:szCs w:val="28"/>
        </w:rPr>
        <w:t xml:space="preserve"> - </w:t>
      </w:r>
      <w:hyperlink r:id="rId22" w:history="1">
        <w:r w:rsidRPr="00647592">
          <w:rPr>
            <w:rStyle w:val="a5"/>
            <w:color w:val="auto"/>
            <w:sz w:val="28"/>
            <w:szCs w:val="28"/>
            <w:u w:val="none"/>
          </w:rPr>
          <w:t>7</w:t>
        </w:r>
      </w:hyperlink>
      <w:r w:rsidRPr="00647592">
        <w:rPr>
          <w:sz w:val="28"/>
          <w:szCs w:val="28"/>
        </w:rPr>
        <w:t xml:space="preserve">, </w:t>
      </w:r>
      <w:hyperlink r:id="rId23" w:history="1">
        <w:r w:rsidRPr="00647592">
          <w:rPr>
            <w:rStyle w:val="a5"/>
            <w:color w:val="auto"/>
            <w:sz w:val="28"/>
            <w:szCs w:val="28"/>
            <w:u w:val="none"/>
          </w:rPr>
          <w:t>9</w:t>
        </w:r>
      </w:hyperlink>
      <w:r w:rsidRPr="00647592">
        <w:rPr>
          <w:sz w:val="28"/>
          <w:szCs w:val="28"/>
        </w:rPr>
        <w:t xml:space="preserve">, </w:t>
      </w:r>
      <w:hyperlink r:id="rId24" w:history="1">
        <w:r w:rsidRPr="00647592">
          <w:rPr>
            <w:rStyle w:val="a5"/>
            <w:color w:val="auto"/>
            <w:sz w:val="28"/>
            <w:szCs w:val="28"/>
            <w:u w:val="none"/>
          </w:rPr>
          <w:t>10</w:t>
        </w:r>
      </w:hyperlink>
      <w:r w:rsidRPr="00647592">
        <w:rPr>
          <w:sz w:val="28"/>
          <w:szCs w:val="28"/>
        </w:rPr>
        <w:t xml:space="preserve">, </w:t>
      </w:r>
      <w:hyperlink r:id="rId25" w:history="1">
        <w:r w:rsidRPr="00647592">
          <w:rPr>
            <w:rStyle w:val="a5"/>
            <w:color w:val="auto"/>
            <w:sz w:val="28"/>
            <w:szCs w:val="28"/>
            <w:u w:val="none"/>
          </w:rPr>
          <w:t>14</w:t>
        </w:r>
      </w:hyperlink>
      <w:r w:rsidRPr="00647592">
        <w:rPr>
          <w:sz w:val="28"/>
          <w:szCs w:val="28"/>
        </w:rPr>
        <w:t xml:space="preserve">, </w:t>
      </w:r>
      <w:hyperlink r:id="rId26" w:history="1">
        <w:r w:rsidRPr="00647592">
          <w:rPr>
            <w:rStyle w:val="a5"/>
            <w:color w:val="auto"/>
            <w:sz w:val="28"/>
            <w:szCs w:val="28"/>
            <w:u w:val="none"/>
          </w:rPr>
          <w:t>17</w:t>
        </w:r>
      </w:hyperlink>
      <w:r w:rsidRPr="00647592">
        <w:rPr>
          <w:sz w:val="28"/>
          <w:szCs w:val="28"/>
        </w:rPr>
        <w:t xml:space="preserve"> и </w:t>
      </w:r>
      <w:hyperlink r:id="rId27"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647592">
        <w:rPr>
          <w:sz w:val="28"/>
          <w:szCs w:val="28"/>
        </w:rPr>
        <w:lastRenderedPageBreak/>
        <w:t>личного хранения). Заверяет копии документов, возвращает подлинники заявителю;</w:t>
      </w:r>
    </w:p>
    <w:p w:rsidR="004A65CA" w:rsidRPr="00E5533E" w:rsidRDefault="004A65CA" w:rsidP="004A65CA">
      <w:pPr>
        <w:ind w:firstLine="709"/>
        <w:jc w:val="both"/>
        <w:rPr>
          <w:sz w:val="28"/>
          <w:szCs w:val="28"/>
        </w:rPr>
      </w:pPr>
      <w:r w:rsidRPr="00E5533E">
        <w:rPr>
          <w:sz w:val="28"/>
          <w:szCs w:val="28"/>
        </w:rPr>
        <w:t xml:space="preserve">при отсутствии оснований для отказа в приеме документов, в соответствии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A65CA" w:rsidRPr="00E5533E" w:rsidRDefault="004A65CA" w:rsidP="004A65CA">
      <w:pPr>
        <w:ind w:firstLine="709"/>
        <w:jc w:val="both"/>
        <w:rPr>
          <w:sz w:val="28"/>
          <w:szCs w:val="28"/>
        </w:rPr>
      </w:pPr>
      <w:r w:rsidRPr="00E5533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3569B">
        <w:rPr>
          <w:sz w:val="28"/>
          <w:szCs w:val="28"/>
        </w:rPr>
        <w:t>муниципальной</w:t>
      </w:r>
      <w:r w:rsidRPr="00E5533E">
        <w:rPr>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A65CA" w:rsidRPr="00E5533E" w:rsidRDefault="004A65CA" w:rsidP="004A65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4A65CA" w:rsidRPr="00E5533E" w:rsidRDefault="004A65CA" w:rsidP="004A65CA">
      <w:pPr>
        <w:ind w:firstLine="709"/>
        <w:jc w:val="both"/>
        <w:rPr>
          <w:sz w:val="28"/>
          <w:szCs w:val="28"/>
        </w:rPr>
      </w:pPr>
      <w:r w:rsidRPr="00E5533E">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65CA" w:rsidRPr="00AF3ABB" w:rsidRDefault="004A65CA" w:rsidP="004A65CA">
      <w:pPr>
        <w:ind w:firstLine="709"/>
        <w:jc w:val="both"/>
        <w:rPr>
          <w:sz w:val="28"/>
          <w:szCs w:val="28"/>
        </w:rPr>
      </w:pPr>
      <w:proofErr w:type="gramStart"/>
      <w:r w:rsidRPr="00AF3ABB">
        <w:rPr>
          <w:sz w:val="28"/>
          <w:szCs w:val="28"/>
        </w:rPr>
        <w:t xml:space="preserve">2) осуществляет копирование (сканирование) документов, предусмотренных </w:t>
      </w:r>
      <w:hyperlink r:id="rId28" w:history="1">
        <w:r w:rsidRPr="00AF3ABB">
          <w:rPr>
            <w:rStyle w:val="a5"/>
            <w:color w:val="auto"/>
            <w:sz w:val="28"/>
            <w:szCs w:val="28"/>
            <w:u w:val="none"/>
          </w:rPr>
          <w:t>пунктами 1</w:t>
        </w:r>
      </w:hyperlink>
      <w:r w:rsidRPr="00AF3ABB">
        <w:rPr>
          <w:sz w:val="28"/>
          <w:szCs w:val="28"/>
        </w:rPr>
        <w:t xml:space="preserve"> - </w:t>
      </w:r>
      <w:hyperlink r:id="rId29" w:history="1">
        <w:r w:rsidRPr="00AF3ABB">
          <w:rPr>
            <w:rStyle w:val="a5"/>
            <w:color w:val="auto"/>
            <w:sz w:val="28"/>
            <w:szCs w:val="28"/>
            <w:u w:val="none"/>
          </w:rPr>
          <w:t>7</w:t>
        </w:r>
      </w:hyperlink>
      <w:r w:rsidRPr="00AF3ABB">
        <w:rPr>
          <w:sz w:val="28"/>
          <w:szCs w:val="28"/>
        </w:rPr>
        <w:t xml:space="preserve">, </w:t>
      </w:r>
      <w:hyperlink r:id="rId30" w:history="1">
        <w:r w:rsidRPr="00AF3ABB">
          <w:rPr>
            <w:rStyle w:val="a5"/>
            <w:color w:val="auto"/>
            <w:sz w:val="28"/>
            <w:szCs w:val="28"/>
            <w:u w:val="none"/>
          </w:rPr>
          <w:t>9</w:t>
        </w:r>
      </w:hyperlink>
      <w:r w:rsidRPr="00AF3ABB">
        <w:rPr>
          <w:sz w:val="28"/>
          <w:szCs w:val="28"/>
        </w:rPr>
        <w:t xml:space="preserve">, </w:t>
      </w:r>
      <w:hyperlink r:id="rId31" w:history="1">
        <w:r w:rsidRPr="00AF3ABB">
          <w:rPr>
            <w:rStyle w:val="a5"/>
            <w:color w:val="auto"/>
            <w:sz w:val="28"/>
            <w:szCs w:val="28"/>
            <w:u w:val="none"/>
          </w:rPr>
          <w:t>10</w:t>
        </w:r>
      </w:hyperlink>
      <w:r w:rsidRPr="00AF3ABB">
        <w:rPr>
          <w:sz w:val="28"/>
          <w:szCs w:val="28"/>
        </w:rPr>
        <w:t xml:space="preserve">, </w:t>
      </w:r>
      <w:hyperlink r:id="rId32" w:history="1">
        <w:r w:rsidRPr="00AF3ABB">
          <w:rPr>
            <w:rStyle w:val="a5"/>
            <w:color w:val="auto"/>
            <w:sz w:val="28"/>
            <w:szCs w:val="28"/>
            <w:u w:val="none"/>
          </w:rPr>
          <w:t>14</w:t>
        </w:r>
      </w:hyperlink>
      <w:r w:rsidRPr="00AF3ABB">
        <w:rPr>
          <w:sz w:val="28"/>
          <w:szCs w:val="28"/>
        </w:rPr>
        <w:t xml:space="preserve">, </w:t>
      </w:r>
      <w:hyperlink r:id="rId33" w:history="1">
        <w:r w:rsidRPr="00AF3ABB">
          <w:rPr>
            <w:rStyle w:val="a5"/>
            <w:color w:val="auto"/>
            <w:sz w:val="28"/>
            <w:szCs w:val="28"/>
            <w:u w:val="none"/>
          </w:rPr>
          <w:t>17</w:t>
        </w:r>
      </w:hyperlink>
      <w:r w:rsidRPr="00AF3ABB">
        <w:rPr>
          <w:sz w:val="28"/>
          <w:szCs w:val="28"/>
        </w:rPr>
        <w:t xml:space="preserve"> и </w:t>
      </w:r>
      <w:hyperlink r:id="rId34"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w:t>
      </w:r>
      <w:proofErr w:type="gramEnd"/>
      <w:r w:rsidRPr="00AF3ABB">
        <w:rPr>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65CA" w:rsidRPr="00E5533E" w:rsidRDefault="004A65CA" w:rsidP="004A65CA">
      <w:pPr>
        <w:ind w:firstLine="709"/>
        <w:jc w:val="both"/>
        <w:rPr>
          <w:sz w:val="28"/>
          <w:szCs w:val="28"/>
        </w:rPr>
      </w:pPr>
      <w:r w:rsidRPr="00E5533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65CA" w:rsidRPr="00E5533E" w:rsidRDefault="004A65CA" w:rsidP="004A65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65CA" w:rsidRPr="00E5533E" w:rsidRDefault="004A65CA" w:rsidP="004A65CA">
      <w:pPr>
        <w:ind w:firstLine="709"/>
        <w:jc w:val="both"/>
        <w:rPr>
          <w:sz w:val="28"/>
          <w:szCs w:val="28"/>
        </w:rPr>
      </w:pPr>
      <w:r w:rsidRPr="00E5533E">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4A65CA" w:rsidRPr="00E5533E" w:rsidRDefault="004A65CA" w:rsidP="004A65CA">
      <w:pPr>
        <w:ind w:firstLine="709"/>
        <w:jc w:val="both"/>
        <w:rPr>
          <w:sz w:val="28"/>
          <w:szCs w:val="28"/>
        </w:rPr>
      </w:pPr>
      <w:r w:rsidRPr="00E5533E">
        <w:rPr>
          <w:sz w:val="28"/>
          <w:szCs w:val="28"/>
        </w:rPr>
        <w:t xml:space="preserve">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w:t>
      </w:r>
      <w:r w:rsidRPr="00E5533E">
        <w:rPr>
          <w:sz w:val="28"/>
          <w:szCs w:val="28"/>
        </w:rPr>
        <w:lastRenderedPageBreak/>
        <w:t>отказа в приеме документов (по желанию заявителя выдается в письменном виде с указанием причин отказа).</w:t>
      </w:r>
    </w:p>
    <w:p w:rsidR="004A65CA" w:rsidRPr="00E5533E" w:rsidRDefault="004A65CA" w:rsidP="004A65CA">
      <w:pPr>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документов в Администрацию являются:</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адресность направления;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получение пакета документов Администрацией.</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 и специалиста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6.2.4. Прием результата предоставления муниципальной услуги от Администрации.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A65CA" w:rsidRPr="00E5533E" w:rsidRDefault="004A65CA" w:rsidP="004A65CA">
      <w:pPr>
        <w:ind w:firstLine="709"/>
        <w:jc w:val="both"/>
        <w:rPr>
          <w:sz w:val="28"/>
          <w:szCs w:val="28"/>
        </w:rPr>
      </w:pPr>
      <w:r w:rsidRPr="00E5533E">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4A65CA" w:rsidRPr="00E5533E" w:rsidRDefault="004A65CA" w:rsidP="004A65CA">
      <w:pPr>
        <w:widowControl w:val="0"/>
        <w:ind w:firstLine="709"/>
        <w:jc w:val="both"/>
        <w:rPr>
          <w:sz w:val="28"/>
          <w:szCs w:val="28"/>
        </w:rPr>
      </w:pPr>
      <w:r w:rsidRPr="00E5533E">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4A65CA" w:rsidRPr="00E5533E" w:rsidRDefault="004A65CA" w:rsidP="004A65CA">
      <w:pPr>
        <w:widowControl w:val="0"/>
        <w:ind w:firstLine="709"/>
        <w:jc w:val="both"/>
        <w:rPr>
          <w:sz w:val="28"/>
          <w:szCs w:val="28"/>
        </w:rPr>
      </w:pPr>
      <w:r w:rsidRPr="00E5533E">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ind w:firstLine="709"/>
        <w:jc w:val="both"/>
        <w:rPr>
          <w:sz w:val="28"/>
          <w:szCs w:val="28"/>
        </w:rPr>
      </w:pPr>
      <w:r w:rsidRPr="00E5533E">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A65CA" w:rsidRPr="00E5533E" w:rsidRDefault="004A65CA" w:rsidP="004A65CA">
      <w:pPr>
        <w:widowControl w:val="0"/>
        <w:ind w:firstLine="709"/>
        <w:jc w:val="both"/>
        <w:rPr>
          <w:sz w:val="28"/>
          <w:szCs w:val="28"/>
        </w:rPr>
      </w:pPr>
      <w:r w:rsidRPr="00E5533E">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4A65CA" w:rsidRPr="00E5533E" w:rsidRDefault="004A65CA" w:rsidP="004A65CA">
      <w:pPr>
        <w:widowControl w:val="0"/>
        <w:ind w:firstLine="709"/>
        <w:jc w:val="both"/>
        <w:rPr>
          <w:sz w:val="28"/>
          <w:szCs w:val="28"/>
        </w:rPr>
      </w:pPr>
      <w:r w:rsidRPr="00E5533E">
        <w:rPr>
          <w:sz w:val="28"/>
          <w:szCs w:val="28"/>
        </w:rPr>
        <w:t>Исполнение данной административной процедуры возложено на специалиста Администрации и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Администрации, по результатам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муниципальной услуги, полученные от Администрации.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являющихся результатом предоставления муниципальной услуги является</w:t>
      </w:r>
      <w:proofErr w:type="gramEnd"/>
      <w:r w:rsidRPr="00E5533E">
        <w:rPr>
          <w:sz w:val="28"/>
          <w:szCs w:val="28"/>
        </w:rPr>
        <w:t>:</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соответствие переданных на выдачу документов, являющихся </w:t>
      </w:r>
      <w:r w:rsidRPr="00E5533E">
        <w:rPr>
          <w:sz w:val="28"/>
          <w:szCs w:val="28"/>
        </w:rPr>
        <w:lastRenderedPageBreak/>
        <w:t>результатом предоставления муниципальной услуги, требованиям нормативных правовых актов.</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работника МФЦ.</w:t>
      </w:r>
    </w:p>
    <w:p w:rsidR="004A65CA" w:rsidRPr="00E5533E" w:rsidRDefault="004A65CA" w:rsidP="004A65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5" w:history="1">
        <w:r w:rsidRPr="00E5533E">
          <w:rPr>
            <w:rStyle w:val="a5"/>
            <w:color w:val="auto"/>
            <w:sz w:val="28"/>
            <w:szCs w:val="28"/>
            <w:u w:val="none"/>
          </w:rPr>
          <w:t>усиленной квалифицированной электронной подписи</w:t>
        </w:r>
      </w:hyperlink>
      <w:r w:rsidRPr="00E5533E">
        <w:rPr>
          <w:sz w:val="28"/>
          <w:szCs w:val="28"/>
        </w:rPr>
        <w:t xml:space="preserve"> заявителя, использованной при обращении за получением муниципальной услуги.</w:t>
      </w:r>
    </w:p>
    <w:p w:rsidR="004A65CA" w:rsidRPr="00E5533E" w:rsidRDefault="004A65CA" w:rsidP="004A65CA">
      <w:pPr>
        <w:widowControl w:val="0"/>
        <w:autoSpaceDE w:val="0"/>
        <w:autoSpaceDN w:val="0"/>
        <w:adjustRightInd w:val="0"/>
        <w:ind w:firstLine="709"/>
        <w:jc w:val="both"/>
        <w:rPr>
          <w:sz w:val="28"/>
          <w:szCs w:val="28"/>
        </w:rPr>
      </w:pPr>
    </w:p>
    <w:p w:rsidR="004A65CA" w:rsidRPr="00E5533E" w:rsidRDefault="004A65CA" w:rsidP="004A65CA">
      <w:pPr>
        <w:rPr>
          <w:sz w:val="28"/>
          <w:szCs w:val="28"/>
        </w:rPr>
      </w:pPr>
    </w:p>
    <w:p w:rsidR="00644877" w:rsidRDefault="004A65CA" w:rsidP="00644877">
      <w:pPr>
        <w:rPr>
          <w:sz w:val="28"/>
          <w:szCs w:val="28"/>
        </w:rPr>
      </w:pPr>
      <w:r w:rsidRPr="00E5533E">
        <w:rPr>
          <w:sz w:val="28"/>
          <w:szCs w:val="28"/>
        </w:rPr>
        <w:t>Нач</w:t>
      </w:r>
      <w:r w:rsidR="00644877">
        <w:rPr>
          <w:sz w:val="28"/>
          <w:szCs w:val="28"/>
        </w:rPr>
        <w:t xml:space="preserve">альник отдела </w:t>
      </w:r>
    </w:p>
    <w:p w:rsidR="00644877" w:rsidRDefault="00644877" w:rsidP="00644877">
      <w:pPr>
        <w:rPr>
          <w:sz w:val="28"/>
          <w:szCs w:val="28"/>
        </w:rPr>
      </w:pPr>
      <w:r>
        <w:rPr>
          <w:sz w:val="28"/>
          <w:szCs w:val="28"/>
        </w:rPr>
        <w:t xml:space="preserve">жилищно-коммунального хозяйства                                          </w:t>
      </w:r>
      <w:bookmarkStart w:id="9" w:name="_GoBack"/>
      <w:bookmarkEnd w:id="9"/>
      <w:r>
        <w:rPr>
          <w:sz w:val="28"/>
          <w:szCs w:val="28"/>
        </w:rPr>
        <w:t xml:space="preserve">     Е.В. </w:t>
      </w:r>
      <w:proofErr w:type="spellStart"/>
      <w:r>
        <w:rPr>
          <w:sz w:val="28"/>
          <w:szCs w:val="28"/>
        </w:rPr>
        <w:t>Чернышов</w:t>
      </w:r>
      <w:proofErr w:type="spellEnd"/>
    </w:p>
    <w:p w:rsidR="004A65CA" w:rsidRPr="00E5533E" w:rsidRDefault="004A65CA" w:rsidP="004A65CA">
      <w:pPr>
        <w:rPr>
          <w:sz w:val="28"/>
          <w:szCs w:val="28"/>
          <w:lang w:eastAsia="en-US"/>
        </w:rPr>
      </w:pPr>
    </w:p>
    <w:bookmarkEnd w:id="0"/>
    <w:bookmarkEnd w:id="1"/>
    <w:bookmarkEnd w:id="2"/>
    <w:bookmarkEnd w:id="3"/>
    <w:p w:rsidR="004A65CA" w:rsidRPr="00E5533E" w:rsidRDefault="004A65CA" w:rsidP="00390CD4">
      <w:pPr>
        <w:widowControl w:val="0"/>
        <w:ind w:firstLine="709"/>
        <w:jc w:val="both"/>
        <w:rPr>
          <w:sz w:val="28"/>
          <w:szCs w:val="28"/>
        </w:rPr>
      </w:pPr>
    </w:p>
    <w:sectPr w:rsidR="004A65CA" w:rsidRPr="00E5533E" w:rsidSect="00A305F4">
      <w:headerReference w:type="even" r:id="rId36"/>
      <w:headerReference w:type="default" r:id="rId37"/>
      <w:footerReference w:type="even" r:id="rId38"/>
      <w:footerReference w:type="default" r:id="rId39"/>
      <w:headerReference w:type="firs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1D" w:rsidRDefault="00725F1D">
      <w:r>
        <w:separator/>
      </w:r>
    </w:p>
  </w:endnote>
  <w:endnote w:type="continuationSeparator" w:id="0">
    <w:p w:rsidR="00725F1D" w:rsidRDefault="0072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altName w:val="MS Mincho"/>
    <w:charset w:val="80"/>
    <w:family w:val="auto"/>
    <w:pitch w:val="default"/>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B" w:rsidRDefault="00906EC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6ECB" w:rsidRDefault="00906EC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B" w:rsidRDefault="00906EC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1D" w:rsidRDefault="00725F1D">
      <w:r>
        <w:separator/>
      </w:r>
    </w:p>
  </w:footnote>
  <w:footnote w:type="continuationSeparator" w:id="0">
    <w:p w:rsidR="00725F1D" w:rsidRDefault="0072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B" w:rsidRDefault="00906EC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6ECB" w:rsidRDefault="00906E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B" w:rsidRPr="000F5B99" w:rsidRDefault="00906ECB" w:rsidP="00397F4E">
    <w:pPr>
      <w:pStyle w:val="a7"/>
      <w:framePr w:wrap="around" w:vAnchor="text" w:hAnchor="page" w:x="6161" w:y="-88"/>
      <w:rPr>
        <w:rStyle w:val="a6"/>
        <w:sz w:val="28"/>
        <w:szCs w:val="28"/>
      </w:rPr>
    </w:pPr>
    <w:r w:rsidRPr="000F5B99">
      <w:rPr>
        <w:rStyle w:val="a6"/>
        <w:sz w:val="28"/>
        <w:szCs w:val="28"/>
      </w:rPr>
      <w:fldChar w:fldCharType="begin"/>
    </w:r>
    <w:r w:rsidRPr="000F5B99">
      <w:rPr>
        <w:rStyle w:val="a6"/>
        <w:sz w:val="28"/>
        <w:szCs w:val="28"/>
      </w:rPr>
      <w:instrText xml:space="preserve">PAGE  </w:instrText>
    </w:r>
    <w:r w:rsidRPr="000F5B99">
      <w:rPr>
        <w:rStyle w:val="a6"/>
        <w:sz w:val="28"/>
        <w:szCs w:val="28"/>
      </w:rPr>
      <w:fldChar w:fldCharType="separate"/>
    </w:r>
    <w:r w:rsidR="00644877">
      <w:rPr>
        <w:rStyle w:val="a6"/>
        <w:noProof/>
        <w:sz w:val="28"/>
        <w:szCs w:val="28"/>
      </w:rPr>
      <w:t>42</w:t>
    </w:r>
    <w:r w:rsidRPr="000F5B99">
      <w:rPr>
        <w:rStyle w:val="a6"/>
        <w:sz w:val="28"/>
        <w:szCs w:val="28"/>
      </w:rPr>
      <w:fldChar w:fldCharType="end"/>
    </w:r>
  </w:p>
  <w:p w:rsidR="00906ECB" w:rsidRDefault="00906E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B" w:rsidRDefault="00906ECB" w:rsidP="00677C6C">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07E14"/>
    <w:rsid w:val="00010531"/>
    <w:rsid w:val="00010C87"/>
    <w:rsid w:val="00011E7D"/>
    <w:rsid w:val="000126B3"/>
    <w:rsid w:val="0001300B"/>
    <w:rsid w:val="00013C51"/>
    <w:rsid w:val="00014FCE"/>
    <w:rsid w:val="00016E18"/>
    <w:rsid w:val="00016EC7"/>
    <w:rsid w:val="0001700A"/>
    <w:rsid w:val="000174A4"/>
    <w:rsid w:val="00023703"/>
    <w:rsid w:val="00024A4D"/>
    <w:rsid w:val="00025500"/>
    <w:rsid w:val="00025DF6"/>
    <w:rsid w:val="00026066"/>
    <w:rsid w:val="00026E27"/>
    <w:rsid w:val="00034001"/>
    <w:rsid w:val="00034C71"/>
    <w:rsid w:val="000368B2"/>
    <w:rsid w:val="000415D9"/>
    <w:rsid w:val="00044D7C"/>
    <w:rsid w:val="000466FB"/>
    <w:rsid w:val="0004745E"/>
    <w:rsid w:val="000509A7"/>
    <w:rsid w:val="00052409"/>
    <w:rsid w:val="00052556"/>
    <w:rsid w:val="000526CA"/>
    <w:rsid w:val="00052F34"/>
    <w:rsid w:val="00053564"/>
    <w:rsid w:val="00057381"/>
    <w:rsid w:val="000602E5"/>
    <w:rsid w:val="000604B3"/>
    <w:rsid w:val="00061801"/>
    <w:rsid w:val="00065E01"/>
    <w:rsid w:val="00065F53"/>
    <w:rsid w:val="00065F9B"/>
    <w:rsid w:val="00066408"/>
    <w:rsid w:val="00070D3B"/>
    <w:rsid w:val="00072323"/>
    <w:rsid w:val="00076AA8"/>
    <w:rsid w:val="00076DB3"/>
    <w:rsid w:val="000804C2"/>
    <w:rsid w:val="00080F47"/>
    <w:rsid w:val="0008569F"/>
    <w:rsid w:val="00087389"/>
    <w:rsid w:val="000922FF"/>
    <w:rsid w:val="000938AE"/>
    <w:rsid w:val="00095504"/>
    <w:rsid w:val="0009731E"/>
    <w:rsid w:val="00097961"/>
    <w:rsid w:val="000A06A7"/>
    <w:rsid w:val="000A0A2D"/>
    <w:rsid w:val="000A1788"/>
    <w:rsid w:val="000A30A7"/>
    <w:rsid w:val="000A52B9"/>
    <w:rsid w:val="000A6ED2"/>
    <w:rsid w:val="000B1892"/>
    <w:rsid w:val="000B273B"/>
    <w:rsid w:val="000B3332"/>
    <w:rsid w:val="000B33D0"/>
    <w:rsid w:val="000B4D60"/>
    <w:rsid w:val="000B79D3"/>
    <w:rsid w:val="000B7E6E"/>
    <w:rsid w:val="000C07FC"/>
    <w:rsid w:val="000C0CCD"/>
    <w:rsid w:val="000C5912"/>
    <w:rsid w:val="000C5DF1"/>
    <w:rsid w:val="000C5F39"/>
    <w:rsid w:val="000C6E41"/>
    <w:rsid w:val="000C78D1"/>
    <w:rsid w:val="000C7E38"/>
    <w:rsid w:val="000D1936"/>
    <w:rsid w:val="000D1FCC"/>
    <w:rsid w:val="000D2E75"/>
    <w:rsid w:val="000D52CC"/>
    <w:rsid w:val="000D651D"/>
    <w:rsid w:val="000D76D9"/>
    <w:rsid w:val="000D7C29"/>
    <w:rsid w:val="000E08AA"/>
    <w:rsid w:val="000E303B"/>
    <w:rsid w:val="000E4750"/>
    <w:rsid w:val="000E6645"/>
    <w:rsid w:val="000E6BAF"/>
    <w:rsid w:val="000E6F0A"/>
    <w:rsid w:val="000F1761"/>
    <w:rsid w:val="000F2096"/>
    <w:rsid w:val="000F2C1E"/>
    <w:rsid w:val="000F42D0"/>
    <w:rsid w:val="000F55AF"/>
    <w:rsid w:val="000F5B99"/>
    <w:rsid w:val="000F65F3"/>
    <w:rsid w:val="000F67DF"/>
    <w:rsid w:val="000F6E31"/>
    <w:rsid w:val="000F7050"/>
    <w:rsid w:val="000F7051"/>
    <w:rsid w:val="001002D0"/>
    <w:rsid w:val="0010046D"/>
    <w:rsid w:val="001015B9"/>
    <w:rsid w:val="00102D9D"/>
    <w:rsid w:val="0010327A"/>
    <w:rsid w:val="00103B37"/>
    <w:rsid w:val="00104A34"/>
    <w:rsid w:val="0010536B"/>
    <w:rsid w:val="00105E8C"/>
    <w:rsid w:val="00107787"/>
    <w:rsid w:val="0011165C"/>
    <w:rsid w:val="00114118"/>
    <w:rsid w:val="0011434D"/>
    <w:rsid w:val="001228F5"/>
    <w:rsid w:val="001243CC"/>
    <w:rsid w:val="00124576"/>
    <w:rsid w:val="00124A3F"/>
    <w:rsid w:val="001308AB"/>
    <w:rsid w:val="00130955"/>
    <w:rsid w:val="0013207F"/>
    <w:rsid w:val="001320A0"/>
    <w:rsid w:val="00134F4C"/>
    <w:rsid w:val="001364F0"/>
    <w:rsid w:val="001367B6"/>
    <w:rsid w:val="001367E4"/>
    <w:rsid w:val="00137E07"/>
    <w:rsid w:val="001413CA"/>
    <w:rsid w:val="001430DA"/>
    <w:rsid w:val="00145C73"/>
    <w:rsid w:val="00146008"/>
    <w:rsid w:val="001462F7"/>
    <w:rsid w:val="00146C3C"/>
    <w:rsid w:val="00147677"/>
    <w:rsid w:val="00150FC6"/>
    <w:rsid w:val="00151AE6"/>
    <w:rsid w:val="00151BCB"/>
    <w:rsid w:val="00152FAE"/>
    <w:rsid w:val="00154ABB"/>
    <w:rsid w:val="00156E88"/>
    <w:rsid w:val="001608C0"/>
    <w:rsid w:val="00161688"/>
    <w:rsid w:val="00163173"/>
    <w:rsid w:val="00163C06"/>
    <w:rsid w:val="00163DD7"/>
    <w:rsid w:val="00166313"/>
    <w:rsid w:val="00166D3A"/>
    <w:rsid w:val="00166D6A"/>
    <w:rsid w:val="00167527"/>
    <w:rsid w:val="001679DD"/>
    <w:rsid w:val="00173F3A"/>
    <w:rsid w:val="0017529A"/>
    <w:rsid w:val="00176A9D"/>
    <w:rsid w:val="001806F2"/>
    <w:rsid w:val="00180A4C"/>
    <w:rsid w:val="00180D03"/>
    <w:rsid w:val="001864A7"/>
    <w:rsid w:val="0018657D"/>
    <w:rsid w:val="00190A8D"/>
    <w:rsid w:val="00190BAC"/>
    <w:rsid w:val="00191B2E"/>
    <w:rsid w:val="001922F2"/>
    <w:rsid w:val="001936A9"/>
    <w:rsid w:val="0019378E"/>
    <w:rsid w:val="001937B8"/>
    <w:rsid w:val="00193A11"/>
    <w:rsid w:val="00194027"/>
    <w:rsid w:val="001940ED"/>
    <w:rsid w:val="00194B99"/>
    <w:rsid w:val="0019569C"/>
    <w:rsid w:val="001963C5"/>
    <w:rsid w:val="0019655B"/>
    <w:rsid w:val="001A2348"/>
    <w:rsid w:val="001A2573"/>
    <w:rsid w:val="001A383A"/>
    <w:rsid w:val="001A4AB2"/>
    <w:rsid w:val="001A60C6"/>
    <w:rsid w:val="001A7361"/>
    <w:rsid w:val="001B052C"/>
    <w:rsid w:val="001B2904"/>
    <w:rsid w:val="001B3D88"/>
    <w:rsid w:val="001B4058"/>
    <w:rsid w:val="001B64E4"/>
    <w:rsid w:val="001C001C"/>
    <w:rsid w:val="001C0EBF"/>
    <w:rsid w:val="001C227F"/>
    <w:rsid w:val="001C2E9C"/>
    <w:rsid w:val="001C487D"/>
    <w:rsid w:val="001C5E15"/>
    <w:rsid w:val="001C6A2F"/>
    <w:rsid w:val="001C704D"/>
    <w:rsid w:val="001C7330"/>
    <w:rsid w:val="001C7631"/>
    <w:rsid w:val="001C76AB"/>
    <w:rsid w:val="001C79EF"/>
    <w:rsid w:val="001D079D"/>
    <w:rsid w:val="001D2447"/>
    <w:rsid w:val="001D4D09"/>
    <w:rsid w:val="001D55BD"/>
    <w:rsid w:val="001D5645"/>
    <w:rsid w:val="001D69F2"/>
    <w:rsid w:val="001D78BF"/>
    <w:rsid w:val="001D7AF0"/>
    <w:rsid w:val="001E019A"/>
    <w:rsid w:val="001E0F76"/>
    <w:rsid w:val="001E25D6"/>
    <w:rsid w:val="001E335C"/>
    <w:rsid w:val="001E39FC"/>
    <w:rsid w:val="001E44BA"/>
    <w:rsid w:val="001E5FB1"/>
    <w:rsid w:val="001E61FE"/>
    <w:rsid w:val="001E6457"/>
    <w:rsid w:val="001E6AA4"/>
    <w:rsid w:val="001E795F"/>
    <w:rsid w:val="001F23E6"/>
    <w:rsid w:val="001F2451"/>
    <w:rsid w:val="001F4AFA"/>
    <w:rsid w:val="001F526B"/>
    <w:rsid w:val="001F5547"/>
    <w:rsid w:val="001F60E5"/>
    <w:rsid w:val="00200310"/>
    <w:rsid w:val="00200CB2"/>
    <w:rsid w:val="002011FC"/>
    <w:rsid w:val="002018CB"/>
    <w:rsid w:val="00202C9C"/>
    <w:rsid w:val="002070E0"/>
    <w:rsid w:val="00207C54"/>
    <w:rsid w:val="00210B3E"/>
    <w:rsid w:val="00210D28"/>
    <w:rsid w:val="00213ECA"/>
    <w:rsid w:val="00221565"/>
    <w:rsid w:val="00224508"/>
    <w:rsid w:val="002245BC"/>
    <w:rsid w:val="002255A3"/>
    <w:rsid w:val="00227B82"/>
    <w:rsid w:val="0023086F"/>
    <w:rsid w:val="0023111A"/>
    <w:rsid w:val="002339A8"/>
    <w:rsid w:val="00235C77"/>
    <w:rsid w:val="002361D9"/>
    <w:rsid w:val="002367F3"/>
    <w:rsid w:val="00237480"/>
    <w:rsid w:val="00240578"/>
    <w:rsid w:val="0024094A"/>
    <w:rsid w:val="00241CD0"/>
    <w:rsid w:val="00242A64"/>
    <w:rsid w:val="00245297"/>
    <w:rsid w:val="00246B62"/>
    <w:rsid w:val="00250192"/>
    <w:rsid w:val="002503C9"/>
    <w:rsid w:val="00250413"/>
    <w:rsid w:val="0025074D"/>
    <w:rsid w:val="002513A9"/>
    <w:rsid w:val="00252967"/>
    <w:rsid w:val="002529A4"/>
    <w:rsid w:val="00252ADE"/>
    <w:rsid w:val="00253149"/>
    <w:rsid w:val="002537EA"/>
    <w:rsid w:val="00253EC1"/>
    <w:rsid w:val="0025714E"/>
    <w:rsid w:val="00263024"/>
    <w:rsid w:val="002639D9"/>
    <w:rsid w:val="0026672C"/>
    <w:rsid w:val="00267947"/>
    <w:rsid w:val="00271A99"/>
    <w:rsid w:val="00272D0A"/>
    <w:rsid w:val="00281DEC"/>
    <w:rsid w:val="00282DAE"/>
    <w:rsid w:val="00283721"/>
    <w:rsid w:val="00284ED7"/>
    <w:rsid w:val="00285998"/>
    <w:rsid w:val="0028630C"/>
    <w:rsid w:val="00286E43"/>
    <w:rsid w:val="00287D60"/>
    <w:rsid w:val="0029061F"/>
    <w:rsid w:val="00291760"/>
    <w:rsid w:val="00296830"/>
    <w:rsid w:val="0029784B"/>
    <w:rsid w:val="00297E97"/>
    <w:rsid w:val="002A0F32"/>
    <w:rsid w:val="002A1550"/>
    <w:rsid w:val="002A3A27"/>
    <w:rsid w:val="002A412C"/>
    <w:rsid w:val="002A5564"/>
    <w:rsid w:val="002A70CF"/>
    <w:rsid w:val="002A73A9"/>
    <w:rsid w:val="002A74E6"/>
    <w:rsid w:val="002B0DB6"/>
    <w:rsid w:val="002B2220"/>
    <w:rsid w:val="002B2754"/>
    <w:rsid w:val="002B4243"/>
    <w:rsid w:val="002B4445"/>
    <w:rsid w:val="002B4E19"/>
    <w:rsid w:val="002B6088"/>
    <w:rsid w:val="002C364A"/>
    <w:rsid w:val="002C4D3F"/>
    <w:rsid w:val="002D0295"/>
    <w:rsid w:val="002D0A13"/>
    <w:rsid w:val="002D2D5C"/>
    <w:rsid w:val="002D3915"/>
    <w:rsid w:val="002D4316"/>
    <w:rsid w:val="002D4785"/>
    <w:rsid w:val="002D4B02"/>
    <w:rsid w:val="002D776A"/>
    <w:rsid w:val="002E0076"/>
    <w:rsid w:val="002E384A"/>
    <w:rsid w:val="002E4F7D"/>
    <w:rsid w:val="002E5C3A"/>
    <w:rsid w:val="002E5D70"/>
    <w:rsid w:val="002E7D44"/>
    <w:rsid w:val="002F0229"/>
    <w:rsid w:val="002F0980"/>
    <w:rsid w:val="002F28FD"/>
    <w:rsid w:val="002F35DC"/>
    <w:rsid w:val="002F3FA4"/>
    <w:rsid w:val="002F405B"/>
    <w:rsid w:val="002F4874"/>
    <w:rsid w:val="002F6397"/>
    <w:rsid w:val="002F71E0"/>
    <w:rsid w:val="00301048"/>
    <w:rsid w:val="00301728"/>
    <w:rsid w:val="003032A4"/>
    <w:rsid w:val="0030444C"/>
    <w:rsid w:val="003116D2"/>
    <w:rsid w:val="00311C1D"/>
    <w:rsid w:val="00313363"/>
    <w:rsid w:val="003133FC"/>
    <w:rsid w:val="003143D2"/>
    <w:rsid w:val="00315D03"/>
    <w:rsid w:val="00315DAF"/>
    <w:rsid w:val="00317385"/>
    <w:rsid w:val="00317445"/>
    <w:rsid w:val="003174E2"/>
    <w:rsid w:val="00322B68"/>
    <w:rsid w:val="003235AC"/>
    <w:rsid w:val="00325885"/>
    <w:rsid w:val="003301F8"/>
    <w:rsid w:val="00330684"/>
    <w:rsid w:val="0033080A"/>
    <w:rsid w:val="003313C5"/>
    <w:rsid w:val="00331BDA"/>
    <w:rsid w:val="003327E4"/>
    <w:rsid w:val="0033370D"/>
    <w:rsid w:val="00333BAC"/>
    <w:rsid w:val="00334788"/>
    <w:rsid w:val="00336434"/>
    <w:rsid w:val="003371E9"/>
    <w:rsid w:val="00337FD2"/>
    <w:rsid w:val="00342D2F"/>
    <w:rsid w:val="00343415"/>
    <w:rsid w:val="0034497B"/>
    <w:rsid w:val="00344E40"/>
    <w:rsid w:val="003455E1"/>
    <w:rsid w:val="00346E53"/>
    <w:rsid w:val="00350AD8"/>
    <w:rsid w:val="003513B3"/>
    <w:rsid w:val="003513E2"/>
    <w:rsid w:val="003531AB"/>
    <w:rsid w:val="003553E6"/>
    <w:rsid w:val="003568BB"/>
    <w:rsid w:val="0036073E"/>
    <w:rsid w:val="003633C5"/>
    <w:rsid w:val="0036451A"/>
    <w:rsid w:val="00364ED4"/>
    <w:rsid w:val="0036625A"/>
    <w:rsid w:val="003669A1"/>
    <w:rsid w:val="00367E45"/>
    <w:rsid w:val="00371A2B"/>
    <w:rsid w:val="00375B6B"/>
    <w:rsid w:val="00376DD7"/>
    <w:rsid w:val="00377641"/>
    <w:rsid w:val="0037770B"/>
    <w:rsid w:val="00377A9B"/>
    <w:rsid w:val="00381E11"/>
    <w:rsid w:val="003825C1"/>
    <w:rsid w:val="00382A4E"/>
    <w:rsid w:val="00383019"/>
    <w:rsid w:val="00383538"/>
    <w:rsid w:val="00384169"/>
    <w:rsid w:val="003845E7"/>
    <w:rsid w:val="0038795E"/>
    <w:rsid w:val="00390005"/>
    <w:rsid w:val="00390CD4"/>
    <w:rsid w:val="00391D72"/>
    <w:rsid w:val="00397F4E"/>
    <w:rsid w:val="003A1F44"/>
    <w:rsid w:val="003A4920"/>
    <w:rsid w:val="003A56FC"/>
    <w:rsid w:val="003A7613"/>
    <w:rsid w:val="003B01E0"/>
    <w:rsid w:val="003B0791"/>
    <w:rsid w:val="003B0C84"/>
    <w:rsid w:val="003B12BC"/>
    <w:rsid w:val="003B195B"/>
    <w:rsid w:val="003B240D"/>
    <w:rsid w:val="003B2A90"/>
    <w:rsid w:val="003B3D36"/>
    <w:rsid w:val="003B3F01"/>
    <w:rsid w:val="003B3F48"/>
    <w:rsid w:val="003B51EB"/>
    <w:rsid w:val="003B685D"/>
    <w:rsid w:val="003C0D73"/>
    <w:rsid w:val="003C14BA"/>
    <w:rsid w:val="003C3A52"/>
    <w:rsid w:val="003C4E3A"/>
    <w:rsid w:val="003C580A"/>
    <w:rsid w:val="003C6161"/>
    <w:rsid w:val="003C6798"/>
    <w:rsid w:val="003D3C23"/>
    <w:rsid w:val="003D4E46"/>
    <w:rsid w:val="003D6B4E"/>
    <w:rsid w:val="003D6FCA"/>
    <w:rsid w:val="003D7364"/>
    <w:rsid w:val="003E3967"/>
    <w:rsid w:val="003E403F"/>
    <w:rsid w:val="003E46A2"/>
    <w:rsid w:val="003E5F15"/>
    <w:rsid w:val="003F0342"/>
    <w:rsid w:val="003F06F1"/>
    <w:rsid w:val="003F130B"/>
    <w:rsid w:val="003F292E"/>
    <w:rsid w:val="003F33A8"/>
    <w:rsid w:val="003F7586"/>
    <w:rsid w:val="0040279F"/>
    <w:rsid w:val="00402B79"/>
    <w:rsid w:val="00402F19"/>
    <w:rsid w:val="00404AB9"/>
    <w:rsid w:val="00406177"/>
    <w:rsid w:val="00407F44"/>
    <w:rsid w:val="004129C4"/>
    <w:rsid w:val="004146FD"/>
    <w:rsid w:val="00415284"/>
    <w:rsid w:val="0041581C"/>
    <w:rsid w:val="00416929"/>
    <w:rsid w:val="00416D58"/>
    <w:rsid w:val="00417583"/>
    <w:rsid w:val="00417C57"/>
    <w:rsid w:val="0042088F"/>
    <w:rsid w:val="00422F8E"/>
    <w:rsid w:val="004239B0"/>
    <w:rsid w:val="00424D7E"/>
    <w:rsid w:val="004255EC"/>
    <w:rsid w:val="00425E92"/>
    <w:rsid w:val="00426308"/>
    <w:rsid w:val="0043013F"/>
    <w:rsid w:val="00430501"/>
    <w:rsid w:val="00433925"/>
    <w:rsid w:val="0043645A"/>
    <w:rsid w:val="00442163"/>
    <w:rsid w:val="004438E2"/>
    <w:rsid w:val="00444208"/>
    <w:rsid w:val="00444A09"/>
    <w:rsid w:val="00445E47"/>
    <w:rsid w:val="00446A09"/>
    <w:rsid w:val="00446D0A"/>
    <w:rsid w:val="004475D3"/>
    <w:rsid w:val="00447BA6"/>
    <w:rsid w:val="004509BC"/>
    <w:rsid w:val="0045506E"/>
    <w:rsid w:val="004560E8"/>
    <w:rsid w:val="004565DC"/>
    <w:rsid w:val="00460CD2"/>
    <w:rsid w:val="004628F1"/>
    <w:rsid w:val="004631B4"/>
    <w:rsid w:val="004648F4"/>
    <w:rsid w:val="00465811"/>
    <w:rsid w:val="004679E1"/>
    <w:rsid w:val="00470361"/>
    <w:rsid w:val="00472C8D"/>
    <w:rsid w:val="00472CF7"/>
    <w:rsid w:val="004734F2"/>
    <w:rsid w:val="0047582E"/>
    <w:rsid w:val="00476115"/>
    <w:rsid w:val="004766E2"/>
    <w:rsid w:val="00476927"/>
    <w:rsid w:val="0048101E"/>
    <w:rsid w:val="004842AD"/>
    <w:rsid w:val="00485A70"/>
    <w:rsid w:val="00485DC6"/>
    <w:rsid w:val="00491038"/>
    <w:rsid w:val="00493880"/>
    <w:rsid w:val="00495036"/>
    <w:rsid w:val="00496D14"/>
    <w:rsid w:val="004A2711"/>
    <w:rsid w:val="004A65CA"/>
    <w:rsid w:val="004A67BB"/>
    <w:rsid w:val="004B091A"/>
    <w:rsid w:val="004B1342"/>
    <w:rsid w:val="004B5075"/>
    <w:rsid w:val="004B6537"/>
    <w:rsid w:val="004B6AD9"/>
    <w:rsid w:val="004B7EEF"/>
    <w:rsid w:val="004C2EA5"/>
    <w:rsid w:val="004C3DA3"/>
    <w:rsid w:val="004C3E1D"/>
    <w:rsid w:val="004C4F7C"/>
    <w:rsid w:val="004D0D44"/>
    <w:rsid w:val="004D0E64"/>
    <w:rsid w:val="004D18E3"/>
    <w:rsid w:val="004D5121"/>
    <w:rsid w:val="004E08D0"/>
    <w:rsid w:val="004E2349"/>
    <w:rsid w:val="004E2582"/>
    <w:rsid w:val="004E2E01"/>
    <w:rsid w:val="004E34D0"/>
    <w:rsid w:val="004E3829"/>
    <w:rsid w:val="004E3A82"/>
    <w:rsid w:val="004E57C4"/>
    <w:rsid w:val="004E61D4"/>
    <w:rsid w:val="004E62F6"/>
    <w:rsid w:val="004E6BA0"/>
    <w:rsid w:val="004E6EFE"/>
    <w:rsid w:val="004E7DFD"/>
    <w:rsid w:val="004F36A3"/>
    <w:rsid w:val="004F3D71"/>
    <w:rsid w:val="004F61C0"/>
    <w:rsid w:val="004F786C"/>
    <w:rsid w:val="004F7FC9"/>
    <w:rsid w:val="00503E47"/>
    <w:rsid w:val="00506845"/>
    <w:rsid w:val="005077F3"/>
    <w:rsid w:val="005121D4"/>
    <w:rsid w:val="00512308"/>
    <w:rsid w:val="005133A7"/>
    <w:rsid w:val="005177DA"/>
    <w:rsid w:val="00520ABE"/>
    <w:rsid w:val="0052115A"/>
    <w:rsid w:val="00522CBA"/>
    <w:rsid w:val="0052755E"/>
    <w:rsid w:val="00530D05"/>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DD2"/>
    <w:rsid w:val="00550ECB"/>
    <w:rsid w:val="005520DC"/>
    <w:rsid w:val="00552D0D"/>
    <w:rsid w:val="0055312F"/>
    <w:rsid w:val="0055474D"/>
    <w:rsid w:val="00556B17"/>
    <w:rsid w:val="00556D16"/>
    <w:rsid w:val="00557D31"/>
    <w:rsid w:val="0056057B"/>
    <w:rsid w:val="005638C3"/>
    <w:rsid w:val="00564395"/>
    <w:rsid w:val="00572638"/>
    <w:rsid w:val="00574920"/>
    <w:rsid w:val="005775B8"/>
    <w:rsid w:val="00577832"/>
    <w:rsid w:val="005778C2"/>
    <w:rsid w:val="00580A95"/>
    <w:rsid w:val="0058303B"/>
    <w:rsid w:val="00583E0D"/>
    <w:rsid w:val="0058454F"/>
    <w:rsid w:val="00584920"/>
    <w:rsid w:val="0058527F"/>
    <w:rsid w:val="005875DB"/>
    <w:rsid w:val="00592434"/>
    <w:rsid w:val="005943E9"/>
    <w:rsid w:val="00594A1F"/>
    <w:rsid w:val="0059524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C7E16"/>
    <w:rsid w:val="005D0FD7"/>
    <w:rsid w:val="005D1659"/>
    <w:rsid w:val="005D1E7B"/>
    <w:rsid w:val="005D1E9D"/>
    <w:rsid w:val="005D2914"/>
    <w:rsid w:val="005D2F54"/>
    <w:rsid w:val="005D45A2"/>
    <w:rsid w:val="005D4F2E"/>
    <w:rsid w:val="005D60D0"/>
    <w:rsid w:val="005D76C2"/>
    <w:rsid w:val="005E0BCE"/>
    <w:rsid w:val="005E15DE"/>
    <w:rsid w:val="005E19CB"/>
    <w:rsid w:val="005E30F8"/>
    <w:rsid w:val="005E44BB"/>
    <w:rsid w:val="005E668A"/>
    <w:rsid w:val="005E6805"/>
    <w:rsid w:val="005E7997"/>
    <w:rsid w:val="005F071A"/>
    <w:rsid w:val="005F1319"/>
    <w:rsid w:val="005F13F6"/>
    <w:rsid w:val="005F216F"/>
    <w:rsid w:val="005F3F59"/>
    <w:rsid w:val="005F55ED"/>
    <w:rsid w:val="005F5E38"/>
    <w:rsid w:val="005F7E02"/>
    <w:rsid w:val="006006B7"/>
    <w:rsid w:val="00600FFA"/>
    <w:rsid w:val="00601171"/>
    <w:rsid w:val="006043EE"/>
    <w:rsid w:val="006049B8"/>
    <w:rsid w:val="00606077"/>
    <w:rsid w:val="006063B8"/>
    <w:rsid w:val="00607584"/>
    <w:rsid w:val="00607AC7"/>
    <w:rsid w:val="00611E3A"/>
    <w:rsid w:val="0061214F"/>
    <w:rsid w:val="00613D55"/>
    <w:rsid w:val="006167AD"/>
    <w:rsid w:val="00625DC5"/>
    <w:rsid w:val="00626DC4"/>
    <w:rsid w:val="00630DDC"/>
    <w:rsid w:val="00633F01"/>
    <w:rsid w:val="00635183"/>
    <w:rsid w:val="00635255"/>
    <w:rsid w:val="006375FD"/>
    <w:rsid w:val="0064065A"/>
    <w:rsid w:val="00640783"/>
    <w:rsid w:val="00640ED4"/>
    <w:rsid w:val="00643388"/>
    <w:rsid w:val="00644616"/>
    <w:rsid w:val="00644877"/>
    <w:rsid w:val="00650906"/>
    <w:rsid w:val="00650989"/>
    <w:rsid w:val="00650BB4"/>
    <w:rsid w:val="00652236"/>
    <w:rsid w:val="006526ED"/>
    <w:rsid w:val="00653785"/>
    <w:rsid w:val="006540C3"/>
    <w:rsid w:val="0065438F"/>
    <w:rsid w:val="0065752B"/>
    <w:rsid w:val="00660AD9"/>
    <w:rsid w:val="00664EB2"/>
    <w:rsid w:val="00666B96"/>
    <w:rsid w:val="0067272C"/>
    <w:rsid w:val="00672A9F"/>
    <w:rsid w:val="00672C73"/>
    <w:rsid w:val="006731F1"/>
    <w:rsid w:val="00675526"/>
    <w:rsid w:val="00675636"/>
    <w:rsid w:val="00676890"/>
    <w:rsid w:val="00677C6C"/>
    <w:rsid w:val="0068031A"/>
    <w:rsid w:val="0068183F"/>
    <w:rsid w:val="006832EE"/>
    <w:rsid w:val="0068389E"/>
    <w:rsid w:val="006842CD"/>
    <w:rsid w:val="00684621"/>
    <w:rsid w:val="0068481E"/>
    <w:rsid w:val="00684E33"/>
    <w:rsid w:val="00685935"/>
    <w:rsid w:val="006860C2"/>
    <w:rsid w:val="00686853"/>
    <w:rsid w:val="00687EE8"/>
    <w:rsid w:val="00690404"/>
    <w:rsid w:val="00690E0B"/>
    <w:rsid w:val="00692BA6"/>
    <w:rsid w:val="00694BA2"/>
    <w:rsid w:val="0069573F"/>
    <w:rsid w:val="00695FFE"/>
    <w:rsid w:val="006A0A70"/>
    <w:rsid w:val="006A1D84"/>
    <w:rsid w:val="006A46A5"/>
    <w:rsid w:val="006A6E39"/>
    <w:rsid w:val="006B19AB"/>
    <w:rsid w:val="006B208B"/>
    <w:rsid w:val="006B2A3C"/>
    <w:rsid w:val="006B2CA1"/>
    <w:rsid w:val="006B307D"/>
    <w:rsid w:val="006B3B68"/>
    <w:rsid w:val="006B66BF"/>
    <w:rsid w:val="006B6872"/>
    <w:rsid w:val="006B78D5"/>
    <w:rsid w:val="006C053B"/>
    <w:rsid w:val="006C1855"/>
    <w:rsid w:val="006C1EF5"/>
    <w:rsid w:val="006C1FEB"/>
    <w:rsid w:val="006C6567"/>
    <w:rsid w:val="006C6624"/>
    <w:rsid w:val="006C6A60"/>
    <w:rsid w:val="006C703E"/>
    <w:rsid w:val="006D215F"/>
    <w:rsid w:val="006D28B5"/>
    <w:rsid w:val="006D4035"/>
    <w:rsid w:val="006D428F"/>
    <w:rsid w:val="006D518D"/>
    <w:rsid w:val="006D70F1"/>
    <w:rsid w:val="006E068E"/>
    <w:rsid w:val="006E3922"/>
    <w:rsid w:val="006E4A31"/>
    <w:rsid w:val="006E4CE6"/>
    <w:rsid w:val="006E56CE"/>
    <w:rsid w:val="006E682A"/>
    <w:rsid w:val="006F3AC9"/>
    <w:rsid w:val="006F5881"/>
    <w:rsid w:val="006F7A06"/>
    <w:rsid w:val="006F7EB8"/>
    <w:rsid w:val="00704069"/>
    <w:rsid w:val="00704237"/>
    <w:rsid w:val="007042F9"/>
    <w:rsid w:val="007046E7"/>
    <w:rsid w:val="00705736"/>
    <w:rsid w:val="007079A4"/>
    <w:rsid w:val="0071004B"/>
    <w:rsid w:val="00711025"/>
    <w:rsid w:val="00711089"/>
    <w:rsid w:val="00713694"/>
    <w:rsid w:val="007136FD"/>
    <w:rsid w:val="00714DC9"/>
    <w:rsid w:val="0071635C"/>
    <w:rsid w:val="00716960"/>
    <w:rsid w:val="00721D5C"/>
    <w:rsid w:val="0072216F"/>
    <w:rsid w:val="007250C9"/>
    <w:rsid w:val="00725F1D"/>
    <w:rsid w:val="00730318"/>
    <w:rsid w:val="00730E54"/>
    <w:rsid w:val="00731088"/>
    <w:rsid w:val="00731440"/>
    <w:rsid w:val="00733BC2"/>
    <w:rsid w:val="0073587E"/>
    <w:rsid w:val="00736B80"/>
    <w:rsid w:val="0074085E"/>
    <w:rsid w:val="00741833"/>
    <w:rsid w:val="00741C19"/>
    <w:rsid w:val="007425C8"/>
    <w:rsid w:val="0074516D"/>
    <w:rsid w:val="007476BA"/>
    <w:rsid w:val="00752667"/>
    <w:rsid w:val="0075286C"/>
    <w:rsid w:val="00753555"/>
    <w:rsid w:val="00754307"/>
    <w:rsid w:val="00754404"/>
    <w:rsid w:val="00755F7A"/>
    <w:rsid w:val="00756D99"/>
    <w:rsid w:val="00757340"/>
    <w:rsid w:val="0076028B"/>
    <w:rsid w:val="00763877"/>
    <w:rsid w:val="007658F2"/>
    <w:rsid w:val="00765B48"/>
    <w:rsid w:val="00766B1A"/>
    <w:rsid w:val="0076775F"/>
    <w:rsid w:val="00767C3E"/>
    <w:rsid w:val="00770077"/>
    <w:rsid w:val="00772497"/>
    <w:rsid w:val="0077399A"/>
    <w:rsid w:val="00773EBE"/>
    <w:rsid w:val="00776397"/>
    <w:rsid w:val="007771FF"/>
    <w:rsid w:val="007779B4"/>
    <w:rsid w:val="00777CAD"/>
    <w:rsid w:val="00777D51"/>
    <w:rsid w:val="00780DDD"/>
    <w:rsid w:val="00781861"/>
    <w:rsid w:val="00781F9C"/>
    <w:rsid w:val="00782B17"/>
    <w:rsid w:val="00783957"/>
    <w:rsid w:val="00783B5D"/>
    <w:rsid w:val="007864EE"/>
    <w:rsid w:val="00792D5F"/>
    <w:rsid w:val="007937CA"/>
    <w:rsid w:val="0079543E"/>
    <w:rsid w:val="007A5935"/>
    <w:rsid w:val="007A6D8D"/>
    <w:rsid w:val="007B06AC"/>
    <w:rsid w:val="007B3295"/>
    <w:rsid w:val="007B57F5"/>
    <w:rsid w:val="007B6DF8"/>
    <w:rsid w:val="007C1F48"/>
    <w:rsid w:val="007C20ED"/>
    <w:rsid w:val="007C22DF"/>
    <w:rsid w:val="007C3EBF"/>
    <w:rsid w:val="007C6382"/>
    <w:rsid w:val="007C6ADE"/>
    <w:rsid w:val="007D2BFB"/>
    <w:rsid w:val="007D47D6"/>
    <w:rsid w:val="007D6DD4"/>
    <w:rsid w:val="007D7C26"/>
    <w:rsid w:val="007E1CF5"/>
    <w:rsid w:val="007E1F48"/>
    <w:rsid w:val="007E31E1"/>
    <w:rsid w:val="007E3731"/>
    <w:rsid w:val="007E40B0"/>
    <w:rsid w:val="007E4F9C"/>
    <w:rsid w:val="007E6DF0"/>
    <w:rsid w:val="007E73FF"/>
    <w:rsid w:val="007F26CE"/>
    <w:rsid w:val="007F3A36"/>
    <w:rsid w:val="007F3D4E"/>
    <w:rsid w:val="007F3DDD"/>
    <w:rsid w:val="007F492C"/>
    <w:rsid w:val="007F499D"/>
    <w:rsid w:val="007F5012"/>
    <w:rsid w:val="007F522A"/>
    <w:rsid w:val="007F5E14"/>
    <w:rsid w:val="007F5E7B"/>
    <w:rsid w:val="007F65FB"/>
    <w:rsid w:val="007F6E62"/>
    <w:rsid w:val="007F71FA"/>
    <w:rsid w:val="0080117B"/>
    <w:rsid w:val="00801CC2"/>
    <w:rsid w:val="0080221A"/>
    <w:rsid w:val="00806AA9"/>
    <w:rsid w:val="00807CAC"/>
    <w:rsid w:val="00810365"/>
    <w:rsid w:val="00812013"/>
    <w:rsid w:val="00813225"/>
    <w:rsid w:val="00813567"/>
    <w:rsid w:val="00821C75"/>
    <w:rsid w:val="008236C3"/>
    <w:rsid w:val="00823DD6"/>
    <w:rsid w:val="00824DA3"/>
    <w:rsid w:val="00825F40"/>
    <w:rsid w:val="0082603B"/>
    <w:rsid w:val="0082715C"/>
    <w:rsid w:val="00827DAB"/>
    <w:rsid w:val="008320EE"/>
    <w:rsid w:val="00832414"/>
    <w:rsid w:val="00832E30"/>
    <w:rsid w:val="0083363F"/>
    <w:rsid w:val="0083380A"/>
    <w:rsid w:val="00836437"/>
    <w:rsid w:val="00840D89"/>
    <w:rsid w:val="00841665"/>
    <w:rsid w:val="00842176"/>
    <w:rsid w:val="008424BD"/>
    <w:rsid w:val="008477A1"/>
    <w:rsid w:val="0085079D"/>
    <w:rsid w:val="00853088"/>
    <w:rsid w:val="0085313C"/>
    <w:rsid w:val="0085400F"/>
    <w:rsid w:val="008541B7"/>
    <w:rsid w:val="00857DD9"/>
    <w:rsid w:val="0086115B"/>
    <w:rsid w:val="0086161B"/>
    <w:rsid w:val="008616B5"/>
    <w:rsid w:val="00861B0A"/>
    <w:rsid w:val="0086213E"/>
    <w:rsid w:val="00863797"/>
    <w:rsid w:val="00867144"/>
    <w:rsid w:val="00867F60"/>
    <w:rsid w:val="00870C37"/>
    <w:rsid w:val="008715B0"/>
    <w:rsid w:val="00872354"/>
    <w:rsid w:val="008734D7"/>
    <w:rsid w:val="0087701A"/>
    <w:rsid w:val="008817AF"/>
    <w:rsid w:val="00882116"/>
    <w:rsid w:val="0088297F"/>
    <w:rsid w:val="00882FE2"/>
    <w:rsid w:val="0088413D"/>
    <w:rsid w:val="008902A0"/>
    <w:rsid w:val="008908DE"/>
    <w:rsid w:val="00893647"/>
    <w:rsid w:val="00894282"/>
    <w:rsid w:val="00894FF0"/>
    <w:rsid w:val="008A2311"/>
    <w:rsid w:val="008A41F9"/>
    <w:rsid w:val="008B0E3E"/>
    <w:rsid w:val="008B18D4"/>
    <w:rsid w:val="008B2319"/>
    <w:rsid w:val="008B2463"/>
    <w:rsid w:val="008B2682"/>
    <w:rsid w:val="008B5F60"/>
    <w:rsid w:val="008B7A31"/>
    <w:rsid w:val="008C0334"/>
    <w:rsid w:val="008C09F3"/>
    <w:rsid w:val="008C16AB"/>
    <w:rsid w:val="008C1D66"/>
    <w:rsid w:val="008C2630"/>
    <w:rsid w:val="008C37B3"/>
    <w:rsid w:val="008C4F05"/>
    <w:rsid w:val="008C5CD5"/>
    <w:rsid w:val="008C7148"/>
    <w:rsid w:val="008D0D9F"/>
    <w:rsid w:val="008D28A9"/>
    <w:rsid w:val="008D2BBD"/>
    <w:rsid w:val="008D42B7"/>
    <w:rsid w:val="008D5018"/>
    <w:rsid w:val="008D6F6D"/>
    <w:rsid w:val="008E00B5"/>
    <w:rsid w:val="008E1866"/>
    <w:rsid w:val="008E2233"/>
    <w:rsid w:val="008E2E5D"/>
    <w:rsid w:val="008E4FA0"/>
    <w:rsid w:val="008E5234"/>
    <w:rsid w:val="008E52D7"/>
    <w:rsid w:val="008E585E"/>
    <w:rsid w:val="008E7166"/>
    <w:rsid w:val="008E7864"/>
    <w:rsid w:val="008F0FD4"/>
    <w:rsid w:val="008F5AE3"/>
    <w:rsid w:val="00900610"/>
    <w:rsid w:val="00900CC4"/>
    <w:rsid w:val="00903EBD"/>
    <w:rsid w:val="009064EC"/>
    <w:rsid w:val="00906ECB"/>
    <w:rsid w:val="0090737D"/>
    <w:rsid w:val="00907A68"/>
    <w:rsid w:val="00910781"/>
    <w:rsid w:val="0091198C"/>
    <w:rsid w:val="009132B2"/>
    <w:rsid w:val="00916270"/>
    <w:rsid w:val="00916F03"/>
    <w:rsid w:val="00917688"/>
    <w:rsid w:val="009209B9"/>
    <w:rsid w:val="00920E3A"/>
    <w:rsid w:val="00920FA4"/>
    <w:rsid w:val="009237FF"/>
    <w:rsid w:val="009274F9"/>
    <w:rsid w:val="009307F7"/>
    <w:rsid w:val="0093178C"/>
    <w:rsid w:val="00932303"/>
    <w:rsid w:val="00932D03"/>
    <w:rsid w:val="00932F92"/>
    <w:rsid w:val="009359D9"/>
    <w:rsid w:val="00935D31"/>
    <w:rsid w:val="00936D08"/>
    <w:rsid w:val="00940FFD"/>
    <w:rsid w:val="00942626"/>
    <w:rsid w:val="00943BB7"/>
    <w:rsid w:val="009477A1"/>
    <w:rsid w:val="00950B32"/>
    <w:rsid w:val="0095172E"/>
    <w:rsid w:val="00951D26"/>
    <w:rsid w:val="00952363"/>
    <w:rsid w:val="00952546"/>
    <w:rsid w:val="0095265A"/>
    <w:rsid w:val="00952B6F"/>
    <w:rsid w:val="00954429"/>
    <w:rsid w:val="00956082"/>
    <w:rsid w:val="00956EDC"/>
    <w:rsid w:val="00957CFC"/>
    <w:rsid w:val="0096039F"/>
    <w:rsid w:val="00961C44"/>
    <w:rsid w:val="009625E0"/>
    <w:rsid w:val="0096267A"/>
    <w:rsid w:val="00962C8D"/>
    <w:rsid w:val="00962DAA"/>
    <w:rsid w:val="0096349D"/>
    <w:rsid w:val="0096503F"/>
    <w:rsid w:val="009667C2"/>
    <w:rsid w:val="009669B4"/>
    <w:rsid w:val="00973507"/>
    <w:rsid w:val="009742B4"/>
    <w:rsid w:val="00974F38"/>
    <w:rsid w:val="00977A57"/>
    <w:rsid w:val="00980EE0"/>
    <w:rsid w:val="009810C9"/>
    <w:rsid w:val="00982C16"/>
    <w:rsid w:val="0098747D"/>
    <w:rsid w:val="009918CD"/>
    <w:rsid w:val="00991FB3"/>
    <w:rsid w:val="00992475"/>
    <w:rsid w:val="00994FEF"/>
    <w:rsid w:val="00997A7F"/>
    <w:rsid w:val="009A223F"/>
    <w:rsid w:val="009A2434"/>
    <w:rsid w:val="009A60D3"/>
    <w:rsid w:val="009A65FF"/>
    <w:rsid w:val="009A75DC"/>
    <w:rsid w:val="009B0DA7"/>
    <w:rsid w:val="009B2293"/>
    <w:rsid w:val="009B2634"/>
    <w:rsid w:val="009B2A5D"/>
    <w:rsid w:val="009B351C"/>
    <w:rsid w:val="009B379F"/>
    <w:rsid w:val="009B52D7"/>
    <w:rsid w:val="009B5CE7"/>
    <w:rsid w:val="009C03A8"/>
    <w:rsid w:val="009C09A1"/>
    <w:rsid w:val="009C0B8A"/>
    <w:rsid w:val="009C2A62"/>
    <w:rsid w:val="009C3705"/>
    <w:rsid w:val="009C3726"/>
    <w:rsid w:val="009C3FE2"/>
    <w:rsid w:val="009C4013"/>
    <w:rsid w:val="009C4281"/>
    <w:rsid w:val="009C55CE"/>
    <w:rsid w:val="009C5E90"/>
    <w:rsid w:val="009C6228"/>
    <w:rsid w:val="009C63E9"/>
    <w:rsid w:val="009C7561"/>
    <w:rsid w:val="009D27A3"/>
    <w:rsid w:val="009D2817"/>
    <w:rsid w:val="009D6BA0"/>
    <w:rsid w:val="009E07BE"/>
    <w:rsid w:val="009E172C"/>
    <w:rsid w:val="009E176A"/>
    <w:rsid w:val="009E1A5B"/>
    <w:rsid w:val="009E27A7"/>
    <w:rsid w:val="009E3641"/>
    <w:rsid w:val="009E4774"/>
    <w:rsid w:val="009E59D3"/>
    <w:rsid w:val="009E7EEE"/>
    <w:rsid w:val="009E7FBF"/>
    <w:rsid w:val="009F015C"/>
    <w:rsid w:val="009F09C1"/>
    <w:rsid w:val="009F0B10"/>
    <w:rsid w:val="009F1416"/>
    <w:rsid w:val="009F1922"/>
    <w:rsid w:val="009F4526"/>
    <w:rsid w:val="009F4DE0"/>
    <w:rsid w:val="009F780A"/>
    <w:rsid w:val="00A001E7"/>
    <w:rsid w:val="00A02A26"/>
    <w:rsid w:val="00A02C31"/>
    <w:rsid w:val="00A0705C"/>
    <w:rsid w:val="00A1270E"/>
    <w:rsid w:val="00A129A5"/>
    <w:rsid w:val="00A12AE1"/>
    <w:rsid w:val="00A12FA1"/>
    <w:rsid w:val="00A150A7"/>
    <w:rsid w:val="00A15A46"/>
    <w:rsid w:val="00A15F7D"/>
    <w:rsid w:val="00A16624"/>
    <w:rsid w:val="00A20C42"/>
    <w:rsid w:val="00A21515"/>
    <w:rsid w:val="00A251A5"/>
    <w:rsid w:val="00A267FC"/>
    <w:rsid w:val="00A275D7"/>
    <w:rsid w:val="00A305F4"/>
    <w:rsid w:val="00A320A7"/>
    <w:rsid w:val="00A344B3"/>
    <w:rsid w:val="00A34595"/>
    <w:rsid w:val="00A35198"/>
    <w:rsid w:val="00A35CAC"/>
    <w:rsid w:val="00A36061"/>
    <w:rsid w:val="00A36734"/>
    <w:rsid w:val="00A43863"/>
    <w:rsid w:val="00A43A1A"/>
    <w:rsid w:val="00A44F1A"/>
    <w:rsid w:val="00A51381"/>
    <w:rsid w:val="00A51D04"/>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0A69"/>
    <w:rsid w:val="00A84ADB"/>
    <w:rsid w:val="00A865E5"/>
    <w:rsid w:val="00A91B34"/>
    <w:rsid w:val="00A91E83"/>
    <w:rsid w:val="00A92DCB"/>
    <w:rsid w:val="00A939D5"/>
    <w:rsid w:val="00A93AAB"/>
    <w:rsid w:val="00A955BC"/>
    <w:rsid w:val="00A9652A"/>
    <w:rsid w:val="00A96792"/>
    <w:rsid w:val="00A96BCE"/>
    <w:rsid w:val="00A9772A"/>
    <w:rsid w:val="00AA0A71"/>
    <w:rsid w:val="00AA17A1"/>
    <w:rsid w:val="00AA19FB"/>
    <w:rsid w:val="00AA1D1F"/>
    <w:rsid w:val="00AA3E0E"/>
    <w:rsid w:val="00AA4F96"/>
    <w:rsid w:val="00AB08EB"/>
    <w:rsid w:val="00AB3992"/>
    <w:rsid w:val="00AB433A"/>
    <w:rsid w:val="00AB4589"/>
    <w:rsid w:val="00AB4916"/>
    <w:rsid w:val="00AB5F7B"/>
    <w:rsid w:val="00AB67E7"/>
    <w:rsid w:val="00AB713A"/>
    <w:rsid w:val="00AC0634"/>
    <w:rsid w:val="00AC3CEE"/>
    <w:rsid w:val="00AC3D19"/>
    <w:rsid w:val="00AC634F"/>
    <w:rsid w:val="00AC699D"/>
    <w:rsid w:val="00AD0805"/>
    <w:rsid w:val="00AD16B8"/>
    <w:rsid w:val="00AD23F6"/>
    <w:rsid w:val="00AD245A"/>
    <w:rsid w:val="00AD3280"/>
    <w:rsid w:val="00AE04DC"/>
    <w:rsid w:val="00AE0AAC"/>
    <w:rsid w:val="00AE15E0"/>
    <w:rsid w:val="00AE1650"/>
    <w:rsid w:val="00AE239A"/>
    <w:rsid w:val="00AE26B4"/>
    <w:rsid w:val="00AE2B03"/>
    <w:rsid w:val="00AE5AD3"/>
    <w:rsid w:val="00AF4363"/>
    <w:rsid w:val="00AF56BA"/>
    <w:rsid w:val="00AF7EFC"/>
    <w:rsid w:val="00B001A1"/>
    <w:rsid w:val="00B039CC"/>
    <w:rsid w:val="00B04912"/>
    <w:rsid w:val="00B050BA"/>
    <w:rsid w:val="00B05F28"/>
    <w:rsid w:val="00B115E0"/>
    <w:rsid w:val="00B1232C"/>
    <w:rsid w:val="00B145AB"/>
    <w:rsid w:val="00B147B0"/>
    <w:rsid w:val="00B14D0C"/>
    <w:rsid w:val="00B14F00"/>
    <w:rsid w:val="00B15421"/>
    <w:rsid w:val="00B167FB"/>
    <w:rsid w:val="00B168AC"/>
    <w:rsid w:val="00B1719A"/>
    <w:rsid w:val="00B173C1"/>
    <w:rsid w:val="00B2036F"/>
    <w:rsid w:val="00B20568"/>
    <w:rsid w:val="00B24D67"/>
    <w:rsid w:val="00B253DB"/>
    <w:rsid w:val="00B26C1F"/>
    <w:rsid w:val="00B27EEF"/>
    <w:rsid w:val="00B3172F"/>
    <w:rsid w:val="00B342CF"/>
    <w:rsid w:val="00B34FD3"/>
    <w:rsid w:val="00B3569B"/>
    <w:rsid w:val="00B3712A"/>
    <w:rsid w:val="00B37A22"/>
    <w:rsid w:val="00B37A37"/>
    <w:rsid w:val="00B41C72"/>
    <w:rsid w:val="00B474A8"/>
    <w:rsid w:val="00B47A9A"/>
    <w:rsid w:val="00B500C1"/>
    <w:rsid w:val="00B50CAF"/>
    <w:rsid w:val="00B531B1"/>
    <w:rsid w:val="00B53D4E"/>
    <w:rsid w:val="00B56385"/>
    <w:rsid w:val="00B60BBE"/>
    <w:rsid w:val="00B61088"/>
    <w:rsid w:val="00B612EB"/>
    <w:rsid w:val="00B61EBA"/>
    <w:rsid w:val="00B62F06"/>
    <w:rsid w:val="00B640E7"/>
    <w:rsid w:val="00B646D2"/>
    <w:rsid w:val="00B64DFB"/>
    <w:rsid w:val="00B65042"/>
    <w:rsid w:val="00B654E8"/>
    <w:rsid w:val="00B65772"/>
    <w:rsid w:val="00B670FF"/>
    <w:rsid w:val="00B675D3"/>
    <w:rsid w:val="00B717AE"/>
    <w:rsid w:val="00B73C6E"/>
    <w:rsid w:val="00B805FE"/>
    <w:rsid w:val="00B80AA7"/>
    <w:rsid w:val="00B81903"/>
    <w:rsid w:val="00B8199F"/>
    <w:rsid w:val="00B82F58"/>
    <w:rsid w:val="00B8450F"/>
    <w:rsid w:val="00B84B15"/>
    <w:rsid w:val="00B84F0A"/>
    <w:rsid w:val="00B8621A"/>
    <w:rsid w:val="00B87C32"/>
    <w:rsid w:val="00B87D37"/>
    <w:rsid w:val="00B90C8D"/>
    <w:rsid w:val="00B90EAA"/>
    <w:rsid w:val="00B90F56"/>
    <w:rsid w:val="00B91142"/>
    <w:rsid w:val="00B9432E"/>
    <w:rsid w:val="00B9557F"/>
    <w:rsid w:val="00B95670"/>
    <w:rsid w:val="00BA07C3"/>
    <w:rsid w:val="00BA1FEC"/>
    <w:rsid w:val="00BA5628"/>
    <w:rsid w:val="00BA6DC4"/>
    <w:rsid w:val="00BB1AA8"/>
    <w:rsid w:val="00BB2352"/>
    <w:rsid w:val="00BB2AE7"/>
    <w:rsid w:val="00BB2F24"/>
    <w:rsid w:val="00BB3E74"/>
    <w:rsid w:val="00BB4289"/>
    <w:rsid w:val="00BB70F5"/>
    <w:rsid w:val="00BB725C"/>
    <w:rsid w:val="00BB7342"/>
    <w:rsid w:val="00BC3E10"/>
    <w:rsid w:val="00BC59D6"/>
    <w:rsid w:val="00BC5DC7"/>
    <w:rsid w:val="00BC6176"/>
    <w:rsid w:val="00BC724B"/>
    <w:rsid w:val="00BC7A9C"/>
    <w:rsid w:val="00BC7E09"/>
    <w:rsid w:val="00BD0A42"/>
    <w:rsid w:val="00BD2B1A"/>
    <w:rsid w:val="00BD38EB"/>
    <w:rsid w:val="00BD3B9C"/>
    <w:rsid w:val="00BD6C0C"/>
    <w:rsid w:val="00BD6C1F"/>
    <w:rsid w:val="00BD7736"/>
    <w:rsid w:val="00BE0111"/>
    <w:rsid w:val="00BE033D"/>
    <w:rsid w:val="00BE3835"/>
    <w:rsid w:val="00BE453A"/>
    <w:rsid w:val="00BE5354"/>
    <w:rsid w:val="00BE6CA4"/>
    <w:rsid w:val="00BF168D"/>
    <w:rsid w:val="00BF71F9"/>
    <w:rsid w:val="00BF7597"/>
    <w:rsid w:val="00C000B0"/>
    <w:rsid w:val="00C03B1C"/>
    <w:rsid w:val="00C06C76"/>
    <w:rsid w:val="00C06F44"/>
    <w:rsid w:val="00C10885"/>
    <w:rsid w:val="00C149F9"/>
    <w:rsid w:val="00C14BB0"/>
    <w:rsid w:val="00C14F9E"/>
    <w:rsid w:val="00C1514C"/>
    <w:rsid w:val="00C1531A"/>
    <w:rsid w:val="00C17512"/>
    <w:rsid w:val="00C204A3"/>
    <w:rsid w:val="00C22400"/>
    <w:rsid w:val="00C22711"/>
    <w:rsid w:val="00C22E22"/>
    <w:rsid w:val="00C2385B"/>
    <w:rsid w:val="00C24650"/>
    <w:rsid w:val="00C24983"/>
    <w:rsid w:val="00C26DCD"/>
    <w:rsid w:val="00C270DF"/>
    <w:rsid w:val="00C30EC9"/>
    <w:rsid w:val="00C31FF4"/>
    <w:rsid w:val="00C32002"/>
    <w:rsid w:val="00C33658"/>
    <w:rsid w:val="00C346F2"/>
    <w:rsid w:val="00C36F9D"/>
    <w:rsid w:val="00C37235"/>
    <w:rsid w:val="00C37909"/>
    <w:rsid w:val="00C435D2"/>
    <w:rsid w:val="00C445F0"/>
    <w:rsid w:val="00C51261"/>
    <w:rsid w:val="00C53E38"/>
    <w:rsid w:val="00C549FD"/>
    <w:rsid w:val="00C54C29"/>
    <w:rsid w:val="00C54F51"/>
    <w:rsid w:val="00C57675"/>
    <w:rsid w:val="00C719AE"/>
    <w:rsid w:val="00C72355"/>
    <w:rsid w:val="00C75356"/>
    <w:rsid w:val="00C7636F"/>
    <w:rsid w:val="00C765C6"/>
    <w:rsid w:val="00C76C5D"/>
    <w:rsid w:val="00C77B8B"/>
    <w:rsid w:val="00C81520"/>
    <w:rsid w:val="00C818B1"/>
    <w:rsid w:val="00C82868"/>
    <w:rsid w:val="00C829DA"/>
    <w:rsid w:val="00C82D73"/>
    <w:rsid w:val="00C83337"/>
    <w:rsid w:val="00C83DDE"/>
    <w:rsid w:val="00C84616"/>
    <w:rsid w:val="00C85377"/>
    <w:rsid w:val="00C86C1C"/>
    <w:rsid w:val="00C87160"/>
    <w:rsid w:val="00C92EE5"/>
    <w:rsid w:val="00C95730"/>
    <w:rsid w:val="00C965A2"/>
    <w:rsid w:val="00CA16BB"/>
    <w:rsid w:val="00CA19D0"/>
    <w:rsid w:val="00CB2490"/>
    <w:rsid w:val="00CB4E83"/>
    <w:rsid w:val="00CB560B"/>
    <w:rsid w:val="00CB62E0"/>
    <w:rsid w:val="00CB6B91"/>
    <w:rsid w:val="00CB6D56"/>
    <w:rsid w:val="00CB6EE2"/>
    <w:rsid w:val="00CB7879"/>
    <w:rsid w:val="00CC08F3"/>
    <w:rsid w:val="00CC22D4"/>
    <w:rsid w:val="00CC2C84"/>
    <w:rsid w:val="00CC3931"/>
    <w:rsid w:val="00CC4122"/>
    <w:rsid w:val="00CC52EC"/>
    <w:rsid w:val="00CC5416"/>
    <w:rsid w:val="00CC5DBA"/>
    <w:rsid w:val="00CC62F6"/>
    <w:rsid w:val="00CD26F7"/>
    <w:rsid w:val="00CD4767"/>
    <w:rsid w:val="00CD48C0"/>
    <w:rsid w:val="00CD4CCD"/>
    <w:rsid w:val="00CD578F"/>
    <w:rsid w:val="00CE17D1"/>
    <w:rsid w:val="00CE2D59"/>
    <w:rsid w:val="00CE5375"/>
    <w:rsid w:val="00CE5CE7"/>
    <w:rsid w:val="00CE60A7"/>
    <w:rsid w:val="00CE77F4"/>
    <w:rsid w:val="00CF2B1F"/>
    <w:rsid w:val="00CF39A4"/>
    <w:rsid w:val="00CF44E2"/>
    <w:rsid w:val="00CF46CC"/>
    <w:rsid w:val="00CF63D4"/>
    <w:rsid w:val="00CF7258"/>
    <w:rsid w:val="00CF791F"/>
    <w:rsid w:val="00CF7DAE"/>
    <w:rsid w:val="00D03EE7"/>
    <w:rsid w:val="00D067DC"/>
    <w:rsid w:val="00D0732C"/>
    <w:rsid w:val="00D1036D"/>
    <w:rsid w:val="00D11FB3"/>
    <w:rsid w:val="00D1207D"/>
    <w:rsid w:val="00D153E9"/>
    <w:rsid w:val="00D165D5"/>
    <w:rsid w:val="00D166BE"/>
    <w:rsid w:val="00D20C8D"/>
    <w:rsid w:val="00D2228F"/>
    <w:rsid w:val="00D22428"/>
    <w:rsid w:val="00D2481F"/>
    <w:rsid w:val="00D25E1D"/>
    <w:rsid w:val="00D278CC"/>
    <w:rsid w:val="00D3062E"/>
    <w:rsid w:val="00D311A5"/>
    <w:rsid w:val="00D351E1"/>
    <w:rsid w:val="00D3776B"/>
    <w:rsid w:val="00D401BF"/>
    <w:rsid w:val="00D43A5D"/>
    <w:rsid w:val="00D44957"/>
    <w:rsid w:val="00D449D0"/>
    <w:rsid w:val="00D45530"/>
    <w:rsid w:val="00D455FE"/>
    <w:rsid w:val="00D5102D"/>
    <w:rsid w:val="00D5302E"/>
    <w:rsid w:val="00D538FD"/>
    <w:rsid w:val="00D56548"/>
    <w:rsid w:val="00D567CB"/>
    <w:rsid w:val="00D5694D"/>
    <w:rsid w:val="00D56E32"/>
    <w:rsid w:val="00D6053D"/>
    <w:rsid w:val="00D611F5"/>
    <w:rsid w:val="00D62D20"/>
    <w:rsid w:val="00D63AB9"/>
    <w:rsid w:val="00D701E7"/>
    <w:rsid w:val="00D70BE1"/>
    <w:rsid w:val="00D72542"/>
    <w:rsid w:val="00D72CD4"/>
    <w:rsid w:val="00D75C5C"/>
    <w:rsid w:val="00D76FFE"/>
    <w:rsid w:val="00D77F6B"/>
    <w:rsid w:val="00D802DB"/>
    <w:rsid w:val="00D80C0C"/>
    <w:rsid w:val="00D81A95"/>
    <w:rsid w:val="00D831C2"/>
    <w:rsid w:val="00D8359B"/>
    <w:rsid w:val="00D839AD"/>
    <w:rsid w:val="00D85994"/>
    <w:rsid w:val="00DA0D46"/>
    <w:rsid w:val="00DA1774"/>
    <w:rsid w:val="00DA1E05"/>
    <w:rsid w:val="00DA3C1C"/>
    <w:rsid w:val="00DA3E28"/>
    <w:rsid w:val="00DA3EA7"/>
    <w:rsid w:val="00DA3FA9"/>
    <w:rsid w:val="00DB0888"/>
    <w:rsid w:val="00DB0ACF"/>
    <w:rsid w:val="00DB0D7D"/>
    <w:rsid w:val="00DB37C4"/>
    <w:rsid w:val="00DB6194"/>
    <w:rsid w:val="00DB70C7"/>
    <w:rsid w:val="00DC0E3D"/>
    <w:rsid w:val="00DC203B"/>
    <w:rsid w:val="00DC216F"/>
    <w:rsid w:val="00DC29F4"/>
    <w:rsid w:val="00DC30EA"/>
    <w:rsid w:val="00DC379B"/>
    <w:rsid w:val="00DC482E"/>
    <w:rsid w:val="00DD0ACB"/>
    <w:rsid w:val="00DD1852"/>
    <w:rsid w:val="00DD24DF"/>
    <w:rsid w:val="00DD31F3"/>
    <w:rsid w:val="00DD407F"/>
    <w:rsid w:val="00DD412A"/>
    <w:rsid w:val="00DD4331"/>
    <w:rsid w:val="00DD4363"/>
    <w:rsid w:val="00DD44DD"/>
    <w:rsid w:val="00DD5D3C"/>
    <w:rsid w:val="00DE2543"/>
    <w:rsid w:val="00DE2771"/>
    <w:rsid w:val="00DE3965"/>
    <w:rsid w:val="00DE6A84"/>
    <w:rsid w:val="00DE78A2"/>
    <w:rsid w:val="00DF1CC0"/>
    <w:rsid w:val="00DF1CD7"/>
    <w:rsid w:val="00DF3665"/>
    <w:rsid w:val="00DF403F"/>
    <w:rsid w:val="00DF4B33"/>
    <w:rsid w:val="00DF5151"/>
    <w:rsid w:val="00E000EB"/>
    <w:rsid w:val="00E00A71"/>
    <w:rsid w:val="00E0175C"/>
    <w:rsid w:val="00E023C9"/>
    <w:rsid w:val="00E025C0"/>
    <w:rsid w:val="00E04512"/>
    <w:rsid w:val="00E05C59"/>
    <w:rsid w:val="00E140E0"/>
    <w:rsid w:val="00E15DFE"/>
    <w:rsid w:val="00E17602"/>
    <w:rsid w:val="00E21B0D"/>
    <w:rsid w:val="00E248BE"/>
    <w:rsid w:val="00E2507E"/>
    <w:rsid w:val="00E314B7"/>
    <w:rsid w:val="00E32E4D"/>
    <w:rsid w:val="00E338CB"/>
    <w:rsid w:val="00E3424E"/>
    <w:rsid w:val="00E34EFE"/>
    <w:rsid w:val="00E35DC8"/>
    <w:rsid w:val="00E4677E"/>
    <w:rsid w:val="00E47A7F"/>
    <w:rsid w:val="00E502C4"/>
    <w:rsid w:val="00E50387"/>
    <w:rsid w:val="00E51897"/>
    <w:rsid w:val="00E51AA7"/>
    <w:rsid w:val="00E542AA"/>
    <w:rsid w:val="00E565B1"/>
    <w:rsid w:val="00E57443"/>
    <w:rsid w:val="00E57C0D"/>
    <w:rsid w:val="00E60595"/>
    <w:rsid w:val="00E60E82"/>
    <w:rsid w:val="00E64943"/>
    <w:rsid w:val="00E66937"/>
    <w:rsid w:val="00E67BB5"/>
    <w:rsid w:val="00E7235B"/>
    <w:rsid w:val="00E72D46"/>
    <w:rsid w:val="00E73EC8"/>
    <w:rsid w:val="00E75104"/>
    <w:rsid w:val="00E75536"/>
    <w:rsid w:val="00E75D6E"/>
    <w:rsid w:val="00E77BCB"/>
    <w:rsid w:val="00E8113A"/>
    <w:rsid w:val="00E825C6"/>
    <w:rsid w:val="00E82FAC"/>
    <w:rsid w:val="00E8427E"/>
    <w:rsid w:val="00E8659D"/>
    <w:rsid w:val="00E86B37"/>
    <w:rsid w:val="00E86DA4"/>
    <w:rsid w:val="00E86F7C"/>
    <w:rsid w:val="00E87B0F"/>
    <w:rsid w:val="00E91D2C"/>
    <w:rsid w:val="00E91D44"/>
    <w:rsid w:val="00E95257"/>
    <w:rsid w:val="00E95A4D"/>
    <w:rsid w:val="00E96E0F"/>
    <w:rsid w:val="00EA13AB"/>
    <w:rsid w:val="00EA48FA"/>
    <w:rsid w:val="00EA60DF"/>
    <w:rsid w:val="00EA6155"/>
    <w:rsid w:val="00EA75AA"/>
    <w:rsid w:val="00EB0056"/>
    <w:rsid w:val="00EB2A0F"/>
    <w:rsid w:val="00EB34C4"/>
    <w:rsid w:val="00EB55AC"/>
    <w:rsid w:val="00EB5682"/>
    <w:rsid w:val="00EB7F97"/>
    <w:rsid w:val="00EC09F5"/>
    <w:rsid w:val="00EC49FF"/>
    <w:rsid w:val="00EC531C"/>
    <w:rsid w:val="00ED24EF"/>
    <w:rsid w:val="00ED279D"/>
    <w:rsid w:val="00ED3D36"/>
    <w:rsid w:val="00ED3FC1"/>
    <w:rsid w:val="00ED422E"/>
    <w:rsid w:val="00ED5D28"/>
    <w:rsid w:val="00EE0923"/>
    <w:rsid w:val="00EE0A9E"/>
    <w:rsid w:val="00EE0FEB"/>
    <w:rsid w:val="00EE1184"/>
    <w:rsid w:val="00EE13CA"/>
    <w:rsid w:val="00EE1D36"/>
    <w:rsid w:val="00EE222D"/>
    <w:rsid w:val="00EE2B63"/>
    <w:rsid w:val="00EE4936"/>
    <w:rsid w:val="00EE594A"/>
    <w:rsid w:val="00EE6B02"/>
    <w:rsid w:val="00EF0645"/>
    <w:rsid w:val="00EF0C87"/>
    <w:rsid w:val="00EF2755"/>
    <w:rsid w:val="00EF4E49"/>
    <w:rsid w:val="00EF4F67"/>
    <w:rsid w:val="00F00083"/>
    <w:rsid w:val="00F00AEC"/>
    <w:rsid w:val="00F00DBE"/>
    <w:rsid w:val="00F02D73"/>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25D2"/>
    <w:rsid w:val="00F44B9E"/>
    <w:rsid w:val="00F46F81"/>
    <w:rsid w:val="00F47DB1"/>
    <w:rsid w:val="00F51905"/>
    <w:rsid w:val="00F612D5"/>
    <w:rsid w:val="00F62BD2"/>
    <w:rsid w:val="00F62D92"/>
    <w:rsid w:val="00F63F10"/>
    <w:rsid w:val="00F66E79"/>
    <w:rsid w:val="00F66FD9"/>
    <w:rsid w:val="00F6755B"/>
    <w:rsid w:val="00F67D52"/>
    <w:rsid w:val="00F705EB"/>
    <w:rsid w:val="00F74908"/>
    <w:rsid w:val="00F74D0A"/>
    <w:rsid w:val="00F7512C"/>
    <w:rsid w:val="00F77A38"/>
    <w:rsid w:val="00F8133F"/>
    <w:rsid w:val="00F81E5B"/>
    <w:rsid w:val="00F83925"/>
    <w:rsid w:val="00F84BB5"/>
    <w:rsid w:val="00F84FE9"/>
    <w:rsid w:val="00F85054"/>
    <w:rsid w:val="00F90958"/>
    <w:rsid w:val="00F90C47"/>
    <w:rsid w:val="00F912B9"/>
    <w:rsid w:val="00F91CF2"/>
    <w:rsid w:val="00F948BA"/>
    <w:rsid w:val="00F94B03"/>
    <w:rsid w:val="00F95B65"/>
    <w:rsid w:val="00F9616A"/>
    <w:rsid w:val="00F9618A"/>
    <w:rsid w:val="00F96323"/>
    <w:rsid w:val="00FA0D11"/>
    <w:rsid w:val="00FA22F9"/>
    <w:rsid w:val="00FA2A37"/>
    <w:rsid w:val="00FA4115"/>
    <w:rsid w:val="00FA58C0"/>
    <w:rsid w:val="00FA6A87"/>
    <w:rsid w:val="00FA71D3"/>
    <w:rsid w:val="00FB01B7"/>
    <w:rsid w:val="00FB1C9A"/>
    <w:rsid w:val="00FB2F8A"/>
    <w:rsid w:val="00FB3D9B"/>
    <w:rsid w:val="00FB4AA2"/>
    <w:rsid w:val="00FB4B61"/>
    <w:rsid w:val="00FB5916"/>
    <w:rsid w:val="00FC1644"/>
    <w:rsid w:val="00FC2CE3"/>
    <w:rsid w:val="00FC4560"/>
    <w:rsid w:val="00FC7875"/>
    <w:rsid w:val="00FC7E9E"/>
    <w:rsid w:val="00FD1B58"/>
    <w:rsid w:val="00FD1D9D"/>
    <w:rsid w:val="00FD2252"/>
    <w:rsid w:val="00FD4A4C"/>
    <w:rsid w:val="00FD527C"/>
    <w:rsid w:val="00FD6A40"/>
    <w:rsid w:val="00FD7BD3"/>
    <w:rsid w:val="00FE12B8"/>
    <w:rsid w:val="00FE6234"/>
    <w:rsid w:val="00FF0F2B"/>
    <w:rsid w:val="00FF6C3A"/>
    <w:rsid w:val="00FF6F9D"/>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группы контролов"/>
    <w:basedOn w:val="a"/>
    <w:next w:val="a"/>
    <w:uiPriority w:val="99"/>
    <w:rsid w:val="00016EC7"/>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6C6567"/>
    <w:rPr>
      <w:b/>
      <w:color w:val="26282F"/>
    </w:rPr>
  </w:style>
  <w:style w:type="character" w:customStyle="1" w:styleId="ae">
    <w:name w:val="Гипертекстовая ссылка"/>
    <w:basedOn w:val="ad"/>
    <w:uiPriority w:val="99"/>
    <w:rsid w:val="006C6567"/>
    <w:rPr>
      <w:rFonts w:cs="Times New Roman"/>
      <w:b w:val="0"/>
      <w:color w:val="106BBE"/>
    </w:rPr>
  </w:style>
  <w:style w:type="paragraph" w:customStyle="1" w:styleId="af">
    <w:name w:val="Нормальный (таблица)"/>
    <w:basedOn w:val="a"/>
    <w:next w:val="a"/>
    <w:uiPriority w:val="99"/>
    <w:rsid w:val="006C6567"/>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6C6567"/>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6C6567"/>
    <w:pPr>
      <w:widowControl w:val="0"/>
      <w:autoSpaceDE w:val="0"/>
      <w:autoSpaceDN w:val="0"/>
      <w:adjustRightInd w:val="0"/>
    </w:pPr>
    <w:rPr>
      <w:rFonts w:ascii="Arial" w:eastAsiaTheme="minorEastAsia" w:hAnsi="Arial" w:cs="Arial"/>
    </w:rPr>
  </w:style>
  <w:style w:type="character" w:styleId="af2">
    <w:name w:val="Strong"/>
    <w:basedOn w:val="a0"/>
    <w:uiPriority w:val="22"/>
    <w:qFormat/>
    <w:rsid w:val="009F780A"/>
    <w:rPr>
      <w:b/>
      <w:bCs/>
    </w:rPr>
  </w:style>
  <w:style w:type="character" w:customStyle="1" w:styleId="ConsPlusNormal0">
    <w:name w:val="ConsPlusNormal Знак"/>
    <w:link w:val="ConsPlusNormal"/>
    <w:locked/>
    <w:rsid w:val="004A67BB"/>
    <w:rPr>
      <w:rFonts w:ascii="Arial" w:hAnsi="Arial" w:cs="Arial"/>
    </w:rPr>
  </w:style>
  <w:style w:type="paragraph" w:styleId="af3">
    <w:name w:val="No Spacing"/>
    <w:uiPriority w:val="1"/>
    <w:qFormat/>
    <w:rsid w:val="00DD5D3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437">
      <w:bodyDiv w:val="1"/>
      <w:marLeft w:val="0"/>
      <w:marRight w:val="0"/>
      <w:marTop w:val="0"/>
      <w:marBottom w:val="0"/>
      <w:divBdr>
        <w:top w:val="none" w:sz="0" w:space="0" w:color="auto"/>
        <w:left w:val="none" w:sz="0" w:space="0" w:color="auto"/>
        <w:bottom w:val="none" w:sz="0" w:space="0" w:color="auto"/>
        <w:right w:val="none" w:sz="0" w:space="0" w:color="auto"/>
      </w:divBdr>
    </w:div>
    <w:div w:id="403844800">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98590655">
      <w:bodyDiv w:val="1"/>
      <w:marLeft w:val="0"/>
      <w:marRight w:val="0"/>
      <w:marTop w:val="0"/>
      <w:marBottom w:val="0"/>
      <w:divBdr>
        <w:top w:val="none" w:sz="0" w:space="0" w:color="auto"/>
        <w:left w:val="none" w:sz="0" w:space="0" w:color="auto"/>
        <w:bottom w:val="none" w:sz="0" w:space="0" w:color="auto"/>
        <w:right w:val="none" w:sz="0" w:space="0" w:color="auto"/>
      </w:divBdr>
    </w:div>
    <w:div w:id="1284850119">
      <w:bodyDiv w:val="1"/>
      <w:marLeft w:val="0"/>
      <w:marRight w:val="0"/>
      <w:marTop w:val="0"/>
      <w:marBottom w:val="0"/>
      <w:divBdr>
        <w:top w:val="none" w:sz="0" w:space="0" w:color="auto"/>
        <w:left w:val="none" w:sz="0" w:space="0" w:color="auto"/>
        <w:bottom w:val="none" w:sz="0" w:space="0" w:color="auto"/>
        <w:right w:val="none" w:sz="0" w:space="0" w:color="auto"/>
      </w:divBdr>
    </w:div>
    <w:div w:id="163120473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44695.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footer" Target="footer2.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84522.54"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2044695.120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3EE4-CAA5-4163-89BA-CB15E791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17452</Words>
  <Characters>99479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116698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2</cp:revision>
  <cp:lastPrinted>2019-12-20T07:29:00Z</cp:lastPrinted>
  <dcterms:created xsi:type="dcterms:W3CDTF">2019-12-20T07:30:00Z</dcterms:created>
  <dcterms:modified xsi:type="dcterms:W3CDTF">2019-12-20T07:30:00Z</dcterms:modified>
</cp:coreProperties>
</file>