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A3" w:rsidRDefault="00702CA3" w:rsidP="00702C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A3" w:rsidRDefault="00702CA3" w:rsidP="00702C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CA3" w:rsidRDefault="00702CA3" w:rsidP="00702CA3">
      <w:pPr>
        <w:pStyle w:val="a9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702CA3" w:rsidRDefault="00702CA3" w:rsidP="00702CA3">
      <w:pPr>
        <w:pStyle w:val="a9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702CA3" w:rsidRDefault="00702CA3" w:rsidP="00702CA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02CA3" w:rsidRDefault="00702CA3" w:rsidP="00702CA3">
      <w:pPr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02CA3" w:rsidRDefault="00702CA3" w:rsidP="00702CA3">
      <w:pPr>
        <w:pStyle w:val="a9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702CA3" w:rsidRDefault="00702CA3" w:rsidP="00702CA3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4258D1">
        <w:rPr>
          <w:rFonts w:ascii="Times New Roman" w:hAnsi="Times New Roman" w:cs="Times New Roman"/>
          <w:sz w:val="28"/>
          <w:szCs w:val="28"/>
          <w:lang w:val="ru-RU" w:eastAsia="ru-RU"/>
        </w:rPr>
        <w:t>13.03.2023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</w:t>
      </w:r>
      <w:r w:rsidR="004258D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№ </w:t>
      </w:r>
      <w:r w:rsidR="004258D1">
        <w:rPr>
          <w:rFonts w:ascii="Times New Roman" w:hAnsi="Times New Roman" w:cs="Times New Roman"/>
          <w:sz w:val="28"/>
          <w:szCs w:val="28"/>
          <w:lang w:val="ru-RU" w:eastAsia="ru-RU"/>
        </w:rPr>
        <w:t>211</w:t>
      </w:r>
    </w:p>
    <w:p w:rsidR="00702CA3" w:rsidRDefault="00702CA3" w:rsidP="00702CA3">
      <w:pPr>
        <w:pStyle w:val="a9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702CA3" w:rsidRDefault="00702CA3" w:rsidP="00702CA3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E5257D" w:rsidRDefault="00E52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1AAA" w:rsidRDefault="00821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45D9" w:rsidRDefault="0068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72CB" w:rsidRDefault="004566D8" w:rsidP="00732AC6">
      <w:pPr>
        <w:pStyle w:val="ConsPlusTitle"/>
        <w:ind w:left="993" w:righ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D84183">
        <w:rPr>
          <w:rFonts w:ascii="Times New Roman" w:hAnsi="Times New Roman" w:cs="Times New Roman"/>
          <w:sz w:val="28"/>
          <w:szCs w:val="28"/>
        </w:rPr>
        <w:t xml:space="preserve"> </w:t>
      </w:r>
      <w:r w:rsidR="0078524D" w:rsidRPr="004566D8">
        <w:rPr>
          <w:rFonts w:ascii="Times New Roman" w:hAnsi="Times New Roman" w:cs="Times New Roman"/>
          <w:sz w:val="28"/>
          <w:szCs w:val="28"/>
        </w:rPr>
        <w:t>постановления администрации Туа</w:t>
      </w:r>
      <w:r>
        <w:rPr>
          <w:rFonts w:ascii="Times New Roman" w:hAnsi="Times New Roman" w:cs="Times New Roman"/>
          <w:sz w:val="28"/>
          <w:szCs w:val="28"/>
        </w:rPr>
        <w:t>псинского городского поселения Т</w:t>
      </w:r>
      <w:r w:rsidR="0078524D" w:rsidRPr="004566D8">
        <w:rPr>
          <w:rFonts w:ascii="Times New Roman" w:hAnsi="Times New Roman" w:cs="Times New Roman"/>
          <w:sz w:val="28"/>
          <w:szCs w:val="28"/>
        </w:rPr>
        <w:t>уапсинского района</w:t>
      </w:r>
      <w:r w:rsidR="0068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4D" w:rsidRPr="004566D8" w:rsidRDefault="00732AC6" w:rsidP="00732AC6">
      <w:pPr>
        <w:pStyle w:val="ConsPlusTitle"/>
        <w:ind w:left="993" w:righ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78524D" w:rsidRPr="004566D8">
        <w:rPr>
          <w:rFonts w:ascii="Times New Roman" w:hAnsi="Times New Roman" w:cs="Times New Roman"/>
          <w:sz w:val="28"/>
          <w:szCs w:val="28"/>
        </w:rPr>
        <w:t xml:space="preserve"> </w:t>
      </w:r>
      <w:r w:rsidR="00001268">
        <w:rPr>
          <w:rFonts w:ascii="Times New Roman" w:hAnsi="Times New Roman" w:cs="Times New Roman"/>
          <w:sz w:val="28"/>
          <w:szCs w:val="28"/>
        </w:rPr>
        <w:t>декабря</w:t>
      </w:r>
      <w:r w:rsidR="0078524D" w:rsidRPr="004566D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524D" w:rsidRPr="004566D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6845D9">
        <w:rPr>
          <w:rFonts w:ascii="Times New Roman" w:hAnsi="Times New Roman" w:cs="Times New Roman"/>
          <w:sz w:val="28"/>
          <w:szCs w:val="28"/>
        </w:rPr>
        <w:t xml:space="preserve"> </w:t>
      </w:r>
      <w:r w:rsidR="00D75A9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установления регулируемых тарифов на перевозки пассажиров и багажа автомобильным транспортом по муниципальным маршрутам регулярного сообщения в Туапсинском городском поселении</w:t>
      </w:r>
      <w:r w:rsidR="0078524D" w:rsidRPr="004566D8">
        <w:rPr>
          <w:rFonts w:ascii="Times New Roman" w:hAnsi="Times New Roman" w:cs="Times New Roman"/>
          <w:sz w:val="28"/>
          <w:szCs w:val="28"/>
        </w:rPr>
        <w:t>»</w:t>
      </w:r>
    </w:p>
    <w:p w:rsidR="0078524D" w:rsidRDefault="007852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AAA" w:rsidRDefault="00821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D9" w:rsidRPr="004566D8" w:rsidRDefault="00684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24D" w:rsidRPr="004566D8" w:rsidRDefault="00732AC6" w:rsidP="001472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AC6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732AC6">
        <w:rPr>
          <w:rFonts w:ascii="Times New Roman" w:hAnsi="Times New Roman" w:cs="Times New Roman"/>
          <w:sz w:val="28"/>
          <w:szCs w:val="28"/>
          <w:lang w:eastAsia="en-US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732AC6">
        <w:rPr>
          <w:rFonts w:ascii="Times New Roman" w:hAnsi="Times New Roman" w:cs="Times New Roman"/>
          <w:sz w:val="28"/>
          <w:szCs w:val="24"/>
        </w:rPr>
        <w:t xml:space="preserve">, </w:t>
      </w:r>
      <w:r w:rsidR="0085294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732AC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32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Краснодарского края от 21 декабря 2018 г.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3D43" w:rsidRP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>от 31</w:t>
      </w:r>
      <w:r w:rsid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</w:t>
      </w:r>
      <w:r w:rsidR="00D83D43" w:rsidRP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r w:rsidR="00852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>№ 4056-КЗ «</w:t>
      </w:r>
      <w:r w:rsidR="00D83D43" w:rsidRP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>О наделении органов местного самоуправления в Краснодарском крае отдельными государственными полномочиями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и перевозки пассажиров и багажа автомобильным транспортом по смежным межрегиональным маршрутам регулярных перевозок в границах федеральной территории</w:t>
      </w:r>
      <w:r w:rsid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"Сириус" 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24D" w:rsidRPr="004566D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8524D" w:rsidRDefault="0078524D" w:rsidP="001472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6D8">
        <w:rPr>
          <w:rFonts w:ascii="Times New Roman" w:hAnsi="Times New Roman" w:cs="Times New Roman"/>
          <w:sz w:val="28"/>
          <w:szCs w:val="28"/>
        </w:rPr>
        <w:t>1. Призна</w:t>
      </w:r>
      <w:r w:rsidR="000F0CFA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4566D8">
        <w:rPr>
          <w:rFonts w:ascii="Times New Roman" w:hAnsi="Times New Roman" w:cs="Times New Roman"/>
          <w:sz w:val="28"/>
          <w:szCs w:val="28"/>
        </w:rPr>
        <w:t xml:space="preserve"> администрации Туа</w:t>
      </w:r>
      <w:r w:rsidR="00D019CF">
        <w:rPr>
          <w:rFonts w:ascii="Times New Roman" w:hAnsi="Times New Roman" w:cs="Times New Roman"/>
          <w:sz w:val="28"/>
          <w:szCs w:val="28"/>
        </w:rPr>
        <w:t>псинского городского поселения Т</w:t>
      </w:r>
      <w:r w:rsidRPr="004566D8">
        <w:rPr>
          <w:rFonts w:ascii="Times New Roman" w:hAnsi="Times New Roman" w:cs="Times New Roman"/>
          <w:sz w:val="28"/>
          <w:szCs w:val="28"/>
        </w:rPr>
        <w:t xml:space="preserve">уапсинского района </w:t>
      </w:r>
      <w:r w:rsidR="000F0CFA" w:rsidRPr="000F0CFA">
        <w:rPr>
          <w:rFonts w:ascii="Times New Roman" w:hAnsi="Times New Roman" w:cs="Times New Roman"/>
          <w:sz w:val="28"/>
          <w:szCs w:val="28"/>
        </w:rPr>
        <w:t>от 29 декабря 2016 года № 2016 «Об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регулярного сообщения в Туапсинском городском поселении»</w:t>
      </w:r>
      <w:r w:rsidRPr="004566D8">
        <w:rPr>
          <w:rFonts w:ascii="Times New Roman" w:hAnsi="Times New Roman" w:cs="Times New Roman"/>
          <w:sz w:val="28"/>
          <w:szCs w:val="28"/>
        </w:rPr>
        <w:t>.</w:t>
      </w:r>
    </w:p>
    <w:p w:rsidR="00821AAA" w:rsidRDefault="00821AAA" w:rsidP="006E74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AA" w:rsidRDefault="00821AAA" w:rsidP="006E74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49B" w:rsidRDefault="00E5257D" w:rsidP="006E74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E749B" w:rsidRPr="006E74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D360B8" w:rsidRPr="006E749B" w:rsidRDefault="00D360B8" w:rsidP="006E74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3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D3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Туапсинского городского поселения Туапсинского района </w:t>
      </w:r>
      <w:r w:rsid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Николенко К.И</w:t>
      </w:r>
      <w:r w:rsidRPr="00D3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49B" w:rsidRPr="006135FF" w:rsidRDefault="00D360B8" w:rsidP="006135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49B" w:rsidRPr="006E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49B" w:rsidRPr="006E749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E749B" w:rsidRPr="006E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6135F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="006E749B"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</w:p>
    <w:p w:rsidR="006135FF" w:rsidRDefault="006135FF" w:rsidP="006E749B">
      <w:pPr>
        <w:widowControl w:val="0"/>
        <w:spacing w:after="0" w:line="30" w:lineRule="atLeast"/>
        <w:ind w:firstLine="851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5257D" w:rsidRDefault="00E5257D" w:rsidP="006E749B">
      <w:pPr>
        <w:widowControl w:val="0"/>
        <w:spacing w:after="0" w:line="30" w:lineRule="atLeast"/>
        <w:ind w:firstLine="851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5257D" w:rsidRDefault="00E5257D" w:rsidP="006E749B">
      <w:pPr>
        <w:widowControl w:val="0"/>
        <w:spacing w:after="0" w:line="30" w:lineRule="atLeast"/>
        <w:ind w:firstLine="851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749B" w:rsidRPr="006E749B" w:rsidRDefault="006E749B" w:rsidP="006E749B">
      <w:pPr>
        <w:widowControl w:val="0"/>
        <w:spacing w:after="0" w:line="30" w:lineRule="atLeast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Глава Туапсинского </w:t>
      </w:r>
    </w:p>
    <w:p w:rsidR="006E749B" w:rsidRPr="006E749B" w:rsidRDefault="006E749B" w:rsidP="006E749B">
      <w:pPr>
        <w:widowControl w:val="0"/>
        <w:spacing w:after="0" w:line="30" w:lineRule="atLeast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городского поселения</w:t>
      </w:r>
    </w:p>
    <w:p w:rsidR="00E62F75" w:rsidRDefault="006E749B" w:rsidP="00A94D25">
      <w:pPr>
        <w:widowControl w:val="0"/>
        <w:spacing w:after="0" w:line="30" w:lineRule="atLeast"/>
        <w:contextualSpacing/>
      </w:pP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Туапсинского района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</w:t>
      </w: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С.В. Бондаренко</w:t>
      </w:r>
    </w:p>
    <w:sectPr w:rsidR="00E62F75" w:rsidSect="00F97C6C">
      <w:headerReference w:type="default" r:id="rId8"/>
      <w:pgSz w:w="11906" w:h="16838"/>
      <w:pgMar w:top="284" w:right="707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D3" w:rsidRDefault="000C38D3" w:rsidP="00156DB0">
      <w:pPr>
        <w:spacing w:after="0" w:line="240" w:lineRule="auto"/>
      </w:pPr>
      <w:r>
        <w:separator/>
      </w:r>
    </w:p>
  </w:endnote>
  <w:endnote w:type="continuationSeparator" w:id="0">
    <w:p w:rsidR="000C38D3" w:rsidRDefault="000C38D3" w:rsidP="001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D3" w:rsidRDefault="000C38D3" w:rsidP="00156DB0">
      <w:pPr>
        <w:spacing w:after="0" w:line="240" w:lineRule="auto"/>
      </w:pPr>
      <w:r>
        <w:separator/>
      </w:r>
    </w:p>
  </w:footnote>
  <w:footnote w:type="continuationSeparator" w:id="0">
    <w:p w:rsidR="000C38D3" w:rsidRDefault="000C38D3" w:rsidP="001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61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6DB0" w:rsidRPr="00156DB0" w:rsidRDefault="00156DB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D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6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58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6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6DB0" w:rsidRDefault="00156D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4D"/>
    <w:rsid w:val="00001268"/>
    <w:rsid w:val="00077BCB"/>
    <w:rsid w:val="000C38D3"/>
    <w:rsid w:val="000F0CFA"/>
    <w:rsid w:val="001472CB"/>
    <w:rsid w:val="00156DB0"/>
    <w:rsid w:val="001A60CD"/>
    <w:rsid w:val="00262942"/>
    <w:rsid w:val="00302D08"/>
    <w:rsid w:val="0036474C"/>
    <w:rsid w:val="004258D1"/>
    <w:rsid w:val="004566D8"/>
    <w:rsid w:val="005E09D7"/>
    <w:rsid w:val="005E436E"/>
    <w:rsid w:val="00612497"/>
    <w:rsid w:val="006135FF"/>
    <w:rsid w:val="00614B54"/>
    <w:rsid w:val="006536A1"/>
    <w:rsid w:val="00663404"/>
    <w:rsid w:val="006845D9"/>
    <w:rsid w:val="006E749B"/>
    <w:rsid w:val="006F1318"/>
    <w:rsid w:val="00702CA3"/>
    <w:rsid w:val="00732AC6"/>
    <w:rsid w:val="00750D8B"/>
    <w:rsid w:val="0078524D"/>
    <w:rsid w:val="007F7F36"/>
    <w:rsid w:val="00821AAA"/>
    <w:rsid w:val="00833CBC"/>
    <w:rsid w:val="00852942"/>
    <w:rsid w:val="008575FA"/>
    <w:rsid w:val="00865432"/>
    <w:rsid w:val="008A03A4"/>
    <w:rsid w:val="00972178"/>
    <w:rsid w:val="00A071C7"/>
    <w:rsid w:val="00A94D25"/>
    <w:rsid w:val="00AD0D0A"/>
    <w:rsid w:val="00B2279C"/>
    <w:rsid w:val="00D019CF"/>
    <w:rsid w:val="00D360B8"/>
    <w:rsid w:val="00D724DA"/>
    <w:rsid w:val="00D75A9A"/>
    <w:rsid w:val="00D83D43"/>
    <w:rsid w:val="00D84183"/>
    <w:rsid w:val="00E5257D"/>
    <w:rsid w:val="00E62F75"/>
    <w:rsid w:val="00EC288D"/>
    <w:rsid w:val="00F82FDB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4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DB0"/>
  </w:style>
  <w:style w:type="paragraph" w:styleId="a7">
    <w:name w:val="footer"/>
    <w:basedOn w:val="a"/>
    <w:link w:val="a8"/>
    <w:uiPriority w:val="99"/>
    <w:unhideWhenUsed/>
    <w:rsid w:val="001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DB0"/>
  </w:style>
  <w:style w:type="paragraph" w:styleId="a9">
    <w:name w:val="No Spacing"/>
    <w:uiPriority w:val="1"/>
    <w:qFormat/>
    <w:rsid w:val="00F97C6C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4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DB0"/>
  </w:style>
  <w:style w:type="paragraph" w:styleId="a7">
    <w:name w:val="footer"/>
    <w:basedOn w:val="a"/>
    <w:link w:val="a8"/>
    <w:uiPriority w:val="99"/>
    <w:unhideWhenUsed/>
    <w:rsid w:val="001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DB0"/>
  </w:style>
  <w:style w:type="paragraph" w:styleId="a9">
    <w:name w:val="No Spacing"/>
    <w:uiPriority w:val="1"/>
    <w:qFormat/>
    <w:rsid w:val="00F97C6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44</cp:revision>
  <cp:lastPrinted>2023-03-10T07:48:00Z</cp:lastPrinted>
  <dcterms:created xsi:type="dcterms:W3CDTF">2018-04-05T14:21:00Z</dcterms:created>
  <dcterms:modified xsi:type="dcterms:W3CDTF">2023-03-13T14:01:00Z</dcterms:modified>
</cp:coreProperties>
</file>