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4" w:rsidRPr="00341C6F" w:rsidRDefault="00073484" w:rsidP="00073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05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84" w:rsidRPr="00341C6F" w:rsidRDefault="00073484" w:rsidP="00073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484" w:rsidRPr="00341C6F" w:rsidRDefault="00073484" w:rsidP="0007348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28"/>
          <w:szCs w:val="28"/>
        </w:rPr>
      </w:pPr>
      <w:r w:rsidRPr="00341C6F">
        <w:rPr>
          <w:rStyle w:val="FontStyle52"/>
          <w:spacing w:val="50"/>
          <w:sz w:val="28"/>
          <w:szCs w:val="28"/>
        </w:rPr>
        <w:t>ПОСТАНОВЛЕНИЕ</w:t>
      </w:r>
    </w:p>
    <w:p w:rsidR="00073484" w:rsidRPr="00341C6F" w:rsidRDefault="00073484" w:rsidP="00073484">
      <w:pPr>
        <w:spacing w:after="0"/>
        <w:jc w:val="center"/>
        <w:outlineLvl w:val="0"/>
        <w:rPr>
          <w:rStyle w:val="FontStyle49"/>
          <w:sz w:val="28"/>
          <w:szCs w:val="28"/>
        </w:rPr>
      </w:pPr>
    </w:p>
    <w:p w:rsidR="00073484" w:rsidRPr="00341C6F" w:rsidRDefault="00073484" w:rsidP="00073484">
      <w:pPr>
        <w:spacing w:after="0"/>
        <w:jc w:val="center"/>
        <w:outlineLvl w:val="0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АДМИНИСТРАЦИИ ТУАПСИНСКОГО ГОРОДСКОГО ПОСЕЛЕНИЯ               </w:t>
      </w:r>
    </w:p>
    <w:p w:rsidR="00073484" w:rsidRPr="00341C6F" w:rsidRDefault="00073484" w:rsidP="00073484">
      <w:pPr>
        <w:pStyle w:val="Style4"/>
        <w:widowControl/>
        <w:spacing w:before="149" w:line="336" w:lineRule="exact"/>
        <w:ind w:left="605" w:right="629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ТУАПСИНСКОГО РАЙОНА </w:t>
      </w:r>
    </w:p>
    <w:p w:rsidR="00073484" w:rsidRPr="00341C6F" w:rsidRDefault="00073484" w:rsidP="0007348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341C6F">
        <w:rPr>
          <w:rStyle w:val="FontStyle62"/>
          <w:sz w:val="28"/>
          <w:szCs w:val="28"/>
        </w:rPr>
        <w:t xml:space="preserve">от  02.06.2016                                                   </w:t>
      </w:r>
      <w:r>
        <w:rPr>
          <w:rStyle w:val="FontStyle62"/>
          <w:sz w:val="28"/>
          <w:szCs w:val="28"/>
        </w:rPr>
        <w:t xml:space="preserve">                           № 828</w:t>
      </w:r>
    </w:p>
    <w:p w:rsidR="00073484" w:rsidRPr="00341C6F" w:rsidRDefault="00073484" w:rsidP="0007348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8"/>
        </w:rPr>
      </w:pPr>
      <w:r w:rsidRPr="00341C6F">
        <w:rPr>
          <w:rStyle w:val="FontStyle62"/>
          <w:sz w:val="28"/>
          <w:szCs w:val="28"/>
        </w:rPr>
        <w:t>г</w:t>
      </w:r>
      <w:r w:rsidRPr="00341C6F">
        <w:rPr>
          <w:rStyle w:val="FontStyle59"/>
          <w:spacing w:val="10"/>
          <w:sz w:val="28"/>
          <w:szCs w:val="28"/>
        </w:rPr>
        <w:t>.</w:t>
      </w:r>
      <w:r w:rsidRPr="00341C6F">
        <w:rPr>
          <w:rStyle w:val="FontStyle59"/>
          <w:sz w:val="28"/>
          <w:szCs w:val="28"/>
        </w:rPr>
        <w:t xml:space="preserve"> </w:t>
      </w:r>
      <w:r w:rsidRPr="00341C6F">
        <w:rPr>
          <w:rStyle w:val="FontStyle59"/>
          <w:spacing w:val="10"/>
          <w:sz w:val="28"/>
          <w:szCs w:val="28"/>
        </w:rPr>
        <w:t xml:space="preserve">Туапсе </w:t>
      </w:r>
    </w:p>
    <w:p w:rsidR="00073484" w:rsidRDefault="00073484" w:rsidP="0007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65" w:rsidRPr="007C254A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1</w:t>
      </w:r>
      <w:r w:rsidR="007C25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8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7C25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июл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7C25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7C25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523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7C25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7C254A" w:rsidRPr="007C254A">
        <w:rPr>
          <w:rFonts w:ascii="Times New Roman" w:hAnsi="Times New Roman" w:cs="Times New Roman"/>
          <w:b/>
          <w:bCs/>
          <w:sz w:val="26"/>
          <w:szCs w:val="26"/>
        </w:rPr>
        <w:t>Возврат платежей физических и юридических лиц по неналоговым доходам»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55F59" w:rsidRPr="00495E56" w:rsidRDefault="00455F59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1D097A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1D097A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2634C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2634C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7C254A" w:rsidRPr="007C254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   18 июля 2012 года № 523 «Об утверждении административного регламента по предоставлению муниципальной услуги «</w:t>
      </w:r>
      <w:r w:rsidR="007C254A" w:rsidRPr="007C254A">
        <w:rPr>
          <w:rFonts w:ascii="Times New Roman" w:hAnsi="Times New Roman" w:cs="Times New Roman"/>
          <w:bCs/>
          <w:sz w:val="26"/>
          <w:szCs w:val="26"/>
        </w:rPr>
        <w:t>Возврат платежей физических и юридических лиц по неналоговым доходам»</w:t>
      </w:r>
      <w:r w:rsidR="007C254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681956" w:rsidRDefault="00560758" w:rsidP="001D097A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455F59" w:rsidRDefault="00681956" w:rsidP="001D097A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5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7C254A" w:rsidRPr="00455F59">
        <w:rPr>
          <w:rFonts w:ascii="Times New Roman" w:hAnsi="Times New Roman" w:cs="Times New Roman"/>
          <w:bCs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455F5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455F5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455F59" w:rsidRDefault="00560758" w:rsidP="001D09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455F59"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</w:t>
      </w:r>
      <w:r w:rsidR="00455F59">
        <w:rPr>
          <w:rFonts w:ascii="Times New Roman" w:hAnsi="Times New Roman" w:cs="Times New Roman"/>
          <w:sz w:val="28"/>
          <w:szCs w:val="28"/>
        </w:rPr>
        <w:lastRenderedPageBreak/>
        <w:t>общественностью, СМИ  администрации Туапсинского городского поселения Туапсинского района  (</w:t>
      </w:r>
      <w:proofErr w:type="spellStart"/>
      <w:r w:rsidR="00455F59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455F59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455F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5F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55F59" w:rsidRDefault="00455F59" w:rsidP="001D0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455F59" w:rsidRDefault="00455F59" w:rsidP="001D097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495E56" w:rsidRDefault="00495E56" w:rsidP="001D097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1D0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1D0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50BA8" w:rsidRDefault="00350BA8" w:rsidP="001D0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1D0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FA36F3" w:rsidRDefault="00A97ACA" w:rsidP="00FA36F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FA36F3" w:rsidRPr="00FA36F3" w:rsidTr="00BB1C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6F3" w:rsidRP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FA36F3" w:rsidRP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36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A36F3" w:rsidRP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36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FA36F3" w:rsidRP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36F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Туапсинского городского поселения</w:t>
            </w:r>
          </w:p>
          <w:p w:rsidR="00FA36F3" w:rsidRPr="00FA36F3" w:rsidRDefault="00FA36F3" w:rsidP="00FA36F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36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от 02.06.2016 года № 828</w:t>
            </w:r>
          </w:p>
          <w:p w:rsidR="00FA36F3" w:rsidRPr="00FA36F3" w:rsidRDefault="00FA36F3" w:rsidP="00FA36F3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F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F3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муниципальной услуги </w:t>
      </w:r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F3">
        <w:rPr>
          <w:rFonts w:ascii="Times New Roman" w:hAnsi="Times New Roman" w:cs="Times New Roman"/>
          <w:b/>
          <w:sz w:val="28"/>
          <w:szCs w:val="28"/>
        </w:rPr>
        <w:t>«Возврат платежей физических и юридических лиц по неналоговым дох</w:t>
      </w:r>
      <w:r w:rsidRPr="00FA36F3">
        <w:rPr>
          <w:rFonts w:ascii="Times New Roman" w:hAnsi="Times New Roman" w:cs="Times New Roman"/>
          <w:b/>
          <w:sz w:val="28"/>
          <w:szCs w:val="28"/>
        </w:rPr>
        <w:t>о</w:t>
      </w:r>
      <w:r w:rsidRPr="00FA36F3">
        <w:rPr>
          <w:rFonts w:ascii="Times New Roman" w:hAnsi="Times New Roman" w:cs="Times New Roman"/>
          <w:b/>
          <w:sz w:val="28"/>
          <w:szCs w:val="28"/>
        </w:rPr>
        <w:t>дам из бюджета муниципального образования»</w:t>
      </w:r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FA36F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регламента:</w:t>
      </w:r>
    </w:p>
    <w:p w:rsidR="00FA36F3" w:rsidRPr="00FA36F3" w:rsidRDefault="00FA36F3" w:rsidP="00FA36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 «Возврат платежей физических и юридических лиц по ненал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говым доходам из бюджета муниципального образования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далее – Регламент) определяет стандарты, сроки и последовательность административных проц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дур (действий) по предоставлению администрацией Туапсинского городского поселения Туапсинского района (далее – администрация)  муниципальной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луги «Возврат платежей физических и юридических лиц по неналоговым дох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дам из бюджета муниципального образования» (далее – муниципальная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га).</w:t>
      </w:r>
    </w:p>
    <w:p w:rsidR="00FA36F3" w:rsidRPr="00FA36F3" w:rsidRDefault="00FA36F3" w:rsidP="00FA36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1.2. Круг заявителей: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ляются: физические или юридические лица.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1.3.1.  В предоставлении муниципальной услуги участвуют: уполномоче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ный орган - отдел имущественных и земельных отношений администрации (д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лее – уполномоченный орган), многофункциональные центры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Краснодарского края (далее – МФЦ).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осущес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вляется: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1.3.2.1. В МФЦ: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посредством интернет-сайта – http://mfc.krd.ru – «Online-консультант», «Электронный консультант», «Виртуальная приемная».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1.3.2.2. В уполномоченном органе: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1.3.2.3. Посредством размещения информации на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администрации, адрес официального сайта </w:t>
      </w:r>
      <w:r w:rsidRPr="00FA36F3">
        <w:rPr>
          <w:rFonts w:ascii="Times New Roman" w:hAnsi="Times New Roman" w:cs="Times New Roman"/>
          <w:sz w:val="28"/>
          <w:szCs w:val="28"/>
          <w:u w:val="single"/>
        </w:rPr>
        <w:t>http://adm.tuapse.ru</w:t>
      </w:r>
      <w:r w:rsidRPr="00FA36F3">
        <w:rPr>
          <w:rFonts w:ascii="Times New Roman" w:hAnsi="Times New Roman" w:cs="Times New Roman"/>
          <w:sz w:val="28"/>
          <w:szCs w:val="28"/>
        </w:rPr>
        <w:t>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1.3.2.4. Посредством размещения информации на едином портале госуда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1.3.2.6. Посредством Единой справочной службы: 7(800)1000-900, гор</w:t>
      </w:r>
      <w:r w:rsidRPr="00FA36F3">
        <w:rPr>
          <w:rFonts w:ascii="Times New Roman" w:hAnsi="Times New Roman" w:cs="Times New Roman"/>
          <w:sz w:val="28"/>
          <w:szCs w:val="28"/>
        </w:rPr>
        <w:t>я</w:t>
      </w:r>
      <w:r w:rsidRPr="00FA36F3">
        <w:rPr>
          <w:rFonts w:ascii="Times New Roman" w:hAnsi="Times New Roman" w:cs="Times New Roman"/>
          <w:sz w:val="28"/>
          <w:szCs w:val="28"/>
        </w:rPr>
        <w:t>чей линии: 8(86167) 2-96-86.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1.3.3. Консультирование по вопросам предоставления муниципальной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Если специалист не может ответить на вопрос самостоятельно, либо по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ресованного лица время для получения информации.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режим работы, адреса МФЦ, уполномоченного органа;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администрации, адрес электронной почты;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 и уполном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полнения таких заявлений;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ной услуги, в предоставлении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а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министрации и на сайтах МФЦ.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1.3.5. Информация о местонахождении и графике работы, справочных т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лефонах уполномоченного органа, МФЦ: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1.3.5.1. Уполномоченный орган расположен по адресу: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. Туапсе, ул. Победы, 17, кабинет № 8.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(86167) 6-04-50,           8 (86167) 2-65-73.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уполномоченного органа: понедельник – четверг с 08.30 до 17.30, перерыв с 12.30 до 13.30, пятница с 08.30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17.00, перерыв с 12.30 до 13.30, суббота и воскресенье – выходные.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Адрес сайта - </w:t>
      </w:r>
      <w:hyperlink r:id="rId9" w:history="1">
        <w:r w:rsidRPr="00FA36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http://adm.tuapse.ru</w:t>
        </w:r>
      </w:hyperlink>
      <w:r w:rsidRPr="00FA36F3">
        <w:rPr>
          <w:rFonts w:ascii="Times New Roman" w:hAnsi="Times New Roman" w:cs="Times New Roman"/>
          <w:sz w:val="28"/>
          <w:szCs w:val="28"/>
        </w:rPr>
        <w:t>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. Туапсе, ул. Поб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ды, 17. Телефон: 8(86167) 2-25-30.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менту.</w:t>
      </w:r>
    </w:p>
    <w:p w:rsidR="00FA36F3" w:rsidRPr="00FA36F3" w:rsidRDefault="00FA36F3" w:rsidP="00FA36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ЛУГИ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46"/>
      <w:bookmarkEnd w:id="6"/>
      <w:r w:rsidRPr="00FA36F3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муниципальная услуга </w:t>
      </w:r>
      <w:r w:rsidRPr="00FA36F3">
        <w:rPr>
          <w:rFonts w:ascii="Times New Roman" w:hAnsi="Times New Roman" w:cs="Times New Roman"/>
          <w:sz w:val="28"/>
          <w:szCs w:val="28"/>
        </w:rPr>
        <w:br/>
        <w:t>«Возврат платежей физических и юридических лиц по неналоговым доходам из бюджета муниципального образования».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рация.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упо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ные органы, организации, за исключением получения услуг, включенных в п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речень услуг, которые являются необходимыми и обязательными для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тавления муниципальных услуг.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услуги: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6F3">
        <w:rPr>
          <w:rFonts w:ascii="Times New Roman" w:hAnsi="Times New Roman" w:cs="Times New Roman"/>
          <w:i/>
          <w:sz w:val="28"/>
          <w:szCs w:val="28"/>
        </w:rPr>
        <w:t>уведомление о перечислении денежных средств на расчетный счет за</w:t>
      </w:r>
      <w:r w:rsidRPr="00FA36F3">
        <w:rPr>
          <w:rFonts w:ascii="Times New Roman" w:hAnsi="Times New Roman" w:cs="Times New Roman"/>
          <w:i/>
          <w:sz w:val="28"/>
          <w:szCs w:val="28"/>
        </w:rPr>
        <w:t>я</w:t>
      </w:r>
      <w:r w:rsidRPr="00FA36F3">
        <w:rPr>
          <w:rFonts w:ascii="Times New Roman" w:hAnsi="Times New Roman" w:cs="Times New Roman"/>
          <w:i/>
          <w:sz w:val="28"/>
          <w:szCs w:val="28"/>
        </w:rPr>
        <w:t>вителя;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i/>
          <w:sz w:val="28"/>
          <w:szCs w:val="28"/>
        </w:rPr>
        <w:t>уведомление об отказе в предоставлении муниципальной услуги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ниципальной услуги, срок приостановления предоставления муниципальной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услуги, срок выдачи документов, являющихся результатом предоставления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(получения итоговых документов) «Возврат платежей физических и юридических лиц по неналог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вым доходам из бюджета муниципального образования» не должен превышать 30 дней со дня подачи заявления.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конодательством не предусмотрен.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Предоставление администрацией и уполномоченным органом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 осуществляется в соответствии со следующими нормативными правовыми актами: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от 12.12.93 (текст опубликован в "Российской газете" от 25.12.93 N 237, текст с изменениями опубликован в "Собрании законодательства Российской Федерации" от 05.01.2009 N 1, ст. 1, от 05.01.2009 N 1, ст. 2, в "Российской газете" от 07.02.2014 N 27,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23.07.2014 N 163);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ления» («</w:t>
      </w:r>
      <w:r w:rsidRPr="00FA36F3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РФ», 7 мая 2012 </w:t>
      </w:r>
      <w:proofErr w:type="spellStart"/>
      <w:r w:rsidRPr="00FA36F3">
        <w:rPr>
          <w:rFonts w:ascii="Times New Roman" w:hAnsi="Times New Roman" w:cs="Times New Roman"/>
          <w:bCs/>
          <w:sz w:val="28"/>
          <w:szCs w:val="28"/>
        </w:rPr>
        <w:t>года,№</w:t>
      </w:r>
      <w:proofErr w:type="spellEnd"/>
      <w:r w:rsidRPr="00FA36F3">
        <w:rPr>
          <w:rFonts w:ascii="Times New Roman" w:hAnsi="Times New Roman" w:cs="Times New Roman"/>
          <w:bCs/>
          <w:sz w:val="28"/>
          <w:szCs w:val="28"/>
        </w:rPr>
        <w:t xml:space="preserve"> 19, ст. 2338; о</w:t>
      </w:r>
      <w:r w:rsidRPr="00FA36F3">
        <w:rPr>
          <w:rFonts w:ascii="Times New Roman" w:hAnsi="Times New Roman" w:cs="Times New Roman"/>
          <w:sz w:val="28"/>
          <w:szCs w:val="28"/>
        </w:rPr>
        <w:t>ф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 xml:space="preserve">циальный интернет-портал правовой информации: </w:t>
      </w:r>
      <w:hyperlink r:id="rId10" w:history="1">
        <w:r w:rsidRPr="00FA36F3">
          <w:rPr>
            <w:rStyle w:val="a5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FA36F3">
        <w:rPr>
          <w:rFonts w:ascii="Times New Roman" w:hAnsi="Times New Roman" w:cs="Times New Roman"/>
          <w:sz w:val="28"/>
          <w:szCs w:val="28"/>
        </w:rPr>
        <w:t>);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(«Российская газета» от 30.10.2001 № 211 - 212, «Российская газета" от 01.07.2003 № 126, от 01.07.2004 № 138, от 07.10.2004 № 220, «Парламентская газета» от 20.04.2006 № 61, «Собрание законодательства Российской Федер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ции» от 03.01.2005 № 1 (ч. I), ст. 17, «Российская газета» от 30.12.2004 № 290, от 11.03.2005 № 48, от 28.07.2005 № 163, от 27.07.2005 № 162, от 31.12.2005 № 297, «Российской газете» 08.06.2006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121, «Собрании законодательства Российской Федерации» от 03.07.2006 № 27, ст. 2881, «Российская газета» от 29.07.2006 № 165, от 18.10.2006 № 233, от 08.12.2006 № 277, «Парламентская газета» от 21.12.2006 № 214-215, «Российской газете» от 10.01.2007 № 1, «Па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ламентская газета» от 18.05.2007 № 66, от 22.06.2007 № 84, «Собрание закон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дательства Российской Федерации» от 30.07.2007 № 31, ст. 4009, «Парламен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ская газета» от 14.11.2007 № 156 - 157, от 22.05.2008 № 34-35, «Российская г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зета» от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16.05.2008 № 104, от 25.07.2008 № 158, «Парламентская газета» от 31.12.2008 № 90, от 17.03.2009 № 14, «Собрание законодательства Российской Федерации» от 20.07.2009 № 29, ст. 3582, от 20.07.2009 № 29, ст. 3601, от 28.12.2009 № 52 (ч. I), ст. 6416, от 28.12.2009 № 52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(ч. I), ст. 6441, «Российская газета» от 26.07.2010 № 163, от 31.12.2010 № 297, от 25.03.2011 № 63, от 08.04.2011 № 75, от 17.06.2011 № 129, от 04.07.2011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142, от 15.07.2011 № 153, «Собрание законодательства Российской Федерации» от 25.07.2011 № 30 (ч. I), ст. 4562, от 25.07.2011 № 30 (ч. I), ст. 4563, от 25.07.2011 № 30 (ч. I), ст. 4590, от 25.07.2011 № 30 (ч. I), ст. 4594, «Российская газета» от 26.07.2011 № 161, «Парламентская газета» от 25.11.2011 № 51, на официальном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01.12.2011, 06.12.2011, 09.12.2001, 14.12.2011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Российская газета» от 14.12.2011 № 281, от 16.12.2011 № 284, «Парламентская газета» от 06.03.2013 № 8, официальный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08.04.2013, 07.06.2013, 08.07.2013, 24.07.2013, 30.12.2013, «Российская газета» от 30.12.2013 № 295, от 27.06.2014 № 142, от 23.07.2014 № 163, от 25.07.2014 № 166, от 24.10.2014 № 244, от 31.12.2014 № 299, Официальный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правовой инфо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 xml:space="preserve">мации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09.03.2015, 21.04.2015, 01.07.2015, 13.07. 2015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, 06.10.2015,28.11.2015,30.12.2015);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Федеральным законом от 25.10.2001 № 137-ФЗ «О введении в действие Земельного кодекса Российской Федерации» («Собрание законодательства Ро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сийской Федерации» от 29.10.2001 № 44, ст. 4148, «Российская газета» от 01.07.2003 № 126, от 10.07.2003 № 135, от 16.12.2003 № 252, от 30.12.2004 № 290, от 22.06.2005 № 132, от 29.12.2005 № 294, от 31.12.2005 № 297, «Парл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ментская газета» от 20.04.2006 № 61, от 13.07.2006 № 114, от 21.12.2006 № 214 - 215, от 08.02.2007 № 20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Российская газета» от 31.07.2007 № 164, от 27.11.2007 № 265, от 05.12.2007 № 272, от 25.07.2008 № 158, от 31.12.2008 № 267, от 13.05.2009 № 84, от 15.05.2009 № 87, «Собрание законодательства Российской Федерации» от 20.07.2009 № 29, ст. 3582, от 28.12.2009 № 52 (ч. I), ст. 6418, от 28.12.2009 № 52 (ч. I), ст. 6427, от 26.07.2010 № 30, ст. 3999, от 03.01.2011 № 1 ст. 47, от 28.03.2011 № 13, ст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1688, «Российская газета» от 15.07.2011 № 153, от 22.07.2011 № 159, от 07.12.2011 № 275, от 16.12.2011 № 284, от 11.01.2013 № 3, от 11.06.2013 № 124, от 25.07.2013 № 161, от 27.06.2014 № 142, от 31.12.2014 № 299,«Официальный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пр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 xml:space="preserve">вовой информации»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09.03.2015, 08.06.2015); 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 предоста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ления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2012, № 52, ст. 7507);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Style w:val="link"/>
          <w:rFonts w:ascii="Times New Roman" w:hAnsi="Times New Roman"/>
          <w:sz w:val="28"/>
          <w:szCs w:val="28"/>
        </w:rPr>
        <w:t>постановлением</w:t>
      </w:r>
      <w:r w:rsidRPr="00FA36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государственных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1" w:history="1">
        <w:r w:rsidRPr="00FA36F3">
          <w:rPr>
            <w:rStyle w:val="a5"/>
            <w:rFonts w:ascii="Times New Roman" w:hAnsi="Times New Roman" w:cs="Times New Roman"/>
            <w:sz w:val="28"/>
            <w:szCs w:val="28"/>
          </w:rPr>
          <w:t>http://admkrai.krasnodar.ru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– 22.08.2013);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ставления: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заявление о возврате платежа по неналоговым доходам из бюджета мун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ципального образования по форме согласно приложению № 1 к Регламенту, з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полненное по образцу в соответствии с приложением № 2 к Регламенту;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перечисление в бюджет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 xml:space="preserve">пального образования Туапсинское городское поселение излишне (ошибочно) уплаченных сумм.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с предъявлением подли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ника.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2" w:history="1">
        <w:r w:rsidRPr="00FA36F3">
          <w:rPr>
            <w:rFonts w:ascii="Times New Roman" w:hAnsi="Times New Roman" w:cs="Times New Roman"/>
            <w:sz w:val="28"/>
            <w:szCs w:val="28"/>
          </w:rPr>
          <w:t>пун</w:t>
        </w:r>
        <w:r w:rsidRPr="00FA36F3">
          <w:rPr>
            <w:rFonts w:ascii="Times New Roman" w:hAnsi="Times New Roman" w:cs="Times New Roman"/>
            <w:sz w:val="28"/>
            <w:szCs w:val="28"/>
          </w:rPr>
          <w:t>к</w:t>
        </w:r>
        <w:r w:rsidRPr="00FA36F3">
          <w:rPr>
            <w:rFonts w:ascii="Times New Roman" w:hAnsi="Times New Roman" w:cs="Times New Roman"/>
            <w:sz w:val="28"/>
            <w:szCs w:val="28"/>
          </w:rPr>
          <w:t>тами 1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A36F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A36F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A36F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A36F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A36F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36F3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ставленные заявителем экземпляры оригиналов и копий документов (в том числе нотариально удостоверенные) друг с другом, после чего оригиналы возвр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щаются заявителю.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стоятельно.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пия верна».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ги, которые находятся в распоряжении государственных органов, органов м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пальных услуг, и которые заявитель вправе представить, а также способы их получения заявителями, в том числе в электронной форме, порядок их пре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ставления:</w:t>
      </w:r>
      <w:proofErr w:type="gramEnd"/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Краснодарского края и администрации находятся в распоряжении государственных органов,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тавляющих государственную услугу, иных государственных органов, органов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местного самоуправления и (или)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нии государственных или муниципальных услуг, за исключением документов, указанных в </w:t>
      </w:r>
      <w:hyperlink r:id="rId19" w:history="1">
        <w:r w:rsidRPr="00FA36F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луг».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отказа в приеме документов, необходимых для пр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не предусмотрено.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либо МФЦ.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A36F3" w:rsidRPr="00FA36F3" w:rsidRDefault="00FA36F3" w:rsidP="00FA36F3">
      <w:pPr>
        <w:pStyle w:val="21"/>
        <w:ind w:firstLine="567"/>
        <w:rPr>
          <w:color w:val="auto"/>
          <w:szCs w:val="28"/>
        </w:rPr>
      </w:pPr>
      <w:r w:rsidRPr="00FA36F3">
        <w:rPr>
          <w:color w:val="auto"/>
          <w:szCs w:val="28"/>
        </w:rPr>
        <w:t>2.10.2. Основанием для отказа в предоставлении муниципальной услуги являются: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fldChar w:fldCharType="begin"/>
      </w:r>
      <w:r w:rsidRPr="00FA36F3">
        <w:rPr>
          <w:rFonts w:ascii="Times New Roman" w:hAnsi="Times New Roman" w:cs="Times New Roman"/>
          <w:sz w:val="28"/>
          <w:szCs w:val="28"/>
        </w:rPr>
        <w:instrText>HYPERLINK \l "P62"</w:instrText>
      </w:r>
      <w:r w:rsidRPr="00FA36F3">
        <w:rPr>
          <w:rFonts w:ascii="Times New Roman" w:hAnsi="Times New Roman" w:cs="Times New Roman"/>
          <w:sz w:val="28"/>
          <w:szCs w:val="28"/>
        </w:rPr>
        <w:fldChar w:fldCharType="separate"/>
      </w:r>
      <w:r w:rsidRPr="00FA36F3">
        <w:rPr>
          <w:rFonts w:ascii="Times New Roman" w:hAnsi="Times New Roman" w:cs="Times New Roman"/>
          <w:sz w:val="28"/>
          <w:szCs w:val="28"/>
        </w:rPr>
        <w:t>пункте 1.3.1                           подраздела 1.3 Регламента</w:t>
      </w:r>
      <w:r w:rsidRPr="00FA36F3">
        <w:rPr>
          <w:rFonts w:ascii="Times New Roman" w:hAnsi="Times New Roman" w:cs="Times New Roman"/>
          <w:sz w:val="28"/>
          <w:szCs w:val="28"/>
        </w:rPr>
        <w:fldChar w:fldCharType="end"/>
      </w:r>
      <w:r w:rsidRPr="00FA36F3">
        <w:rPr>
          <w:rFonts w:ascii="Times New Roman" w:hAnsi="Times New Roman" w:cs="Times New Roman"/>
          <w:sz w:val="28"/>
          <w:szCs w:val="28"/>
        </w:rPr>
        <w:t>;</w:t>
      </w:r>
    </w:p>
    <w:p w:rsidR="00FA36F3" w:rsidRPr="00FA36F3" w:rsidRDefault="00FA36F3" w:rsidP="00FA36F3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160"/>
      <w:bookmarkEnd w:id="7"/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доставлении муниципальной услуги: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рации не предусмотрено.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FA36F3" w:rsidRPr="00FA36F3" w:rsidRDefault="00FA36F3" w:rsidP="00FA36F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кой платы: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смотрено.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зультата предоставления таких услуг: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ципальной услуги и документов, указанных в подразделе 2.6 раздела II Регл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мента, а также при получении результата предоставления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 на личном приеме не должен превышать 15 минут.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том числе в электронной форме: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пальная услуга, услуга, предоставляемая организацией, участвующей в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к месту ожидания и приема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заявителей, ра</w:t>
      </w:r>
      <w:r w:rsidRPr="00FA36F3">
        <w:rPr>
          <w:rFonts w:ascii="Times New Roman" w:hAnsi="Times New Roman" w:cs="Times New Roman"/>
          <w:sz w:val="28"/>
          <w:szCs w:val="28"/>
        </w:rPr>
        <w:t>з</w:t>
      </w:r>
      <w:r w:rsidRPr="00FA36F3">
        <w:rPr>
          <w:rFonts w:ascii="Times New Roman" w:hAnsi="Times New Roman" w:cs="Times New Roman"/>
          <w:sz w:val="28"/>
          <w:szCs w:val="28"/>
        </w:rPr>
        <w:t xml:space="preserve">мещению и оформлению визуальной, текстовой и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ции о порядке предоставления таких услуг, в том числе к обеспечению досту</w:t>
      </w:r>
      <w:r w:rsidRPr="00FA36F3">
        <w:rPr>
          <w:rFonts w:ascii="Times New Roman" w:hAnsi="Times New Roman" w:cs="Times New Roman"/>
          <w:sz w:val="28"/>
          <w:szCs w:val="28"/>
        </w:rPr>
        <w:t>п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ности для инвалидов указанных объектов в соответствии с </w:t>
      </w:r>
      <w:hyperlink r:id="rId20" w:history="1">
        <w:r w:rsidRPr="00FA36F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инвалидов: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FA36F3">
        <w:rPr>
          <w:rFonts w:ascii="Times New Roman" w:hAnsi="Times New Roman" w:cs="Times New Roman"/>
          <w:sz w:val="28"/>
          <w:szCs w:val="28"/>
        </w:rPr>
        <w:t>ю</w:t>
      </w:r>
      <w:r w:rsidRPr="00FA36F3">
        <w:rPr>
          <w:rFonts w:ascii="Times New Roman" w:hAnsi="Times New Roman" w:cs="Times New Roman"/>
          <w:sz w:val="28"/>
          <w:szCs w:val="28"/>
        </w:rPr>
        <w:t>щем предоставление муниципальной услуги, а также оборудован удобной лес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>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венного пользования (туалет).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административными регламентами, утвержденными приказами директоров МФЦ.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2.16.3. Помещения, предназначенные для приема заявителей, оборудую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ся информационными стендами, содержащими сведения, указанные в подпун</w:t>
      </w:r>
      <w:r w:rsidRPr="00FA36F3">
        <w:rPr>
          <w:rFonts w:ascii="Times New Roman" w:hAnsi="Times New Roman" w:cs="Times New Roman"/>
          <w:sz w:val="28"/>
          <w:szCs w:val="28"/>
        </w:rPr>
        <w:t>к</w:t>
      </w:r>
      <w:r w:rsidRPr="00FA36F3">
        <w:rPr>
          <w:rFonts w:ascii="Times New Roman" w:hAnsi="Times New Roman" w:cs="Times New Roman"/>
          <w:sz w:val="28"/>
          <w:szCs w:val="28"/>
        </w:rPr>
        <w:t>те 1.3.4Главы 3 Регламента.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ния шрифтом –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FA36F3">
        <w:rPr>
          <w:rFonts w:ascii="Times New Roman" w:hAnsi="Times New Roman" w:cs="Times New Roman"/>
          <w:sz w:val="28"/>
          <w:szCs w:val="28"/>
        </w:rPr>
        <w:t>б</w:t>
      </w:r>
      <w:r w:rsidRPr="00FA36F3">
        <w:rPr>
          <w:rFonts w:ascii="Times New Roman" w:hAnsi="Times New Roman" w:cs="Times New Roman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2.16.4. Помещения для приема заявителей должны соответствовать ко</w:t>
      </w:r>
      <w:r w:rsidRPr="00FA36F3">
        <w:rPr>
          <w:rFonts w:ascii="Times New Roman" w:hAnsi="Times New Roman" w:cs="Times New Roman"/>
          <w:sz w:val="28"/>
          <w:szCs w:val="28"/>
        </w:rPr>
        <w:t>м</w:t>
      </w:r>
      <w:r w:rsidRPr="00FA36F3">
        <w:rPr>
          <w:rFonts w:ascii="Times New Roman" w:hAnsi="Times New Roman" w:cs="Times New Roman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комфортное расположение заявителя и должностного лица уполномоче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ного органа;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мещении.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2.16.7. Рабочее место должностного лица уполномоченного органа, отве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FA36F3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FA36F3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доставлении муниципальной услуги и их продолжительность, возможность получения муниципальной услуги в многофункциональном центре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услуг, возможность получения инфо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услуги, в том числе с использ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технологий: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FA36F3" w:rsidRPr="00FA36F3" w:rsidRDefault="00FA36F3" w:rsidP="00FA36F3">
      <w:pPr>
        <w:tabs>
          <w:tab w:val="num" w:pos="0"/>
          <w:tab w:val="left" w:pos="72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заявитель вправе обращаться в уполном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ципальной услуги в МФЦ;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Портала;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доставляется услуга;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FA36F3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уполномоченный орган;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лифицированной электронной подписи.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Заявления и документы, необходимые для предоставления муниципал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подписью. 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FA36F3">
        <w:rPr>
          <w:rFonts w:ascii="Times New Roman" w:hAnsi="Times New Roman" w:cs="Times New Roman"/>
          <w:sz w:val="28"/>
          <w:szCs w:val="28"/>
        </w:rPr>
        <w:t>ы</w:t>
      </w:r>
      <w:r w:rsidRPr="00FA36F3">
        <w:rPr>
          <w:rFonts w:ascii="Times New Roman" w:hAnsi="Times New Roman" w:cs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и (или) предоставления такой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подаче заявления и сканированных копий документов с использов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нием Портала заявитель представляет в уполномоченный орган в течение 2 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заявления подлинные документы, указанные в по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 xml:space="preserve">разделе 2.6 раздела </w:t>
      </w:r>
      <w:r w:rsidRPr="00FA36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36F3">
        <w:rPr>
          <w:rFonts w:ascii="Times New Roman" w:hAnsi="Times New Roman" w:cs="Times New Roman"/>
          <w:sz w:val="28"/>
          <w:szCs w:val="28"/>
        </w:rPr>
        <w:t xml:space="preserve"> Регламента, для сверки соответствующих документов.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Туапсинского городск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 xml:space="preserve">го поселения Краснодарского края с перечнем оказываемых муниципальных услуг и информацией по каждой услуге. </w:t>
      </w:r>
      <w:proofErr w:type="gramEnd"/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тавления муниципальной услуги, и прием таких запросов и документов осущ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ствляется в следующем порядке:</w:t>
      </w:r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обходимо пройти процедуру авторизации на Портале;</w:t>
      </w:r>
    </w:p>
    <w:p w:rsidR="00FA36F3" w:rsidRPr="00FA36F3" w:rsidRDefault="00FA36F3" w:rsidP="00FA36F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для авторизации заявителю необходимо ввести страховой номер индив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ний и иных документов (сведений), поступивших с Портала и (или) через си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 xml:space="preserve">тему межведомственного электронного взаимодействия.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</w:t>
      </w:r>
      <w:r w:rsidRPr="00FA36F3">
        <w:rPr>
          <w:rFonts w:ascii="Times New Roman" w:hAnsi="Times New Roman" w:cs="Times New Roman"/>
          <w:sz w:val="28"/>
          <w:szCs w:val="28"/>
        </w:rPr>
        <w:br/>
        <w:t xml:space="preserve">ВЫПОЛНЕНИЯ АДМИНИСТРАТИВНЫХ ПРОЦЕДУР, ТРЕБОВАНИЯ </w:t>
      </w:r>
      <w:r w:rsidRPr="00FA36F3">
        <w:rPr>
          <w:rFonts w:ascii="Times New Roman" w:hAnsi="Times New Roman" w:cs="Times New Roman"/>
          <w:sz w:val="28"/>
          <w:szCs w:val="28"/>
        </w:rPr>
        <w:br/>
        <w:t>К ПОРЯДКУ ИХ ВЫПОЛНЕНИЯ, В ТОМ ЧИСЛЕ ОСОБЕННОСТИ ВЫПО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>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43"/>
      <w:bookmarkEnd w:id="8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прием заявления и прилагаемых к нему документов, регистрация заявл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тавлении либо об отказе в предоставлении муниципальной услуги;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 Последовательность выполнения административных процедур: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ние гражданина в уполномоченный орган с заявлением и документами, указа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 xml:space="preserve">ными в подразделе 2.6 раздела II Регламента.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3.2.1.1. Порядок приема документов в МФЦ: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вующего перечня документов, необходимых для предоставления муниципал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документы содержат информацию, необходимую для предоставления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ниципальной услуги, указанной в заявлении;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1" w:history="1">
        <w:r w:rsidRPr="00FA36F3">
          <w:rPr>
            <w:rFonts w:ascii="Times New Roman" w:hAnsi="Times New Roman" w:cs="Times New Roman"/>
            <w:sz w:val="28"/>
            <w:szCs w:val="28"/>
          </w:rPr>
          <w:t>пун</w:t>
        </w:r>
        <w:r w:rsidRPr="00FA36F3">
          <w:rPr>
            <w:rFonts w:ascii="Times New Roman" w:hAnsi="Times New Roman" w:cs="Times New Roman"/>
            <w:sz w:val="28"/>
            <w:szCs w:val="28"/>
          </w:rPr>
          <w:t>к</w:t>
        </w:r>
        <w:r w:rsidRPr="00FA36F3">
          <w:rPr>
            <w:rFonts w:ascii="Times New Roman" w:hAnsi="Times New Roman" w:cs="Times New Roman"/>
            <w:sz w:val="28"/>
            <w:szCs w:val="28"/>
          </w:rPr>
          <w:t>тами 1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history="1">
        <w:r w:rsidRPr="00FA36F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A36F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A36F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A36F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A36F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FA36F3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FA36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ставленные заявителем экземпляры оригиналов и копий документов (в том числе нотариально удостоверенные) друг с другом, после чего оригиналы возвр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щаются заявителю.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стоятельно.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3.2.1.2. В случае обращения заявителя для предоставления муниципал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ной услуги через Портал заявление и сканированные копии документов, ук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 xml:space="preserve">занные в подразделе 2.6 раздела </w:t>
      </w:r>
      <w:r w:rsidRPr="00FA36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36F3">
        <w:rPr>
          <w:rFonts w:ascii="Times New Roman" w:hAnsi="Times New Roman" w:cs="Times New Roman"/>
          <w:sz w:val="28"/>
          <w:szCs w:val="28"/>
        </w:rPr>
        <w:t xml:space="preserve"> Регламента, направляются в уполномоче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ный орган в электронной форме.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 xml:space="preserve">сью в соответствии с требованиями </w:t>
      </w:r>
      <w:r w:rsidRPr="00FA36F3">
        <w:rPr>
          <w:rStyle w:val="link"/>
          <w:rFonts w:ascii="Times New Roman" w:hAnsi="Times New Roman"/>
          <w:sz w:val="28"/>
          <w:szCs w:val="28"/>
        </w:rPr>
        <w:t xml:space="preserve">Федеральных законов </w:t>
      </w:r>
      <w:r w:rsidRPr="00FA36F3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</w:t>
      </w:r>
      <w:r w:rsidRPr="00FA36F3">
        <w:rPr>
          <w:rFonts w:ascii="Times New Roman" w:hAnsi="Times New Roman" w:cs="Times New Roman"/>
          <w:sz w:val="28"/>
          <w:szCs w:val="28"/>
        </w:rPr>
        <w:t>ь</w:t>
      </w:r>
      <w:r w:rsidRPr="00FA36F3">
        <w:rPr>
          <w:rFonts w:ascii="Times New Roman" w:hAnsi="Times New Roman" w:cs="Times New Roman"/>
          <w:sz w:val="28"/>
          <w:szCs w:val="28"/>
        </w:rPr>
        <w:t>ных услуг» и от 6 апреля 2011 года № 63-ФЗ «Об электронной подписи».</w:t>
      </w:r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безопасности 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 xml:space="preserve">формации в информационной системе,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используемой в целях приема обращ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FA36F3">
        <w:rPr>
          <w:rStyle w:val="link"/>
          <w:rFonts w:ascii="Times New Roman" w:hAnsi="Times New Roman"/>
          <w:sz w:val="28"/>
          <w:szCs w:val="28"/>
        </w:rPr>
        <w:t>пост</w:t>
      </w:r>
      <w:r w:rsidRPr="00FA36F3">
        <w:rPr>
          <w:rStyle w:val="link"/>
          <w:rFonts w:ascii="Times New Roman" w:hAnsi="Times New Roman"/>
          <w:sz w:val="28"/>
          <w:szCs w:val="28"/>
        </w:rPr>
        <w:t>а</w:t>
      </w:r>
      <w:r w:rsidRPr="00FA36F3">
        <w:rPr>
          <w:rStyle w:val="link"/>
          <w:rFonts w:ascii="Times New Roman" w:hAnsi="Times New Roman"/>
          <w:sz w:val="28"/>
          <w:szCs w:val="28"/>
        </w:rPr>
        <w:t>новлением</w:t>
      </w:r>
      <w:r w:rsidRPr="00FA36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FA36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36F3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шения проведения такой проверки.</w:t>
      </w:r>
    </w:p>
    <w:p w:rsidR="00FA36F3" w:rsidRPr="00FA36F3" w:rsidRDefault="00FA36F3" w:rsidP="00FA36F3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FA36F3">
        <w:rPr>
          <w:rFonts w:ascii="Times New Roman" w:hAnsi="Times New Roman" w:cs="Times New Roman"/>
          <w:sz w:val="28"/>
          <w:szCs w:val="28"/>
        </w:rPr>
        <w:t>ж</w:t>
      </w:r>
      <w:r w:rsidRPr="00FA36F3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3.2.3. 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ги: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пяти календарных дней после поступления документов в уполномоченный орган ос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 xml:space="preserve">ществляет проверку полноты и достоверности документов. 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3.2.3.2. При наличии оснований для отказа в предоставлении услуги гот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 xml:space="preserve">вится уведомление об отказе в возврате платежа по неналоговым доходам из бюджета муниципального образования, которое не позднее двух календарных дней с момента выявления обстоятельств, являющихся основанием для отказа, направляется на подпись лицу, уполномоченному на его подписание. 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3.2.3.3. При наличии оснований для предоставления муниципальной услуги должностное лицо уполномоченного органа  готовит уведомление о во</w:t>
      </w:r>
      <w:r w:rsidRPr="00FA36F3">
        <w:rPr>
          <w:rFonts w:ascii="Times New Roman" w:hAnsi="Times New Roman" w:cs="Times New Roman"/>
          <w:sz w:val="28"/>
          <w:szCs w:val="28"/>
        </w:rPr>
        <w:t>з</w:t>
      </w:r>
      <w:r w:rsidRPr="00FA36F3">
        <w:rPr>
          <w:rFonts w:ascii="Times New Roman" w:hAnsi="Times New Roman" w:cs="Times New Roman"/>
          <w:sz w:val="28"/>
          <w:szCs w:val="28"/>
        </w:rPr>
        <w:t>врате платежа по неналоговым доходам из бюджета муниципального образов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ния  и в течение двух  календарных дней направляет его на подпись лицу, уполномоченному на его подписание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рез МФЦ должностное лицо уполномоченного органа в течение двух рабочих дней направляет результат предоставления муниципальной услуги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 в МФЦ для выдачи заявителю.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результат предоставления муниципальной услуги направляется заявителю по электронной почте или в личный кабинет заявителя на Портал.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FA36F3">
        <w:rPr>
          <w:rFonts w:ascii="Times New Roman" w:hAnsi="Times New Roman" w:cs="Times New Roman"/>
          <w:sz w:val="28"/>
          <w:szCs w:val="28"/>
        </w:rPr>
        <w:t>к</w:t>
      </w:r>
      <w:r w:rsidRPr="00FA36F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3.2.4. Выдача заявителю результата предоставления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3.2.4.2. При подаче заявления в электронном виде для получения подли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ника уведомления о предоставлении (отказе в предоставлении) </w:t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заявитель прибывает в уполномоченный орган лично с документом, удостоверяющим личность.</w:t>
      </w:r>
    </w:p>
    <w:p w:rsidR="00FA36F3" w:rsidRPr="00FA36F3" w:rsidRDefault="00FA36F3" w:rsidP="00FA3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FA36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36F3">
        <w:rPr>
          <w:rFonts w:ascii="Times New Roman" w:hAnsi="Times New Roman" w:cs="Times New Roman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административных процедур в эле</w:t>
      </w:r>
      <w:r w:rsidRPr="00FA3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FA3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тронной форме.</w:t>
      </w:r>
    </w:p>
    <w:p w:rsidR="00FA36F3" w:rsidRPr="00FA36F3" w:rsidRDefault="00FA36F3" w:rsidP="00FA36F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 при наличии технической возможности могут осуществляться сл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дующие административные процедуры: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уполномоченным органом с использованием информационно-технологической и коммуникационной инфр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заявителем сведений о ходе рассмотрения заявления;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4) взаимодействие уполномоченного органа с организациями.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A36F3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13"/>
      <w:bookmarkEnd w:id="9"/>
      <w:r w:rsidRPr="00FA36F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 xml:space="preserve">нением ответственными должностными лицами положений административного регламента и иных нормативных правовых актов, </w:t>
      </w:r>
      <w:r w:rsidRPr="00FA36F3">
        <w:rPr>
          <w:rFonts w:ascii="Times New Roman" w:hAnsi="Times New Roman" w:cs="Times New Roman"/>
          <w:sz w:val="28"/>
          <w:szCs w:val="28"/>
        </w:rPr>
        <w:br/>
      </w:r>
      <w:r w:rsidRPr="00FA36F3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</w:t>
      </w:r>
      <w:r w:rsidRPr="00FA36F3">
        <w:rPr>
          <w:rFonts w:ascii="Times New Roman" w:hAnsi="Times New Roman" w:cs="Times New Roman"/>
          <w:sz w:val="28"/>
          <w:szCs w:val="28"/>
        </w:rPr>
        <w:t>к</w:t>
      </w:r>
      <w:r w:rsidRPr="00FA36F3">
        <w:rPr>
          <w:rFonts w:ascii="Times New Roman" w:hAnsi="Times New Roman" w:cs="Times New Roman"/>
          <w:sz w:val="28"/>
          <w:szCs w:val="28"/>
        </w:rPr>
        <w:t>же принятием ими решений: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тавлении муниципальной услуги, осуществляющих функции по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админис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ративных процедур и соблюдение сроков, установленных настоящим Регламе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ся постоянно непосредственно их начальником путем проведения проверок.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Pr="00FA36F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заместителем гл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вы администрации, курирующим уполномоченный орган.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FA36F3">
        <w:rPr>
          <w:rFonts w:ascii="Times New Roman" w:hAnsi="Times New Roman" w:cs="Times New Roman"/>
          <w:sz w:val="28"/>
          <w:szCs w:val="28"/>
        </w:rPr>
        <w:t>у</w:t>
      </w:r>
      <w:r w:rsidRPr="00FA36F3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по обращениям юридических и физ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мента.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</w:t>
      </w:r>
      <w:r w:rsidRPr="00FA36F3">
        <w:rPr>
          <w:rFonts w:ascii="Times New Roman" w:hAnsi="Times New Roman" w:cs="Times New Roman"/>
          <w:sz w:val="28"/>
          <w:szCs w:val="28"/>
        </w:rPr>
        <w:t>д</w:t>
      </w:r>
      <w:r w:rsidRPr="00FA36F3">
        <w:rPr>
          <w:rFonts w:ascii="Times New Roman" w:hAnsi="Times New Roman" w:cs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</w:t>
      </w:r>
      <w:r w:rsidRPr="00FA36F3">
        <w:rPr>
          <w:rFonts w:ascii="Times New Roman" w:hAnsi="Times New Roman" w:cs="Times New Roman"/>
          <w:sz w:val="28"/>
          <w:szCs w:val="28"/>
        </w:rPr>
        <w:t>г</w:t>
      </w:r>
      <w:r w:rsidRPr="00FA36F3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ции.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</w:t>
      </w:r>
      <w:r w:rsidRPr="00FA36F3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а та</w:t>
      </w:r>
      <w:r w:rsidRPr="00FA36F3">
        <w:rPr>
          <w:rFonts w:ascii="Times New Roman" w:hAnsi="Times New Roman" w:cs="Times New Roman"/>
          <w:sz w:val="28"/>
          <w:szCs w:val="28"/>
        </w:rPr>
        <w:t>к</w:t>
      </w:r>
      <w:r w:rsidRPr="00FA36F3">
        <w:rPr>
          <w:rFonts w:ascii="Times New Roman" w:hAnsi="Times New Roman" w:cs="Times New Roman"/>
          <w:sz w:val="28"/>
          <w:szCs w:val="28"/>
        </w:rPr>
        <w:t>же положений Регламента.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Проверка также может проводиться по конкретному обращению гражд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сти).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тавление муниципальной услуги путем получения письменной и устной и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FA36F3">
        <w:rPr>
          <w:rFonts w:ascii="Times New Roman" w:hAnsi="Times New Roman" w:cs="Times New Roman"/>
          <w:sz w:val="28"/>
          <w:szCs w:val="28"/>
        </w:rPr>
        <w:br/>
        <w:t xml:space="preserve">ПРЕДОСТАВЛЯЮЩЕГО МУНИЦИПАЛЬНУЮ УСЛУГУ, А ТАКЖЕ </w:t>
      </w:r>
      <w:r w:rsidRPr="00FA36F3">
        <w:rPr>
          <w:rFonts w:ascii="Times New Roman" w:hAnsi="Times New Roman" w:cs="Times New Roman"/>
          <w:sz w:val="28"/>
          <w:szCs w:val="28"/>
        </w:rPr>
        <w:br/>
        <w:t>ДОЛЖНОСТНЫХ ЛИЦ, МУНИЦИПАЛЬНЫХ СЛУЖАЩИХ</w:t>
      </w: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6F3" w:rsidRPr="00FA36F3" w:rsidRDefault="00FA36F3" w:rsidP="00FA36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59"/>
      <w:bookmarkEnd w:id="10"/>
      <w:r w:rsidRPr="00FA36F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тавления муниципальной услуги (далее – досудебное (внесудебное) обжалов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ние).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5.2. Предмет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тавлению ему муниципальной услуги.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FA36F3">
        <w:rPr>
          <w:rFonts w:ascii="Times New Roman" w:eastAsia="Calibri" w:hAnsi="Times New Roman" w:cs="Times New Roman"/>
          <w:sz w:val="28"/>
          <w:szCs w:val="28"/>
        </w:rPr>
        <w:t>ы</w:t>
      </w:r>
      <w:r w:rsidRPr="00FA36F3">
        <w:rPr>
          <w:rFonts w:ascii="Times New Roman" w:eastAsia="Calibri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FA36F3">
        <w:rPr>
          <w:rFonts w:ascii="Times New Roman" w:eastAsia="Calibri" w:hAnsi="Times New Roman" w:cs="Times New Roman"/>
          <w:sz w:val="28"/>
          <w:szCs w:val="28"/>
        </w:rPr>
        <w:t>а</w:t>
      </w:r>
      <w:r w:rsidRPr="00FA36F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FA36F3"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Краснодарского края, муниципальными правовыми актами для предоста</w:t>
      </w:r>
      <w:r w:rsidRPr="00FA36F3">
        <w:rPr>
          <w:rFonts w:ascii="Times New Roman" w:eastAsia="Calibri" w:hAnsi="Times New Roman" w:cs="Times New Roman"/>
          <w:sz w:val="28"/>
          <w:szCs w:val="28"/>
        </w:rPr>
        <w:t>в</w:t>
      </w:r>
      <w:r w:rsidRPr="00FA36F3">
        <w:rPr>
          <w:rFonts w:ascii="Times New Roman" w:eastAsia="Calibri" w:hAnsi="Times New Roman" w:cs="Times New Roman"/>
          <w:sz w:val="28"/>
          <w:szCs w:val="28"/>
        </w:rPr>
        <w:t>ления муниципальной услуги;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A36F3">
        <w:rPr>
          <w:rFonts w:ascii="Times New Roman" w:eastAsia="Calibri" w:hAnsi="Times New Roman" w:cs="Times New Roman"/>
          <w:sz w:val="28"/>
          <w:szCs w:val="28"/>
        </w:rPr>
        <w:t>а</w:t>
      </w:r>
      <w:r w:rsidRPr="00FA36F3">
        <w:rPr>
          <w:rFonts w:ascii="Times New Roman" w:eastAsia="Calibri" w:hAnsi="Times New Roman" w:cs="Times New Roman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A36F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FA36F3">
        <w:rPr>
          <w:rFonts w:ascii="Times New Roman" w:eastAsia="Calibri" w:hAnsi="Times New Roman" w:cs="Times New Roman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FA36F3">
        <w:rPr>
          <w:rFonts w:ascii="Times New Roman" w:eastAsia="Calibri" w:hAnsi="Times New Roman" w:cs="Times New Roman"/>
          <w:sz w:val="28"/>
          <w:szCs w:val="28"/>
        </w:rPr>
        <w:t>а</w:t>
      </w:r>
      <w:r w:rsidRPr="00FA36F3">
        <w:rPr>
          <w:rFonts w:ascii="Times New Roman" w:eastAsia="Calibri" w:hAnsi="Times New Roman" w:cs="Times New Roman"/>
          <w:sz w:val="28"/>
          <w:szCs w:val="28"/>
        </w:rPr>
        <w:t>вовыми актами Краснодарского края, муниципальными правовыми актами;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A36F3">
        <w:rPr>
          <w:rFonts w:ascii="Times New Roman" w:eastAsia="Calibri" w:hAnsi="Times New Roman" w:cs="Times New Roman"/>
          <w:sz w:val="28"/>
          <w:szCs w:val="28"/>
        </w:rPr>
        <w:t>е</w:t>
      </w:r>
      <w:r w:rsidRPr="00FA36F3">
        <w:rPr>
          <w:rFonts w:ascii="Times New Roman" w:eastAsia="Calibri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FA36F3">
        <w:rPr>
          <w:rFonts w:ascii="Times New Roman" w:eastAsia="Calibri" w:hAnsi="Times New Roman" w:cs="Times New Roman"/>
          <w:sz w:val="28"/>
          <w:szCs w:val="28"/>
        </w:rPr>
        <w:t>ь</w:t>
      </w:r>
      <w:r w:rsidRPr="00FA36F3">
        <w:rPr>
          <w:rFonts w:ascii="Times New Roman" w:eastAsia="Calibri" w:hAnsi="Times New Roman" w:cs="Times New Roman"/>
          <w:sz w:val="28"/>
          <w:szCs w:val="28"/>
        </w:rPr>
        <w:t>ными правовыми актами;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eastAsia="Calibri" w:hAnsi="Times New Roman" w:cs="Times New Roman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FA36F3">
        <w:rPr>
          <w:rFonts w:ascii="Times New Roman" w:eastAsia="Calibri" w:hAnsi="Times New Roman" w:cs="Times New Roman"/>
          <w:sz w:val="28"/>
          <w:szCs w:val="28"/>
        </w:rPr>
        <w:t>у</w:t>
      </w:r>
      <w:r w:rsidRPr="00FA36F3">
        <w:rPr>
          <w:rFonts w:ascii="Times New Roman" w:eastAsia="Calibri" w:hAnsi="Times New Roman" w:cs="Times New Roman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направлена жалоба: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eastAsia="Calibri" w:hAnsi="Times New Roman" w:cs="Times New Roman"/>
          <w:sz w:val="28"/>
          <w:szCs w:val="28"/>
        </w:rPr>
        <w:t xml:space="preserve">5.3.1. </w:t>
      </w:r>
      <w:r w:rsidRPr="00FA36F3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уполномоченным органом, подаю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ся заместителю главы администрации, координирующему работу уполном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ченного органа, на действия (бездействие) должностных лиц, муниципальных служащих уполномоченного органа – начальнику уполномоченного органа.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5.3.2. Жалоба на действия заместителя главы администрации, координ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рующего работу уполномоченного органа, подается главе.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обжалования явл</w:t>
      </w:r>
      <w:r w:rsidRPr="00FA36F3">
        <w:rPr>
          <w:rFonts w:ascii="Times New Roman" w:hAnsi="Times New Roman" w:cs="Times New Roman"/>
          <w:sz w:val="28"/>
          <w:szCs w:val="28"/>
        </w:rPr>
        <w:t>я</w:t>
      </w:r>
      <w:r w:rsidRPr="00FA36F3">
        <w:rPr>
          <w:rFonts w:ascii="Times New Roman" w:hAnsi="Times New Roman" w:cs="Times New Roman"/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FA36F3">
        <w:rPr>
          <w:rFonts w:ascii="Times New Roman" w:hAnsi="Times New Roman" w:cs="Times New Roman"/>
          <w:sz w:val="28"/>
          <w:szCs w:val="28"/>
        </w:rPr>
        <w:t>к</w:t>
      </w:r>
      <w:r w:rsidRPr="00FA36F3">
        <w:rPr>
          <w:rFonts w:ascii="Times New Roman" w:hAnsi="Times New Roman" w:cs="Times New Roman"/>
          <w:sz w:val="28"/>
          <w:szCs w:val="28"/>
        </w:rPr>
        <w:t>тронной форме в уполномоченный орган.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304"/>
      <w:bookmarkEnd w:id="11"/>
      <w:r w:rsidRPr="00FA36F3">
        <w:rPr>
          <w:rFonts w:ascii="Times New Roman" w:hAnsi="Times New Roman" w:cs="Times New Roman"/>
          <w:sz w:val="28"/>
          <w:szCs w:val="28"/>
        </w:rPr>
        <w:t>5.4.2. Жалоба может быть направлена по почте, через МКУ «МФЦ», с использованием информационно-телекоммуникационной сети Интернет, офиц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spellStart"/>
      <w:proofErr w:type="gramStart"/>
      <w:r w:rsidRPr="00FA36F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администрации, официального сайта уполномоче</w:t>
      </w:r>
      <w:r w:rsidRPr="00FA36F3">
        <w:rPr>
          <w:rFonts w:ascii="Times New Roman" w:hAnsi="Times New Roman" w:cs="Times New Roman"/>
          <w:sz w:val="28"/>
          <w:szCs w:val="28"/>
        </w:rPr>
        <w:t>н</w:t>
      </w:r>
      <w:r w:rsidRPr="00FA36F3">
        <w:rPr>
          <w:rFonts w:ascii="Times New Roman" w:hAnsi="Times New Roman" w:cs="Times New Roman"/>
          <w:sz w:val="28"/>
          <w:szCs w:val="28"/>
        </w:rPr>
        <w:t>ного органа, Портала, а также может быть принята на личном приеме заявителя.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5.4.3. Жалоба должна содержать: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ченного органа либо муниципального служащего, решения и действия (безде</w:t>
      </w:r>
      <w:r w:rsidRPr="00FA36F3">
        <w:rPr>
          <w:rFonts w:ascii="Times New Roman" w:hAnsi="Times New Roman" w:cs="Times New Roman"/>
          <w:sz w:val="28"/>
          <w:szCs w:val="28"/>
        </w:rPr>
        <w:t>й</w:t>
      </w:r>
      <w:r w:rsidRPr="00FA36F3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</w:t>
      </w:r>
      <w:r w:rsidRPr="00FA36F3">
        <w:rPr>
          <w:rFonts w:ascii="Times New Roman" w:hAnsi="Times New Roman" w:cs="Times New Roman"/>
          <w:sz w:val="28"/>
          <w:szCs w:val="28"/>
        </w:rPr>
        <w:t>в</w:t>
      </w:r>
      <w:r w:rsidRPr="00FA36F3">
        <w:rPr>
          <w:rFonts w:ascii="Times New Roman" w:hAnsi="Times New Roman" w:cs="Times New Roman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FA36F3">
        <w:rPr>
          <w:rFonts w:ascii="Times New Roman" w:hAnsi="Times New Roman" w:cs="Times New Roman"/>
          <w:sz w:val="28"/>
          <w:szCs w:val="28"/>
        </w:rPr>
        <w:t>л</w:t>
      </w:r>
      <w:r w:rsidRPr="00FA36F3">
        <w:rPr>
          <w:rFonts w:ascii="Times New Roman" w:hAnsi="Times New Roman" w:cs="Times New Roman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5.5. </w:t>
      </w:r>
      <w:r w:rsidRPr="00FA36F3">
        <w:rPr>
          <w:rFonts w:ascii="Times New Roman" w:eastAsia="Calibri" w:hAnsi="Times New Roman" w:cs="Times New Roman"/>
          <w:sz w:val="28"/>
          <w:szCs w:val="28"/>
        </w:rPr>
        <w:t>Сроки рассмотрения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ния отказа уполномоченного органа, должностного лица уполномоченного о</w:t>
      </w:r>
      <w:r w:rsidRPr="00FA36F3">
        <w:rPr>
          <w:rFonts w:ascii="Times New Roman" w:hAnsi="Times New Roman" w:cs="Times New Roman"/>
          <w:sz w:val="28"/>
          <w:szCs w:val="28"/>
        </w:rPr>
        <w:t>р</w:t>
      </w:r>
      <w:r w:rsidRPr="00FA36F3">
        <w:rPr>
          <w:rFonts w:ascii="Times New Roman" w:hAnsi="Times New Roman" w:cs="Times New Roman"/>
          <w:sz w:val="28"/>
          <w:szCs w:val="28"/>
        </w:rPr>
        <w:t>гана в приеме документов у заявителя либо от исправления допущенных опеч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ток и ошибок или в случае обжалования нарушения установленного срока т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ких исправлений – в течение 5 рабочих дней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теля о перенаправлении жалобы.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лобы уполномоченным на ее рассмотрение лицом.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Федерации.</w:t>
      </w:r>
    </w:p>
    <w:p w:rsidR="00FA36F3" w:rsidRPr="00FA36F3" w:rsidRDefault="00FA36F3" w:rsidP="00FA36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5.7. Результат рассмотрения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lastRenderedPageBreak/>
        <w:t>5.7.1. По результатам рассмотрения жалобы уполномоченный орган пр</w:t>
      </w:r>
      <w:r w:rsidRPr="00FA36F3">
        <w:rPr>
          <w:rFonts w:ascii="Times New Roman" w:hAnsi="Times New Roman" w:cs="Times New Roman"/>
          <w:sz w:val="28"/>
          <w:szCs w:val="28"/>
        </w:rPr>
        <w:t>и</w:t>
      </w:r>
      <w:r w:rsidRPr="00FA36F3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F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FA36F3">
        <w:rPr>
          <w:rFonts w:ascii="Times New Roman" w:hAnsi="Times New Roman" w:cs="Times New Roman"/>
          <w:sz w:val="28"/>
          <w:szCs w:val="28"/>
        </w:rPr>
        <w:t>е</w:t>
      </w:r>
      <w:r w:rsidRPr="00FA36F3">
        <w:rPr>
          <w:rFonts w:ascii="Times New Roman" w:hAnsi="Times New Roman" w:cs="Times New Roman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5.7.2.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</w:t>
      </w:r>
      <w:hyperlink w:anchor="P316" w:history="1">
        <w:r w:rsidRPr="00FA36F3">
          <w:rPr>
            <w:rFonts w:ascii="Times New Roman" w:hAnsi="Times New Roman" w:cs="Times New Roman"/>
            <w:sz w:val="28"/>
            <w:szCs w:val="28"/>
          </w:rPr>
          <w:t>пункте 5.7.1</w:t>
        </w:r>
      </w:hyperlink>
      <w:r w:rsidRPr="00FA36F3">
        <w:rPr>
          <w:rFonts w:ascii="Times New Roman" w:hAnsi="Times New Roman" w:cs="Times New Roman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  <w:proofErr w:type="gramEnd"/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FA36F3">
        <w:rPr>
          <w:rFonts w:ascii="Times New Roman" w:hAnsi="Times New Roman" w:cs="Times New Roman"/>
          <w:sz w:val="28"/>
          <w:szCs w:val="28"/>
        </w:rPr>
        <w:t>рассмотрения ж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FA36F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 xml:space="preserve">Жалоба остается без ответа в случаях и порядке, предусмотренных </w:t>
      </w:r>
      <w:r w:rsidRPr="00FA36F3">
        <w:rPr>
          <w:rFonts w:ascii="Times New Roman" w:hAnsi="Times New Roman" w:cs="Times New Roman"/>
          <w:sz w:val="28"/>
          <w:szCs w:val="28"/>
        </w:rPr>
        <w:br/>
        <w:t>статьей 11 Федерального закона от 2 мая 2006 года № 59-ФЗ «О порядке ра</w:t>
      </w:r>
      <w:r w:rsidRPr="00FA36F3">
        <w:rPr>
          <w:rFonts w:ascii="Times New Roman" w:hAnsi="Times New Roman" w:cs="Times New Roman"/>
          <w:sz w:val="28"/>
          <w:szCs w:val="28"/>
        </w:rPr>
        <w:t>с</w:t>
      </w:r>
      <w:r w:rsidRPr="00FA36F3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</w:t>
      </w:r>
      <w:r w:rsidRPr="00FA36F3">
        <w:rPr>
          <w:rFonts w:ascii="Times New Roman" w:hAnsi="Times New Roman" w:cs="Times New Roman"/>
          <w:sz w:val="28"/>
          <w:szCs w:val="28"/>
        </w:rPr>
        <w:t>а</w:t>
      </w:r>
      <w:r w:rsidRPr="00FA36F3">
        <w:rPr>
          <w:rFonts w:ascii="Times New Roman" w:hAnsi="Times New Roman" w:cs="Times New Roman"/>
          <w:sz w:val="28"/>
          <w:szCs w:val="28"/>
        </w:rPr>
        <w:t>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жалобы.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государственной услуги, действия или бездействие 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лиц уполномоченного органа в суд общей юрисдикции в порядке и сроки, устано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F3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</w:t>
      </w:r>
      <w:r w:rsidRPr="00FA36F3">
        <w:rPr>
          <w:rFonts w:ascii="Times New Roman" w:hAnsi="Times New Roman" w:cs="Times New Roman"/>
          <w:sz w:val="28"/>
          <w:szCs w:val="28"/>
        </w:rPr>
        <w:t>о</w:t>
      </w:r>
      <w:r w:rsidRPr="00FA36F3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316"/>
      <w:bookmarkEnd w:id="12"/>
      <w:r w:rsidRPr="00FA36F3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</w:t>
      </w:r>
      <w:r w:rsidRPr="00FA36F3">
        <w:rPr>
          <w:rFonts w:ascii="Times New Roman" w:hAnsi="Times New Roman" w:cs="Times New Roman"/>
          <w:sz w:val="28"/>
          <w:szCs w:val="28"/>
        </w:rPr>
        <w:t>т</w:t>
      </w:r>
      <w:r w:rsidRPr="00FA36F3">
        <w:rPr>
          <w:rFonts w:ascii="Times New Roman" w:hAnsi="Times New Roman" w:cs="Times New Roman"/>
          <w:sz w:val="28"/>
          <w:szCs w:val="28"/>
        </w:rPr>
        <w:t>рения жалобы: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FA3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FA3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FA3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FA3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FA36F3" w:rsidRPr="00FA36F3" w:rsidRDefault="00FA36F3" w:rsidP="00FA36F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A36F3" w:rsidRPr="00FA36F3" w:rsidRDefault="00FA36F3" w:rsidP="00FA3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6F3" w:rsidRPr="00FA36F3" w:rsidRDefault="00FA36F3" w:rsidP="00FA3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</w:p>
    <w:p w:rsidR="00FA36F3" w:rsidRPr="00FA36F3" w:rsidRDefault="00FA36F3" w:rsidP="00FA3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земельных отношений</w:t>
      </w:r>
    </w:p>
    <w:p w:rsidR="00FA36F3" w:rsidRPr="00FA36F3" w:rsidRDefault="00FA36F3" w:rsidP="00FA3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FA36F3" w:rsidRPr="00FA36F3" w:rsidRDefault="00FA36F3" w:rsidP="00FA36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6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М.А.Винтер</w:t>
      </w:r>
    </w:p>
    <w:p w:rsidR="00FA36F3" w:rsidRDefault="00FA36F3" w:rsidP="00FA36F3">
      <w:pPr>
        <w:spacing w:after="0"/>
        <w:ind w:left="5664" w:right="612"/>
        <w:jc w:val="center"/>
        <w:rPr>
          <w:bCs/>
          <w:sz w:val="28"/>
          <w:szCs w:val="28"/>
        </w:rPr>
      </w:pPr>
    </w:p>
    <w:p w:rsidR="00FA36F3" w:rsidRDefault="00FA36F3" w:rsidP="00FA36F3">
      <w:pPr>
        <w:ind w:left="5664" w:right="612"/>
        <w:jc w:val="center"/>
        <w:rPr>
          <w:bCs/>
          <w:sz w:val="28"/>
          <w:szCs w:val="28"/>
        </w:rPr>
      </w:pPr>
    </w:p>
    <w:p w:rsidR="00553C59" w:rsidRPr="00553C59" w:rsidRDefault="00553C59" w:rsidP="00553C59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53C59" w:rsidRPr="00553C59" w:rsidRDefault="00553C59" w:rsidP="00553C59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FA36F3" w:rsidRPr="00553C59" w:rsidRDefault="00553C59" w:rsidP="00553C59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A97ACA" w:rsidRPr="002352E7" w:rsidRDefault="00A97ACA" w:rsidP="002352E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2352E7" w:rsidRDefault="00A97ACA" w:rsidP="002352E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352E7" w:rsidRPr="002352E7" w:rsidRDefault="002352E7" w:rsidP="0023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E7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="00AB6CCC">
        <w:rPr>
          <w:rFonts w:ascii="Times New Roman" w:hAnsi="Times New Roman" w:cs="Times New Roman"/>
          <w:b/>
          <w:sz w:val="24"/>
          <w:szCs w:val="24"/>
        </w:rPr>
        <w:t xml:space="preserve"> ДЛЯ ФИЗИЧЕСКИХ ЛИЦ</w:t>
      </w:r>
    </w:p>
    <w:p w:rsidR="002352E7" w:rsidRPr="002352E7" w:rsidRDefault="002352E7" w:rsidP="00235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2E7" w:rsidRPr="002352E7" w:rsidRDefault="002352E7" w:rsidP="002352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Главе ______________________</w:t>
      </w:r>
    </w:p>
    <w:p w:rsidR="002352E7" w:rsidRPr="002352E7" w:rsidRDefault="002352E7" w:rsidP="002352E7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2352E7" w:rsidRPr="002352E7" w:rsidRDefault="002352E7" w:rsidP="00235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E7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2352E7">
        <w:rPr>
          <w:rFonts w:ascii="Times New Roman" w:hAnsi="Times New Roman" w:cs="Times New Roman"/>
          <w:b/>
          <w:sz w:val="26"/>
          <w:szCs w:val="26"/>
        </w:rPr>
        <w:br/>
        <w:t>о возврате платежа по неналоговым доходам из бюджета муниципального образования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(полностью Ф.И.О. заявителя)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 xml:space="preserve">паспорт серии ____________ номер ____________, выдан «___» __________ _____ </w:t>
      </w:r>
      <w:proofErr w:type="gramStart"/>
      <w:r w:rsidRPr="002352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352E7">
        <w:rPr>
          <w:rFonts w:ascii="Times New Roman" w:hAnsi="Times New Roman" w:cs="Times New Roman"/>
          <w:sz w:val="26"/>
          <w:szCs w:val="26"/>
        </w:rPr>
        <w:t>.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352E7" w:rsidRPr="002352E7" w:rsidRDefault="002352E7" w:rsidP="002352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 xml:space="preserve">(каким органом </w:t>
      </w:r>
      <w:proofErr w:type="gramStart"/>
      <w:r w:rsidRPr="002352E7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2352E7">
        <w:rPr>
          <w:rFonts w:ascii="Times New Roman" w:hAnsi="Times New Roman" w:cs="Times New Roman"/>
          <w:sz w:val="22"/>
          <w:szCs w:val="22"/>
        </w:rPr>
        <w:t>)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код подразделения _____________, контактный телефон ___________________________,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2E7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352E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352E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52E7">
        <w:rPr>
          <w:rFonts w:ascii="Times New Roman" w:hAnsi="Times New Roman" w:cs="Times New Roman"/>
          <w:sz w:val="26"/>
          <w:szCs w:val="26"/>
        </w:rPr>
        <w:t>) по адресу: __________________________________________ _________________________________________________________________________,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прошу Вас осуществить возврат платежа, в сумме ______________________</w:t>
      </w:r>
      <w:proofErr w:type="spellStart"/>
      <w:r w:rsidRPr="002352E7">
        <w:rPr>
          <w:rFonts w:ascii="Times New Roman" w:hAnsi="Times New Roman" w:cs="Times New Roman"/>
          <w:sz w:val="26"/>
          <w:szCs w:val="26"/>
        </w:rPr>
        <w:t>руб____коп</w:t>
      </w:r>
      <w:proofErr w:type="spellEnd"/>
      <w:r w:rsidRPr="002352E7">
        <w:rPr>
          <w:rFonts w:ascii="Times New Roman" w:hAnsi="Times New Roman" w:cs="Times New Roman"/>
          <w:sz w:val="26"/>
          <w:szCs w:val="26"/>
        </w:rPr>
        <w:t>,</w:t>
      </w:r>
    </w:p>
    <w:p w:rsidR="002352E7" w:rsidRPr="002352E7" w:rsidRDefault="002352E7" w:rsidP="002352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352E7"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    </w:t>
      </w:r>
      <w:r w:rsidRPr="002352E7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2E7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2352E7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2352E7">
        <w:rPr>
          <w:rFonts w:ascii="Times New Roman" w:hAnsi="Times New Roman" w:cs="Times New Roman"/>
          <w:sz w:val="26"/>
          <w:szCs w:val="26"/>
        </w:rPr>
        <w:t>________________от______________</w:t>
      </w:r>
      <w:proofErr w:type="gramStart"/>
      <w:r w:rsidRPr="002352E7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2352E7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2352E7">
        <w:rPr>
          <w:rFonts w:ascii="Times New Roman" w:hAnsi="Times New Roman" w:cs="Times New Roman"/>
          <w:sz w:val="26"/>
          <w:szCs w:val="26"/>
        </w:rPr>
        <w:t>сумму________________руб</w:t>
      </w:r>
      <w:proofErr w:type="spellEnd"/>
      <w:r w:rsidRPr="002352E7">
        <w:rPr>
          <w:rFonts w:ascii="Times New Roman" w:hAnsi="Times New Roman" w:cs="Times New Roman"/>
          <w:sz w:val="26"/>
          <w:szCs w:val="26"/>
        </w:rPr>
        <w:t xml:space="preserve"> _______коп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по причине ______________________</w:t>
      </w:r>
      <w:r w:rsidR="00307B9A">
        <w:rPr>
          <w:rFonts w:ascii="Times New Roman" w:hAnsi="Times New Roman" w:cs="Times New Roman"/>
          <w:sz w:val="26"/>
          <w:szCs w:val="26"/>
        </w:rPr>
        <w:t>___________________________</w:t>
      </w:r>
      <w:r w:rsidRPr="002352E7">
        <w:rPr>
          <w:rFonts w:ascii="Times New Roman" w:hAnsi="Times New Roman" w:cs="Times New Roman"/>
          <w:sz w:val="26"/>
          <w:szCs w:val="26"/>
        </w:rPr>
        <w:t>____________ _____________________</w:t>
      </w:r>
      <w:r w:rsidR="00307B9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352E7">
        <w:rPr>
          <w:rFonts w:ascii="Times New Roman" w:hAnsi="Times New Roman" w:cs="Times New Roman"/>
          <w:sz w:val="26"/>
          <w:szCs w:val="26"/>
        </w:rPr>
        <w:t>_______________________,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2352E7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2352E7">
        <w:rPr>
          <w:rFonts w:ascii="Times New Roman" w:hAnsi="Times New Roman" w:cs="Times New Roman"/>
          <w:sz w:val="22"/>
          <w:szCs w:val="22"/>
        </w:rPr>
        <w:t>.д</w:t>
      </w:r>
      <w:proofErr w:type="spellEnd"/>
      <w:proofErr w:type="gramEnd"/>
      <w:r w:rsidRPr="002352E7">
        <w:rPr>
          <w:rFonts w:ascii="Times New Roman" w:hAnsi="Times New Roman" w:cs="Times New Roman"/>
          <w:sz w:val="22"/>
          <w:szCs w:val="22"/>
        </w:rPr>
        <w:t>)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что подтверждено __________</w:t>
      </w:r>
      <w:r w:rsidR="00307B9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352E7">
        <w:rPr>
          <w:rFonts w:ascii="Times New Roman" w:hAnsi="Times New Roman" w:cs="Times New Roman"/>
          <w:sz w:val="26"/>
          <w:szCs w:val="26"/>
        </w:rPr>
        <w:t>__________________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2352E7">
        <w:rPr>
          <w:rFonts w:ascii="Times New Roman" w:hAnsi="Times New Roman" w:cs="Times New Roman"/>
          <w:sz w:val="22"/>
          <w:szCs w:val="22"/>
        </w:rPr>
        <w:t xml:space="preserve">(актом сверки, платежным поручением, </w:t>
      </w:r>
      <w:proofErr w:type="gramEnd"/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07B9A">
        <w:rPr>
          <w:rFonts w:ascii="Times New Roman" w:hAnsi="Times New Roman" w:cs="Times New Roman"/>
          <w:sz w:val="22"/>
          <w:szCs w:val="22"/>
        </w:rPr>
        <w:t>_____________________________</w:t>
      </w:r>
      <w:r w:rsidRPr="002352E7">
        <w:rPr>
          <w:rFonts w:ascii="Times New Roman" w:hAnsi="Times New Roman" w:cs="Times New Roman"/>
          <w:sz w:val="22"/>
          <w:szCs w:val="22"/>
        </w:rPr>
        <w:t xml:space="preserve">________________________,  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E7">
        <w:rPr>
          <w:rFonts w:ascii="Times New Roman" w:hAnsi="Times New Roman" w:cs="Times New Roman"/>
          <w:sz w:val="22"/>
          <w:szCs w:val="22"/>
        </w:rPr>
        <w:t xml:space="preserve">                                    свидетельством на право собственности и др.)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2352E7" w:rsidRPr="002352E7" w:rsidRDefault="00BB1C03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</w:t>
      </w:r>
      <w:r w:rsidR="002352E7" w:rsidRPr="002352E7">
        <w:rPr>
          <w:rFonts w:ascii="Times New Roman" w:hAnsi="Times New Roman" w:cs="Times New Roman"/>
          <w:sz w:val="26"/>
          <w:szCs w:val="26"/>
        </w:rPr>
        <w:t>олучателя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2352E7" w:rsidRPr="002352E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2352E7" w:rsidRPr="002352E7">
        <w:rPr>
          <w:rFonts w:ascii="Times New Roman" w:hAnsi="Times New Roman" w:cs="Times New Roman"/>
          <w:sz w:val="26"/>
          <w:szCs w:val="26"/>
        </w:rPr>
        <w:t>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ИНН  ________________________</w:t>
      </w:r>
      <w:r w:rsidR="00BB1C03">
        <w:rPr>
          <w:rFonts w:ascii="Times New Roman" w:hAnsi="Times New Roman" w:cs="Times New Roman"/>
          <w:sz w:val="26"/>
          <w:szCs w:val="26"/>
        </w:rPr>
        <w:t>___________________________</w:t>
      </w:r>
      <w:r w:rsidRPr="002352E7">
        <w:rPr>
          <w:rFonts w:ascii="Times New Roman" w:hAnsi="Times New Roman" w:cs="Times New Roman"/>
          <w:sz w:val="26"/>
          <w:szCs w:val="26"/>
        </w:rPr>
        <w:t xml:space="preserve">_______________      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2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352E7">
        <w:rPr>
          <w:rFonts w:ascii="Times New Roman" w:hAnsi="Times New Roman" w:cs="Times New Roman"/>
          <w:sz w:val="26"/>
          <w:szCs w:val="26"/>
        </w:rPr>
        <w:t>/С(Л/С)    ___________________________   К</w:t>
      </w:r>
      <w:r w:rsidR="00307B9A">
        <w:rPr>
          <w:rFonts w:ascii="Times New Roman" w:hAnsi="Times New Roman" w:cs="Times New Roman"/>
          <w:sz w:val="26"/>
          <w:szCs w:val="26"/>
        </w:rPr>
        <w:t>/С   ______________________</w:t>
      </w:r>
      <w:r w:rsidRPr="002352E7">
        <w:rPr>
          <w:rFonts w:ascii="Times New Roman" w:hAnsi="Times New Roman" w:cs="Times New Roman"/>
          <w:sz w:val="26"/>
          <w:szCs w:val="26"/>
        </w:rPr>
        <w:t>______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Банк получателя______________________________________________________________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БИК  _________</w:t>
      </w:r>
      <w:r w:rsidR="00BB1C03">
        <w:rPr>
          <w:rFonts w:ascii="Times New Roman" w:hAnsi="Times New Roman" w:cs="Times New Roman"/>
          <w:sz w:val="26"/>
          <w:szCs w:val="26"/>
        </w:rPr>
        <w:t>___________________________</w:t>
      </w:r>
      <w:r w:rsidRPr="002352E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352E7" w:rsidRPr="002352E7" w:rsidRDefault="002352E7" w:rsidP="0023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52E7" w:rsidRDefault="002352E7" w:rsidP="002352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2E7">
        <w:rPr>
          <w:rFonts w:ascii="Times New Roman" w:hAnsi="Times New Roman" w:cs="Times New Roman"/>
          <w:sz w:val="26"/>
          <w:szCs w:val="26"/>
        </w:rPr>
        <w:t>Прилагаются копии документов:</w:t>
      </w:r>
    </w:p>
    <w:p w:rsidR="00BB1C03" w:rsidRDefault="00BB1C03" w:rsidP="00BB1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C03" w:rsidRPr="002352E7" w:rsidRDefault="00BB1C03" w:rsidP="00BB1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 ____________________   «___»_______________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97ACA" w:rsidRDefault="00BB1C03" w:rsidP="002352E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заявителя</w:t>
      </w: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AB" w:rsidRPr="002E6EAB" w:rsidRDefault="002E6EAB" w:rsidP="002E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AB" w:rsidRPr="002E6EAB" w:rsidRDefault="002E6EAB" w:rsidP="002E6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AB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="00AB6CCC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 </w:t>
      </w:r>
    </w:p>
    <w:p w:rsidR="002E6EAB" w:rsidRPr="002E6EAB" w:rsidRDefault="002E6EAB" w:rsidP="002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EAB" w:rsidRPr="002E6EAB" w:rsidRDefault="002E6EAB" w:rsidP="002E6EAB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Главе ______________________</w:t>
      </w:r>
    </w:p>
    <w:p w:rsidR="002E6EAB" w:rsidRPr="002E6EAB" w:rsidRDefault="002E6EAB" w:rsidP="002E6EAB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2E6EAB" w:rsidRPr="002E6EAB" w:rsidRDefault="002E6EAB" w:rsidP="002E6E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AB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2E6EAB">
        <w:rPr>
          <w:rFonts w:ascii="Times New Roman" w:hAnsi="Times New Roman" w:cs="Times New Roman"/>
          <w:b/>
          <w:sz w:val="26"/>
          <w:szCs w:val="26"/>
        </w:rPr>
        <w:br/>
        <w:t>о возврате платежа по неналоговым доходам из бюджета муниципального образования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lastRenderedPageBreak/>
        <w:t>От_______________________________________________________________________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ИНН _______________ КПП ____________________ОГРН_______________________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______________________________________________________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Свидетельство о го</w:t>
      </w:r>
      <w:r>
        <w:rPr>
          <w:rFonts w:ascii="Times New Roman" w:hAnsi="Times New Roman" w:cs="Times New Roman"/>
          <w:sz w:val="26"/>
          <w:szCs w:val="26"/>
        </w:rPr>
        <w:t>сударственной регистрации № _</w:t>
      </w:r>
      <w:r w:rsidRPr="002E6EA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2E6EA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E6EAB">
        <w:rPr>
          <w:rFonts w:ascii="Times New Roman" w:hAnsi="Times New Roman" w:cs="Times New Roman"/>
          <w:sz w:val="26"/>
          <w:szCs w:val="26"/>
        </w:rPr>
        <w:t>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выдано « ____» _______________    20____ года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 xml:space="preserve">Адрес местоположения, указанный в </w:t>
      </w:r>
      <w:r>
        <w:rPr>
          <w:rFonts w:ascii="Times New Roman" w:hAnsi="Times New Roman" w:cs="Times New Roman"/>
          <w:sz w:val="26"/>
          <w:szCs w:val="26"/>
        </w:rPr>
        <w:t>регистрационных документах _</w:t>
      </w:r>
      <w:r w:rsidRPr="002E6EAB">
        <w:rPr>
          <w:rFonts w:ascii="Times New Roman" w:hAnsi="Times New Roman" w:cs="Times New Roman"/>
          <w:sz w:val="26"/>
          <w:szCs w:val="26"/>
        </w:rPr>
        <w:t>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Фактическое ме</w:t>
      </w:r>
      <w:r>
        <w:rPr>
          <w:rFonts w:ascii="Times New Roman" w:hAnsi="Times New Roman" w:cs="Times New Roman"/>
          <w:sz w:val="26"/>
          <w:szCs w:val="26"/>
        </w:rPr>
        <w:t>стоположение (полностью) 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E6EAB">
        <w:rPr>
          <w:rFonts w:ascii="Times New Roman" w:hAnsi="Times New Roman" w:cs="Times New Roman"/>
          <w:sz w:val="26"/>
          <w:szCs w:val="26"/>
        </w:rPr>
        <w:t>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EAB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E6EAB">
        <w:rPr>
          <w:rFonts w:ascii="Times New Roman" w:hAnsi="Times New Roman" w:cs="Times New Roman"/>
          <w:sz w:val="26"/>
          <w:szCs w:val="26"/>
        </w:rPr>
        <w:t xml:space="preserve"> на основании: 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2E6EAB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контактный телефон 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Прошу Вас осуществить возврат пл</w:t>
      </w:r>
      <w:r>
        <w:rPr>
          <w:rFonts w:ascii="Times New Roman" w:hAnsi="Times New Roman" w:cs="Times New Roman"/>
          <w:sz w:val="26"/>
          <w:szCs w:val="26"/>
        </w:rPr>
        <w:t>атежа, в сумме _____________</w:t>
      </w:r>
      <w:r w:rsidRPr="002E6EAB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2E6EAB">
        <w:rPr>
          <w:rFonts w:ascii="Times New Roman" w:hAnsi="Times New Roman" w:cs="Times New Roman"/>
          <w:sz w:val="26"/>
          <w:szCs w:val="26"/>
        </w:rPr>
        <w:t>руб____коп</w:t>
      </w:r>
      <w:proofErr w:type="spellEnd"/>
      <w:r w:rsidRPr="002E6EAB">
        <w:rPr>
          <w:rFonts w:ascii="Times New Roman" w:hAnsi="Times New Roman" w:cs="Times New Roman"/>
          <w:sz w:val="26"/>
          <w:szCs w:val="26"/>
        </w:rPr>
        <w:t>,</w:t>
      </w:r>
    </w:p>
    <w:p w:rsidR="002E6EAB" w:rsidRPr="002E6EAB" w:rsidRDefault="002E6EAB" w:rsidP="002E6E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(__________________________</w:t>
      </w:r>
      <w:r w:rsidRPr="002E6EAB">
        <w:rPr>
          <w:rFonts w:ascii="Times New Roman" w:hAnsi="Times New Roman" w:cs="Times New Roman"/>
          <w:sz w:val="26"/>
          <w:szCs w:val="26"/>
        </w:rPr>
        <w:t xml:space="preserve">______________________________________________    </w:t>
      </w:r>
      <w:r w:rsidRPr="002E6EAB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EAB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2E6EAB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2E6EAB">
        <w:rPr>
          <w:rFonts w:ascii="Times New Roman" w:hAnsi="Times New Roman" w:cs="Times New Roman"/>
          <w:sz w:val="26"/>
          <w:szCs w:val="26"/>
        </w:rPr>
        <w:t>________________от______________</w:t>
      </w:r>
      <w:proofErr w:type="gramStart"/>
      <w:r w:rsidRPr="002E6EAB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2E6EAB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2E6EAB">
        <w:rPr>
          <w:rFonts w:ascii="Times New Roman" w:hAnsi="Times New Roman" w:cs="Times New Roman"/>
          <w:sz w:val="26"/>
          <w:szCs w:val="26"/>
        </w:rPr>
        <w:t>сумму________________руб</w:t>
      </w:r>
      <w:proofErr w:type="spellEnd"/>
      <w:r w:rsidRPr="002E6EAB">
        <w:rPr>
          <w:rFonts w:ascii="Times New Roman" w:hAnsi="Times New Roman" w:cs="Times New Roman"/>
          <w:sz w:val="26"/>
          <w:szCs w:val="26"/>
        </w:rPr>
        <w:t xml:space="preserve"> _______коп</w:t>
      </w:r>
    </w:p>
    <w:p w:rsid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по причине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_________________________________________________________________________,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2E6EAB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2E6EAB">
        <w:rPr>
          <w:rFonts w:ascii="Times New Roman" w:hAnsi="Times New Roman" w:cs="Times New Roman"/>
          <w:sz w:val="22"/>
          <w:szCs w:val="22"/>
        </w:rPr>
        <w:t>.д</w:t>
      </w:r>
      <w:proofErr w:type="spellEnd"/>
      <w:proofErr w:type="gramEnd"/>
      <w:r w:rsidRPr="002E6EAB">
        <w:rPr>
          <w:rFonts w:ascii="Times New Roman" w:hAnsi="Times New Roman" w:cs="Times New Roman"/>
          <w:sz w:val="22"/>
          <w:szCs w:val="22"/>
        </w:rPr>
        <w:t>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что подтве</w:t>
      </w:r>
      <w:r>
        <w:rPr>
          <w:rFonts w:ascii="Times New Roman" w:hAnsi="Times New Roman" w:cs="Times New Roman"/>
          <w:sz w:val="26"/>
          <w:szCs w:val="26"/>
        </w:rPr>
        <w:t>рждено ______________________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2E6EAB">
        <w:rPr>
          <w:rFonts w:ascii="Times New Roman" w:hAnsi="Times New Roman" w:cs="Times New Roman"/>
          <w:sz w:val="22"/>
          <w:szCs w:val="22"/>
        </w:rPr>
        <w:t xml:space="preserve">(актом сверки, платежным поручением, </w:t>
      </w:r>
      <w:proofErr w:type="gramEnd"/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E6EAB">
        <w:rPr>
          <w:rFonts w:ascii="Times New Roman" w:hAnsi="Times New Roman" w:cs="Times New Roman"/>
          <w:sz w:val="22"/>
          <w:szCs w:val="22"/>
        </w:rPr>
        <w:t xml:space="preserve">_____________________________________________,  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6EAB">
        <w:rPr>
          <w:rFonts w:ascii="Times New Roman" w:hAnsi="Times New Roman" w:cs="Times New Roman"/>
          <w:sz w:val="22"/>
          <w:szCs w:val="22"/>
        </w:rPr>
        <w:t xml:space="preserve">                                    свидетельством на право собственности и др.)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Наименование 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 xml:space="preserve">ИНН  ___________________________________________________________________      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EA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E6EAB">
        <w:rPr>
          <w:rFonts w:ascii="Times New Roman" w:hAnsi="Times New Roman" w:cs="Times New Roman"/>
          <w:sz w:val="26"/>
          <w:szCs w:val="26"/>
        </w:rPr>
        <w:t>/С(Л/С)    _________________________   К/С   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E6EAB">
        <w:rPr>
          <w:rFonts w:ascii="Times New Roman" w:hAnsi="Times New Roman" w:cs="Times New Roman"/>
          <w:sz w:val="26"/>
          <w:szCs w:val="26"/>
        </w:rPr>
        <w:t>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Банк 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EA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БИК  ____________________________________________________________________</w:t>
      </w: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EAB" w:rsidRPr="002E6EAB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EAB" w:rsidRPr="002E6EAB" w:rsidRDefault="002E6EAB" w:rsidP="002E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>Прилагаются копии документов:</w:t>
      </w:r>
    </w:p>
    <w:p w:rsidR="002E6EAB" w:rsidRPr="002E6EAB" w:rsidRDefault="002E6EAB" w:rsidP="002E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EAB" w:rsidRPr="002E6EAB" w:rsidRDefault="002E6EAB" w:rsidP="002E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AB">
        <w:rPr>
          <w:rFonts w:ascii="Times New Roman" w:hAnsi="Times New Roman" w:cs="Times New Roman"/>
          <w:sz w:val="26"/>
          <w:szCs w:val="26"/>
        </w:rPr>
        <w:t xml:space="preserve">___________________________ ____________________   «___»_______________ </w:t>
      </w:r>
      <w:proofErr w:type="gramStart"/>
      <w:r w:rsidRPr="002E6EA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E6EAB">
        <w:rPr>
          <w:rFonts w:ascii="Times New Roman" w:hAnsi="Times New Roman" w:cs="Times New Roman"/>
          <w:sz w:val="26"/>
          <w:szCs w:val="26"/>
        </w:rPr>
        <w:t>.</w:t>
      </w:r>
    </w:p>
    <w:p w:rsidR="002E6EAB" w:rsidRPr="002E6EAB" w:rsidRDefault="002E6EAB" w:rsidP="002E6EA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E6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E6EAB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E6EAB" w:rsidRPr="00431336" w:rsidRDefault="002E6EAB" w:rsidP="002E6E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EAB" w:rsidRPr="00431336" w:rsidRDefault="002E6EAB" w:rsidP="002E6EAB">
      <w:pPr>
        <w:pStyle w:val="ConsPlusNonformat"/>
        <w:jc w:val="both"/>
        <w:rPr>
          <w:sz w:val="26"/>
          <w:szCs w:val="26"/>
        </w:rPr>
      </w:pPr>
    </w:p>
    <w:p w:rsidR="002E6EAB" w:rsidRDefault="002E6EAB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27" w:rsidRPr="00553C59" w:rsidRDefault="00B10627" w:rsidP="00B10627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10627" w:rsidRPr="00553C59" w:rsidRDefault="00B10627" w:rsidP="00B10627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B10627" w:rsidRPr="00553C59" w:rsidRDefault="00B10627" w:rsidP="00B10627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A97ACA" w:rsidRDefault="00A97ACA" w:rsidP="00B1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56" w:rsidRDefault="00B83256" w:rsidP="00B1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56" w:rsidRPr="002352E7" w:rsidRDefault="00B83256" w:rsidP="00B8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E7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ФИЗИЧЕСКИХ ЛИЦ</w:t>
      </w:r>
    </w:p>
    <w:p w:rsidR="00A97ACA" w:rsidRDefault="00A97ACA" w:rsidP="00B1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27" w:rsidRPr="00B83256" w:rsidRDefault="00B10627" w:rsidP="00B10627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83256">
        <w:rPr>
          <w:rFonts w:ascii="Times New Roman" w:hAnsi="Times New Roman" w:cs="Times New Roman"/>
          <w:sz w:val="28"/>
          <w:szCs w:val="28"/>
        </w:rPr>
        <w:t>Главе Туапсинского городского поселения</w:t>
      </w:r>
    </w:p>
    <w:p w:rsidR="00B10627" w:rsidRPr="000D4572" w:rsidRDefault="00B10627" w:rsidP="00B10627">
      <w:pPr>
        <w:spacing w:after="0"/>
        <w:ind w:firstLine="5387"/>
        <w:rPr>
          <w:sz w:val="26"/>
          <w:szCs w:val="26"/>
        </w:rPr>
      </w:pPr>
    </w:p>
    <w:p w:rsidR="00B10627" w:rsidRPr="00B83256" w:rsidRDefault="00B10627" w:rsidP="00B10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83256">
        <w:rPr>
          <w:rFonts w:ascii="Times New Roman" w:hAnsi="Times New Roman" w:cs="Times New Roman"/>
          <w:b/>
          <w:sz w:val="28"/>
          <w:szCs w:val="28"/>
        </w:rPr>
        <w:br/>
        <w:t>о признании многоквартирного дома аварийным и подлежащим сносу</w:t>
      </w:r>
    </w:p>
    <w:p w:rsidR="00B10627" w:rsidRPr="000D4572" w:rsidRDefault="00B10627" w:rsidP="00B10627">
      <w:pPr>
        <w:spacing w:after="0"/>
        <w:jc w:val="center"/>
        <w:rPr>
          <w:b/>
          <w:sz w:val="26"/>
          <w:szCs w:val="26"/>
        </w:rPr>
      </w:pPr>
      <w:r w:rsidRPr="00B83256">
        <w:rPr>
          <w:rFonts w:ascii="Times New Roman" w:hAnsi="Times New Roman" w:cs="Times New Roman"/>
          <w:b/>
          <w:sz w:val="28"/>
          <w:szCs w:val="28"/>
        </w:rPr>
        <w:t>или реконструкции</w:t>
      </w:r>
    </w:p>
    <w:p w:rsidR="00B10627" w:rsidRPr="000D4572" w:rsidRDefault="00B83256" w:rsidP="00B106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0627" w:rsidRPr="000D4572">
        <w:rPr>
          <w:sz w:val="26"/>
          <w:szCs w:val="26"/>
        </w:rPr>
        <w:t>Я, _____________</w:t>
      </w:r>
      <w:r w:rsidR="00B10627" w:rsidRPr="000D4572">
        <w:rPr>
          <w:i/>
          <w:sz w:val="26"/>
          <w:szCs w:val="26"/>
          <w:u w:val="single"/>
        </w:rPr>
        <w:t xml:space="preserve">Иванов Иван </w:t>
      </w:r>
      <w:proofErr w:type="spellStart"/>
      <w:r w:rsidR="00B10627" w:rsidRPr="000D4572">
        <w:rPr>
          <w:i/>
          <w:sz w:val="26"/>
          <w:szCs w:val="26"/>
          <w:u w:val="single"/>
        </w:rPr>
        <w:t>Иванович</w:t>
      </w:r>
      <w:r w:rsidR="00B10627" w:rsidRPr="000D4572">
        <w:rPr>
          <w:sz w:val="26"/>
          <w:szCs w:val="26"/>
        </w:rPr>
        <w:t>___________________________________</w:t>
      </w:r>
      <w:proofErr w:type="spellEnd"/>
      <w:r w:rsidR="00B10627" w:rsidRPr="000D4572">
        <w:rPr>
          <w:sz w:val="26"/>
          <w:szCs w:val="26"/>
        </w:rPr>
        <w:t>,</w:t>
      </w:r>
    </w:p>
    <w:p w:rsidR="00B10627" w:rsidRPr="000D4572" w:rsidRDefault="00B10627" w:rsidP="00B10627">
      <w:pPr>
        <w:spacing w:after="0"/>
        <w:jc w:val="both"/>
      </w:pPr>
      <w:r w:rsidRPr="000D4572">
        <w:t xml:space="preserve">                                                       (полностью Ф.И.О. заявителя)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паспорт серии </w:t>
      </w:r>
      <w:r w:rsidRPr="000D4572">
        <w:rPr>
          <w:i/>
          <w:sz w:val="26"/>
          <w:szCs w:val="26"/>
          <w:u w:val="single"/>
        </w:rPr>
        <w:t>_    03 58</w:t>
      </w:r>
      <w:r w:rsidRPr="000D4572">
        <w:rPr>
          <w:sz w:val="26"/>
          <w:szCs w:val="26"/>
        </w:rPr>
        <w:t xml:space="preserve">   _ номер </w:t>
      </w:r>
      <w:r w:rsidRPr="000D4572">
        <w:rPr>
          <w:i/>
          <w:sz w:val="26"/>
          <w:szCs w:val="26"/>
          <w:u w:val="single"/>
        </w:rPr>
        <w:t>_   458976</w:t>
      </w:r>
      <w:r w:rsidRPr="000D4572">
        <w:rPr>
          <w:sz w:val="26"/>
          <w:szCs w:val="26"/>
        </w:rPr>
        <w:t xml:space="preserve">   __, выдан «_</w:t>
      </w:r>
      <w:r w:rsidRPr="000D4572">
        <w:rPr>
          <w:i/>
          <w:sz w:val="26"/>
          <w:szCs w:val="26"/>
          <w:u w:val="single"/>
        </w:rPr>
        <w:t>18</w:t>
      </w:r>
      <w:r w:rsidRPr="000D4572">
        <w:rPr>
          <w:sz w:val="26"/>
          <w:szCs w:val="26"/>
        </w:rPr>
        <w:t>_»__</w:t>
      </w:r>
      <w:r w:rsidRPr="000D4572">
        <w:rPr>
          <w:i/>
          <w:sz w:val="26"/>
          <w:szCs w:val="26"/>
          <w:u w:val="single"/>
        </w:rPr>
        <w:t xml:space="preserve">   февраля    </w:t>
      </w:r>
      <w:r w:rsidRPr="000D4572">
        <w:rPr>
          <w:sz w:val="26"/>
          <w:szCs w:val="26"/>
        </w:rPr>
        <w:t xml:space="preserve"> 2001 г.</w:t>
      </w:r>
    </w:p>
    <w:p w:rsidR="00B10627" w:rsidRPr="000D4572" w:rsidRDefault="00B10627" w:rsidP="00B10627">
      <w:pPr>
        <w:spacing w:after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_____       </w:t>
      </w:r>
      <w:r w:rsidRPr="000D4572">
        <w:rPr>
          <w:i/>
          <w:sz w:val="26"/>
          <w:szCs w:val="26"/>
          <w:u w:val="single"/>
        </w:rPr>
        <w:t xml:space="preserve">          УВД Западного округа города Краснодара              _________________ </w:t>
      </w:r>
    </w:p>
    <w:p w:rsidR="00B10627" w:rsidRPr="000D4572" w:rsidRDefault="00B10627" w:rsidP="00B10627">
      <w:pPr>
        <w:spacing w:after="0"/>
        <w:jc w:val="center"/>
      </w:pPr>
      <w:r w:rsidRPr="000D4572">
        <w:t xml:space="preserve">(каким органом </w:t>
      </w:r>
      <w:proofErr w:type="gramStart"/>
      <w:r w:rsidRPr="000D4572">
        <w:t>выдан</w:t>
      </w:r>
      <w:proofErr w:type="gramEnd"/>
      <w:r w:rsidRPr="000D4572">
        <w:t>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код подразделения   </w:t>
      </w:r>
      <w:r w:rsidRPr="000D4572">
        <w:rPr>
          <w:i/>
          <w:sz w:val="26"/>
          <w:szCs w:val="26"/>
          <w:u w:val="single"/>
        </w:rPr>
        <w:t xml:space="preserve">  000-000         </w:t>
      </w:r>
      <w:r w:rsidRPr="000D4572">
        <w:rPr>
          <w:sz w:val="26"/>
          <w:szCs w:val="26"/>
        </w:rPr>
        <w:t>, контактный телефона   ___</w:t>
      </w:r>
      <w:r w:rsidRPr="000D4572">
        <w:rPr>
          <w:i/>
          <w:sz w:val="26"/>
          <w:szCs w:val="26"/>
          <w:u w:val="single"/>
        </w:rPr>
        <w:t xml:space="preserve">        8918258594           </w:t>
      </w:r>
      <w:r w:rsidRPr="000D4572">
        <w:rPr>
          <w:sz w:val="26"/>
          <w:szCs w:val="26"/>
        </w:rPr>
        <w:t>,</w:t>
      </w:r>
    </w:p>
    <w:p w:rsidR="00B10627" w:rsidRPr="000D4572" w:rsidRDefault="00B10627" w:rsidP="00B10627">
      <w:pPr>
        <w:spacing w:after="0"/>
        <w:rPr>
          <w:sz w:val="26"/>
          <w:szCs w:val="26"/>
        </w:rPr>
      </w:pPr>
      <w:proofErr w:type="gramStart"/>
      <w:r w:rsidRPr="000D4572">
        <w:rPr>
          <w:sz w:val="26"/>
          <w:szCs w:val="26"/>
        </w:rPr>
        <w:t>проживающий</w:t>
      </w:r>
      <w:proofErr w:type="gramEnd"/>
      <w:r w:rsidRPr="000D4572">
        <w:rPr>
          <w:sz w:val="26"/>
          <w:szCs w:val="26"/>
        </w:rPr>
        <w:t xml:space="preserve"> (</w:t>
      </w:r>
      <w:proofErr w:type="spellStart"/>
      <w:r w:rsidRPr="000D4572">
        <w:rPr>
          <w:sz w:val="26"/>
          <w:szCs w:val="26"/>
        </w:rPr>
        <w:t>ая</w:t>
      </w:r>
      <w:proofErr w:type="spellEnd"/>
      <w:r w:rsidRPr="000D4572">
        <w:rPr>
          <w:sz w:val="26"/>
          <w:szCs w:val="26"/>
        </w:rPr>
        <w:t>) по адресу: ____________________</w:t>
      </w:r>
      <w:r>
        <w:rPr>
          <w:sz w:val="26"/>
          <w:szCs w:val="26"/>
        </w:rPr>
        <w:t>_</w:t>
      </w:r>
      <w:r w:rsidRPr="000D4572">
        <w:rPr>
          <w:sz w:val="26"/>
          <w:szCs w:val="26"/>
        </w:rPr>
        <w:t>__________________________</w:t>
      </w:r>
    </w:p>
    <w:p w:rsidR="00B10627" w:rsidRPr="000D4572" w:rsidRDefault="00B10627" w:rsidP="00B10627">
      <w:pPr>
        <w:spacing w:after="0"/>
        <w:rPr>
          <w:sz w:val="26"/>
          <w:szCs w:val="26"/>
        </w:rPr>
      </w:pPr>
      <w:r w:rsidRPr="000D4572">
        <w:rPr>
          <w:sz w:val="26"/>
          <w:szCs w:val="26"/>
        </w:rPr>
        <w:t>_________________________</w:t>
      </w:r>
      <w:r w:rsidRPr="000D4572">
        <w:rPr>
          <w:i/>
          <w:sz w:val="26"/>
          <w:szCs w:val="26"/>
          <w:u w:val="single"/>
        </w:rPr>
        <w:t xml:space="preserve">г. Краснодар, ул. </w:t>
      </w:r>
      <w:proofErr w:type="gramStart"/>
      <w:r w:rsidRPr="000D4572">
        <w:rPr>
          <w:i/>
          <w:sz w:val="26"/>
          <w:szCs w:val="26"/>
          <w:u w:val="single"/>
        </w:rPr>
        <w:t>Советская</w:t>
      </w:r>
      <w:proofErr w:type="gramEnd"/>
      <w:r w:rsidRPr="000D4572">
        <w:rPr>
          <w:i/>
          <w:sz w:val="26"/>
          <w:szCs w:val="26"/>
          <w:u w:val="single"/>
        </w:rPr>
        <w:t xml:space="preserve">, д. 10, кв. 2, </w:t>
      </w:r>
      <w:r>
        <w:rPr>
          <w:sz w:val="26"/>
          <w:szCs w:val="26"/>
        </w:rPr>
        <w:t>_____________</w:t>
      </w:r>
      <w:r w:rsidRPr="000D4572">
        <w:rPr>
          <w:sz w:val="26"/>
          <w:szCs w:val="26"/>
        </w:rPr>
        <w:t xml:space="preserve"> </w:t>
      </w:r>
    </w:p>
    <w:p w:rsidR="00B10627" w:rsidRPr="000D4572" w:rsidRDefault="00B10627" w:rsidP="00B10627">
      <w:pPr>
        <w:spacing w:after="0"/>
        <w:jc w:val="center"/>
      </w:pPr>
      <w:r w:rsidRPr="000D4572">
        <w:t>(полностью место фактического проживания)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прошу Вас осуществить возврат платежа, в сумме  </w:t>
      </w:r>
      <w:r w:rsidRPr="000D4572">
        <w:rPr>
          <w:i/>
          <w:sz w:val="26"/>
          <w:szCs w:val="26"/>
          <w:u w:val="single"/>
        </w:rPr>
        <w:t xml:space="preserve">      10 000        </w:t>
      </w:r>
      <w:r w:rsidRPr="000D4572">
        <w:rPr>
          <w:sz w:val="26"/>
          <w:szCs w:val="26"/>
        </w:rPr>
        <w:t xml:space="preserve">руб. </w:t>
      </w:r>
      <w:r>
        <w:rPr>
          <w:i/>
          <w:sz w:val="26"/>
          <w:szCs w:val="26"/>
          <w:u w:val="single"/>
        </w:rPr>
        <w:t xml:space="preserve">        </w:t>
      </w:r>
      <w:r w:rsidRPr="000D4572">
        <w:rPr>
          <w:i/>
          <w:sz w:val="26"/>
          <w:szCs w:val="26"/>
          <w:u w:val="single"/>
        </w:rPr>
        <w:t xml:space="preserve">00          </w:t>
      </w:r>
      <w:r w:rsidRPr="000D4572">
        <w:rPr>
          <w:sz w:val="26"/>
          <w:szCs w:val="26"/>
        </w:rPr>
        <w:t>коп</w:t>
      </w:r>
      <w:proofErr w:type="gramStart"/>
      <w:r w:rsidRPr="000D4572">
        <w:rPr>
          <w:sz w:val="26"/>
          <w:szCs w:val="26"/>
        </w:rPr>
        <w:t>.,</w:t>
      </w:r>
      <w:proofErr w:type="gramEnd"/>
    </w:p>
    <w:p w:rsidR="00B10627" w:rsidRPr="000D4572" w:rsidRDefault="00B10627" w:rsidP="00B10627">
      <w:pPr>
        <w:spacing w:after="0"/>
        <w:jc w:val="center"/>
      </w:pPr>
      <w:r>
        <w:rPr>
          <w:sz w:val="26"/>
          <w:szCs w:val="26"/>
        </w:rPr>
        <w:t>_________</w:t>
      </w:r>
      <w:r w:rsidRPr="000D4572">
        <w:rPr>
          <w:sz w:val="26"/>
          <w:szCs w:val="26"/>
        </w:rPr>
        <w:t>________</w:t>
      </w:r>
      <w:r w:rsidRPr="000D4572">
        <w:rPr>
          <w:i/>
          <w:sz w:val="26"/>
          <w:szCs w:val="26"/>
          <w:u w:val="single"/>
        </w:rPr>
        <w:t>( десять тысяч рублей 00 копеек)</w:t>
      </w:r>
      <w:r w:rsidRPr="000D4572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D4572">
        <w:t>(сумма  прописью)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proofErr w:type="gramStart"/>
      <w:r w:rsidRPr="000D4572">
        <w:rPr>
          <w:sz w:val="26"/>
          <w:szCs w:val="26"/>
        </w:rPr>
        <w:t>уплаченные</w:t>
      </w:r>
      <w:proofErr w:type="gramEnd"/>
      <w:r w:rsidRPr="000D4572">
        <w:rPr>
          <w:sz w:val="26"/>
          <w:szCs w:val="26"/>
        </w:rPr>
        <w:t xml:space="preserve">:   платежным поручением, </w:t>
      </w:r>
      <w:r w:rsidRPr="000D4572">
        <w:rPr>
          <w:sz w:val="26"/>
          <w:szCs w:val="26"/>
          <w:u w:val="single"/>
        </w:rPr>
        <w:t>квитанцией ПД-4</w:t>
      </w:r>
    </w:p>
    <w:p w:rsidR="00B10627" w:rsidRPr="000D4572" w:rsidRDefault="00B10627" w:rsidP="00B10627">
      <w:pPr>
        <w:spacing w:after="0"/>
        <w:jc w:val="both"/>
      </w:pPr>
      <w:r w:rsidRPr="000D4572">
        <w:t>(нужное подчеркнуть)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№ </w:t>
      </w:r>
      <w:r w:rsidRPr="000D4572">
        <w:rPr>
          <w:i/>
          <w:sz w:val="26"/>
          <w:szCs w:val="26"/>
          <w:u w:val="single"/>
        </w:rPr>
        <w:t xml:space="preserve">          2121</w:t>
      </w:r>
      <w:r w:rsidRPr="000D4572">
        <w:rPr>
          <w:sz w:val="26"/>
          <w:szCs w:val="26"/>
        </w:rPr>
        <w:t xml:space="preserve">от </w:t>
      </w:r>
      <w:r w:rsidRPr="000D4572">
        <w:rPr>
          <w:i/>
          <w:sz w:val="26"/>
          <w:szCs w:val="26"/>
          <w:u w:val="single"/>
        </w:rPr>
        <w:t xml:space="preserve">11.01.2016       </w:t>
      </w:r>
      <w:r w:rsidRPr="000D4572">
        <w:rPr>
          <w:sz w:val="26"/>
          <w:szCs w:val="26"/>
        </w:rPr>
        <w:t xml:space="preserve">г. на сумму </w:t>
      </w:r>
      <w:r w:rsidRPr="000D4572">
        <w:rPr>
          <w:i/>
          <w:sz w:val="26"/>
          <w:szCs w:val="26"/>
          <w:u w:val="single"/>
        </w:rPr>
        <w:t xml:space="preserve">   10 000 </w:t>
      </w:r>
      <w:r w:rsidRPr="000D4572">
        <w:rPr>
          <w:sz w:val="26"/>
          <w:szCs w:val="26"/>
        </w:rPr>
        <w:t xml:space="preserve">руб. </w:t>
      </w:r>
      <w:r w:rsidRPr="000D4572">
        <w:rPr>
          <w:i/>
          <w:sz w:val="26"/>
          <w:szCs w:val="26"/>
          <w:u w:val="single"/>
        </w:rPr>
        <w:t xml:space="preserve"> 00</w:t>
      </w:r>
      <w:r w:rsidRPr="000D4572">
        <w:rPr>
          <w:sz w:val="26"/>
          <w:szCs w:val="26"/>
        </w:rPr>
        <w:t xml:space="preserve">  коп.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по причине </w:t>
      </w:r>
      <w:r w:rsidRPr="000D4572">
        <w:rPr>
          <w:i/>
          <w:sz w:val="26"/>
          <w:szCs w:val="26"/>
          <w:u w:val="single"/>
        </w:rPr>
        <w:t xml:space="preserve">  неверной уплаты</w:t>
      </w:r>
      <w:proofErr w:type="gramStart"/>
      <w:r w:rsidRPr="000D4572">
        <w:rPr>
          <w:i/>
          <w:sz w:val="26"/>
          <w:szCs w:val="26"/>
          <w:u w:val="single"/>
        </w:rPr>
        <w:t xml:space="preserve">                                                </w:t>
      </w:r>
      <w:r w:rsidRPr="000D4572">
        <w:rPr>
          <w:sz w:val="26"/>
          <w:szCs w:val="26"/>
        </w:rPr>
        <w:t>,</w:t>
      </w:r>
      <w:proofErr w:type="gramEnd"/>
    </w:p>
    <w:p w:rsidR="00B10627" w:rsidRPr="000D4572" w:rsidRDefault="00B10627" w:rsidP="00B10627">
      <w:pPr>
        <w:spacing w:after="0"/>
        <w:jc w:val="center"/>
      </w:pPr>
      <w:r>
        <w:rPr>
          <w:sz w:val="26"/>
          <w:szCs w:val="26"/>
        </w:rPr>
        <w:t>_________________________</w:t>
      </w:r>
      <w:r w:rsidRPr="000D4572">
        <w:rPr>
          <w:sz w:val="26"/>
          <w:szCs w:val="26"/>
        </w:rPr>
        <w:t>________________________________________________,</w:t>
      </w:r>
      <w:r>
        <w:rPr>
          <w:sz w:val="26"/>
          <w:szCs w:val="26"/>
        </w:rPr>
        <w:t xml:space="preserve"> </w:t>
      </w:r>
      <w:r w:rsidRPr="000D4572">
        <w:t xml:space="preserve">(неверной уплаты; излишне уплаченных денежных средств и </w:t>
      </w:r>
      <w:proofErr w:type="spellStart"/>
      <w:r w:rsidRPr="000D4572">
        <w:t>т</w:t>
      </w:r>
      <w:proofErr w:type="gramStart"/>
      <w:r w:rsidRPr="000D4572">
        <w:t>.д</w:t>
      </w:r>
      <w:proofErr w:type="spellEnd"/>
      <w:proofErr w:type="gramEnd"/>
      <w:r w:rsidRPr="000D4572">
        <w:t>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что подтверждено  </w:t>
      </w:r>
      <w:r w:rsidRPr="000D4572">
        <w:rPr>
          <w:i/>
          <w:sz w:val="26"/>
          <w:szCs w:val="26"/>
          <w:u w:val="single"/>
        </w:rPr>
        <w:t xml:space="preserve">  актом сверки взаимных расчетов</w:t>
      </w:r>
      <w:r w:rsidRPr="000D4572">
        <w:rPr>
          <w:sz w:val="26"/>
          <w:szCs w:val="26"/>
        </w:rPr>
        <w:t>_____________________</w:t>
      </w:r>
    </w:p>
    <w:p w:rsidR="00B10627" w:rsidRPr="000D4572" w:rsidRDefault="00B10627" w:rsidP="00B10627">
      <w:pPr>
        <w:spacing w:after="0"/>
        <w:jc w:val="both"/>
      </w:pPr>
      <w:r>
        <w:t xml:space="preserve">                                                           </w:t>
      </w:r>
      <w:r w:rsidRPr="000D4572">
        <w:t xml:space="preserve">  </w:t>
      </w:r>
      <w:proofErr w:type="gramStart"/>
      <w:r w:rsidRPr="000D4572">
        <w:t xml:space="preserve">(актом сверки, платежным поручением, </w:t>
      </w:r>
      <w:proofErr w:type="gramEnd"/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Pr="000D4572">
        <w:rPr>
          <w:sz w:val="26"/>
          <w:szCs w:val="26"/>
        </w:rPr>
        <w:t>________________________________________________,</w:t>
      </w:r>
    </w:p>
    <w:p w:rsidR="00B10627" w:rsidRPr="000D4572" w:rsidRDefault="00B10627" w:rsidP="00B10627">
      <w:pPr>
        <w:spacing w:after="0"/>
        <w:jc w:val="both"/>
      </w:pPr>
      <w:r>
        <w:t xml:space="preserve">                                                      </w:t>
      </w:r>
      <w:r w:rsidRPr="000D4572">
        <w:t>свидетельством на право собственности и др.)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lastRenderedPageBreak/>
        <w:t>на следующие реквизиты получателя: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Наименование получателя </w:t>
      </w:r>
      <w:r w:rsidRPr="000D4572">
        <w:rPr>
          <w:i/>
          <w:sz w:val="26"/>
          <w:szCs w:val="26"/>
          <w:u w:val="single"/>
        </w:rPr>
        <w:t>Иванов Иван Иванович</w:t>
      </w:r>
      <w:r w:rsidRPr="000D4572">
        <w:rPr>
          <w:sz w:val="26"/>
          <w:szCs w:val="26"/>
        </w:rPr>
        <w:t xml:space="preserve">________________________    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>____________________________________________________________________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ИНН </w:t>
      </w:r>
      <w:r w:rsidRPr="000D4572">
        <w:rPr>
          <w:i/>
          <w:sz w:val="26"/>
          <w:szCs w:val="26"/>
          <w:u w:val="single"/>
        </w:rPr>
        <w:t xml:space="preserve">000000000   </w:t>
      </w:r>
      <w:r w:rsidRPr="000D4572">
        <w:rPr>
          <w:sz w:val="26"/>
          <w:szCs w:val="26"/>
        </w:rPr>
        <w:t>___________________________________________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Р/С(Л/С)  </w:t>
      </w:r>
      <w:r w:rsidRPr="000D4572">
        <w:rPr>
          <w:i/>
          <w:sz w:val="26"/>
          <w:szCs w:val="26"/>
          <w:u w:val="single"/>
        </w:rPr>
        <w:t xml:space="preserve"> 00000000000000000000000</w:t>
      </w:r>
      <w:proofErr w:type="gramStart"/>
      <w:r w:rsidRPr="000D4572">
        <w:rPr>
          <w:i/>
          <w:sz w:val="26"/>
          <w:szCs w:val="26"/>
          <w:u w:val="single"/>
        </w:rPr>
        <w:t xml:space="preserve">  </w:t>
      </w:r>
      <w:r w:rsidRPr="000D4572">
        <w:rPr>
          <w:sz w:val="26"/>
          <w:szCs w:val="26"/>
        </w:rPr>
        <w:t>К</w:t>
      </w:r>
      <w:proofErr w:type="gramEnd"/>
      <w:r w:rsidRPr="000D4572">
        <w:rPr>
          <w:sz w:val="26"/>
          <w:szCs w:val="26"/>
        </w:rPr>
        <w:t xml:space="preserve">/С  </w:t>
      </w:r>
      <w:r w:rsidRPr="000D4572">
        <w:rPr>
          <w:i/>
          <w:sz w:val="26"/>
          <w:szCs w:val="26"/>
          <w:u w:val="single"/>
        </w:rPr>
        <w:t xml:space="preserve"> 00000000000000000000</w:t>
      </w:r>
      <w:r w:rsidRPr="000D4572">
        <w:rPr>
          <w:sz w:val="26"/>
          <w:szCs w:val="26"/>
        </w:rPr>
        <w:t>___</w:t>
      </w:r>
    </w:p>
    <w:p w:rsidR="00B10627" w:rsidRPr="000D4572" w:rsidRDefault="00B10627" w:rsidP="00B10627">
      <w:pPr>
        <w:spacing w:after="0"/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Банк получателя  </w:t>
      </w:r>
      <w:r w:rsidRPr="000D4572">
        <w:rPr>
          <w:i/>
          <w:sz w:val="26"/>
          <w:szCs w:val="26"/>
          <w:u w:val="single"/>
        </w:rPr>
        <w:t>ОАО «</w:t>
      </w:r>
      <w:proofErr w:type="spellStart"/>
      <w:r w:rsidRPr="000D4572">
        <w:rPr>
          <w:i/>
          <w:sz w:val="26"/>
          <w:szCs w:val="26"/>
          <w:u w:val="single"/>
        </w:rPr>
        <w:t>Крайинвестбанк</w:t>
      </w:r>
      <w:proofErr w:type="spellEnd"/>
      <w:r w:rsidRPr="000D4572">
        <w:rPr>
          <w:i/>
          <w:sz w:val="26"/>
          <w:szCs w:val="26"/>
          <w:u w:val="single"/>
        </w:rPr>
        <w:t>»</w:t>
      </w:r>
    </w:p>
    <w:p w:rsidR="00B10627" w:rsidRPr="000D4572" w:rsidRDefault="00B10627" w:rsidP="00B10627">
      <w:pPr>
        <w:spacing w:after="0"/>
        <w:jc w:val="both"/>
        <w:rPr>
          <w:i/>
          <w:sz w:val="26"/>
          <w:szCs w:val="26"/>
          <w:u w:val="single"/>
        </w:rPr>
      </w:pPr>
      <w:r w:rsidRPr="000D4572">
        <w:rPr>
          <w:sz w:val="26"/>
          <w:szCs w:val="26"/>
        </w:rPr>
        <w:t xml:space="preserve">БИК  </w:t>
      </w:r>
      <w:r w:rsidRPr="000D4572">
        <w:rPr>
          <w:i/>
          <w:sz w:val="26"/>
          <w:szCs w:val="26"/>
          <w:u w:val="single"/>
        </w:rPr>
        <w:t xml:space="preserve"> 000000000</w:t>
      </w:r>
      <w:r w:rsidRPr="000D4572">
        <w:rPr>
          <w:sz w:val="26"/>
          <w:szCs w:val="26"/>
        </w:rPr>
        <w:t>_______________________________________________</w:t>
      </w:r>
    </w:p>
    <w:p w:rsidR="00B10627" w:rsidRPr="000D4572" w:rsidRDefault="00B10627" w:rsidP="00B10627">
      <w:pPr>
        <w:spacing w:after="0"/>
        <w:ind w:firstLine="709"/>
        <w:jc w:val="both"/>
        <w:rPr>
          <w:sz w:val="26"/>
          <w:szCs w:val="26"/>
        </w:rPr>
      </w:pPr>
    </w:p>
    <w:p w:rsidR="00B10627" w:rsidRPr="000D4572" w:rsidRDefault="00B10627" w:rsidP="00B10627">
      <w:pPr>
        <w:spacing w:after="0"/>
        <w:ind w:firstLine="709"/>
        <w:jc w:val="both"/>
        <w:rPr>
          <w:sz w:val="26"/>
          <w:szCs w:val="26"/>
        </w:rPr>
      </w:pPr>
      <w:r w:rsidRPr="000D4572">
        <w:rPr>
          <w:sz w:val="26"/>
          <w:szCs w:val="26"/>
        </w:rPr>
        <w:t>Прилагаются копии документов:</w:t>
      </w:r>
    </w:p>
    <w:p w:rsidR="00B10627" w:rsidRPr="000D4572" w:rsidRDefault="00B10627" w:rsidP="00B10627">
      <w:pPr>
        <w:spacing w:after="0"/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квитанции ПД-4;</w:t>
      </w:r>
    </w:p>
    <w:p w:rsidR="00B10627" w:rsidRPr="000D4572" w:rsidRDefault="00B10627" w:rsidP="00B10627">
      <w:pPr>
        <w:spacing w:after="0"/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акта-сверки расчетов.</w:t>
      </w:r>
    </w:p>
    <w:p w:rsidR="00B10627" w:rsidRDefault="00B10627" w:rsidP="00B10627">
      <w:pPr>
        <w:spacing w:after="0"/>
        <w:jc w:val="both"/>
        <w:rPr>
          <w:i/>
          <w:sz w:val="26"/>
          <w:szCs w:val="26"/>
        </w:rPr>
      </w:pPr>
    </w:p>
    <w:p w:rsidR="00B10627" w:rsidRPr="000D4572" w:rsidRDefault="00B10627" w:rsidP="00B10627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   </w:t>
      </w:r>
      <w:r w:rsidRPr="00B10627">
        <w:rPr>
          <w:i/>
          <w:sz w:val="26"/>
          <w:szCs w:val="26"/>
          <w:u w:val="single"/>
        </w:rPr>
        <w:t>12 февраля 2016 года</w:t>
      </w:r>
      <w:r>
        <w:rPr>
          <w:i/>
          <w:sz w:val="26"/>
          <w:szCs w:val="26"/>
        </w:rPr>
        <w:t xml:space="preserve">                                                                ___</w:t>
      </w:r>
      <w:r w:rsidRPr="00B10627">
        <w:rPr>
          <w:i/>
          <w:sz w:val="26"/>
          <w:szCs w:val="26"/>
          <w:u w:val="single"/>
        </w:rPr>
        <w:t>И.</w:t>
      </w:r>
      <w:r>
        <w:rPr>
          <w:i/>
          <w:sz w:val="26"/>
          <w:szCs w:val="26"/>
          <w:u w:val="single"/>
        </w:rPr>
        <w:t>И.Иванов____</w:t>
      </w:r>
      <w:r>
        <w:rPr>
          <w:i/>
          <w:sz w:val="26"/>
          <w:szCs w:val="26"/>
        </w:rPr>
        <w:t xml:space="preserve"> </w:t>
      </w:r>
    </w:p>
    <w:p w:rsidR="00B10627" w:rsidRPr="00B10627" w:rsidRDefault="00B10627" w:rsidP="00B10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                                        подпись заявителя</w:t>
      </w:r>
    </w:p>
    <w:p w:rsidR="00A97ACA" w:rsidRDefault="00A97ACA" w:rsidP="00B1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56" w:rsidRPr="002E6EAB" w:rsidRDefault="00B83256" w:rsidP="00B83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AB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 </w:t>
      </w:r>
    </w:p>
    <w:p w:rsidR="00A97ACA" w:rsidRPr="00B83256" w:rsidRDefault="00A97ACA" w:rsidP="00B8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56" w:rsidRPr="00B83256" w:rsidRDefault="00B83256" w:rsidP="00B832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83256">
        <w:rPr>
          <w:rFonts w:ascii="Times New Roman" w:hAnsi="Times New Roman" w:cs="Times New Roman"/>
          <w:sz w:val="28"/>
          <w:szCs w:val="28"/>
        </w:rPr>
        <w:t>Главе Туапсинского городского поселения</w:t>
      </w:r>
    </w:p>
    <w:p w:rsidR="00B83256" w:rsidRPr="00B83256" w:rsidRDefault="00B83256" w:rsidP="00B8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3256" w:rsidRPr="00B83256" w:rsidRDefault="00B83256" w:rsidP="00B83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83256">
        <w:rPr>
          <w:rFonts w:ascii="Times New Roman" w:hAnsi="Times New Roman" w:cs="Times New Roman"/>
          <w:b/>
          <w:sz w:val="28"/>
          <w:szCs w:val="28"/>
        </w:rPr>
        <w:br/>
        <w:t>о признании многоквартирного дома аварийным и подлежащим сносу</w:t>
      </w:r>
    </w:p>
    <w:p w:rsidR="00B83256" w:rsidRPr="00B83256" w:rsidRDefault="00B83256" w:rsidP="00B83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6">
        <w:rPr>
          <w:rFonts w:ascii="Times New Roman" w:hAnsi="Times New Roman" w:cs="Times New Roman"/>
          <w:b/>
          <w:sz w:val="28"/>
          <w:szCs w:val="28"/>
        </w:rPr>
        <w:t>или реконструкции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256" w:rsidRPr="00B83256" w:rsidRDefault="00B83256" w:rsidP="00B8325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256">
        <w:rPr>
          <w:rFonts w:ascii="Times New Roman" w:hAnsi="Times New Roman" w:cs="Times New Roman"/>
          <w:sz w:val="26"/>
          <w:szCs w:val="26"/>
        </w:rPr>
        <w:t>От______________________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ООО</w:t>
      </w:r>
      <w:proofErr w:type="spellEnd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«Звезда»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B83256">
        <w:rPr>
          <w:rFonts w:ascii="Times New Roman" w:hAnsi="Times New Roman" w:cs="Times New Roman"/>
          <w:sz w:val="26"/>
          <w:szCs w:val="26"/>
        </w:rPr>
        <w:t>_____,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256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ИНН 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000000000</w:t>
      </w:r>
      <w:r w:rsidRPr="00B83256">
        <w:rPr>
          <w:rFonts w:ascii="Times New Roman" w:hAnsi="Times New Roman" w:cs="Times New Roman"/>
          <w:sz w:val="26"/>
          <w:szCs w:val="26"/>
        </w:rPr>
        <w:t>____ КПП 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00000000</w:t>
      </w:r>
      <w:r w:rsidRPr="00B8325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83256">
        <w:rPr>
          <w:rFonts w:ascii="Times New Roman" w:hAnsi="Times New Roman" w:cs="Times New Roman"/>
          <w:sz w:val="26"/>
          <w:szCs w:val="26"/>
        </w:rPr>
        <w:t>___ОГРН________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00000000000</w:t>
      </w:r>
      <w:r w:rsidRPr="00B83256">
        <w:rPr>
          <w:rFonts w:ascii="Times New Roman" w:hAnsi="Times New Roman" w:cs="Times New Roman"/>
          <w:sz w:val="26"/>
          <w:szCs w:val="26"/>
        </w:rPr>
        <w:t>____,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зарегистрированного 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2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(кем и когда зарегистрировано юридическое лицо)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83256">
        <w:rPr>
          <w:rFonts w:ascii="Times New Roman" w:hAnsi="Times New Roman" w:cs="Times New Roman"/>
          <w:sz w:val="26"/>
          <w:szCs w:val="26"/>
        </w:rPr>
        <w:t>__ от 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00.00.0000</w:t>
      </w:r>
      <w:r w:rsidRPr="00B83256">
        <w:rPr>
          <w:rFonts w:ascii="Times New Roman" w:hAnsi="Times New Roman" w:cs="Times New Roman"/>
          <w:sz w:val="26"/>
          <w:szCs w:val="26"/>
        </w:rPr>
        <w:t>_,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выдано « 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B83256">
        <w:rPr>
          <w:rFonts w:ascii="Times New Roman" w:hAnsi="Times New Roman" w:cs="Times New Roman"/>
          <w:sz w:val="26"/>
          <w:szCs w:val="26"/>
        </w:rPr>
        <w:t>_» 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B83256">
        <w:rPr>
          <w:rFonts w:ascii="Times New Roman" w:hAnsi="Times New Roman" w:cs="Times New Roman"/>
          <w:sz w:val="26"/>
          <w:szCs w:val="26"/>
        </w:rPr>
        <w:t>______    20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B83256">
        <w:rPr>
          <w:rFonts w:ascii="Times New Roman" w:hAnsi="Times New Roman" w:cs="Times New Roman"/>
          <w:sz w:val="26"/>
          <w:szCs w:val="26"/>
        </w:rPr>
        <w:t xml:space="preserve"> года ___________________________________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83256">
        <w:rPr>
          <w:rFonts w:ascii="Times New Roman" w:hAnsi="Times New Roman" w:cs="Times New Roman"/>
          <w:sz w:val="26"/>
          <w:szCs w:val="26"/>
        </w:rPr>
        <w:t>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2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(кем и когда выдано)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</w:t>
      </w:r>
      <w:r>
        <w:rPr>
          <w:rFonts w:ascii="Times New Roman" w:hAnsi="Times New Roman" w:cs="Times New Roman"/>
          <w:sz w:val="26"/>
          <w:szCs w:val="26"/>
        </w:rPr>
        <w:t>нных документах ___________</w:t>
      </w:r>
      <w:r w:rsidRPr="00B83256">
        <w:rPr>
          <w:rFonts w:ascii="Times New Roman" w:hAnsi="Times New Roman" w:cs="Times New Roman"/>
          <w:sz w:val="26"/>
          <w:szCs w:val="26"/>
        </w:rPr>
        <w:t>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Краснодар, ул. </w:t>
      </w:r>
      <w:proofErr w:type="gramStart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Заводская</w:t>
      </w:r>
      <w:proofErr w:type="gramEnd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, 300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Фактическое местоположение (полност</w:t>
      </w:r>
      <w:r>
        <w:rPr>
          <w:rFonts w:ascii="Times New Roman" w:hAnsi="Times New Roman" w:cs="Times New Roman"/>
          <w:sz w:val="26"/>
          <w:szCs w:val="26"/>
        </w:rPr>
        <w:t>ью) _______________________</w:t>
      </w:r>
      <w:r w:rsidRPr="00B83256">
        <w:rPr>
          <w:rFonts w:ascii="Times New Roman" w:hAnsi="Times New Roman" w:cs="Times New Roman"/>
          <w:sz w:val="26"/>
          <w:szCs w:val="26"/>
        </w:rPr>
        <w:t>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Краснодар, ул. </w:t>
      </w:r>
      <w:proofErr w:type="gramStart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Заводская</w:t>
      </w:r>
      <w:proofErr w:type="gramEnd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, 300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B83256">
        <w:rPr>
          <w:rFonts w:ascii="Times New Roman" w:hAnsi="Times New Roman" w:cs="Times New Roman"/>
          <w:sz w:val="26"/>
          <w:szCs w:val="26"/>
        </w:rPr>
        <w:t>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В лице 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генерального директора Иванова Ивана Ивановича</w:t>
      </w:r>
      <w:r w:rsidRPr="00B83256">
        <w:rPr>
          <w:rFonts w:ascii="Times New Roman" w:hAnsi="Times New Roman" w:cs="Times New Roman"/>
          <w:sz w:val="26"/>
          <w:szCs w:val="26"/>
        </w:rPr>
        <w:t>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256">
        <w:rPr>
          <w:rFonts w:ascii="Times New Roman" w:hAnsi="Times New Roman" w:cs="Times New Roman"/>
          <w:sz w:val="22"/>
          <w:szCs w:val="22"/>
        </w:rPr>
        <w:t xml:space="preserve">                                              (должность, представитель, Ф.И.О. полностью)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256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B83256">
        <w:rPr>
          <w:rFonts w:ascii="Times New Roman" w:hAnsi="Times New Roman" w:cs="Times New Roman"/>
          <w:sz w:val="26"/>
          <w:szCs w:val="26"/>
        </w:rPr>
        <w:t xml:space="preserve"> на основании: 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Устава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25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(устав, положение, протокол об избрании, доверенность, иное)</w:t>
      </w:r>
    </w:p>
    <w:p w:rsidR="00B83256" w:rsidRPr="00B83256" w:rsidRDefault="00B83256" w:rsidP="00B83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8918258594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83256">
        <w:rPr>
          <w:rFonts w:ascii="Times New Roman" w:hAnsi="Times New Roman" w:cs="Times New Roman"/>
          <w:sz w:val="26"/>
          <w:szCs w:val="26"/>
        </w:rPr>
        <w:t>__________.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прошу Вас осуществить возврат платежа, в сумме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10 000   </w:t>
      </w:r>
      <w:r w:rsidRPr="00B83256">
        <w:rPr>
          <w:rFonts w:ascii="Times New Roman" w:hAnsi="Times New Roman" w:cs="Times New Roman"/>
          <w:sz w:val="26"/>
          <w:szCs w:val="26"/>
        </w:rPr>
        <w:t xml:space="preserve">руб.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00       </w:t>
      </w:r>
      <w:r w:rsidRPr="00B83256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Pr="00B83256">
        <w:rPr>
          <w:rFonts w:ascii="Times New Roman" w:hAnsi="Times New Roman" w:cs="Times New Roman"/>
          <w:sz w:val="26"/>
          <w:szCs w:val="26"/>
        </w:rPr>
        <w:t>.,</w:t>
      </w:r>
      <w:proofErr w:type="gramEnd"/>
    </w:p>
    <w:p w:rsidR="00B83256" w:rsidRPr="00B83256" w:rsidRDefault="00B83256" w:rsidP="00B83256">
      <w:pPr>
        <w:spacing w:after="0"/>
        <w:jc w:val="center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_____________________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( десять тысяч рублей 00 копеек)</w:t>
      </w:r>
      <w:r w:rsidRPr="00B83256">
        <w:rPr>
          <w:rFonts w:ascii="Times New Roman" w:hAnsi="Times New Roman" w:cs="Times New Roman"/>
          <w:sz w:val="26"/>
          <w:szCs w:val="26"/>
        </w:rPr>
        <w:t xml:space="preserve">___________________                                                                                                                            </w:t>
      </w:r>
      <w:r w:rsidRPr="00B83256">
        <w:rPr>
          <w:rFonts w:ascii="Times New Roman" w:hAnsi="Times New Roman" w:cs="Times New Roman"/>
        </w:rPr>
        <w:t>(сумма  прописью)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256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B83256">
        <w:rPr>
          <w:rFonts w:ascii="Times New Roman" w:hAnsi="Times New Roman" w:cs="Times New Roman"/>
          <w:sz w:val="26"/>
          <w:szCs w:val="26"/>
        </w:rPr>
        <w:t xml:space="preserve">:   платежным поручением, </w:t>
      </w:r>
      <w:r w:rsidRPr="00B83256">
        <w:rPr>
          <w:rFonts w:ascii="Times New Roman" w:hAnsi="Times New Roman" w:cs="Times New Roman"/>
          <w:sz w:val="26"/>
          <w:szCs w:val="26"/>
          <w:u w:val="single"/>
        </w:rPr>
        <w:t>квитанцией ПД-4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B83256">
        <w:rPr>
          <w:rFonts w:ascii="Times New Roman" w:hAnsi="Times New Roman" w:cs="Times New Roman"/>
        </w:rPr>
        <w:t>(нужное подчеркнуть)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_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2121         </w:t>
      </w:r>
      <w:r w:rsidRPr="00B83256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11.01.2016         </w:t>
      </w:r>
      <w:r w:rsidRPr="00B83256">
        <w:rPr>
          <w:rFonts w:ascii="Times New Roman" w:hAnsi="Times New Roman" w:cs="Times New Roman"/>
          <w:sz w:val="26"/>
          <w:szCs w:val="26"/>
        </w:rPr>
        <w:t xml:space="preserve">г. на сумму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10 0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 w:rsidRPr="00B83256">
        <w:rPr>
          <w:rFonts w:ascii="Times New Roman" w:hAnsi="Times New Roman" w:cs="Times New Roman"/>
          <w:sz w:val="26"/>
          <w:szCs w:val="26"/>
        </w:rPr>
        <w:t xml:space="preserve">руб.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00</w:t>
      </w:r>
      <w:r w:rsidRPr="00B83256">
        <w:rPr>
          <w:rFonts w:ascii="Times New Roman" w:hAnsi="Times New Roman" w:cs="Times New Roman"/>
          <w:sz w:val="26"/>
          <w:szCs w:val="26"/>
        </w:rPr>
        <w:t xml:space="preserve">  коп.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неверной уплаты                                                      </w:t>
      </w:r>
    </w:p>
    <w:p w:rsidR="00B83256" w:rsidRPr="00B83256" w:rsidRDefault="00B83256" w:rsidP="00B832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B8325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_________________________________________________________________,   </w:t>
      </w:r>
      <w:r w:rsidRPr="00B83256">
        <w:rPr>
          <w:rFonts w:ascii="Times New Roman" w:hAnsi="Times New Roman" w:cs="Times New Roman"/>
        </w:rPr>
        <w:t xml:space="preserve">(неверной уплаты; излишне уплаченных денежных средств и </w:t>
      </w:r>
      <w:proofErr w:type="spellStart"/>
      <w:r w:rsidRPr="00B83256">
        <w:rPr>
          <w:rFonts w:ascii="Times New Roman" w:hAnsi="Times New Roman" w:cs="Times New Roman"/>
        </w:rPr>
        <w:t>т</w:t>
      </w:r>
      <w:proofErr w:type="gramStart"/>
      <w:r w:rsidRPr="00B83256">
        <w:rPr>
          <w:rFonts w:ascii="Times New Roman" w:hAnsi="Times New Roman" w:cs="Times New Roman"/>
        </w:rPr>
        <w:t>.д</w:t>
      </w:r>
      <w:proofErr w:type="spellEnd"/>
      <w:proofErr w:type="gramEnd"/>
      <w:r w:rsidRPr="00B83256">
        <w:rPr>
          <w:rFonts w:ascii="Times New Roman" w:hAnsi="Times New Roman" w:cs="Times New Roman"/>
        </w:rPr>
        <w:t>)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что подтверждено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актом сверки взаимных расчетов</w:t>
      </w:r>
      <w:r w:rsidRPr="00B83256">
        <w:rPr>
          <w:rFonts w:ascii="Times New Roman" w:hAnsi="Times New Roman" w:cs="Times New Roman"/>
          <w:sz w:val="26"/>
          <w:szCs w:val="26"/>
        </w:rPr>
        <w:t>_____________________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B83256">
        <w:rPr>
          <w:rFonts w:ascii="Times New Roman" w:hAnsi="Times New Roman" w:cs="Times New Roman"/>
        </w:rPr>
        <w:t xml:space="preserve">(актом сверки, платежным поручением, </w:t>
      </w:r>
      <w:proofErr w:type="gramEnd"/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_________________________________________________________,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</w:rPr>
      </w:pPr>
      <w:r w:rsidRPr="00B83256">
        <w:rPr>
          <w:rFonts w:ascii="Times New Roman" w:hAnsi="Times New Roman" w:cs="Times New Roman"/>
        </w:rPr>
        <w:t xml:space="preserve">                                                       свидетельством на право собственности и др.)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Наименование получателя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ООО «Звезда»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8325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83256">
        <w:rPr>
          <w:rFonts w:ascii="Times New Roman" w:hAnsi="Times New Roman" w:cs="Times New Roman"/>
          <w:sz w:val="26"/>
          <w:szCs w:val="26"/>
        </w:rPr>
        <w:t>_____________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000000000   </w:t>
      </w:r>
      <w:r w:rsidRPr="00B83256">
        <w:rPr>
          <w:rFonts w:ascii="Times New Roman" w:hAnsi="Times New Roman" w:cs="Times New Roman"/>
          <w:sz w:val="26"/>
          <w:szCs w:val="26"/>
        </w:rPr>
        <w:t xml:space="preserve">___________________________________________     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Р/С(Л/С)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00000000000000000000000</w:t>
      </w:r>
      <w:proofErr w:type="gramStart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</w:t>
      </w:r>
      <w:r w:rsidRPr="00B832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83256">
        <w:rPr>
          <w:rFonts w:ascii="Times New Roman" w:hAnsi="Times New Roman" w:cs="Times New Roman"/>
          <w:sz w:val="26"/>
          <w:szCs w:val="26"/>
        </w:rPr>
        <w:t xml:space="preserve">/С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00000000000000000000</w:t>
      </w:r>
      <w:r w:rsidRPr="00B83256">
        <w:rPr>
          <w:rFonts w:ascii="Times New Roman" w:hAnsi="Times New Roman" w:cs="Times New Roman"/>
          <w:sz w:val="26"/>
          <w:szCs w:val="26"/>
        </w:rPr>
        <w:t>___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Банк получателя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ОАО «</w:t>
      </w:r>
      <w:proofErr w:type="spellStart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>Крайинвестбанк</w:t>
      </w:r>
      <w:proofErr w:type="spellEnd"/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»                                           </w:t>
      </w:r>
    </w:p>
    <w:p w:rsidR="00B83256" w:rsidRPr="00B83256" w:rsidRDefault="00B83256" w:rsidP="00B8325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3256">
        <w:rPr>
          <w:rFonts w:ascii="Times New Roman" w:hAnsi="Times New Roman" w:cs="Times New Roman"/>
          <w:sz w:val="26"/>
          <w:szCs w:val="26"/>
        </w:rPr>
        <w:t xml:space="preserve">БИК    </w:t>
      </w:r>
      <w:r w:rsidRPr="00B832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000000000</w:t>
      </w:r>
      <w:r w:rsidRPr="00B83256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B83256" w:rsidRPr="00B83256" w:rsidRDefault="00B83256" w:rsidP="00B832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256" w:rsidRPr="000D4572" w:rsidRDefault="00B83256" w:rsidP="00B83256">
      <w:pPr>
        <w:spacing w:after="0"/>
        <w:ind w:firstLine="709"/>
        <w:jc w:val="both"/>
        <w:rPr>
          <w:sz w:val="26"/>
          <w:szCs w:val="26"/>
        </w:rPr>
      </w:pPr>
      <w:r w:rsidRPr="000D4572">
        <w:rPr>
          <w:sz w:val="26"/>
          <w:szCs w:val="26"/>
        </w:rPr>
        <w:t>Прилагаются копии документов:</w:t>
      </w:r>
    </w:p>
    <w:p w:rsidR="00B83256" w:rsidRPr="000D4572" w:rsidRDefault="00B83256" w:rsidP="00B83256">
      <w:pPr>
        <w:spacing w:after="0"/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квитанции ПД-4;</w:t>
      </w:r>
    </w:p>
    <w:p w:rsidR="00B83256" w:rsidRPr="000D4572" w:rsidRDefault="00B83256" w:rsidP="00B83256">
      <w:pPr>
        <w:spacing w:after="0"/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акта-сверки расчетов.</w:t>
      </w:r>
    </w:p>
    <w:p w:rsidR="00B83256" w:rsidRDefault="00B83256" w:rsidP="00B83256">
      <w:pPr>
        <w:spacing w:after="0"/>
        <w:jc w:val="both"/>
        <w:rPr>
          <w:i/>
          <w:sz w:val="26"/>
          <w:szCs w:val="26"/>
        </w:rPr>
      </w:pPr>
    </w:p>
    <w:p w:rsidR="00B83256" w:rsidRPr="000D4572" w:rsidRDefault="00B83256" w:rsidP="00B83256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   </w:t>
      </w:r>
      <w:r w:rsidRPr="00B10627">
        <w:rPr>
          <w:i/>
          <w:sz w:val="26"/>
          <w:szCs w:val="26"/>
          <w:u w:val="single"/>
        </w:rPr>
        <w:t>12 февраля 2016 года</w:t>
      </w:r>
      <w:r>
        <w:rPr>
          <w:i/>
          <w:sz w:val="26"/>
          <w:szCs w:val="26"/>
        </w:rPr>
        <w:t xml:space="preserve">                                                                ___</w:t>
      </w:r>
      <w:r w:rsidRPr="00B10627">
        <w:rPr>
          <w:i/>
          <w:sz w:val="26"/>
          <w:szCs w:val="26"/>
          <w:u w:val="single"/>
        </w:rPr>
        <w:t>И.</w:t>
      </w:r>
      <w:r>
        <w:rPr>
          <w:i/>
          <w:sz w:val="26"/>
          <w:szCs w:val="26"/>
          <w:u w:val="single"/>
        </w:rPr>
        <w:t>И.Иванов____</w:t>
      </w:r>
      <w:r>
        <w:rPr>
          <w:i/>
          <w:sz w:val="26"/>
          <w:szCs w:val="26"/>
        </w:rPr>
        <w:t xml:space="preserve"> </w:t>
      </w:r>
    </w:p>
    <w:p w:rsidR="00B83256" w:rsidRPr="00B10627" w:rsidRDefault="00B83256" w:rsidP="00B83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                                        подпись заявителя</w:t>
      </w:r>
    </w:p>
    <w:p w:rsidR="00B83256" w:rsidRDefault="00B83256" w:rsidP="00B8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B8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4A" w:rsidRDefault="007C254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F" w:rsidRPr="00553C59" w:rsidRDefault="00A3795F" w:rsidP="00A3795F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A3795F" w:rsidRPr="00553C59" w:rsidRDefault="00A3795F" w:rsidP="00A3795F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7C254A" w:rsidRDefault="00A3795F" w:rsidP="00A3795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53C59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7C254A" w:rsidRDefault="007C254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A6" w:rsidRPr="009740C5" w:rsidRDefault="009F25A6" w:rsidP="009F2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C5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9F25A6" w:rsidRPr="009740C5" w:rsidRDefault="009F25A6" w:rsidP="009F2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F25A6" w:rsidRDefault="009F25A6" w:rsidP="009F25A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9F25A6" w:rsidRPr="009F25A6" w:rsidTr="004B3BB2">
        <w:tc>
          <w:tcPr>
            <w:tcW w:w="5954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</w:r>
          </w:p>
          <w:p w:rsidR="009F25A6" w:rsidRPr="009F25A6" w:rsidRDefault="009F25A6" w:rsidP="009F25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A6" w:rsidRPr="009F25A6" w:rsidRDefault="009F25A6" w:rsidP="009F2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5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75pt;margin-top:.05pt;width:0;height:17.5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9F25A6" w:rsidRPr="009F25A6" w:rsidTr="004B3BB2">
        <w:tc>
          <w:tcPr>
            <w:tcW w:w="5954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курьером пакета документов из МФЦ в уполномоченный орган (при  подаче  заявления   о предоставлении муниципальной услуги через МФЦ) </w:t>
            </w:r>
          </w:p>
          <w:p w:rsidR="009F25A6" w:rsidRPr="009F25A6" w:rsidRDefault="009F25A6" w:rsidP="009F25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A6" w:rsidRPr="009F25A6" w:rsidRDefault="009F25A6" w:rsidP="009F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43.55pt;margin-top:.55pt;width:0;height:17.55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9F25A6" w:rsidRPr="009F25A6" w:rsidTr="004B3BB2">
        <w:tc>
          <w:tcPr>
            <w:tcW w:w="5954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9.15pt;margin-top:14.7pt;width:0;height:17.55pt;z-index:251668480" o:connectortype="straight">
                  <v:stroke endarrow="block"/>
                </v:shape>
              </w:pict>
            </w: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25A6" w:rsidRPr="009F25A6" w:rsidRDefault="009F25A6" w:rsidP="009F2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5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29.45pt;margin-top:-.45pt;width:0;height:17.5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6"/>
        <w:gridCol w:w="4536"/>
      </w:tblGrid>
      <w:tr w:rsidR="009F25A6" w:rsidRPr="009F25A6" w:rsidTr="009F25A6">
        <w:tc>
          <w:tcPr>
            <w:tcW w:w="4394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26.85pt;margin-top:82.5pt;width:0;height:17.55pt;z-index:251666432" o:connectortype="straight">
                  <v:stroke endarrow="block"/>
                </v:shape>
              </w:pict>
            </w: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 возврате платежа по неналоговым доходам из бюджета муниципального образования в МФЦ (при подаче заявления через МФЦ) </w:t>
            </w:r>
          </w:p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83.1pt;margin-top:12.9pt;width:0;height:17.55pt;z-index:251664384" o:connectortype="straight">
                  <v:stroke endarrow="block"/>
                </v:shape>
              </w:pict>
            </w:r>
          </w:p>
        </w:tc>
      </w:tr>
    </w:tbl>
    <w:p w:rsidR="009F25A6" w:rsidRPr="009F25A6" w:rsidRDefault="009F25A6" w:rsidP="009F2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6"/>
        <w:gridCol w:w="4536"/>
      </w:tblGrid>
      <w:tr w:rsidR="009F25A6" w:rsidRPr="009F25A6" w:rsidTr="004B3BB2">
        <w:tc>
          <w:tcPr>
            <w:tcW w:w="4394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отказе в предоставлении муниципальной услуги                   заявителю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6">
              <w:rPr>
                <w:rFonts w:ascii="Times New Roman" w:hAnsi="Times New Roman" w:cs="Times New Roman"/>
                <w:sz w:val="24"/>
                <w:szCs w:val="24"/>
              </w:rPr>
              <w:t>Выдача результата уведомления о возврате платежа по неналоговым доходам из бюджета муниципального образования заявителю</w:t>
            </w:r>
          </w:p>
          <w:p w:rsidR="009F25A6" w:rsidRPr="009F25A6" w:rsidRDefault="009F25A6" w:rsidP="009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F9" w:rsidRDefault="00D314F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1ED9" w:rsidSect="00073484">
          <w:headerReference w:type="default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1ED9" w:rsidRPr="00553C59" w:rsidRDefault="00371ED9" w:rsidP="00371ED9">
      <w:pPr>
        <w:tabs>
          <w:tab w:val="left" w:pos="9638"/>
        </w:tabs>
        <w:spacing w:after="0"/>
        <w:ind w:left="8505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371ED9" w:rsidRDefault="00371ED9" w:rsidP="00371ED9">
      <w:pPr>
        <w:tabs>
          <w:tab w:val="left" w:pos="9638"/>
        </w:tabs>
        <w:spacing w:after="0"/>
        <w:ind w:left="8505" w:right="-1"/>
        <w:jc w:val="center"/>
        <w:rPr>
          <w:rFonts w:ascii="Times New Roman" w:hAnsi="Times New Roman" w:cs="Times New Roman"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C59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743C20" w:rsidRDefault="00743C20" w:rsidP="00371ED9">
      <w:pPr>
        <w:tabs>
          <w:tab w:val="left" w:pos="9638"/>
        </w:tabs>
        <w:spacing w:after="0"/>
        <w:ind w:left="850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3C20" w:rsidRDefault="00743C20" w:rsidP="00371ED9">
      <w:pPr>
        <w:tabs>
          <w:tab w:val="left" w:pos="9638"/>
        </w:tabs>
        <w:spacing w:after="0"/>
        <w:ind w:left="850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3C20" w:rsidRPr="00012951" w:rsidRDefault="00743C20" w:rsidP="00743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743C20" w:rsidRPr="007251BC" w:rsidRDefault="00743C20" w:rsidP="0074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C20" w:rsidRPr="008F2D3A" w:rsidRDefault="00743C20" w:rsidP="0074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743C20" w:rsidRPr="008F2D3A" w:rsidTr="004B3BB2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B96B0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8F2D3A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Default="00743C20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Белая Глина, ул.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Первомайская, д. 161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Белореченск,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перерыв 12:00-13:00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Кущевская, пер.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Новокубанск,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Чт.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.prаhtаrsk@mаil.ru</w:t>
            </w:r>
            <w:proofErr w:type="spellEnd"/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743C20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743C20" w:rsidRPr="002D59BD" w:rsidTr="004B3BB2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1C1DC2" w:rsidRDefault="00743C20" w:rsidP="00743C2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20" w:rsidRPr="001C1DC2" w:rsidRDefault="00743C20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20" w:rsidRPr="002D59BD" w:rsidRDefault="00743C20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743C20" w:rsidRDefault="00743C20" w:rsidP="00743C20"/>
    <w:p w:rsidR="00743C20" w:rsidRPr="005C08C8" w:rsidRDefault="00743C20" w:rsidP="00743C2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20" w:rsidRPr="005C08C8" w:rsidRDefault="00743C20" w:rsidP="00743C2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20" w:rsidRPr="005C08C8" w:rsidRDefault="00743C20" w:rsidP="00743C2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569" w:rsidRDefault="00994569" w:rsidP="009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569" w:rsidSect="00371ED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94569" w:rsidRPr="00553C59" w:rsidRDefault="00994569" w:rsidP="00994569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994569" w:rsidRPr="00553C59" w:rsidRDefault="00994569" w:rsidP="00994569">
      <w:pPr>
        <w:tabs>
          <w:tab w:val="left" w:pos="9638"/>
        </w:tabs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C5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994569" w:rsidRDefault="00994569" w:rsidP="0099456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53C59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81323B" w:rsidRDefault="0081323B" w:rsidP="00994569">
      <w:pPr>
        <w:widowControl w:val="0"/>
        <w:autoSpaceDE w:val="0"/>
        <w:autoSpaceDN w:val="0"/>
        <w:adjustRightInd w:val="0"/>
        <w:spacing w:after="0"/>
        <w:ind w:left="467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23B" w:rsidRDefault="0081323B" w:rsidP="00994569">
      <w:pPr>
        <w:widowControl w:val="0"/>
        <w:autoSpaceDE w:val="0"/>
        <w:autoSpaceDN w:val="0"/>
        <w:adjustRightInd w:val="0"/>
        <w:spacing w:after="0"/>
        <w:ind w:left="467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994569" w:rsidRPr="00DC62ED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(Ф.И.О. главы)</w:t>
      </w:r>
    </w:p>
    <w:p w:rsidR="0099456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от гражданин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456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994569" w:rsidRPr="002963FE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994569" w:rsidRPr="00DC62ED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(имя)</w:t>
      </w: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94569" w:rsidRPr="00DC62ED" w:rsidRDefault="00994569" w:rsidP="00994569">
      <w:pPr>
        <w:widowControl w:val="0"/>
        <w:tabs>
          <w:tab w:val="left" w:pos="7460"/>
        </w:tabs>
        <w:autoSpaceDE w:val="0"/>
        <w:autoSpaceDN w:val="0"/>
        <w:adjustRightInd w:val="0"/>
        <w:spacing w:after="0"/>
        <w:ind w:left="4678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(отчество)</w:t>
      </w:r>
    </w:p>
    <w:p w:rsidR="00994569" w:rsidRPr="004E0FF9" w:rsidRDefault="00994569" w:rsidP="00994569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ей) по адресу:</w:t>
      </w:r>
    </w:p>
    <w:p w:rsidR="00994569" w:rsidRPr="004E0FF9" w:rsidRDefault="00994569" w:rsidP="00994569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994569" w:rsidRDefault="00994569" w:rsidP="00994569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994569" w:rsidRDefault="00994569" w:rsidP="009945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994569" w:rsidRPr="004E0FF9" w:rsidRDefault="00994569" w:rsidP="0099456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Я,__________________________________________________________,</w:t>
      </w:r>
    </w:p>
    <w:p w:rsidR="00994569" w:rsidRPr="00AF0B91" w:rsidRDefault="00994569" w:rsidP="00994569">
      <w:pPr>
        <w:widowControl w:val="0"/>
        <w:autoSpaceDE w:val="0"/>
        <w:autoSpaceDN w:val="0"/>
        <w:adjustRightInd w:val="0"/>
        <w:ind w:right="28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0B91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отчество)</w:t>
      </w:r>
    </w:p>
    <w:p w:rsidR="00994569" w:rsidRPr="00C701BC" w:rsidRDefault="00994569" w:rsidP="009945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даю свое согласие администрации Туапсинского городского поселения, в соответствии со </w:t>
      </w:r>
      <w:hyperlink r:id="rId29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522E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hyperlink r:id="rId30" w:history="1">
        <w:r w:rsidRPr="00522E0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редоставления муниципальной</w:t>
        </w:r>
      </w:hyperlink>
      <w:r w:rsidRPr="00522E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, а именно на совершение действий, предусмотренных </w:t>
      </w:r>
      <w:hyperlink r:id="rId31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статьи 3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994569" w:rsidRDefault="00994569" w:rsidP="0099456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94569" w:rsidRPr="00C701BC" w:rsidRDefault="00994569" w:rsidP="0099456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</w:p>
    <w:p w:rsidR="00994569" w:rsidRPr="004E0FF9" w:rsidRDefault="00994569" w:rsidP="00994569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>__________   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371ED9" w:rsidRDefault="00994569" w:rsidP="008132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 и инициалы)</w:t>
      </w:r>
    </w:p>
    <w:sectPr w:rsidR="00371ED9" w:rsidSect="0099456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64" w:rsidRDefault="00E82A64" w:rsidP="00071B88">
      <w:pPr>
        <w:spacing w:after="0" w:line="240" w:lineRule="auto"/>
      </w:pPr>
      <w:r>
        <w:separator/>
      </w:r>
    </w:p>
  </w:endnote>
  <w:endnote w:type="continuationSeparator" w:id="0">
    <w:p w:rsidR="00E82A64" w:rsidRDefault="00E82A64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64" w:rsidRDefault="00E82A64" w:rsidP="00071B88">
      <w:pPr>
        <w:spacing w:after="0" w:line="240" w:lineRule="auto"/>
      </w:pPr>
      <w:r>
        <w:separator/>
      </w:r>
    </w:p>
  </w:footnote>
  <w:footnote w:type="continuationSeparator" w:id="0">
    <w:p w:rsidR="00E82A64" w:rsidRDefault="00E82A64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A3795F" w:rsidRDefault="00A3795F">
        <w:pPr>
          <w:pStyle w:val="ad"/>
          <w:jc w:val="center"/>
        </w:pPr>
        <w:fldSimple w:instr=" PAGE   \* MERGEFORMAT ">
          <w:r w:rsidR="0081323B">
            <w:rPr>
              <w:noProof/>
            </w:rPr>
            <w:t>50</w:t>
          </w:r>
        </w:fldSimple>
      </w:p>
    </w:sdtContent>
  </w:sdt>
  <w:p w:rsidR="00A3795F" w:rsidRDefault="00A379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36A24"/>
    <w:rsid w:val="00044F86"/>
    <w:rsid w:val="00053119"/>
    <w:rsid w:val="00054031"/>
    <w:rsid w:val="00071B88"/>
    <w:rsid w:val="00073484"/>
    <w:rsid w:val="00076034"/>
    <w:rsid w:val="000A662C"/>
    <w:rsid w:val="000B5990"/>
    <w:rsid w:val="000D1F31"/>
    <w:rsid w:val="000D7915"/>
    <w:rsid w:val="000E31CA"/>
    <w:rsid w:val="00102834"/>
    <w:rsid w:val="0010379B"/>
    <w:rsid w:val="0010662C"/>
    <w:rsid w:val="001230B4"/>
    <w:rsid w:val="00143DD7"/>
    <w:rsid w:val="00195E9A"/>
    <w:rsid w:val="001A7D6C"/>
    <w:rsid w:val="001C7A6A"/>
    <w:rsid w:val="001D097A"/>
    <w:rsid w:val="00212E65"/>
    <w:rsid w:val="0021356F"/>
    <w:rsid w:val="00224A23"/>
    <w:rsid w:val="002352E7"/>
    <w:rsid w:val="00240AC8"/>
    <w:rsid w:val="00260BEA"/>
    <w:rsid w:val="002626A7"/>
    <w:rsid w:val="002634C1"/>
    <w:rsid w:val="0026580C"/>
    <w:rsid w:val="00274D82"/>
    <w:rsid w:val="00276FE6"/>
    <w:rsid w:val="00280BFF"/>
    <w:rsid w:val="002958C9"/>
    <w:rsid w:val="002E1DED"/>
    <w:rsid w:val="002E6EAB"/>
    <w:rsid w:val="0030266E"/>
    <w:rsid w:val="003043F5"/>
    <w:rsid w:val="00307B9A"/>
    <w:rsid w:val="00331A26"/>
    <w:rsid w:val="00343475"/>
    <w:rsid w:val="00346183"/>
    <w:rsid w:val="00346A57"/>
    <w:rsid w:val="00350BA8"/>
    <w:rsid w:val="00352C79"/>
    <w:rsid w:val="00354DDA"/>
    <w:rsid w:val="00363BA9"/>
    <w:rsid w:val="00366EFC"/>
    <w:rsid w:val="00371ED9"/>
    <w:rsid w:val="00373ABE"/>
    <w:rsid w:val="00375B84"/>
    <w:rsid w:val="003D3005"/>
    <w:rsid w:val="003E5FDC"/>
    <w:rsid w:val="004010FE"/>
    <w:rsid w:val="00402938"/>
    <w:rsid w:val="004030B7"/>
    <w:rsid w:val="004051FE"/>
    <w:rsid w:val="004128CB"/>
    <w:rsid w:val="00412F92"/>
    <w:rsid w:val="0042357D"/>
    <w:rsid w:val="00425D60"/>
    <w:rsid w:val="004274AC"/>
    <w:rsid w:val="00440C85"/>
    <w:rsid w:val="00455F59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010A2"/>
    <w:rsid w:val="00536963"/>
    <w:rsid w:val="00551C8B"/>
    <w:rsid w:val="00552109"/>
    <w:rsid w:val="00552C67"/>
    <w:rsid w:val="00553C59"/>
    <w:rsid w:val="00560758"/>
    <w:rsid w:val="00561AF2"/>
    <w:rsid w:val="0057135E"/>
    <w:rsid w:val="00590C05"/>
    <w:rsid w:val="00593DBA"/>
    <w:rsid w:val="005971E3"/>
    <w:rsid w:val="005B5955"/>
    <w:rsid w:val="005B5D98"/>
    <w:rsid w:val="005C36A0"/>
    <w:rsid w:val="005D2885"/>
    <w:rsid w:val="0061704A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43C20"/>
    <w:rsid w:val="007619B0"/>
    <w:rsid w:val="007870C1"/>
    <w:rsid w:val="00795D44"/>
    <w:rsid w:val="007A09B0"/>
    <w:rsid w:val="007A4435"/>
    <w:rsid w:val="007C119F"/>
    <w:rsid w:val="007C254A"/>
    <w:rsid w:val="007E14EB"/>
    <w:rsid w:val="007F398B"/>
    <w:rsid w:val="007F40B2"/>
    <w:rsid w:val="008009F1"/>
    <w:rsid w:val="00806E23"/>
    <w:rsid w:val="0081323B"/>
    <w:rsid w:val="0082621B"/>
    <w:rsid w:val="00841065"/>
    <w:rsid w:val="008518F6"/>
    <w:rsid w:val="00863782"/>
    <w:rsid w:val="008637E0"/>
    <w:rsid w:val="0087552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76E47"/>
    <w:rsid w:val="009805D1"/>
    <w:rsid w:val="0098416D"/>
    <w:rsid w:val="009906BF"/>
    <w:rsid w:val="00994569"/>
    <w:rsid w:val="009A1741"/>
    <w:rsid w:val="009C47CC"/>
    <w:rsid w:val="009E722E"/>
    <w:rsid w:val="009F25A6"/>
    <w:rsid w:val="00A10E7F"/>
    <w:rsid w:val="00A200FC"/>
    <w:rsid w:val="00A2263C"/>
    <w:rsid w:val="00A27EB4"/>
    <w:rsid w:val="00A3795F"/>
    <w:rsid w:val="00A4446E"/>
    <w:rsid w:val="00A52174"/>
    <w:rsid w:val="00A525E1"/>
    <w:rsid w:val="00A6270A"/>
    <w:rsid w:val="00A71D1F"/>
    <w:rsid w:val="00A97ACA"/>
    <w:rsid w:val="00AA21CA"/>
    <w:rsid w:val="00AB6CCC"/>
    <w:rsid w:val="00AD11D8"/>
    <w:rsid w:val="00B10627"/>
    <w:rsid w:val="00B24444"/>
    <w:rsid w:val="00B27DAE"/>
    <w:rsid w:val="00B645E1"/>
    <w:rsid w:val="00B83256"/>
    <w:rsid w:val="00B93C8E"/>
    <w:rsid w:val="00B96ED6"/>
    <w:rsid w:val="00BB1C03"/>
    <w:rsid w:val="00BB2285"/>
    <w:rsid w:val="00BC0964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314F9"/>
    <w:rsid w:val="00D46351"/>
    <w:rsid w:val="00D466C0"/>
    <w:rsid w:val="00D525F2"/>
    <w:rsid w:val="00D7372F"/>
    <w:rsid w:val="00DC499A"/>
    <w:rsid w:val="00DE38C9"/>
    <w:rsid w:val="00DE6C73"/>
    <w:rsid w:val="00DE7ACA"/>
    <w:rsid w:val="00E04221"/>
    <w:rsid w:val="00E14086"/>
    <w:rsid w:val="00E31814"/>
    <w:rsid w:val="00E32416"/>
    <w:rsid w:val="00E346C3"/>
    <w:rsid w:val="00E438D5"/>
    <w:rsid w:val="00E543F2"/>
    <w:rsid w:val="00E56529"/>
    <w:rsid w:val="00E82A64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6F3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" type="connector" idref="#_x0000_s1026"/>
        <o:r id="V:Rule2" type="connector" idref="#_x0000_s1028"/>
        <o:r id="V:Rule4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paragraph" w:customStyle="1" w:styleId="Style4">
    <w:name w:val="Style4"/>
    <w:basedOn w:val="a"/>
    <w:rsid w:val="000734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73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07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7348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7348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73484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nformat">
    <w:name w:val="ConsPlusNonformat"/>
    <w:uiPriority w:val="99"/>
    <w:rsid w:val="00235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2z2lFG" TargetMode="External"/><Relationship Id="rId26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0z2l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52Az9lEG" TargetMode="External"/><Relationship Id="rId25" Type="http://schemas.openxmlformats.org/officeDocument/2006/relationships/hyperlink" Target="consultantplus://offline/ref=95E6E961CC04738F8B3AF336C66A56C438DADB7885771E21C97162057323BE58E2CB1761z2l9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hyperlink" Target="garantf1://12048567.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rai.krasnodar.ru" TargetMode="External"/><Relationship Id="rId24" Type="http://schemas.openxmlformats.org/officeDocument/2006/relationships/hyperlink" Target="consultantplus://offline/ref=95E6E961CC04738F8B3AF336C66A56C438DADB7885771E21C97162057323BE58E2CB17652E9F4FAFz4l9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hyperlink" Target="consultantplus://offline/ref=95E6E961CC04738F8B3AF336C66A56C438DADB7885771E21C97162057323BE58E2CB176526z9lF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95E6E961CC04738F8B3AF336C66A56C438DADB7885771E21C97162057323BE58E2CB1760z2lDG" TargetMode="External"/><Relationship Id="rId31" Type="http://schemas.openxmlformats.org/officeDocument/2006/relationships/hyperlink" Target="garantf1://12048567.3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tuapse.ru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hyperlink" Target="consultantplus://offline/ref=95E6E961CC04738F8B3AF336C66A56C438DADB7885771E21C97162057323BE58E2CB1761z2lEG" TargetMode="External"/><Relationship Id="rId27" Type="http://schemas.openxmlformats.org/officeDocument/2006/relationships/hyperlink" Target="consultantplus://offline/ref=95E6E961CC04738F8B3AF336C66A56C438DADB7885771E21C97162057323BE58E2CB1762z2lFG" TargetMode="External"/><Relationship Id="rId30" Type="http://schemas.openxmlformats.org/officeDocument/2006/relationships/hyperlink" Target="garantf1://3142597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2B54-8B29-4EAD-A6F9-FC7A4E8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49</Pages>
  <Words>13708</Words>
  <Characters>78139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Administrator</cp:lastModifiedBy>
  <cp:revision>56</cp:revision>
  <cp:lastPrinted>2016-05-17T09:43:00Z</cp:lastPrinted>
  <dcterms:created xsi:type="dcterms:W3CDTF">2015-05-28T11:42:00Z</dcterms:created>
  <dcterms:modified xsi:type="dcterms:W3CDTF">2016-06-08T10:55:00Z</dcterms:modified>
</cp:coreProperties>
</file>