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BA" w:rsidRDefault="00C72CBA" w:rsidP="00C72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CBA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</w:t>
      </w:r>
      <w:proofErr w:type="gramStart"/>
      <w:r w:rsidRPr="00C72CBA">
        <w:rPr>
          <w:rFonts w:ascii="Times New Roman" w:hAnsi="Times New Roman" w:cs="Times New Roman"/>
          <w:sz w:val="28"/>
          <w:szCs w:val="28"/>
        </w:rPr>
        <w:t>контрафактной</w:t>
      </w:r>
      <w:proofErr w:type="gramEnd"/>
      <w:r w:rsidRPr="00C72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DD0" w:rsidRDefault="00C72CBA" w:rsidP="00C72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CBA">
        <w:rPr>
          <w:rFonts w:ascii="Times New Roman" w:hAnsi="Times New Roman" w:cs="Times New Roman"/>
          <w:sz w:val="28"/>
          <w:szCs w:val="28"/>
        </w:rPr>
        <w:t>и немаркированной табачной продукции</w:t>
      </w:r>
    </w:p>
    <w:p w:rsidR="00C72CBA" w:rsidRDefault="00C72CBA" w:rsidP="00C72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7C" w:rsidRPr="009C0CDE" w:rsidRDefault="00023E7C" w:rsidP="00023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CDE">
        <w:rPr>
          <w:rFonts w:ascii="Times New Roman" w:hAnsi="Times New Roman"/>
          <w:sz w:val="28"/>
          <w:szCs w:val="28"/>
        </w:rPr>
        <w:t>На территории Российской Федерации реализации подлежит только акцизная табачная продукция. Если маркировки нет, товар считается контрафактным или фальсифицированным. В целях предупреждения незаконной торговли табачной продукцией каждая пачка и каждая упаковка подлежит в обязательном порядке маркировке в соответствии с требованиями Федерального Закона от 22 декабря 2008 г. № 268-ФЗ «Технический ре</w:t>
      </w:r>
      <w:r>
        <w:rPr>
          <w:rFonts w:ascii="Times New Roman" w:hAnsi="Times New Roman"/>
          <w:sz w:val="28"/>
          <w:szCs w:val="28"/>
        </w:rPr>
        <w:t>гламент на табачную продукцию».</w:t>
      </w:r>
    </w:p>
    <w:p w:rsidR="00023E7C" w:rsidRPr="009C0CDE" w:rsidRDefault="00023E7C" w:rsidP="00023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CDE">
        <w:rPr>
          <w:rFonts w:ascii="Times New Roman" w:hAnsi="Times New Roman"/>
          <w:sz w:val="28"/>
          <w:szCs w:val="28"/>
        </w:rPr>
        <w:t>Нарушение условий реализации табачной продукции для предпринимателя может привести к привлечению к ад</w:t>
      </w:r>
      <w:r>
        <w:rPr>
          <w:rFonts w:ascii="Times New Roman" w:hAnsi="Times New Roman"/>
          <w:sz w:val="28"/>
          <w:szCs w:val="28"/>
        </w:rPr>
        <w:t>министративной</w:t>
      </w:r>
      <w:r w:rsidRPr="009C0CDE">
        <w:rPr>
          <w:rFonts w:ascii="Times New Roman" w:hAnsi="Times New Roman"/>
          <w:sz w:val="28"/>
          <w:szCs w:val="28"/>
        </w:rPr>
        <w:t xml:space="preserve"> или уголовной</w:t>
      </w:r>
      <w:r>
        <w:rPr>
          <w:rFonts w:ascii="Times New Roman" w:hAnsi="Times New Roman"/>
          <w:sz w:val="28"/>
          <w:szCs w:val="28"/>
        </w:rPr>
        <w:t xml:space="preserve"> ответственности.</w:t>
      </w:r>
    </w:p>
    <w:p w:rsidR="00023E7C" w:rsidRPr="009C0CDE" w:rsidRDefault="00023E7C" w:rsidP="00023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0CDE">
        <w:rPr>
          <w:rFonts w:ascii="Times New Roman" w:hAnsi="Times New Roman"/>
          <w:sz w:val="28"/>
          <w:szCs w:val="28"/>
        </w:rPr>
        <w:t>т. 15.12 Кодекс</w:t>
      </w:r>
      <w:r>
        <w:rPr>
          <w:rFonts w:ascii="Times New Roman" w:hAnsi="Times New Roman"/>
          <w:sz w:val="28"/>
          <w:szCs w:val="28"/>
        </w:rPr>
        <w:t>а</w:t>
      </w:r>
      <w:r w:rsidRPr="009C0CDE">
        <w:rPr>
          <w:rFonts w:ascii="Times New Roman" w:hAnsi="Times New Roman"/>
          <w:sz w:val="28"/>
          <w:szCs w:val="28"/>
        </w:rPr>
        <w:t xml:space="preserve"> об административных правонарушениях </w:t>
      </w:r>
      <w:r>
        <w:rPr>
          <w:rFonts w:ascii="Times New Roman" w:hAnsi="Times New Roman"/>
          <w:sz w:val="28"/>
          <w:szCs w:val="28"/>
        </w:rPr>
        <w:t>Российской Федерации предусмотрена административная ответственность за</w:t>
      </w:r>
      <w:r w:rsidRPr="009C0CDE">
        <w:rPr>
          <w:rFonts w:ascii="Times New Roman" w:hAnsi="Times New Roman"/>
          <w:sz w:val="28"/>
          <w:szCs w:val="28"/>
        </w:rPr>
        <w:t xml:space="preserve"> сбыт в небольшом объеме немаркированной табачной продукции, подлежащей обязательной маркировке акцизом</w:t>
      </w:r>
      <w:r>
        <w:rPr>
          <w:rFonts w:ascii="Times New Roman" w:hAnsi="Times New Roman"/>
          <w:sz w:val="28"/>
          <w:szCs w:val="28"/>
        </w:rPr>
        <w:t>:</w:t>
      </w:r>
    </w:p>
    <w:p w:rsidR="00023E7C" w:rsidRPr="009C0CDE" w:rsidRDefault="00023E7C" w:rsidP="00023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9C0CDE">
        <w:rPr>
          <w:rFonts w:ascii="Times New Roman" w:hAnsi="Times New Roman"/>
          <w:sz w:val="28"/>
          <w:szCs w:val="28"/>
        </w:rPr>
        <w:t>трафные санкции к гражданам, совершившим продажу от 2 до 4 тыс</w:t>
      </w:r>
      <w:r>
        <w:rPr>
          <w:rFonts w:ascii="Times New Roman" w:hAnsi="Times New Roman"/>
          <w:sz w:val="28"/>
          <w:szCs w:val="28"/>
        </w:rPr>
        <w:t>яч руб. с изъятием продукции;</w:t>
      </w:r>
    </w:p>
    <w:p w:rsidR="00023E7C" w:rsidRPr="009C0CDE" w:rsidRDefault="00023E7C" w:rsidP="00023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9C0CDE">
        <w:rPr>
          <w:rFonts w:ascii="Times New Roman" w:hAnsi="Times New Roman"/>
          <w:sz w:val="28"/>
          <w:szCs w:val="28"/>
        </w:rPr>
        <w:t>трафные санкции к должностным лицам от 5 до 10 тыс</w:t>
      </w:r>
      <w:r>
        <w:rPr>
          <w:rFonts w:ascii="Times New Roman" w:hAnsi="Times New Roman"/>
          <w:sz w:val="28"/>
          <w:szCs w:val="28"/>
        </w:rPr>
        <w:t>яч руб. с изъятием продукции;</w:t>
      </w:r>
    </w:p>
    <w:p w:rsidR="00023E7C" w:rsidRDefault="00023E7C" w:rsidP="00023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9C0CDE">
        <w:rPr>
          <w:rFonts w:ascii="Times New Roman" w:hAnsi="Times New Roman"/>
          <w:sz w:val="28"/>
          <w:szCs w:val="28"/>
        </w:rPr>
        <w:t>трафные санкции к юридическим лицам от 50 до 300 ты</w:t>
      </w:r>
      <w:r>
        <w:rPr>
          <w:rFonts w:ascii="Times New Roman" w:hAnsi="Times New Roman"/>
          <w:sz w:val="28"/>
          <w:szCs w:val="28"/>
        </w:rPr>
        <w:t>сяч руб. с изъятием продукции.</w:t>
      </w:r>
    </w:p>
    <w:p w:rsidR="00023E7C" w:rsidRPr="009C0CDE" w:rsidRDefault="00023E7C" w:rsidP="00023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0CDE">
        <w:rPr>
          <w:rFonts w:ascii="Times New Roman" w:hAnsi="Times New Roman"/>
          <w:sz w:val="28"/>
          <w:szCs w:val="28"/>
        </w:rPr>
        <w:t xml:space="preserve">т. 171.1 Уголовного Кодекса Российской Федерации  </w:t>
      </w:r>
      <w:r>
        <w:rPr>
          <w:rFonts w:ascii="Times New Roman" w:hAnsi="Times New Roman"/>
          <w:sz w:val="28"/>
          <w:szCs w:val="28"/>
        </w:rPr>
        <w:t>предусмотрена уголовная ответственность за</w:t>
      </w:r>
      <w:r w:rsidRPr="009C0CDE">
        <w:rPr>
          <w:rFonts w:ascii="Times New Roman" w:hAnsi="Times New Roman"/>
          <w:sz w:val="28"/>
          <w:szCs w:val="28"/>
        </w:rPr>
        <w:t xml:space="preserve"> сбыт немаркированной табачной продукции, подлежащей обязательной маркировке акцизом</w:t>
      </w:r>
      <w:r>
        <w:rPr>
          <w:rFonts w:ascii="Times New Roman" w:hAnsi="Times New Roman"/>
          <w:sz w:val="28"/>
          <w:szCs w:val="28"/>
        </w:rPr>
        <w:t>:</w:t>
      </w:r>
    </w:p>
    <w:p w:rsidR="00023E7C" w:rsidRPr="009C0CDE" w:rsidRDefault="00023E7C" w:rsidP="00023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9C0CDE">
        <w:rPr>
          <w:rFonts w:ascii="Times New Roman" w:hAnsi="Times New Roman"/>
          <w:sz w:val="28"/>
          <w:szCs w:val="28"/>
        </w:rPr>
        <w:t>трафные санкции в разм</w:t>
      </w:r>
      <w:r>
        <w:rPr>
          <w:rFonts w:ascii="Times New Roman" w:hAnsi="Times New Roman"/>
          <w:sz w:val="28"/>
          <w:szCs w:val="28"/>
        </w:rPr>
        <w:t xml:space="preserve">ере от 400 до 800 тысяч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23E7C" w:rsidRPr="009C0CDE" w:rsidRDefault="00023E7C" w:rsidP="00023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C0CDE">
        <w:rPr>
          <w:rFonts w:ascii="Times New Roman" w:hAnsi="Times New Roman"/>
          <w:sz w:val="28"/>
          <w:szCs w:val="28"/>
        </w:rPr>
        <w:t>ринудительн</w:t>
      </w:r>
      <w:r>
        <w:rPr>
          <w:rFonts w:ascii="Times New Roman" w:hAnsi="Times New Roman"/>
          <w:sz w:val="28"/>
          <w:szCs w:val="28"/>
        </w:rPr>
        <w:t>ые работы (на период до 5 лет);</w:t>
      </w:r>
    </w:p>
    <w:p w:rsidR="00023E7C" w:rsidRPr="009C0CDE" w:rsidRDefault="00023E7C" w:rsidP="00023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9C0CDE">
        <w:rPr>
          <w:rFonts w:ascii="Times New Roman" w:hAnsi="Times New Roman"/>
          <w:sz w:val="28"/>
          <w:szCs w:val="28"/>
        </w:rPr>
        <w:t xml:space="preserve">траф в размере дохода (заработной платы) гражданина </w:t>
      </w:r>
      <w:proofErr w:type="gramStart"/>
      <w:r w:rsidRPr="009C0CDE">
        <w:rPr>
          <w:rFonts w:ascii="Times New Roman" w:hAnsi="Times New Roman"/>
          <w:sz w:val="28"/>
          <w:szCs w:val="28"/>
        </w:rPr>
        <w:t>за</w:t>
      </w:r>
      <w:proofErr w:type="gramEnd"/>
      <w:r w:rsidRPr="009C0CDE">
        <w:rPr>
          <w:rFonts w:ascii="Times New Roman" w:hAnsi="Times New Roman"/>
          <w:sz w:val="28"/>
          <w:szCs w:val="28"/>
        </w:rPr>
        <w:t xml:space="preserve"> последние 1-3 года</w:t>
      </w:r>
      <w:r>
        <w:rPr>
          <w:rFonts w:ascii="Times New Roman" w:hAnsi="Times New Roman"/>
          <w:sz w:val="28"/>
          <w:szCs w:val="28"/>
        </w:rPr>
        <w:t>;</w:t>
      </w:r>
    </w:p>
    <w:p w:rsidR="00023E7C" w:rsidRPr="009C0CDE" w:rsidRDefault="00023E7C" w:rsidP="00023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CDE">
        <w:rPr>
          <w:rFonts w:ascii="Times New Roman" w:hAnsi="Times New Roman"/>
          <w:sz w:val="28"/>
          <w:szCs w:val="28"/>
        </w:rPr>
        <w:t>При нарушении законодательства в особо крупном размере предусмотрено наказание в виде штрафа в размере до 1 млн. руб</w:t>
      </w:r>
      <w:r>
        <w:rPr>
          <w:rFonts w:ascii="Times New Roman" w:hAnsi="Times New Roman"/>
          <w:sz w:val="28"/>
          <w:szCs w:val="28"/>
        </w:rPr>
        <w:t>.</w:t>
      </w:r>
      <w:r w:rsidRPr="009C0CDE">
        <w:rPr>
          <w:rFonts w:ascii="Times New Roman" w:hAnsi="Times New Roman"/>
          <w:sz w:val="28"/>
          <w:szCs w:val="28"/>
        </w:rPr>
        <w:t xml:space="preserve"> (или дохода предпринимателя за 5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т) и лишения свободы до 6 лет.</w:t>
      </w:r>
      <w:bookmarkStart w:id="0" w:name="_GoBack"/>
      <w:bookmarkEnd w:id="0"/>
    </w:p>
    <w:p w:rsidR="00C72CBA" w:rsidRPr="00C72CBA" w:rsidRDefault="00C72CBA" w:rsidP="0002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2CBA" w:rsidRPr="00C72CBA" w:rsidSect="00C72C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E4"/>
    <w:rsid w:val="00023E7C"/>
    <w:rsid w:val="005E44E4"/>
    <w:rsid w:val="00787DD0"/>
    <w:rsid w:val="008663E0"/>
    <w:rsid w:val="00C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2021-11-02T10:20:00Z</cp:lastPrinted>
  <dcterms:created xsi:type="dcterms:W3CDTF">2021-11-02T10:19:00Z</dcterms:created>
  <dcterms:modified xsi:type="dcterms:W3CDTF">2021-11-02T11:29:00Z</dcterms:modified>
</cp:coreProperties>
</file>