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F066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9C2873" w:rsidRPr="009C2873">
        <w:rPr>
          <w:rFonts w:ascii="Times New Roman" w:hAnsi="Times New Roman" w:cs="Times New Roman"/>
          <w:b/>
        </w:rPr>
        <w:t>Об утверждении перечня информации о деятельности организаций, подведомственных администрации Туапсинского городского поселения Туапсинского района, размещаемой на их официальных сайтах (при наличии) в информационно-телекоммуникационной сети "Интернет"</w:t>
      </w:r>
      <w:bookmarkStart w:id="0" w:name="_GoBack"/>
      <w:bookmarkEnd w:id="0"/>
      <w:r w:rsidR="001C5C25" w:rsidRPr="001C5C25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465D9D">
        <w:rPr>
          <w:rFonts w:ascii="Times New Roman" w:hAnsi="Times New Roman" w:cs="Times New Roman"/>
          <w:sz w:val="24"/>
          <w:szCs w:val="24"/>
        </w:rPr>
        <w:t>20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F066ED">
        <w:rPr>
          <w:rFonts w:ascii="Times New Roman" w:hAnsi="Times New Roman" w:cs="Times New Roman"/>
          <w:sz w:val="24"/>
          <w:szCs w:val="24"/>
        </w:rPr>
        <w:t>июня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465D9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E574DC">
        <w:rPr>
          <w:rFonts w:ascii="Times New Roman" w:hAnsi="Times New Roman" w:cs="Times New Roman"/>
          <w:sz w:val="24"/>
          <w:szCs w:val="24"/>
        </w:rPr>
        <w:t>июня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0CC2-B2CB-4995-95C9-6CC542B0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179</cp:revision>
  <cp:lastPrinted>2023-06-29T08:40:00Z</cp:lastPrinted>
  <dcterms:created xsi:type="dcterms:W3CDTF">2018-07-03T12:29:00Z</dcterms:created>
  <dcterms:modified xsi:type="dcterms:W3CDTF">2023-06-29T08:41:00Z</dcterms:modified>
</cp:coreProperties>
</file>