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DFB">
        <w:rPr>
          <w:rFonts w:ascii="Times New Roman" w:hAnsi="Times New Roman" w:cs="Times New Roman"/>
          <w:sz w:val="28"/>
          <w:szCs w:val="28"/>
        </w:rPr>
        <w:t>18.07.2017г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B1DFB">
        <w:rPr>
          <w:rFonts w:ascii="Times New Roman" w:hAnsi="Times New Roman" w:cs="Times New Roman"/>
          <w:sz w:val="28"/>
          <w:szCs w:val="28"/>
        </w:rPr>
        <w:t>1060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E0">
        <w:rPr>
          <w:rFonts w:ascii="Times New Roman" w:hAnsi="Times New Roman" w:cs="Times New Roman"/>
          <w:b/>
          <w:sz w:val="28"/>
          <w:szCs w:val="28"/>
        </w:rPr>
        <w:t>Пол</w:t>
      </w:r>
      <w:r w:rsidR="00F67E4E">
        <w:rPr>
          <w:rFonts w:ascii="Times New Roman" w:hAnsi="Times New Roman" w:cs="Times New Roman"/>
          <w:b/>
          <w:sz w:val="28"/>
          <w:szCs w:val="28"/>
        </w:rPr>
        <w:t xml:space="preserve">якову А. А.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F67E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7E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F67E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61316">
        <w:rPr>
          <w:rFonts w:ascii="Times New Roman" w:hAnsi="Times New Roman" w:cs="Times New Roman"/>
          <w:b/>
          <w:sz w:val="28"/>
          <w:szCs w:val="28"/>
        </w:rPr>
        <w:t>2</w:t>
      </w:r>
      <w:r w:rsidR="00F67E4E">
        <w:rPr>
          <w:rFonts w:ascii="Times New Roman" w:hAnsi="Times New Roman" w:cs="Times New Roman"/>
          <w:b/>
          <w:sz w:val="28"/>
          <w:szCs w:val="28"/>
        </w:rPr>
        <w:t>819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F67E4E">
        <w:rPr>
          <w:rFonts w:ascii="Times New Roman" w:hAnsi="Times New Roman" w:cs="Times New Roman"/>
          <w:b/>
          <w:sz w:val="28"/>
          <w:szCs w:val="28"/>
        </w:rPr>
        <w:t>Калараша,</w:t>
      </w:r>
      <w:r w:rsidR="00F6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6E0">
        <w:rPr>
          <w:rFonts w:ascii="Times New Roman" w:hAnsi="Times New Roman" w:cs="Times New Roman"/>
          <w:b/>
          <w:sz w:val="28"/>
          <w:szCs w:val="28"/>
        </w:rPr>
        <w:t>3</w:t>
      </w:r>
      <w:r w:rsidR="00F67E4E">
        <w:rPr>
          <w:rFonts w:ascii="Times New Roman" w:hAnsi="Times New Roman" w:cs="Times New Roman"/>
          <w:b/>
          <w:sz w:val="28"/>
          <w:szCs w:val="28"/>
        </w:rPr>
        <w:t>5а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7C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F67E4E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5F76E0">
        <w:rPr>
          <w:rFonts w:ascii="Times New Roman" w:hAnsi="Times New Roman" w:cs="Times New Roman"/>
          <w:sz w:val="27"/>
          <w:szCs w:val="27"/>
        </w:rPr>
        <w:t>Пол</w:t>
      </w:r>
      <w:r w:rsidR="00F67E4E">
        <w:rPr>
          <w:rFonts w:ascii="Times New Roman" w:hAnsi="Times New Roman" w:cs="Times New Roman"/>
          <w:sz w:val="27"/>
          <w:szCs w:val="27"/>
        </w:rPr>
        <w:t xml:space="preserve">якову Александру Анатольевичу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67E4E">
        <w:rPr>
          <w:rFonts w:ascii="Times New Roman" w:hAnsi="Times New Roman" w:cs="Times New Roman"/>
          <w:sz w:val="27"/>
          <w:szCs w:val="27"/>
        </w:rPr>
        <w:t xml:space="preserve">317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г.Туапсе, ул. </w:t>
      </w:r>
      <w:r w:rsidR="00F67E4E">
        <w:rPr>
          <w:rFonts w:ascii="Times New Roman" w:hAnsi="Times New Roman" w:cs="Times New Roman"/>
          <w:sz w:val="27"/>
          <w:szCs w:val="27"/>
        </w:rPr>
        <w:t>Калараша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5F76E0">
        <w:rPr>
          <w:rFonts w:ascii="Times New Roman" w:hAnsi="Times New Roman" w:cs="Times New Roman"/>
          <w:sz w:val="27"/>
          <w:szCs w:val="27"/>
        </w:rPr>
        <w:t xml:space="preserve"> 3</w:t>
      </w:r>
      <w:r w:rsidR="00F67E4E">
        <w:rPr>
          <w:rFonts w:ascii="Times New Roman" w:hAnsi="Times New Roman" w:cs="Times New Roman"/>
          <w:sz w:val="27"/>
          <w:szCs w:val="27"/>
        </w:rPr>
        <w:t>5а</w:t>
      </w:r>
      <w:r w:rsidR="00F613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F67E4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F67E4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</w:t>
      </w:r>
      <w:r w:rsidR="00F67E4E">
        <w:rPr>
          <w:rFonts w:ascii="Times New Roman" w:hAnsi="Times New Roman" w:cs="Times New Roman"/>
          <w:sz w:val="27"/>
          <w:szCs w:val="27"/>
        </w:rPr>
        <w:t>1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F67E4E">
        <w:rPr>
          <w:rFonts w:ascii="Times New Roman" w:hAnsi="Times New Roman" w:cs="Times New Roman"/>
          <w:sz w:val="27"/>
          <w:szCs w:val="27"/>
        </w:rPr>
        <w:t>2819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="005F76E0">
        <w:rPr>
          <w:rFonts w:ascii="Times New Roman" w:hAnsi="Times New Roman" w:cs="Times New Roman"/>
          <w:sz w:val="27"/>
          <w:szCs w:val="27"/>
        </w:rPr>
        <w:t xml:space="preserve">минимальный отступ от границ </w:t>
      </w:r>
      <w:r w:rsidR="00F67E4E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="005F76E0">
        <w:rPr>
          <w:rFonts w:ascii="Times New Roman" w:hAnsi="Times New Roman" w:cs="Times New Roman"/>
          <w:sz w:val="27"/>
          <w:szCs w:val="27"/>
        </w:rPr>
        <w:t>участка от т.</w:t>
      </w:r>
      <w:r w:rsidR="00F67E4E">
        <w:rPr>
          <w:rFonts w:ascii="Times New Roman" w:hAnsi="Times New Roman" w:cs="Times New Roman"/>
          <w:sz w:val="27"/>
          <w:szCs w:val="27"/>
        </w:rPr>
        <w:t>1</w:t>
      </w:r>
      <w:r w:rsidR="005F76E0">
        <w:rPr>
          <w:rFonts w:ascii="Times New Roman" w:hAnsi="Times New Roman" w:cs="Times New Roman"/>
          <w:sz w:val="27"/>
          <w:szCs w:val="27"/>
        </w:rPr>
        <w:t xml:space="preserve"> до т.</w:t>
      </w:r>
      <w:r w:rsidR="00F67E4E">
        <w:rPr>
          <w:rFonts w:ascii="Times New Roman" w:hAnsi="Times New Roman" w:cs="Times New Roman"/>
          <w:sz w:val="27"/>
          <w:szCs w:val="27"/>
        </w:rPr>
        <w:t>5</w:t>
      </w:r>
      <w:r w:rsidR="005F76E0">
        <w:rPr>
          <w:rFonts w:ascii="Times New Roman" w:hAnsi="Times New Roman" w:cs="Times New Roman"/>
          <w:sz w:val="27"/>
          <w:szCs w:val="27"/>
        </w:rPr>
        <w:t xml:space="preserve"> - 1 м</w:t>
      </w:r>
      <w:r w:rsidR="00F67E4E">
        <w:rPr>
          <w:rFonts w:ascii="Times New Roman" w:hAnsi="Times New Roman" w:cs="Times New Roman"/>
          <w:sz w:val="27"/>
          <w:szCs w:val="27"/>
        </w:rPr>
        <w:t>; о</w:t>
      </w:r>
      <w:r w:rsidR="005F76E0">
        <w:rPr>
          <w:rFonts w:ascii="Times New Roman" w:hAnsi="Times New Roman" w:cs="Times New Roman"/>
          <w:sz w:val="27"/>
          <w:szCs w:val="27"/>
        </w:rPr>
        <w:t xml:space="preserve">т т.1 до т.2 - </w:t>
      </w:r>
      <w:r w:rsidR="00F67E4E">
        <w:rPr>
          <w:rFonts w:ascii="Times New Roman" w:hAnsi="Times New Roman" w:cs="Times New Roman"/>
          <w:sz w:val="27"/>
          <w:szCs w:val="27"/>
        </w:rPr>
        <w:t>1</w:t>
      </w:r>
      <w:r w:rsidR="005F76E0">
        <w:rPr>
          <w:rFonts w:ascii="Times New Roman" w:hAnsi="Times New Roman" w:cs="Times New Roman"/>
          <w:sz w:val="27"/>
          <w:szCs w:val="27"/>
        </w:rPr>
        <w:t xml:space="preserve"> м</w:t>
      </w:r>
      <w:r w:rsidR="00F67E4E">
        <w:rPr>
          <w:rFonts w:ascii="Times New Roman" w:hAnsi="Times New Roman" w:cs="Times New Roman"/>
          <w:sz w:val="27"/>
          <w:szCs w:val="27"/>
        </w:rPr>
        <w:t>; максимальный процент застройки участка – 50% 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F67E4E"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F67E4E">
      <w:headerReference w:type="default" r:id="rId8"/>
      <w:pgSz w:w="11906" w:h="16838"/>
      <w:pgMar w:top="28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52" w:rsidRDefault="00B15052" w:rsidP="00942A56">
      <w:pPr>
        <w:spacing w:after="0" w:line="240" w:lineRule="auto"/>
      </w:pPr>
      <w:r>
        <w:separator/>
      </w:r>
    </w:p>
  </w:endnote>
  <w:endnote w:type="continuationSeparator" w:id="1">
    <w:p w:rsidR="00B15052" w:rsidRDefault="00B15052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52" w:rsidRDefault="00B15052" w:rsidP="00942A56">
      <w:pPr>
        <w:spacing w:after="0" w:line="240" w:lineRule="auto"/>
      </w:pPr>
      <w:r>
        <w:separator/>
      </w:r>
    </w:p>
  </w:footnote>
  <w:footnote w:type="continuationSeparator" w:id="1">
    <w:p w:rsidR="00B15052" w:rsidRDefault="00B15052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B6328"/>
    <w:rsid w:val="000C793A"/>
    <w:rsid w:val="00123B85"/>
    <w:rsid w:val="001372B2"/>
    <w:rsid w:val="00147A19"/>
    <w:rsid w:val="00150433"/>
    <w:rsid w:val="001C2A26"/>
    <w:rsid w:val="001D75AF"/>
    <w:rsid w:val="001E7398"/>
    <w:rsid w:val="001F1572"/>
    <w:rsid w:val="001F509C"/>
    <w:rsid w:val="0025022C"/>
    <w:rsid w:val="0025446F"/>
    <w:rsid w:val="00264137"/>
    <w:rsid w:val="002C23A8"/>
    <w:rsid w:val="002F31E4"/>
    <w:rsid w:val="00311167"/>
    <w:rsid w:val="00327FD8"/>
    <w:rsid w:val="00335929"/>
    <w:rsid w:val="00337681"/>
    <w:rsid w:val="0034217C"/>
    <w:rsid w:val="00392A4D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562B8"/>
    <w:rsid w:val="00660B5C"/>
    <w:rsid w:val="006928FA"/>
    <w:rsid w:val="006A222D"/>
    <w:rsid w:val="00732FDD"/>
    <w:rsid w:val="007F0FB0"/>
    <w:rsid w:val="0092617D"/>
    <w:rsid w:val="00942A56"/>
    <w:rsid w:val="00946A0E"/>
    <w:rsid w:val="0096121B"/>
    <w:rsid w:val="00A84AEC"/>
    <w:rsid w:val="00AC36C0"/>
    <w:rsid w:val="00AD30B2"/>
    <w:rsid w:val="00B05877"/>
    <w:rsid w:val="00B15052"/>
    <w:rsid w:val="00B27369"/>
    <w:rsid w:val="00B7004C"/>
    <w:rsid w:val="00CB3600"/>
    <w:rsid w:val="00D67062"/>
    <w:rsid w:val="00DA515D"/>
    <w:rsid w:val="00E61324"/>
    <w:rsid w:val="00E713B5"/>
    <w:rsid w:val="00E75598"/>
    <w:rsid w:val="00EA0FC8"/>
    <w:rsid w:val="00F61316"/>
    <w:rsid w:val="00F6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2017-04-12T08:32:00Z</cp:lastPrinted>
  <dcterms:created xsi:type="dcterms:W3CDTF">2017-07-24T12:55:00Z</dcterms:created>
  <dcterms:modified xsi:type="dcterms:W3CDTF">2017-07-24T12:55:00Z</dcterms:modified>
</cp:coreProperties>
</file>